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AC190A" w:rsidRPr="0008313E" w:rsidTr="001A1669">
        <w:tc>
          <w:tcPr>
            <w:tcW w:w="5000" w:type="pct"/>
            <w:gridSpan w:val="2"/>
            <w:tcBorders>
              <w:top w:val="nil"/>
              <w:left w:val="nil"/>
              <w:bottom w:val="single" w:sz="4" w:space="0" w:color="auto"/>
              <w:right w:val="nil"/>
            </w:tcBorders>
          </w:tcPr>
          <w:p w:rsidR="00AC190A" w:rsidRPr="0008313E" w:rsidRDefault="00AC190A" w:rsidP="00F54AB1">
            <w:pPr>
              <w:contextualSpacing/>
              <w:jc w:val="right"/>
              <w:rPr>
                <w:rFonts w:ascii="Times New Roman" w:hAnsi="Times New Roman" w:cs="Times New Roman"/>
                <w:b/>
                <w:sz w:val="24"/>
                <w:szCs w:val="24"/>
                <w:lang w:eastAsia="ru-RU"/>
              </w:rPr>
            </w:pPr>
          </w:p>
        </w:tc>
      </w:tr>
      <w:tr w:rsidR="005C3002" w:rsidRPr="0008313E" w:rsidTr="001A1669">
        <w:tc>
          <w:tcPr>
            <w:tcW w:w="2535" w:type="pct"/>
            <w:tcBorders>
              <w:top w:val="single" w:sz="4" w:space="0" w:color="auto"/>
            </w:tcBorders>
          </w:tcPr>
          <w:p w:rsidR="004E6AD1" w:rsidRPr="0008313E" w:rsidRDefault="004E6AD1" w:rsidP="00051E7D">
            <w:pPr>
              <w:contextualSpacing/>
              <w:jc w:val="center"/>
              <w:rPr>
                <w:rFonts w:ascii="Times New Roman" w:hAnsi="Times New Roman" w:cs="Times New Roman"/>
                <w:b/>
                <w:sz w:val="24"/>
                <w:szCs w:val="24"/>
                <w:lang w:val="kk-KZ" w:eastAsia="ru-RU"/>
              </w:rPr>
            </w:pP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Танылған мемлекет ретіндегі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Қазақстан Республикасы аумағында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Еуразиялық Экономикалық Одақ </w:t>
            </w:r>
          </w:p>
          <w:p w:rsidR="00C41EB0"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шеңберінде дәрілік затқа сараптама </w:t>
            </w: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 xml:space="preserve">жүргізуге </w:t>
            </w:r>
            <w:r w:rsidR="004E6AD1" w:rsidRPr="0008313E">
              <w:rPr>
                <w:rFonts w:ascii="Times New Roman" w:hAnsi="Times New Roman" w:cs="Times New Roman"/>
                <w:b/>
                <w:sz w:val="24"/>
                <w:szCs w:val="24"/>
                <w:lang w:val="kk-KZ" w:eastAsia="ru-RU"/>
              </w:rPr>
              <w:t>арналған</w:t>
            </w:r>
          </w:p>
          <w:p w:rsidR="001C16E7" w:rsidRPr="0008313E" w:rsidRDefault="001C16E7" w:rsidP="00051E7D">
            <w:pPr>
              <w:contextualSpacing/>
              <w:jc w:val="center"/>
              <w:rPr>
                <w:rFonts w:ascii="Times New Roman" w:hAnsi="Times New Roman" w:cs="Times New Roman"/>
                <w:b/>
                <w:sz w:val="24"/>
                <w:szCs w:val="24"/>
                <w:lang w:val="kk-KZ" w:eastAsia="ru-RU"/>
              </w:rPr>
            </w:pP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№_______________________________</w:t>
            </w:r>
          </w:p>
          <w:p w:rsidR="005C3002" w:rsidRPr="0008313E" w:rsidRDefault="005C3002" w:rsidP="00051E7D">
            <w:pPr>
              <w:contextualSpacing/>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ШАРТ</w:t>
            </w:r>
          </w:p>
          <w:p w:rsidR="005C3002" w:rsidRPr="0008313E" w:rsidRDefault="005C3002" w:rsidP="00051E7D">
            <w:pPr>
              <w:contextualSpacing/>
              <w:jc w:val="both"/>
              <w:rPr>
                <w:rFonts w:ascii="Times New Roman" w:hAnsi="Times New Roman" w:cs="Times New Roman"/>
                <w:i/>
                <w:sz w:val="24"/>
                <w:szCs w:val="24"/>
                <w:lang w:val="kk-KZ" w:eastAsia="ru-RU"/>
              </w:rPr>
            </w:pPr>
          </w:p>
          <w:p w:rsidR="00C5304E" w:rsidRPr="0008313E" w:rsidRDefault="00C5304E" w:rsidP="00051E7D">
            <w:pPr>
              <w:contextualSpacing/>
              <w:jc w:val="both"/>
              <w:rPr>
                <w:rFonts w:ascii="Times New Roman" w:hAnsi="Times New Roman" w:cs="Times New Roman"/>
                <w:i/>
                <w:sz w:val="24"/>
                <w:szCs w:val="24"/>
                <w:lang w:val="kk-KZ" w:eastAsia="ru-RU"/>
              </w:rPr>
            </w:pPr>
          </w:p>
          <w:p w:rsidR="00C41EB0" w:rsidRPr="0008313E" w:rsidRDefault="00F54AB1" w:rsidP="00C41EB0">
            <w:pPr>
              <w:contextualSpacing/>
              <w:rPr>
                <w:rFonts w:ascii="Times New Roman" w:hAnsi="Times New Roman" w:cs="Times New Roman"/>
                <w:sz w:val="24"/>
                <w:szCs w:val="24"/>
                <w:lang w:val="kk-KZ" w:eastAsia="ru-RU"/>
              </w:rPr>
            </w:pPr>
            <w:r w:rsidRPr="00F54AB1">
              <w:rPr>
                <w:rFonts w:ascii="Times New Roman" w:hAnsi="Times New Roman" w:cs="Times New Roman"/>
                <w:sz w:val="24"/>
                <w:szCs w:val="24"/>
                <w:lang w:val="kk-KZ" w:eastAsia="ru-RU"/>
              </w:rPr>
              <w:t>Нұр-Сұлтан</w:t>
            </w:r>
            <w:r w:rsidR="00C41EB0" w:rsidRPr="0008313E">
              <w:rPr>
                <w:rFonts w:ascii="Times New Roman" w:hAnsi="Times New Roman" w:cs="Times New Roman"/>
                <w:sz w:val="24"/>
                <w:szCs w:val="24"/>
                <w:lang w:val="kk-KZ" w:eastAsia="ru-RU"/>
              </w:rPr>
              <w:t xml:space="preserve"> қ.              «____» __________ 20__ г.</w:t>
            </w:r>
          </w:p>
          <w:p w:rsidR="005C3002" w:rsidRPr="0008313E" w:rsidRDefault="005C3002" w:rsidP="00051E7D">
            <w:pPr>
              <w:contextualSpacing/>
              <w:jc w:val="both"/>
              <w:rPr>
                <w:rFonts w:ascii="Times New Roman" w:hAnsi="Times New Roman" w:cs="Times New Roman"/>
                <w:sz w:val="24"/>
                <w:szCs w:val="24"/>
                <w:lang w:val="kk-KZ" w:eastAsia="ru-RU"/>
              </w:rPr>
            </w:pPr>
          </w:p>
          <w:p w:rsidR="00C41EB0" w:rsidRPr="0008313E" w:rsidRDefault="00C41EB0" w:rsidP="00F54AB1">
            <w:pPr>
              <w:jc w:val="both"/>
              <w:rPr>
                <w:rFonts w:ascii="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Бұдан әрі «Орындаушы» деп аталатын,</w:t>
            </w:r>
            <w:r w:rsidRPr="0008313E">
              <w:rPr>
                <w:rFonts w:ascii="Times New Roman" w:eastAsia="Times New Roman" w:hAnsi="Times New Roman" w:cs="Times New Roman"/>
                <w:b/>
                <w:sz w:val="24"/>
                <w:szCs w:val="24"/>
                <w:lang w:val="kk-KZ" w:eastAsia="ru-RU"/>
              </w:rPr>
              <w:t xml:space="preserve"> </w:t>
            </w:r>
            <w:r w:rsidR="00F54AB1" w:rsidRPr="00F54AB1">
              <w:rPr>
                <w:rFonts w:ascii="Times New Roman" w:eastAsia="Times New Roman" w:hAnsi="Times New Roman" w:cs="Times New Roman"/>
                <w:b/>
                <w:sz w:val="24"/>
                <w:szCs w:val="24"/>
                <w:lang w:val="kk-KZ" w:eastAsia="ru-RU"/>
              </w:rPr>
              <w:t>Қазақстан Республикасы Денсаулық сақтау министрлігі Тауарлар мен медициналық бұйымдарды сараптау орталығы «Дәрілік заттар мен  медициналық бұйымдарды сараптау ұлттық орталығы» шаруашылық жүргізу құқығындағы республикалық мемлекеттік кәсіпорны</w:t>
            </w:r>
            <w:r w:rsidR="00F54AB1">
              <w:rPr>
                <w:rFonts w:ascii="Times New Roman" w:eastAsia="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атынан</w:t>
            </w:r>
            <w:r w:rsidRPr="0008313E">
              <w:rPr>
                <w:rFonts w:ascii="Times New Roman" w:hAnsi="Times New Roman" w:cs="Times New Roman"/>
                <w:b/>
                <w:sz w:val="24"/>
                <w:szCs w:val="24"/>
                <w:lang w:val="kk-KZ" w:eastAsia="ru-RU"/>
              </w:rPr>
              <w:t xml:space="preserve"> </w:t>
            </w:r>
            <w:r w:rsidR="00F54AB1" w:rsidRPr="00F54AB1">
              <w:rPr>
                <w:rFonts w:ascii="Times New Roman" w:hAnsi="Times New Roman" w:cs="Times New Roman"/>
                <w:sz w:val="24"/>
                <w:szCs w:val="24"/>
                <w:lang w:val="kk-KZ" w:eastAsia="ru-RU"/>
              </w:rPr>
              <w:t>24.12.2019 ж. № 158-Д  Сенімхат</w:t>
            </w:r>
            <w:r w:rsidR="00B20434">
              <w:rPr>
                <w:rFonts w:ascii="Times New Roman" w:hAnsi="Times New Roman" w:cs="Times New Roman"/>
                <w:sz w:val="24"/>
                <w:szCs w:val="24"/>
                <w:lang w:val="kk-KZ" w:eastAsia="ru-RU"/>
              </w:rPr>
              <w:t>ы</w:t>
            </w:r>
            <w:bookmarkStart w:id="0" w:name="_GoBack"/>
            <w:bookmarkEnd w:id="0"/>
            <w:r w:rsidR="00F54AB1" w:rsidRPr="00F54AB1">
              <w:rPr>
                <w:rFonts w:ascii="Times New Roman" w:hAnsi="Times New Roman" w:cs="Times New Roman"/>
                <w:sz w:val="24"/>
                <w:szCs w:val="24"/>
                <w:lang w:val="kk-KZ" w:eastAsia="ru-RU"/>
              </w:rPr>
              <w:t xml:space="preserve">  негізінде  әрекет етуші Бас директордың дәрілік заттар жөніндегі орынбасары – Бас</w:t>
            </w:r>
            <w:r w:rsidR="00F54AB1" w:rsidRPr="00841F67">
              <w:rPr>
                <w:rFonts w:ascii="Times New Roman" w:hAnsi="Times New Roman" w:cs="Times New Roman"/>
                <w:sz w:val="24"/>
                <w:szCs w:val="24"/>
                <w:lang w:val="kk-KZ" w:eastAsia="ru-RU"/>
              </w:rPr>
              <w:t xml:space="preserve">қарма мүшесі </w:t>
            </w:r>
            <w:r w:rsidR="00F54AB1" w:rsidRPr="00F54AB1">
              <w:rPr>
                <w:rFonts w:ascii="Times New Roman" w:hAnsi="Times New Roman" w:cs="Times New Roman"/>
                <w:sz w:val="24"/>
                <w:szCs w:val="24"/>
                <w:lang w:val="kk-KZ" w:eastAsia="ru-RU"/>
              </w:rPr>
              <w:t>А.К. Батралиева</w:t>
            </w:r>
            <w:r w:rsidR="00F54AB1" w:rsidRPr="00F54AB1">
              <w:rPr>
                <w:rFonts w:ascii="Times New Roman" w:hAnsi="Times New Roman" w:cs="Times New Roman"/>
                <w:b/>
                <w:sz w:val="24"/>
                <w:szCs w:val="24"/>
                <w:lang w:val="kk-KZ" w:eastAsia="ru-RU"/>
              </w:rPr>
              <w:t xml:space="preserve"> </w:t>
            </w:r>
          </w:p>
          <w:p w:rsidR="00C41EB0" w:rsidRPr="0008313E" w:rsidRDefault="00C41EB0" w:rsidP="00232E89">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бірінші тараптан</w:t>
            </w:r>
            <w:r w:rsidRPr="0008313E">
              <w:rPr>
                <w:rFonts w:ascii="Times New Roman" w:hAnsi="Times New Roman" w:cs="Times New Roman"/>
                <w:b/>
                <w:sz w:val="24"/>
                <w:szCs w:val="24"/>
                <w:lang w:val="kk-KZ" w:eastAsia="ru-RU"/>
              </w:rPr>
              <w:t xml:space="preserve"> </w:t>
            </w:r>
            <w:r w:rsidRPr="0008313E">
              <w:rPr>
                <w:rFonts w:ascii="Times New Roman" w:hAnsi="Times New Roman" w:cs="Times New Roman"/>
                <w:sz w:val="24"/>
                <w:szCs w:val="24"/>
                <w:lang w:val="kk-KZ" w:eastAsia="ru-RU"/>
              </w:rPr>
              <w:t>және екінші тараптан бұдан ә</w:t>
            </w:r>
            <w:r w:rsidR="001C16E7">
              <w:rPr>
                <w:rFonts w:ascii="Times New Roman" w:hAnsi="Times New Roman" w:cs="Times New Roman"/>
                <w:sz w:val="24"/>
                <w:szCs w:val="24"/>
                <w:lang w:val="kk-KZ" w:eastAsia="ru-RU"/>
              </w:rPr>
              <w:t xml:space="preserve">рі «Өтініш беруші» деп аталатын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sz w:val="24"/>
                <w:szCs w:val="24"/>
                <w:lang w:val="kk-KZ" w:eastAsia="ru-RU"/>
              </w:rPr>
              <w:t xml:space="preserve"> </w:t>
            </w:r>
            <w:r w:rsidR="00232E89" w:rsidRPr="0008313E">
              <w:rPr>
                <w:rFonts w:ascii="Times New Roman" w:hAnsi="Times New Roman" w:cs="Times New Roman"/>
                <w:sz w:val="24"/>
                <w:szCs w:val="24"/>
                <w:lang w:val="kk-KZ" w:eastAsia="ru-RU"/>
              </w:rPr>
              <w:t xml:space="preserve">атынан </w:t>
            </w:r>
            <w:r w:rsidR="00132E30" w:rsidRPr="00132E30">
              <w:rPr>
                <w:rFonts w:ascii="Times New Roman" w:eastAsia="Times New Roman" w:hAnsi="Times New Roman" w:cs="Times New Roman"/>
                <w:sz w:val="24"/>
                <w:szCs w:val="24"/>
                <w:lang w:val="kk-KZ" w:eastAsia="ru-RU"/>
              </w:rPr>
              <w:t>___________________</w:t>
            </w:r>
            <w:r w:rsidR="001C16E7" w:rsidRPr="00841F6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негізінде әрекет ететін</w:t>
            </w:r>
            <w:r w:rsidR="0006636D" w:rsidRPr="0008313E">
              <w:rPr>
                <w:rFonts w:ascii="Times New Roman" w:hAnsi="Times New Roman" w:cs="Times New Roman"/>
                <w:sz w:val="24"/>
                <w:szCs w:val="24"/>
                <w:lang w:val="kk-KZ" w:eastAsia="ru-RU"/>
              </w:rPr>
              <w:t xml:space="preserve"> </w:t>
            </w:r>
            <w:r w:rsidR="00132E30" w:rsidRPr="00132E30">
              <w:rPr>
                <w:rFonts w:ascii="Times New Roman" w:eastAsia="Times New Roman" w:hAnsi="Times New Roman" w:cs="Times New Roman"/>
                <w:sz w:val="24"/>
                <w:szCs w:val="24"/>
                <w:lang w:val="kk-KZ" w:eastAsia="ru-RU"/>
              </w:rPr>
              <w:t>___________________</w:t>
            </w:r>
            <w:r w:rsidR="001C16E7">
              <w:rPr>
                <w:rFonts w:ascii="Times New Roman" w:hAnsi="Times New Roman" w:cs="Times New Roman"/>
                <w:iCs/>
                <w:sz w:val="24"/>
                <w:szCs w:val="24"/>
                <w:lang w:val="kk-KZ" w:eastAsia="ru-RU"/>
              </w:rPr>
              <w:t>,</w:t>
            </w:r>
            <w:r w:rsidR="001C16E7">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бұдан әрі «Тараптар», ал жеке алғанда «Тарап» деп аталып, төмендегі</w:t>
            </w:r>
            <w:r w:rsidR="00024A27" w:rsidRPr="0008313E">
              <w:rPr>
                <w:rFonts w:ascii="Times New Roman" w:hAnsi="Times New Roman" w:cs="Times New Roman"/>
                <w:sz w:val="24"/>
                <w:szCs w:val="24"/>
                <w:lang w:val="kk-KZ" w:eastAsia="ru-RU"/>
              </w:rPr>
              <w:t xml:space="preserve"> туралы</w:t>
            </w:r>
            <w:r w:rsidRPr="0008313E">
              <w:rPr>
                <w:rFonts w:ascii="Times New Roman" w:hAnsi="Times New Roman" w:cs="Times New Roman"/>
                <w:sz w:val="24"/>
                <w:szCs w:val="24"/>
                <w:lang w:val="kk-KZ" w:eastAsia="ru-RU"/>
              </w:rPr>
              <w:t xml:space="preserve"> Танылған мемлекет ретіндегі Қазақстан Республикасы аумағында Еуразиялық Экономикалық Одақ шеңберінде дәрілік затқа сараптама жүргізуге арналған осы шартты (әрі қарай – Шарт) жасасты:</w:t>
            </w:r>
          </w:p>
          <w:p w:rsidR="005C3002" w:rsidRPr="0008313E" w:rsidRDefault="005C3002" w:rsidP="00051E7D">
            <w:pPr>
              <w:contextualSpacing/>
              <w:jc w:val="both"/>
              <w:rPr>
                <w:rFonts w:ascii="Times New Roman" w:hAnsi="Times New Roman" w:cs="Times New Roman"/>
                <w:i/>
                <w:sz w:val="24"/>
                <w:szCs w:val="24"/>
                <w:lang w:val="kk-KZ" w:eastAsia="ru-RU"/>
              </w:rPr>
            </w:pPr>
          </w:p>
          <w:p w:rsidR="005C3002"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1C16E7" w:rsidRPr="0008313E" w:rsidRDefault="001C16E7" w:rsidP="00051E7D">
            <w:pPr>
              <w:contextualSpacing/>
              <w:jc w:val="center"/>
              <w:rPr>
                <w:rFonts w:ascii="Times New Roman" w:hAnsi="Times New Roman" w:cs="Times New Roman"/>
                <w:b/>
                <w:i/>
                <w:sz w:val="24"/>
                <w:szCs w:val="24"/>
                <w:lang w:val="kk-KZ" w:eastAsia="ru-RU"/>
              </w:rPr>
            </w:pPr>
          </w:p>
          <w:p w:rsidR="00132E30" w:rsidRPr="0008313E" w:rsidRDefault="005C3002" w:rsidP="00132E30">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1.1 </w:t>
            </w:r>
            <w:r w:rsidR="00D478E1" w:rsidRPr="0008313E">
              <w:rPr>
                <w:rFonts w:ascii="Times New Roman" w:hAnsi="Times New Roman" w:cs="Times New Roman"/>
                <w:sz w:val="24"/>
                <w:szCs w:val="24"/>
                <w:lang w:val="kk-KZ" w:eastAsia="ru-RU"/>
              </w:rPr>
              <w:t xml:space="preserve">Осы Шарттың мәні Орындаушының Өтініш берушінің өтініші бойынша танылған мемлекет ретінде таңдап алынған Қазақстан Республикасы аумағында </w:t>
            </w:r>
            <w:r w:rsidR="00132E30" w:rsidRPr="0008313E">
              <w:rPr>
                <w:rFonts w:ascii="Times New Roman" w:hAnsi="Times New Roman" w:cs="Times New Roman"/>
                <w:i/>
                <w:sz w:val="24"/>
                <w:szCs w:val="24"/>
                <w:lang w:val="kk-KZ" w:eastAsia="ru-RU"/>
              </w:rPr>
              <w:t>өзара тану рәсімі / орталықсыздандырылған рәсім</w:t>
            </w:r>
            <w:r w:rsidR="00132E30">
              <w:rPr>
                <w:rFonts w:ascii="Times New Roman" w:hAnsi="Times New Roman" w:cs="Times New Roman"/>
                <w:sz w:val="24"/>
                <w:szCs w:val="24"/>
                <w:lang w:val="kk-KZ" w:eastAsia="ru-RU"/>
              </w:rPr>
              <w:t xml:space="preserve"> </w:t>
            </w:r>
            <w:r w:rsidR="00D478E1" w:rsidRPr="0008313E">
              <w:rPr>
                <w:rFonts w:ascii="Times New Roman" w:hAnsi="Times New Roman" w:cs="Times New Roman"/>
                <w:sz w:val="24"/>
                <w:szCs w:val="24"/>
                <w:lang w:val="kk-KZ" w:eastAsia="ru-RU"/>
              </w:rPr>
              <w:t>бойынша референтті мемлекет дайындаған</w:t>
            </w:r>
            <w:r w:rsidR="00F54AB1">
              <w:rPr>
                <w:rFonts w:ascii="Times New Roman" w:hAnsi="Times New Roman" w:cs="Times New Roman"/>
                <w:sz w:val="24"/>
                <w:szCs w:val="24"/>
                <w:lang w:val="kk-KZ" w:eastAsia="ru-RU"/>
              </w:rPr>
              <w:t xml:space="preserve"> </w:t>
            </w:r>
            <w:r w:rsidR="00132E30" w:rsidRPr="0008313E">
              <w:rPr>
                <w:rFonts w:ascii="Times New Roman" w:hAnsi="Times New Roman" w:cs="Times New Roman"/>
                <w:sz w:val="24"/>
                <w:szCs w:val="24"/>
                <w:lang w:val="kk-KZ" w:eastAsia="ru-RU"/>
              </w:rPr>
              <w:t>______________________________________________________________________________________________________________________________</w:t>
            </w:r>
          </w:p>
          <w:p w:rsidR="00132E30" w:rsidRPr="0008313E" w:rsidRDefault="00132E30" w:rsidP="00132E30">
            <w:pPr>
              <w:contextualSpacing/>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(ДЗ атауы, дәрілік формасы, мөлшерленуі, қысқартылған нысанда шығару формалары, өндіруші, елі, типі)</w:t>
            </w:r>
          </w:p>
          <w:p w:rsidR="005C3002" w:rsidRPr="0008313E" w:rsidRDefault="00D478E1"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бағалау туралы сараптамалық есепті (бұдан әрі - Сараптамалық есеп) бағалауды қамтитын медициналық қолдануға арналған дәрілік затқа (</w:t>
            </w:r>
            <w:r w:rsidR="001115A1" w:rsidRPr="0008313E">
              <w:rPr>
                <w:rFonts w:ascii="Times New Roman" w:hAnsi="Times New Roman" w:cs="Times New Roman"/>
                <w:sz w:val="24"/>
                <w:szCs w:val="24"/>
                <w:lang w:val="kk-KZ" w:eastAsia="ru-RU"/>
              </w:rPr>
              <w:t xml:space="preserve">бұдан әрі - </w:t>
            </w:r>
            <w:r w:rsidRPr="0008313E">
              <w:rPr>
                <w:rFonts w:ascii="Times New Roman" w:hAnsi="Times New Roman" w:cs="Times New Roman"/>
                <w:sz w:val="24"/>
                <w:szCs w:val="24"/>
                <w:lang w:val="kk-KZ" w:eastAsia="ru-RU"/>
              </w:rPr>
              <w:t>ДЗ) сараптама жүргізуі (бұдан әрі –</w:t>
            </w:r>
            <w:r w:rsidR="001115A1" w:rsidRPr="0008313E">
              <w:rPr>
                <w:rFonts w:ascii="Times New Roman" w:hAnsi="Times New Roman" w:cs="Times New Roman"/>
                <w:sz w:val="24"/>
                <w:szCs w:val="24"/>
                <w:lang w:val="kk-KZ" w:eastAsia="ru-RU"/>
              </w:rPr>
              <w:t xml:space="preserve"> Қ</w:t>
            </w:r>
            <w:r w:rsidRPr="0008313E">
              <w:rPr>
                <w:rFonts w:ascii="Times New Roman" w:hAnsi="Times New Roman" w:cs="Times New Roman"/>
                <w:sz w:val="24"/>
                <w:szCs w:val="24"/>
                <w:lang w:val="kk-KZ" w:eastAsia="ru-RU"/>
              </w:rPr>
              <w:t>ызметтер) болып табылады.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w:t>
            </w:r>
            <w:r w:rsidRPr="0008313E">
              <w:rPr>
                <w:rFonts w:ascii="Times New Roman" w:hAnsi="Times New Roman" w:cs="Times New Roman"/>
                <w:sz w:val="24"/>
                <w:szCs w:val="24"/>
                <w:lang w:val="kk-KZ" w:eastAsia="ru-RU"/>
              </w:rPr>
              <w:lastRenderedPageBreak/>
              <w:t xml:space="preserve">Кеңесінің 2016 жылғы 03 қарашадағы №78 шешімімен бекітілген </w:t>
            </w:r>
            <w:r w:rsidR="00270ACD" w:rsidRPr="0008313E">
              <w:rPr>
                <w:rFonts w:ascii="Times New Roman" w:hAnsi="Times New Roman" w:cs="Times New Roman"/>
                <w:sz w:val="24"/>
                <w:szCs w:val="24"/>
                <w:lang w:val="kk-KZ" w:eastAsia="ru-RU"/>
              </w:rPr>
              <w:t>М</w:t>
            </w:r>
            <w:r w:rsidRPr="0008313E">
              <w:rPr>
                <w:rFonts w:ascii="Times New Roman" w:hAnsi="Times New Roman" w:cs="Times New Roman"/>
                <w:sz w:val="24"/>
                <w:szCs w:val="24"/>
                <w:lang w:val="kk-KZ" w:eastAsia="ru-RU"/>
              </w:rPr>
              <w:t xml:space="preserve">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D478E1" w:rsidRPr="0008313E" w:rsidRDefault="00D478E1" w:rsidP="00D478E1">
            <w:pPr>
              <w:jc w:val="both"/>
              <w:rPr>
                <w:rFonts w:ascii="Times New Roman" w:hAnsi="Times New Roman" w:cs="Times New Roman"/>
                <w:sz w:val="24"/>
                <w:szCs w:val="24"/>
                <w:lang w:val="kk-KZ" w:eastAsia="ru-RU"/>
              </w:rPr>
            </w:pPr>
          </w:p>
          <w:p w:rsidR="003517FB" w:rsidRDefault="003517FB" w:rsidP="003517FB">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2 Қызметтер құны және есептеу тәртібі</w:t>
            </w:r>
          </w:p>
          <w:p w:rsidR="001C16E7" w:rsidRPr="0008313E" w:rsidRDefault="001C16E7" w:rsidP="003517FB">
            <w:pPr>
              <w:jc w:val="center"/>
              <w:rPr>
                <w:rFonts w:ascii="Times New Roman" w:hAnsi="Times New Roman" w:cs="Times New Roman"/>
                <w:b/>
                <w:i/>
                <w:sz w:val="24"/>
                <w:szCs w:val="24"/>
                <w:lang w:val="kk-KZ" w:eastAsia="ru-RU"/>
              </w:rPr>
            </w:pPr>
          </w:p>
          <w:p w:rsidR="00132E30" w:rsidRPr="0008313E" w:rsidRDefault="003517FB" w:rsidP="00132E30">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val="kk-KZ" w:eastAsia="ru-RU"/>
              </w:rPr>
              <w:t>Төлем валютасы:  ______________________.</w:t>
            </w:r>
          </w:p>
          <w:p w:rsidR="00132E30" w:rsidRPr="0008313E" w:rsidRDefault="00132E30" w:rsidP="00132E30">
            <w:pPr>
              <w:jc w:val="center"/>
              <w:rPr>
                <w:rFonts w:ascii="Times New Roman" w:hAnsi="Times New Roman" w:cs="Times New Roman"/>
                <w:i/>
                <w:sz w:val="18"/>
                <w:szCs w:val="24"/>
                <w:lang w:val="kk-KZ" w:eastAsia="ru-RU"/>
              </w:rPr>
            </w:pPr>
            <w:r w:rsidRPr="0008313E">
              <w:rPr>
                <w:rFonts w:ascii="Times New Roman" w:hAnsi="Times New Roman" w:cs="Times New Roman"/>
                <w:i/>
                <w:sz w:val="18"/>
                <w:szCs w:val="24"/>
                <w:lang w:val="kk-KZ" w:eastAsia="ru-RU"/>
              </w:rPr>
              <w:t>(теңге, еуро, АҚШ доллары, ресей рублі)</w:t>
            </w:r>
          </w:p>
          <w:p w:rsidR="00FA4FDE" w:rsidRPr="0008313E" w:rsidRDefault="003517FB" w:rsidP="003517FB">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2.2 Осы шарт бойынша көрсетілетін Қызметтер құны антимонополиялық органмен келісім бойынша денсаулық сақтау саласындағы уәкілетті орган белгілеген бағаларға сәйкес анықталады және осы шарт қосымшасына сай қаражат көлемінің түсу күніндегі Қазақстан Республикасы Ұлттық банкінің бағамы бойынша төлем валютасында ҚҚС есебімен </w:t>
            </w:r>
            <w:r w:rsidR="00132E30" w:rsidRPr="0008313E">
              <w:rPr>
                <w:rFonts w:ascii="Times New Roman" w:hAnsi="Times New Roman" w:cs="Times New Roman"/>
                <w:sz w:val="24"/>
                <w:szCs w:val="24"/>
                <w:lang w:val="kk-KZ" w:eastAsia="ru-RU"/>
              </w:rPr>
              <w:t xml:space="preserve">__________(_______) теңге </w:t>
            </w:r>
            <w:r w:rsidRPr="0008313E">
              <w:rPr>
                <w:rFonts w:ascii="Times New Roman" w:hAnsi="Times New Roman" w:cs="Times New Roman"/>
                <w:sz w:val="24"/>
                <w:szCs w:val="24"/>
                <w:lang w:val="kk-KZ" w:eastAsia="ru-RU"/>
              </w:rPr>
              <w:t xml:space="preserve">құрайды. </w:t>
            </w:r>
          </w:p>
          <w:p w:rsidR="003517FB" w:rsidRPr="0008313E" w:rsidRDefault="003517FB"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Қызметтер көрсетілген уақытта</w:t>
            </w:r>
            <w:r w:rsidR="00FA4FDE"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 xml:space="preserve">Өтініш беруші төлеген төлемнің  антимонополиялық органмен келісім бойынша денсаулық сақтау саласындағы уәкілетті орган белгілеген нақты бағаларға сәйкес болмау дерегі анықталған жағдайда, Орындаушы төлем шоты әрекетінің аяқталуына дейінгі мерзімдерде төленуге тиісті Қызметтер құнының айырмасын есептеп ұсынады.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.3 Шарт бойынша көрсетілген қызметтер төлемі Өтініш берушінің төлеуге шот ұсынған күннен бастап күнтізбелік 15 (он бес) күн ішінде Орындаушының есеп шотына </w:t>
            </w:r>
            <w:r w:rsidRPr="0008313E">
              <w:rPr>
                <w:rFonts w:ascii="Times New Roman" w:hAnsi="Times New Roman" w:cs="Times New Roman"/>
                <w:sz w:val="24"/>
                <w:szCs w:val="24"/>
                <w:lang w:val="kk-KZ" w:eastAsia="ru-RU"/>
              </w:rPr>
              <w:t>100</w:t>
            </w:r>
            <w:r w:rsidR="003517FB" w:rsidRPr="0008313E">
              <w:rPr>
                <w:rFonts w:ascii="Times New Roman" w:hAnsi="Times New Roman" w:cs="Times New Roman"/>
                <w:sz w:val="24"/>
                <w:szCs w:val="24"/>
                <w:lang w:val="kk-KZ" w:eastAsia="ru-RU"/>
              </w:rPr>
              <w:t>%  мөлшерінде алдын ала төлем аударуы арқылы жүргізіледі.</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.4 Өтініш беруші қаражат көлемін артық және (немесе) қате аударған жағдайда, Орындаушы Тараптар Салыстырып тексеру актісіне қол қойған күннен бастап 15 (он бес) жұмыс күні ішінде өзіне артық аударылған қаражат көлемін Өтініш берушінің есеп шотына қайтарады. Бұл орайда Орындаушы, банк тарифтеріне сай, қаражат көлемін аудару бойынша банк қызметтері үшін комиссия сомасын ұстап қалады. Оcы орайда Қызметтер тоқтатылмайды. </w:t>
            </w:r>
          </w:p>
          <w:p w:rsidR="003517FB" w:rsidRPr="0008313E" w:rsidRDefault="00FA4FDE" w:rsidP="003517FB">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.5 Орындаушы </w:t>
            </w:r>
            <w:r w:rsidRPr="0008313E">
              <w:rPr>
                <w:rFonts w:ascii="Times New Roman" w:hAnsi="Times New Roman" w:cs="Times New Roman"/>
                <w:sz w:val="24"/>
                <w:szCs w:val="24"/>
                <w:lang w:val="kk-KZ" w:eastAsia="ru-RU"/>
              </w:rPr>
              <w:t>Қағидаларда көрсетілген құжаттарды</w:t>
            </w:r>
            <w:r w:rsidR="003517FB" w:rsidRPr="0008313E">
              <w:rPr>
                <w:rFonts w:ascii="Times New Roman" w:hAnsi="Times New Roman" w:cs="Times New Roman"/>
                <w:sz w:val="24"/>
                <w:szCs w:val="24"/>
                <w:lang w:val="kk-KZ" w:eastAsia="ru-RU"/>
              </w:rPr>
              <w:t xml:space="preserve"> алғаннан кейін Өтініш беруші Қызметтер көрсетуден бас тартқан жағдайларда Қызметтер көрсету құны Өтініш берушіге қайтарылмайды.</w:t>
            </w:r>
          </w:p>
          <w:p w:rsidR="003517FB" w:rsidRDefault="00FA4FDE"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3517FB" w:rsidRPr="0008313E">
              <w:rPr>
                <w:rFonts w:ascii="Times New Roman" w:hAnsi="Times New Roman" w:cs="Times New Roman"/>
                <w:sz w:val="24"/>
                <w:szCs w:val="24"/>
                <w:lang w:val="kk-KZ" w:eastAsia="ru-RU"/>
              </w:rPr>
              <w:t xml:space="preserve">.6 Қызметтер үшін төлем аталған шартта Төлеуші ретінде көрсетілген тұлғаның атынан жүргізілуі мүмкін. Бұл ретте Өтініш беруші Орындалған жұмыстар актілеріне қол қойылған күннен бастап күнтізбелік 15 (он бес) күн ішінде Орындаушы қойған өзара есептеудің қол қойылған үш жақты актілерінің ұсынылуын қамтамасыз етеді (осы Шарттың </w:t>
            </w:r>
            <w:r w:rsidR="00F01C31" w:rsidRPr="0008313E">
              <w:rPr>
                <w:rFonts w:ascii="Times New Roman" w:hAnsi="Times New Roman" w:cs="Times New Roman"/>
                <w:sz w:val="24"/>
                <w:szCs w:val="24"/>
                <w:lang w:val="kk-KZ" w:eastAsia="ru-RU"/>
              </w:rPr>
              <w:t>3</w:t>
            </w:r>
            <w:r w:rsidR="003517FB" w:rsidRPr="0008313E">
              <w:rPr>
                <w:rFonts w:ascii="Times New Roman" w:hAnsi="Times New Roman" w:cs="Times New Roman"/>
                <w:sz w:val="24"/>
                <w:szCs w:val="24"/>
                <w:lang w:val="kk-KZ" w:eastAsia="ru-RU"/>
              </w:rPr>
              <w:t xml:space="preserve"> </w:t>
            </w:r>
            <w:r w:rsidR="00F210E4" w:rsidRPr="0008313E">
              <w:rPr>
                <w:rFonts w:ascii="Times New Roman" w:hAnsi="Times New Roman" w:cs="Times New Roman"/>
                <w:sz w:val="24"/>
                <w:szCs w:val="24"/>
                <w:lang w:val="kk-KZ" w:eastAsia="ru-RU"/>
              </w:rPr>
              <w:t>тарауына</w:t>
            </w:r>
            <w:r w:rsidR="003517FB" w:rsidRPr="0008313E">
              <w:rPr>
                <w:rFonts w:ascii="Times New Roman" w:hAnsi="Times New Roman" w:cs="Times New Roman"/>
                <w:sz w:val="24"/>
                <w:szCs w:val="24"/>
                <w:lang w:val="kk-KZ" w:eastAsia="ru-RU"/>
              </w:rPr>
              <w:t xml:space="preserve"> сәйкес).</w:t>
            </w:r>
          </w:p>
          <w:p w:rsidR="001C16E7" w:rsidRPr="001C16E7" w:rsidRDefault="001C16E7" w:rsidP="00D478E1">
            <w:pPr>
              <w:jc w:val="both"/>
              <w:rPr>
                <w:rFonts w:ascii="Times New Roman" w:hAnsi="Times New Roman" w:cs="Times New Roman"/>
                <w:i/>
                <w:sz w:val="24"/>
                <w:szCs w:val="24"/>
                <w:lang w:val="kk-KZ" w:eastAsia="ru-RU"/>
              </w:rPr>
            </w:pPr>
          </w:p>
          <w:p w:rsidR="00D478E1" w:rsidRDefault="00F210E4"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w:t>
            </w:r>
            <w:r w:rsidR="00D478E1" w:rsidRPr="0008313E">
              <w:rPr>
                <w:rFonts w:ascii="Times New Roman" w:hAnsi="Times New Roman" w:cs="Times New Roman"/>
                <w:b/>
                <w:sz w:val="24"/>
                <w:szCs w:val="24"/>
                <w:lang w:val="kk-KZ" w:eastAsia="ru-RU"/>
              </w:rPr>
              <w:t xml:space="preserve"> Дәрілік затқа сараптама жүргізу тәртібі және мерзімдері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F210E4"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.1 Қызметтер </w:t>
            </w:r>
            <w:r w:rsidRPr="0008313E">
              <w:rPr>
                <w:rFonts w:ascii="Times New Roman" w:hAnsi="Times New Roman" w:cs="Times New Roman"/>
                <w:sz w:val="24"/>
                <w:szCs w:val="24"/>
                <w:lang w:val="kk-KZ" w:eastAsia="ru-RU"/>
              </w:rPr>
              <w:t>Қағидаларда</w:t>
            </w:r>
            <w:r w:rsidR="00D478E1" w:rsidRPr="0008313E">
              <w:rPr>
                <w:rFonts w:ascii="Times New Roman" w:hAnsi="Times New Roman" w:cs="Times New Roman"/>
                <w:sz w:val="24"/>
                <w:szCs w:val="24"/>
                <w:lang w:val="kk-KZ" w:eastAsia="ru-RU"/>
              </w:rPr>
              <w:t xml:space="preserve"> белгіленген тәртіпте және мерзімдерде көрсетіледі.</w:t>
            </w:r>
          </w:p>
          <w:p w:rsidR="00D478E1" w:rsidRPr="0008313E" w:rsidRDefault="00F210E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w:t>
            </w:r>
            <w:r w:rsidR="00D478E1" w:rsidRPr="0008313E">
              <w:rPr>
                <w:rFonts w:ascii="Times New Roman" w:hAnsi="Times New Roman" w:cs="Times New Roman"/>
                <w:sz w:val="24"/>
                <w:szCs w:val="24"/>
                <w:lang w:val="kk-KZ"/>
              </w:rPr>
              <w:t xml:space="preserve">.2 Қызметтер көрсетудің басталуы осы Шарттың </w:t>
            </w:r>
            <w:r w:rsidRPr="0008313E">
              <w:rPr>
                <w:rFonts w:ascii="Times New Roman" w:hAnsi="Times New Roman" w:cs="Times New Roman"/>
                <w:sz w:val="24"/>
                <w:szCs w:val="24"/>
                <w:lang w:val="kk-KZ"/>
              </w:rPr>
              <w:t>2</w:t>
            </w:r>
            <w:r w:rsidR="00D478E1" w:rsidRPr="0008313E">
              <w:rPr>
                <w:rFonts w:ascii="Times New Roman" w:hAnsi="Times New Roman" w:cs="Times New Roman"/>
                <w:sz w:val="24"/>
                <w:szCs w:val="24"/>
                <w:lang w:val="kk-KZ"/>
              </w:rPr>
              <w:t xml:space="preserve">.3-тармағына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 xml:space="preserve">құжаттарды алған күннен кейінгі жұмыс күні </w:t>
            </w:r>
            <w:r w:rsidR="00D478E1" w:rsidRPr="0008313E">
              <w:rPr>
                <w:rFonts w:ascii="Times New Roman" w:hAnsi="Times New Roman" w:cs="Times New Roman"/>
                <w:sz w:val="24"/>
                <w:szCs w:val="24"/>
                <w:lang w:val="kk-KZ" w:eastAsia="ru-RU"/>
              </w:rPr>
              <w:t>саналсын.</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.3 Осы Шарт бойынша қызметтер, Орындаушы Қағидаларда көзделген тәртіпте Сапартамалық есепті тану мүмкіндігі немесе мүмкін еместігі туралы қорытынды (бұдан әрі – қорытынды) шығарғаннан кейін көрсетілген деп саналады.   </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.4 Қызметтер көрсетуді аяқтау нысаны референттік мемлекетке жолданған қорытынды болып табылады.</w:t>
            </w:r>
          </w:p>
          <w:p w:rsidR="00D478E1" w:rsidRPr="0008313E" w:rsidRDefault="00F01C3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күннен бастап күнтізбелік 15 (он бес) күн ішінде Актіні ұсынады.</w:t>
            </w:r>
          </w:p>
          <w:p w:rsidR="00D478E1" w:rsidRPr="0008313E" w:rsidRDefault="00F01C3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.6 Шарттың осы бөлімінің 2.5-тармағына сәйкес,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D478E1" w:rsidRPr="0008313E" w:rsidRDefault="00F01C3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.7. Орындаушы </w:t>
            </w:r>
            <w:r w:rsidRPr="0008313E">
              <w:rPr>
                <w:rFonts w:ascii="Times New Roman" w:hAnsi="Times New Roman" w:cs="Times New Roman"/>
                <w:sz w:val="24"/>
                <w:szCs w:val="24"/>
                <w:lang w:val="kk-KZ" w:eastAsia="ru-RU"/>
              </w:rPr>
              <w:t xml:space="preserve">Қағидаларда көрсетілген құжаттарды </w:t>
            </w:r>
            <w:r w:rsidR="00D478E1" w:rsidRPr="0008313E">
              <w:rPr>
                <w:rFonts w:ascii="Times New Roman" w:hAnsi="Times New Roman" w:cs="Times New Roman"/>
                <w:sz w:val="24"/>
                <w:szCs w:val="24"/>
                <w:lang w:val="kk-KZ" w:eastAsia="ru-RU"/>
              </w:rPr>
              <w:t xml:space="preserve">алғаннан кейін Өтініш беруші 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w:t>
            </w:r>
            <w:r w:rsidR="005A1062" w:rsidRPr="0008313E">
              <w:rPr>
                <w:rFonts w:ascii="Times New Roman" w:hAnsi="Times New Roman" w:cs="Times New Roman"/>
                <w:sz w:val="24"/>
                <w:szCs w:val="24"/>
                <w:lang w:val="kk-KZ" w:eastAsia="ru-RU"/>
              </w:rPr>
              <w:t>А</w:t>
            </w:r>
            <w:r w:rsidR="00D478E1" w:rsidRPr="0008313E">
              <w:rPr>
                <w:rFonts w:ascii="Times New Roman" w:hAnsi="Times New Roman" w:cs="Times New Roman"/>
                <w:sz w:val="24"/>
                <w:szCs w:val="24"/>
                <w:lang w:val="kk-KZ" w:eastAsia="ru-RU"/>
              </w:rPr>
              <w:t>кті</w:t>
            </w:r>
            <w:r w:rsidR="005A1062" w:rsidRPr="0008313E">
              <w:rPr>
                <w:rFonts w:ascii="Times New Roman" w:hAnsi="Times New Roman" w:cs="Times New Roman"/>
                <w:sz w:val="24"/>
                <w:szCs w:val="24"/>
                <w:lang w:val="kk-KZ" w:eastAsia="ru-RU"/>
              </w:rPr>
              <w:t>ге</w:t>
            </w:r>
            <w:r w:rsidR="00D478E1" w:rsidRPr="0008313E">
              <w:rPr>
                <w:rFonts w:ascii="Times New Roman" w:hAnsi="Times New Roman" w:cs="Times New Roman"/>
                <w:sz w:val="24"/>
                <w:szCs w:val="24"/>
                <w:lang w:val="kk-KZ" w:eastAsia="ru-RU"/>
              </w:rPr>
              <w:t xml:space="preserve"> осы Шарттың </w:t>
            </w:r>
            <w:r w:rsidR="005A1062" w:rsidRPr="0008313E">
              <w:rPr>
                <w:rFonts w:ascii="Times New Roman" w:hAnsi="Times New Roman" w:cs="Times New Roman"/>
                <w:sz w:val="24"/>
                <w:szCs w:val="24"/>
                <w:lang w:val="kk-KZ" w:eastAsia="ru-RU"/>
              </w:rPr>
              <w:t>3</w:t>
            </w:r>
            <w:r w:rsidR="00D478E1" w:rsidRPr="0008313E">
              <w:rPr>
                <w:rFonts w:ascii="Times New Roman" w:hAnsi="Times New Roman" w:cs="Times New Roman"/>
                <w:sz w:val="24"/>
                <w:szCs w:val="24"/>
                <w:lang w:val="kk-KZ" w:eastAsia="ru-RU"/>
              </w:rPr>
              <w:t xml:space="preserve">.5-тармағында белгіленген тәртіпте қол қойылады.  </w:t>
            </w:r>
            <w:r w:rsidR="00D478E1" w:rsidRPr="0008313E">
              <w:rPr>
                <w:rFonts w:ascii="Times New Roman" w:eastAsia="Times New Roman" w:hAnsi="Times New Roman" w:cs="Times New Roman"/>
                <w:sz w:val="24"/>
                <w:szCs w:val="24"/>
                <w:lang w:val="kk-KZ" w:eastAsia="ru-RU"/>
              </w:rPr>
              <w:t xml:space="preserve"> </w:t>
            </w:r>
          </w:p>
          <w:p w:rsidR="00761404" w:rsidRPr="0008313E" w:rsidRDefault="00761404"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4.1 Қызметтерді </w:t>
            </w:r>
            <w:r w:rsidR="00761404" w:rsidRPr="0008313E">
              <w:rPr>
                <w:rFonts w:ascii="Times New Roman" w:hAnsi="Times New Roman" w:cs="Times New Roman"/>
                <w:sz w:val="24"/>
                <w:szCs w:val="24"/>
                <w:lang w:val="kk-KZ" w:eastAsia="ru-RU"/>
              </w:rPr>
              <w:t xml:space="preserve">Қағидаларға </w:t>
            </w:r>
            <w:r w:rsidRPr="0008313E">
              <w:rPr>
                <w:rFonts w:ascii="Times New Roman" w:hAnsi="Times New Roman" w:cs="Times New Roman"/>
                <w:sz w:val="24"/>
                <w:szCs w:val="24"/>
                <w:lang w:val="kk-KZ" w:eastAsia="ru-RU"/>
              </w:rPr>
              <w:t>сәйкес тиісінше көрсетуге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4.2 Осы шарттың орындалу барысында алынған ақпарат құпиялылығын сақтауды                қамтамасыз </w:t>
            </w:r>
            <w:r w:rsidR="00761404" w:rsidRPr="0008313E">
              <w:rPr>
                <w:rFonts w:ascii="Times New Roman" w:hAnsi="Times New Roman" w:cs="Times New Roman"/>
                <w:sz w:val="24"/>
                <w:szCs w:val="24"/>
                <w:lang w:val="kk-KZ" w:eastAsia="ru-RU"/>
              </w:rPr>
              <w:t>етуге.</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5.1 Орындаушыға </w:t>
            </w:r>
            <w:r w:rsidR="00761404" w:rsidRPr="0008313E">
              <w:rPr>
                <w:rFonts w:ascii="Times New Roman" w:hAnsi="Times New Roman" w:cs="Times New Roman"/>
                <w:sz w:val="24"/>
                <w:szCs w:val="24"/>
                <w:lang w:val="kk-KZ" w:eastAsia="ru-RU"/>
              </w:rPr>
              <w:t>Қағидалар</w:t>
            </w:r>
            <w:r w:rsidRPr="0008313E">
              <w:rPr>
                <w:rFonts w:ascii="Times New Roman" w:hAnsi="Times New Roman" w:cs="Times New Roman"/>
                <w:sz w:val="24"/>
                <w:szCs w:val="24"/>
                <w:lang w:val="kk-KZ" w:eastAsia="ru-RU"/>
              </w:rPr>
              <w:t xml:space="preserve"> талаптарында көзделген құжаттар толық көлемде ұсынуға</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lastRenderedPageBreak/>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күнтізбелік 10 (он) күннен аспайтын мерзімде жазбаша хабардар етуге</w:t>
            </w:r>
            <w:r w:rsidR="00761404" w:rsidRPr="0008313E">
              <w:rPr>
                <w:rFonts w:ascii="Times New Roman" w:hAnsi="Times New Roman" w:cs="Times New Roman"/>
                <w:sz w:val="24"/>
                <w:szCs w:val="24"/>
                <w:lang w:val="kk-KZ" w:eastAsia="ru-RU"/>
              </w:rPr>
              <w:t>.</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w:t>
            </w:r>
            <w:r w:rsidR="00761404" w:rsidRPr="0008313E">
              <w:rPr>
                <w:rFonts w:ascii="Times New Roman" w:hAnsi="Times New Roman" w:cs="Times New Roman"/>
                <w:sz w:val="24"/>
                <w:szCs w:val="24"/>
                <w:lang w:val="kk-KZ" w:eastAsia="ru-RU"/>
              </w:rPr>
              <w:t>ыл түрде жазбаша хабарландыруға.</w:t>
            </w:r>
          </w:p>
          <w:p w:rsidR="00D478E1" w:rsidRPr="0008313E" w:rsidRDefault="00761404"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5.4 Тапсырылған құжаттардың </w:t>
            </w:r>
            <w:r w:rsidR="00D478E1" w:rsidRPr="0008313E">
              <w:rPr>
                <w:rFonts w:ascii="Times New Roman" w:hAnsi="Times New Roman" w:cs="Times New Roman"/>
                <w:sz w:val="24"/>
                <w:szCs w:val="24"/>
                <w:lang w:val="kk-KZ" w:eastAsia="ru-RU"/>
              </w:rPr>
              <w:t>толықтығы, сапасы және нақтылығы</w:t>
            </w:r>
            <w:r w:rsidRPr="0008313E">
              <w:rPr>
                <w:rFonts w:ascii="Times New Roman" w:hAnsi="Times New Roman" w:cs="Times New Roman"/>
                <w:sz w:val="24"/>
                <w:szCs w:val="24"/>
                <w:lang w:val="kk-KZ" w:eastAsia="ru-RU"/>
              </w:rPr>
              <w:t xml:space="preserve"> үшін жауапкершілік жүктеуге.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5.5 Орындаушының сұратуы бойынша тапсырылған құжаттар мен материалдардағы нақты ережелер бойынша түсіндірмелер        немесе анықтамалар немесе Қағидаларда бекітілген мерзімдер ішінде оларды     дайындауға қажетті мерзімдерд</w:t>
            </w:r>
            <w:r w:rsidR="00501F7F" w:rsidRPr="0008313E">
              <w:rPr>
                <w:rFonts w:ascii="Times New Roman" w:hAnsi="Times New Roman" w:cs="Times New Roman"/>
                <w:sz w:val="24"/>
                <w:szCs w:val="24"/>
                <w:lang w:val="kk-KZ" w:eastAsia="ru-RU"/>
              </w:rPr>
              <w:t>ің жазбаша негіздемесін ұсынуға.</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5.6 Осы Шарттың 3.3-тармағында белгіленген тәртіпте құн төлемін уақтылы</w:t>
            </w:r>
            <w:r w:rsidR="00501F7F" w:rsidRPr="0008313E">
              <w:rPr>
                <w:rFonts w:ascii="Times New Roman" w:hAnsi="Times New Roman" w:cs="Times New Roman"/>
                <w:sz w:val="24"/>
                <w:szCs w:val="24"/>
                <w:lang w:val="kk-KZ" w:eastAsia="ru-RU"/>
              </w:rPr>
              <w:t xml:space="preserve"> және толық көлемде төлеуге.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w:t>
            </w:r>
            <w:r w:rsidR="00501F7F" w:rsidRPr="0008313E">
              <w:rPr>
                <w:rFonts w:ascii="Times New Roman" w:hAnsi="Times New Roman" w:cs="Times New Roman"/>
                <w:sz w:val="24"/>
                <w:szCs w:val="24"/>
                <w:lang w:val="kk-KZ" w:eastAsia="ru-RU"/>
              </w:rPr>
              <w:t>ссиясын төлеу шығындарын өтеуге.</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w:t>
            </w:r>
            <w:r w:rsidR="00501F7F" w:rsidRPr="0008313E">
              <w:rPr>
                <w:rFonts w:ascii="Times New Roman" w:hAnsi="Times New Roman" w:cs="Times New Roman"/>
                <w:sz w:val="24"/>
                <w:szCs w:val="24"/>
                <w:lang w:val="kk-KZ" w:eastAsia="ru-RU"/>
              </w:rPr>
              <w:t>ерген ақпарат түрін өзгертпеуге.</w:t>
            </w:r>
          </w:p>
          <w:p w:rsidR="00D478E1" w:rsidRPr="0008313E" w:rsidRDefault="00D478E1" w:rsidP="00D478E1">
            <w:pPr>
              <w:jc w:val="both"/>
              <w:rPr>
                <w:rFonts w:ascii="Times New Roman" w:hAnsi="Times New Roman" w:cs="Times New Roman"/>
                <w:i/>
                <w:sz w:val="24"/>
                <w:szCs w:val="24"/>
                <w:lang w:val="kk-KZ" w:eastAsia="ru-RU"/>
              </w:rPr>
            </w:pPr>
          </w:p>
          <w:p w:rsidR="00D478E1" w:rsidRDefault="003A748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w:t>
            </w:r>
            <w:r w:rsidR="00D478E1" w:rsidRPr="0008313E">
              <w:rPr>
                <w:rFonts w:ascii="Times New Roman" w:hAnsi="Times New Roman" w:cs="Times New Roman"/>
                <w:b/>
                <w:sz w:val="24"/>
                <w:szCs w:val="24"/>
                <w:lang w:val="kk-KZ" w:eastAsia="ru-RU"/>
              </w:rPr>
              <w:t>с-қимыл</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D478E1" w:rsidRPr="0008313E" w:rsidRDefault="00D478E1"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2) өздерінің уәкілеттіктері мен міндеттемелерінен туындайтын шараларды қабылдауға және сыбайлас жемқорлыққа қарсы </w:t>
            </w:r>
            <w:r w:rsidRPr="0008313E">
              <w:rPr>
                <w:rFonts w:ascii="Times New Roman" w:hAnsi="Times New Roman" w:cs="Times New Roman"/>
                <w:sz w:val="24"/>
                <w:szCs w:val="24"/>
                <w:lang w:val="kk-KZ" w:eastAsia="ru-RU"/>
              </w:rPr>
              <w:lastRenderedPageBreak/>
              <w:t>іс-қимыл жөніндегі</w:t>
            </w:r>
            <w:r w:rsidR="00501F7F" w:rsidRPr="0008313E">
              <w:rPr>
                <w:rFonts w:ascii="Times New Roman" w:hAnsi="Times New Roman" w:cs="Times New Roman"/>
                <w:sz w:val="24"/>
                <w:szCs w:val="24"/>
                <w:lang w:val="kk-KZ" w:eastAsia="ru-RU"/>
              </w:rPr>
              <w:t xml:space="preserve"> Тараптардың</w:t>
            </w:r>
            <w:r w:rsidRPr="0008313E">
              <w:rPr>
                <w:rFonts w:ascii="Times New Roman" w:hAnsi="Times New Roman" w:cs="Times New Roman"/>
                <w:sz w:val="24"/>
                <w:szCs w:val="24"/>
                <w:lang w:val="kk-KZ" w:eastAsia="ru-RU"/>
              </w:rPr>
              <w:t xml:space="preserve"> заңнамасына сәйкес сыбайлас жемқорлық құқық бұзушылықтары анықталған барлық  жағдайлар жөнінде дереу хабарлауға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501F7F" w:rsidRPr="0008313E" w:rsidRDefault="00501F7F" w:rsidP="00D478E1">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6.4. Бір тарап шарттың осы бөлімінің 6.2-тармағында тыйым салынған іс-әрекеттерден 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9.2-тармақтың 1)-тармақшаға, 9.3-тармаққа сәйкес бұзуға құқылы.</w:t>
            </w:r>
          </w:p>
          <w:p w:rsidR="0008313E" w:rsidRDefault="0008313E" w:rsidP="00D478E1">
            <w:pPr>
              <w:jc w:val="cente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D478E1" w:rsidRPr="0008313E" w:rsidRDefault="00D478E1" w:rsidP="00D478E1">
            <w:pPr>
              <w:jc w:val="both"/>
              <w:rPr>
                <w:rFonts w:ascii="Times New Roman" w:hAnsi="Times New Roman" w:cs="Times New Roman"/>
                <w:i/>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8 Еңсерілмейтін күш жағдайлары                       (Форс-мажор)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жауапкершіліктен босатылады. Ондай жағдайларға міндеттердің толық немесе </w:t>
            </w:r>
            <w:r w:rsidRPr="0008313E">
              <w:rPr>
                <w:rFonts w:ascii="Times New Roman" w:hAnsi="Times New Roman" w:cs="Times New Roman"/>
                <w:sz w:val="24"/>
                <w:szCs w:val="24"/>
                <w:lang w:val="kk-KZ" w:eastAsia="ru-RU"/>
              </w:rPr>
              <w:lastRenderedPageBreak/>
              <w:t>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8.2 Осындай жағдайларға сүйенетін Тараптар күнтізбелік 10 (он) күн ішінде бұл жөнінде басқа Тарапқа мәлімдеуге міндетті. Хабарламау немесе уақытында мәлімдемеу тиісті Тарапты жауапкершіліктен босату негізі ретінде осындай жағдайларға сілтеме жасау құқығынан айырады.</w:t>
            </w: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күнтізбелік 15 күн бұрын жазбаша хабарлап, осы Шартты мерзімінен бұрын бұзу құқығы бар. Бұл жағдайда Тараптар  тек нақты көрсетілген Қызметтер мен жұмсалған шығындар бойынша ғана өзара есеп айырысуларды жүргізеді.</w:t>
            </w:r>
          </w:p>
          <w:p w:rsidR="00D478E1" w:rsidRPr="0008313E" w:rsidRDefault="00D478E1" w:rsidP="001C16E7">
            <w:pPr>
              <w:rPr>
                <w:rFonts w:ascii="Times New Roman" w:hAnsi="Times New Roman" w:cs="Times New Roman"/>
                <w:b/>
                <w:sz w:val="24"/>
                <w:szCs w:val="24"/>
                <w:lang w:val="kk-KZ" w:eastAsia="ru-RU"/>
              </w:rPr>
            </w:pPr>
          </w:p>
          <w:p w:rsidR="00D478E1" w:rsidRDefault="00D478E1" w:rsidP="00D478E1">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Қорытынды ережелер</w:t>
            </w:r>
          </w:p>
          <w:p w:rsidR="001C16E7" w:rsidRPr="0008313E" w:rsidRDefault="001C16E7" w:rsidP="00D478E1">
            <w:pPr>
              <w:jc w:val="center"/>
              <w:rPr>
                <w:rFonts w:ascii="Times New Roman" w:hAnsi="Times New Roman" w:cs="Times New Roman"/>
                <w:b/>
                <w:i/>
                <w:sz w:val="24"/>
                <w:szCs w:val="24"/>
                <w:lang w:val="kk-KZ" w:eastAsia="ru-RU"/>
              </w:rPr>
            </w:pPr>
          </w:p>
          <w:p w:rsidR="00D478E1" w:rsidRPr="0008313E" w:rsidRDefault="00D478E1" w:rsidP="00D478E1">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9.1 Осы шарт Тараптардың уәкілетті өкілдері қол қойған күннен бастап күшіне енеді және Тараптар өз міндеттемелерін толық орындағанға дейін әрекет етеді.</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9.2 Шартты: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2) Тараптардың келісімі бойынша бұза алады.</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w:t>
            </w:r>
            <w:r w:rsidRPr="0008313E">
              <w:rPr>
                <w:rFonts w:ascii="Times New Roman" w:hAnsi="Times New Roman" w:cs="Times New Roman"/>
                <w:sz w:val="24"/>
                <w:szCs w:val="24"/>
                <w:lang w:val="kk-KZ" w:eastAsia="ru-RU"/>
              </w:rPr>
              <w:t xml:space="preserve"> Бұл ретте Тараптар осы Шартты бұзу күніне дейін күнтізбелік 10 (он) күннен кешіктірмей толық өзара есеп айырысуды жүргізуге міндетті.</w:t>
            </w:r>
            <w:r w:rsidRPr="0008313E">
              <w:rPr>
                <w:rFonts w:ascii="Times New Roman" w:hAnsi="Times New Roman" w:cs="Times New Roman"/>
                <w:sz w:val="24"/>
                <w:szCs w:val="24"/>
                <w:lang w:val="kk-KZ"/>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9.4 Осы Шартқа барлық өзгерістер мен толықтырулар егер олар жазбаша нысанда жасалған жағдайда заңды күші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9.5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eastAsia="Times New Roman" w:hAnsi="Times New Roman" w:cs="Times New Roman"/>
                <w:sz w:val="24"/>
                <w:szCs w:val="24"/>
                <w:lang w:val="kk-KZ" w:eastAsia="ru-RU"/>
              </w:rPr>
              <w:t xml:space="preserve">9.6 Егер осындай келіссөздер басталғаннан кейін  күнтізбелік 21 күн (жиырма бір) ішінде  </w:t>
            </w:r>
            <w:r w:rsidRPr="0008313E">
              <w:rPr>
                <w:rFonts w:ascii="Times New Roman" w:eastAsia="Times New Roman" w:hAnsi="Times New Roman" w:cs="Times New Roman"/>
                <w:sz w:val="24"/>
                <w:szCs w:val="24"/>
                <w:lang w:val="kk-KZ" w:eastAsia="ru-RU"/>
              </w:rPr>
              <w:lastRenderedPageBreak/>
              <w:t xml:space="preserve">Орындаушы мен Өтініш беруші осы Шарт бойынша дауды шеше алмаса, Тараптардың кез келгені Қазақстан Республикасының заңнамасына сәйкес сот тәртібінде осы мәселені шешуді талап ете алады.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9.7 Осы Шартта жазылмаған барлық басқа мәселелер бойынша Тараптар Қазақстан Ресмпубликасының заңнамасын басшылыққа алады.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w:t>
            </w:r>
            <w:r w:rsidRPr="0008313E">
              <w:rPr>
                <w:rFonts w:ascii="Times New Roman" w:eastAsia="Times New Roman" w:hAnsi="Times New Roman" w:cs="Times New Roman"/>
                <w:sz w:val="24"/>
                <w:szCs w:val="24"/>
                <w:lang w:val="kk-KZ" w:eastAsia="ru-RU"/>
              </w:rPr>
              <w:t xml:space="preserve"> </w:t>
            </w:r>
          </w:p>
          <w:p w:rsidR="00D478E1" w:rsidRPr="0008313E" w:rsidRDefault="00D478E1" w:rsidP="00D478E1">
            <w:pPr>
              <w:jc w:val="both"/>
              <w:rPr>
                <w:rFonts w:ascii="Times New Roman" w:hAnsi="Times New Roman" w:cs="Times New Roman"/>
                <w:sz w:val="24"/>
                <w:szCs w:val="24"/>
                <w:lang w:val="kk-KZ"/>
              </w:rPr>
            </w:pPr>
            <w:r w:rsidRPr="0008313E">
              <w:rPr>
                <w:rFonts w:ascii="Times New Roman" w:eastAsia="Times New Roman" w:hAnsi="Times New Roman" w:cs="Times New Roman"/>
                <w:sz w:val="24"/>
                <w:szCs w:val="24"/>
                <w:lang w:val="kk-KZ" w:eastAsia="ru-RU"/>
              </w:rPr>
              <w:t>9.9 Осы Шарт мемлекеттік, орыс тілдерінде жасалды. Шарт мәтіні түрліше оқылған жағдайда Шарттың орыс тіліндегі мәтіні басым күшке ие болады.</w:t>
            </w:r>
          </w:p>
          <w:p w:rsidR="00D478E1" w:rsidRPr="0008313E" w:rsidRDefault="00D478E1" w:rsidP="00D478E1">
            <w:pPr>
              <w:jc w:val="both"/>
              <w:rPr>
                <w:rFonts w:ascii="Times New Roman" w:eastAsia="Times New Roman" w:hAnsi="Times New Roman" w:cs="Times New Roman"/>
                <w:sz w:val="24"/>
                <w:szCs w:val="24"/>
                <w:lang w:val="kk-KZ" w:eastAsia="ru-RU"/>
              </w:rPr>
            </w:pPr>
            <w:r w:rsidRPr="0008313E">
              <w:rPr>
                <w:rFonts w:ascii="Times New Roman" w:hAnsi="Times New Roman" w:cs="Times New Roman"/>
                <w:sz w:val="24"/>
                <w:szCs w:val="24"/>
                <w:lang w:val="kk-KZ"/>
              </w:rPr>
              <w:t>9.10</w:t>
            </w:r>
            <w:r w:rsidRPr="0008313E">
              <w:rPr>
                <w:rFonts w:ascii="Times New Roman" w:eastAsia="Times New Roman" w:hAnsi="Times New Roman" w:cs="Times New Roman"/>
                <w:sz w:val="24"/>
                <w:szCs w:val="24"/>
                <w:lang w:val="kk-KZ" w:eastAsia="ru-RU"/>
              </w:rPr>
              <w:t xml:space="preserve"> Осы Шарт заңды күші бірдей екі данада жасалды, Тараптардың әрқайсысына бір-бірден беріледі. </w:t>
            </w:r>
          </w:p>
          <w:p w:rsidR="00D478E1" w:rsidRPr="0008313E" w:rsidRDefault="00D478E1" w:rsidP="00D478E1">
            <w:pPr>
              <w:jc w:val="both"/>
              <w:rPr>
                <w:rFonts w:ascii="Times New Roman" w:hAnsi="Times New Roman" w:cs="Times New Roman"/>
                <w:i/>
                <w:sz w:val="24"/>
                <w:szCs w:val="24"/>
                <w:lang w:val="kk-KZ" w:eastAsia="ru-RU"/>
              </w:rPr>
            </w:pPr>
          </w:p>
          <w:p w:rsidR="00D478E1" w:rsidRPr="0008313E" w:rsidRDefault="00D478E1" w:rsidP="00D478E1">
            <w:pPr>
              <w:jc w:val="center"/>
              <w:rPr>
                <w:rFonts w:ascii="Times New Roman" w:hAnsi="Times New Roman" w:cs="Times New Roman"/>
                <w:sz w:val="24"/>
                <w:szCs w:val="24"/>
                <w:lang w:eastAsia="ru-RU"/>
              </w:rPr>
            </w:pPr>
            <w:r w:rsidRPr="0008313E">
              <w:rPr>
                <w:rFonts w:ascii="Times New Roman" w:hAnsi="Times New Roman" w:cs="Times New Roman"/>
                <w:b/>
                <w:sz w:val="24"/>
                <w:szCs w:val="24"/>
                <w:lang w:eastAsia="ru-RU"/>
              </w:rPr>
              <w:t>10</w:t>
            </w:r>
            <w:proofErr w:type="gramStart"/>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З</w:t>
            </w:r>
            <w:proofErr w:type="gramEnd"/>
            <w:r w:rsidRPr="0008313E">
              <w:rPr>
                <w:rFonts w:ascii="Times New Roman" w:hAnsi="Times New Roman" w:cs="Times New Roman"/>
                <w:b/>
                <w:sz w:val="24"/>
                <w:szCs w:val="24"/>
                <w:lang w:eastAsia="ru-RU"/>
              </w:rPr>
              <w:t>аңды</w:t>
            </w:r>
            <w:proofErr w:type="spellEnd"/>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мекенжайлар</w:t>
            </w:r>
            <w:proofErr w:type="spellEnd"/>
            <w:r w:rsidRPr="0008313E">
              <w:rPr>
                <w:rFonts w:ascii="Times New Roman" w:hAnsi="Times New Roman" w:cs="Times New Roman"/>
                <w:b/>
                <w:sz w:val="24"/>
                <w:szCs w:val="24"/>
                <w:lang w:val="kk-KZ" w:eastAsia="ru-RU"/>
              </w:rPr>
              <w:t>ы</w:t>
            </w:r>
            <w:r w:rsidRPr="0008313E">
              <w:rPr>
                <w:rFonts w:ascii="Times New Roman" w:hAnsi="Times New Roman" w:cs="Times New Roman"/>
                <w:b/>
                <w:sz w:val="24"/>
                <w:szCs w:val="24"/>
                <w:lang w:eastAsia="ru-RU"/>
              </w:rPr>
              <w:t xml:space="preserve"> </w:t>
            </w:r>
            <w:proofErr w:type="spellStart"/>
            <w:r w:rsidRPr="0008313E">
              <w:rPr>
                <w:rFonts w:ascii="Times New Roman" w:hAnsi="Times New Roman" w:cs="Times New Roman"/>
                <w:b/>
                <w:sz w:val="24"/>
                <w:szCs w:val="24"/>
                <w:lang w:eastAsia="ru-RU"/>
              </w:rPr>
              <w:t>және</w:t>
            </w:r>
            <w:proofErr w:type="spellEnd"/>
            <w:r w:rsidRPr="0008313E">
              <w:rPr>
                <w:rFonts w:ascii="Times New Roman" w:hAnsi="Times New Roman" w:cs="Times New Roman"/>
                <w:b/>
                <w:sz w:val="24"/>
                <w:szCs w:val="24"/>
                <w:lang w:eastAsia="ru-RU"/>
              </w:rPr>
              <w:t xml:space="preserve"> банк </w:t>
            </w:r>
            <w:r w:rsidRPr="0008313E">
              <w:rPr>
                <w:rFonts w:ascii="Times New Roman" w:hAnsi="Times New Roman" w:cs="Times New Roman"/>
                <w:b/>
                <w:sz w:val="24"/>
                <w:szCs w:val="24"/>
                <w:lang w:val="kk-KZ" w:eastAsia="ru-RU"/>
              </w:rPr>
              <w:t>деректемелер</w:t>
            </w:r>
            <w:r w:rsidRPr="0008313E">
              <w:rPr>
                <w:rFonts w:ascii="Times New Roman" w:hAnsi="Times New Roman" w:cs="Times New Roman"/>
                <w:b/>
                <w:sz w:val="24"/>
                <w:szCs w:val="24"/>
                <w:lang w:eastAsia="ru-RU"/>
              </w:rPr>
              <w:t>і</w:t>
            </w:r>
            <w:r w:rsidRPr="0008313E">
              <w:rPr>
                <w:rFonts w:ascii="Times New Roman" w:hAnsi="Times New Roman" w:cs="Times New Roman"/>
                <w:sz w:val="24"/>
                <w:szCs w:val="24"/>
                <w:lang w:eastAsia="ru-RU"/>
              </w:rPr>
              <w:t>:</w:t>
            </w:r>
          </w:p>
          <w:p w:rsidR="00D478E1" w:rsidRPr="0008313E" w:rsidRDefault="00D478E1" w:rsidP="00D478E1">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Орындаушы: </w:t>
            </w:r>
          </w:p>
          <w:p w:rsidR="001C16E7" w:rsidRPr="00841F67" w:rsidRDefault="001C16E7" w:rsidP="001C16E7">
            <w:pPr>
              <w:jc w:val="both"/>
              <w:rPr>
                <w:rFonts w:ascii="Times New Roman" w:eastAsia="Times New Roman" w:hAnsi="Times New Roman" w:cs="Times New Roman"/>
                <w:b/>
                <w:sz w:val="24"/>
                <w:szCs w:val="24"/>
                <w:lang w:val="kk-KZ" w:eastAsia="ru-RU"/>
              </w:rPr>
            </w:pPr>
            <w:r w:rsidRPr="00841F67">
              <w:rPr>
                <w:rFonts w:ascii="Times New Roman" w:eastAsia="Times New Roman" w:hAnsi="Times New Roman" w:cs="Times New Roman"/>
                <w:b/>
                <w:sz w:val="24"/>
                <w:szCs w:val="24"/>
                <w:lang w:val="kk-KZ" w:eastAsia="ru-RU"/>
              </w:rPr>
              <w:t>Қазақстан Республикасы Денсаулық сақтау министрлігі Тауарлар мен медициналық бұйымдарды сараптау орталығы «Дәрілік заттар мен  медициналық бұйымдарды сараптау ұлттық орталығы» ШЖҚ РМК</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Заңды мекенжайы:</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Қазақстан Республикасы, 010000, Нұр-Сұлтан қ., Есіл ауданы, Мәңгілік ел д-лы, 20.</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Нақты мекенжайы:</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Қазақстан Республикасы, 010000, Нұр-Сұлтан қ., Алматы ауданы, Бауыржан Момышулы д-лы, ғ. 2/3.</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980 240 003 251</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 xml:space="preserve"> «Қазақстанның Халық банкі» АҚ Алматы қ</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КБЕ 16 Коды 601 Swift (БИК) HSBKKZKX</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KZTKZ886010111000074702</w:t>
            </w:r>
          </w:p>
          <w:p w:rsidR="001C16E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val="kk-KZ" w:eastAsia="ru-RU"/>
              </w:rPr>
              <w:t>БСН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1C16E7" w:rsidRPr="00841F67" w:rsidRDefault="001C16E7" w:rsidP="001C16E7">
            <w:pPr>
              <w:contextualSpacing/>
              <w:jc w:val="both"/>
              <w:rPr>
                <w:rFonts w:ascii="Times New Roman" w:hAnsi="Times New Roman" w:cs="Times New Roman"/>
                <w:b/>
                <w:bCs/>
                <w:sz w:val="24"/>
                <w:szCs w:val="24"/>
                <w:lang w:val="kk-KZ" w:eastAsia="ru-RU"/>
              </w:rPr>
            </w:pPr>
            <w:r w:rsidRPr="00841F67">
              <w:rPr>
                <w:rFonts w:ascii="Times New Roman" w:hAnsi="Times New Roman" w:cs="Times New Roman"/>
                <w:b/>
                <w:bCs/>
                <w:sz w:val="24"/>
                <w:szCs w:val="24"/>
                <w:lang w:val="kk-KZ" w:eastAsia="ru-RU"/>
              </w:rPr>
              <w:t xml:space="preserve">Бас директордың дәрілік заттар жөніндегі орынбасары – Басқарма мүшесі </w:t>
            </w:r>
          </w:p>
          <w:p w:rsidR="001C16E7" w:rsidRPr="00841F67" w:rsidRDefault="001C16E7" w:rsidP="001C16E7">
            <w:pPr>
              <w:contextualSpacing/>
              <w:jc w:val="both"/>
              <w:rPr>
                <w:rFonts w:ascii="Times New Roman" w:hAnsi="Times New Roman" w:cs="Times New Roman"/>
                <w:b/>
                <w:bCs/>
                <w:sz w:val="24"/>
                <w:szCs w:val="24"/>
                <w:lang w:val="kk-KZ" w:eastAsia="ru-RU"/>
              </w:rPr>
            </w:pPr>
          </w:p>
          <w:p w:rsidR="001C16E7" w:rsidRPr="00841F67" w:rsidRDefault="001C16E7" w:rsidP="001C16E7">
            <w:pPr>
              <w:contextualSpacing/>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______________________ </w:t>
            </w:r>
            <w:r w:rsidRPr="00841F67">
              <w:rPr>
                <w:rFonts w:ascii="Times New Roman" w:hAnsi="Times New Roman" w:cs="Times New Roman"/>
                <w:b/>
                <w:sz w:val="24"/>
                <w:szCs w:val="24"/>
                <w:lang w:eastAsia="ru-RU"/>
              </w:rPr>
              <w:t xml:space="preserve">А. </w:t>
            </w:r>
            <w:proofErr w:type="spellStart"/>
            <w:r w:rsidRPr="00841F67">
              <w:rPr>
                <w:rFonts w:ascii="Times New Roman" w:hAnsi="Times New Roman" w:cs="Times New Roman"/>
                <w:b/>
                <w:sz w:val="24"/>
                <w:szCs w:val="24"/>
                <w:lang w:eastAsia="ru-RU"/>
              </w:rPr>
              <w:t>Батралиева</w:t>
            </w:r>
            <w:proofErr w:type="spellEnd"/>
            <w:r w:rsidRPr="00841F67">
              <w:rPr>
                <w:rFonts w:ascii="Times New Roman" w:hAnsi="Times New Roman" w:cs="Times New Roman"/>
                <w:b/>
                <w:sz w:val="24"/>
                <w:szCs w:val="24"/>
                <w:lang w:eastAsia="ru-RU"/>
              </w:rPr>
              <w:t xml:space="preserve">           </w:t>
            </w:r>
            <w:r w:rsidRPr="00841F67">
              <w:rPr>
                <w:rFonts w:ascii="Times New Roman" w:hAnsi="Times New Roman" w:cs="Times New Roman"/>
                <w:sz w:val="24"/>
                <w:szCs w:val="24"/>
                <w:lang w:eastAsia="ru-RU"/>
              </w:rPr>
              <w:t xml:space="preserve">                                                                       </w:t>
            </w:r>
          </w:p>
          <w:p w:rsidR="001C16E7" w:rsidRPr="00841F67" w:rsidRDefault="001C16E7" w:rsidP="001C16E7">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132E30" w:rsidRDefault="00132E30" w:rsidP="001C16E7">
            <w:pPr>
              <w:jc w:val="both"/>
              <w:rPr>
                <w:rFonts w:ascii="Times New Roman" w:hAnsi="Times New Roman" w:cs="Times New Roman"/>
                <w:b/>
                <w:sz w:val="24"/>
                <w:szCs w:val="24"/>
                <w:lang w:eastAsia="ru-RU"/>
              </w:rPr>
            </w:pPr>
          </w:p>
          <w:p w:rsidR="00132E30" w:rsidRDefault="00132E30" w:rsidP="001C16E7">
            <w:pPr>
              <w:jc w:val="both"/>
              <w:rPr>
                <w:rFonts w:ascii="Times New Roman" w:hAnsi="Times New Roman" w:cs="Times New Roman"/>
                <w:b/>
                <w:sz w:val="24"/>
                <w:szCs w:val="24"/>
                <w:lang w:eastAsia="ru-RU"/>
              </w:rPr>
            </w:pPr>
          </w:p>
          <w:p w:rsidR="00132E30" w:rsidRPr="0008313E" w:rsidRDefault="00132E30" w:rsidP="00132E30">
            <w:pPr>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lastRenderedPageBreak/>
              <w:t>Өндіруші:</w:t>
            </w:r>
          </w:p>
          <w:p w:rsidR="00132E30" w:rsidRPr="0008313E" w:rsidRDefault="00132E30" w:rsidP="00132E30">
            <w:pPr>
              <w:jc w:val="both"/>
              <w:rPr>
                <w:rFonts w:ascii="Times New Roman" w:hAnsi="Times New Roman" w:cs="Times New Roman"/>
                <w:i/>
                <w:sz w:val="24"/>
                <w:szCs w:val="24"/>
                <w:lang w:val="kk-KZ" w:eastAsia="ru-RU"/>
              </w:rPr>
            </w:pPr>
            <w:r w:rsidRPr="0008313E">
              <w:rPr>
                <w:rFonts w:ascii="Times New Roman" w:hAnsi="Times New Roman" w:cs="Times New Roman"/>
                <w:i/>
                <w:sz w:val="24"/>
                <w:szCs w:val="24"/>
                <w:lang w:val="kk-KZ" w:eastAsia="ru-RU"/>
              </w:rPr>
              <w:t>(өндірушінің деректемелері)</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Электрондық мекенжайы (E-mail):</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w:t>
            </w:r>
            <w:r w:rsidRPr="0008313E">
              <w:rPr>
                <w:rFonts w:ascii="Times New Roman" w:hAnsi="Times New Roman" w:cs="Times New Roman"/>
                <w:sz w:val="24"/>
                <w:szCs w:val="24"/>
                <w:lang w:val="kk-KZ" w:eastAsia="ru-RU"/>
              </w:rPr>
              <w:t xml:space="preserve"> деректемел</w:t>
            </w:r>
            <w:proofErr w:type="spellStart"/>
            <w:r w:rsidRPr="0008313E">
              <w:rPr>
                <w:rFonts w:ascii="Times New Roman" w:hAnsi="Times New Roman" w:cs="Times New Roman"/>
                <w:sz w:val="24"/>
                <w:szCs w:val="24"/>
                <w:lang w:eastAsia="ru-RU"/>
              </w:rPr>
              <w:t>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Е</w:t>
            </w:r>
            <w:r w:rsidRPr="0008313E">
              <w:rPr>
                <w:rFonts w:ascii="Times New Roman" w:hAnsi="Times New Roman" w:cs="Times New Roman"/>
                <w:sz w:val="24"/>
                <w:szCs w:val="24"/>
                <w:lang w:eastAsia="ru-RU"/>
              </w:rPr>
              <w:t>/</w:t>
            </w:r>
            <w:r w:rsidRPr="0008313E">
              <w:rPr>
                <w:rFonts w:ascii="Times New Roman" w:hAnsi="Times New Roman" w:cs="Times New Roman"/>
                <w:sz w:val="24"/>
                <w:szCs w:val="24"/>
                <w:lang w:val="kk-KZ" w:eastAsia="ru-RU"/>
              </w:rPr>
              <w:t>Ш</w:t>
            </w:r>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
          <w:p w:rsidR="00132E30" w:rsidRPr="0008313E" w:rsidRDefault="00132E30" w:rsidP="00132E30">
            <w:pPr>
              <w:jc w:val="both"/>
              <w:rPr>
                <w:rFonts w:ascii="Times New Roman" w:hAnsi="Times New Roman" w:cs="Times New Roman"/>
                <w:b/>
                <w:sz w:val="24"/>
                <w:szCs w:val="24"/>
                <w:lang w:eastAsia="ru-RU"/>
              </w:rPr>
            </w:pPr>
            <w:proofErr w:type="spellStart"/>
            <w:r w:rsidRPr="0008313E">
              <w:rPr>
                <w:rFonts w:ascii="Times New Roman" w:hAnsi="Times New Roman" w:cs="Times New Roman"/>
                <w:b/>
                <w:sz w:val="24"/>
                <w:szCs w:val="24"/>
                <w:lang w:eastAsia="ru-RU"/>
              </w:rPr>
              <w:t>Төлеуші</w:t>
            </w:r>
            <w:proofErr w:type="spellEnd"/>
            <w:r w:rsidRPr="0008313E">
              <w:rPr>
                <w:rFonts w:ascii="Times New Roman" w:hAnsi="Times New Roman" w:cs="Times New Roman"/>
                <w:b/>
                <w:sz w:val="24"/>
                <w:szCs w:val="24"/>
                <w:lang w:eastAsia="ru-RU"/>
              </w:rPr>
              <w:t>:</w:t>
            </w:r>
          </w:p>
          <w:p w:rsidR="00132E30" w:rsidRPr="0008313E" w:rsidRDefault="00132E30" w:rsidP="00132E30">
            <w:pPr>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w:t>
            </w:r>
            <w:proofErr w:type="spellStart"/>
            <w:r w:rsidRPr="0008313E">
              <w:rPr>
                <w:rFonts w:ascii="Times New Roman" w:hAnsi="Times New Roman" w:cs="Times New Roman"/>
                <w:i/>
                <w:sz w:val="24"/>
                <w:szCs w:val="24"/>
                <w:lang w:eastAsia="ru-RU"/>
              </w:rPr>
              <w:t>төлеушінің</w:t>
            </w:r>
            <w:proofErr w:type="spellEnd"/>
            <w:r w:rsidRPr="0008313E">
              <w:rPr>
                <w:rFonts w:ascii="Times New Roman" w:hAnsi="Times New Roman" w:cs="Times New Roman"/>
                <w:i/>
                <w:sz w:val="24"/>
                <w:szCs w:val="24"/>
                <w:lang w:eastAsia="ru-RU"/>
              </w:rPr>
              <w:t xml:space="preserve"> </w:t>
            </w:r>
            <w:proofErr w:type="spellStart"/>
            <w:r w:rsidRPr="0008313E">
              <w:rPr>
                <w:rFonts w:ascii="Times New Roman" w:hAnsi="Times New Roman" w:cs="Times New Roman"/>
                <w:i/>
                <w:sz w:val="24"/>
                <w:szCs w:val="24"/>
                <w:lang w:eastAsia="ru-RU"/>
              </w:rPr>
              <w:t>атауы</w:t>
            </w:r>
            <w:proofErr w:type="spellEnd"/>
            <w:r w:rsidRPr="0008313E">
              <w:rPr>
                <w:rFonts w:ascii="Times New Roman" w:hAnsi="Times New Roman" w:cs="Times New Roman"/>
                <w:i/>
                <w:sz w:val="24"/>
                <w:szCs w:val="24"/>
                <w:lang w:val="kk-KZ" w:eastAsia="ru-RU"/>
              </w:rPr>
              <w:t xml:space="preserve"> және деректемелері</w:t>
            </w:r>
            <w:r w:rsidRPr="0008313E">
              <w:rPr>
                <w:rFonts w:ascii="Times New Roman" w:hAnsi="Times New Roman" w:cs="Times New Roman"/>
                <w:i/>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proofErr w:type="gramStart"/>
            <w:r w:rsidRPr="0008313E">
              <w:rPr>
                <w:rFonts w:ascii="Times New Roman" w:hAnsi="Times New Roman" w:cs="Times New Roman"/>
                <w:sz w:val="24"/>
                <w:szCs w:val="24"/>
                <w:lang w:eastAsia="ru-RU"/>
              </w:rPr>
              <w:t>Заңды</w:t>
            </w:r>
            <w:proofErr w:type="spellEnd"/>
            <w:proofErr w:type="gramEnd"/>
            <w:r w:rsidRPr="0008313E">
              <w:rPr>
                <w:rFonts w:ascii="Times New Roman" w:hAnsi="Times New Roman" w:cs="Times New Roman"/>
                <w:sz w:val="24"/>
                <w:szCs w:val="24"/>
                <w:lang w:eastAsia="ru-RU"/>
              </w:rPr>
              <w:t xml:space="preserve"> </w:t>
            </w:r>
            <w:proofErr w:type="spellStart"/>
            <w:r w:rsidRPr="0008313E">
              <w:rPr>
                <w:rFonts w:ascii="Times New Roman" w:hAnsi="Times New Roman" w:cs="Times New Roman"/>
                <w:sz w:val="24"/>
                <w:szCs w:val="24"/>
                <w:lang w:eastAsia="ru-RU"/>
              </w:rPr>
              <w:t>мекенжайы</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БСН</w:t>
            </w:r>
          </w:p>
          <w:p w:rsidR="00132E30" w:rsidRPr="0008313E" w:rsidRDefault="00132E30" w:rsidP="00132E30">
            <w:pPr>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Банк </w:t>
            </w:r>
            <w:proofErr w:type="spellStart"/>
            <w:r w:rsidRPr="0008313E">
              <w:rPr>
                <w:rFonts w:ascii="Times New Roman" w:hAnsi="Times New Roman" w:cs="Times New Roman"/>
                <w:sz w:val="24"/>
                <w:szCs w:val="24"/>
                <w:lang w:eastAsia="ru-RU"/>
              </w:rPr>
              <w:t>деректемелері</w:t>
            </w:r>
            <w:proofErr w:type="spellEnd"/>
            <w:r w:rsidRPr="0008313E">
              <w:rPr>
                <w:rFonts w:ascii="Times New Roman" w:hAnsi="Times New Roman" w:cs="Times New Roman"/>
                <w:sz w:val="24"/>
                <w:szCs w:val="24"/>
                <w:lang w:eastAsia="ru-RU"/>
              </w:rPr>
              <w:t>:</w:t>
            </w:r>
          </w:p>
          <w:p w:rsidR="00132E30" w:rsidRPr="0008313E" w:rsidRDefault="00132E30" w:rsidP="00132E30">
            <w:pPr>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w:t>
            </w:r>
            <w:r w:rsidRPr="0008313E">
              <w:rPr>
                <w:rFonts w:ascii="Times New Roman" w:hAnsi="Times New Roman" w:cs="Times New Roman"/>
                <w:sz w:val="24"/>
                <w:szCs w:val="24"/>
                <w:lang w:val="kk-KZ" w:eastAsia="ru-RU"/>
              </w:rPr>
              <w:t>С</w:t>
            </w:r>
            <w:r w:rsidRPr="0008313E">
              <w:rPr>
                <w:rFonts w:ascii="Times New Roman" w:hAnsi="Times New Roman" w:cs="Times New Roman"/>
                <w:sz w:val="24"/>
                <w:szCs w:val="24"/>
                <w:lang w:eastAsia="ru-RU"/>
              </w:rPr>
              <w:t>К)</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eastAsia="ru-RU"/>
              </w:rPr>
              <w:t>Е/</w:t>
            </w:r>
            <w:proofErr w:type="gramStart"/>
            <w:r w:rsidRPr="0008313E">
              <w:rPr>
                <w:rFonts w:ascii="Times New Roman" w:hAnsi="Times New Roman" w:cs="Times New Roman"/>
                <w:sz w:val="24"/>
                <w:szCs w:val="24"/>
                <w:lang w:val="kk-KZ" w:eastAsia="ru-RU"/>
              </w:rPr>
              <w:t>Ш</w:t>
            </w:r>
            <w:proofErr w:type="gramEnd"/>
            <w:r w:rsidRPr="0008313E">
              <w:rPr>
                <w:rFonts w:ascii="Times New Roman" w:hAnsi="Times New Roman" w:cs="Times New Roman"/>
                <w:sz w:val="24"/>
                <w:szCs w:val="24"/>
                <w:lang w:val="kk-KZ" w:eastAsia="ru-RU"/>
              </w:rPr>
              <w:t>:</w:t>
            </w:r>
          </w:p>
          <w:p w:rsidR="00132E30" w:rsidRPr="0008313E" w:rsidRDefault="00132E30" w:rsidP="00132E30">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i/>
                <w:sz w:val="23"/>
                <w:szCs w:val="23"/>
                <w:lang w:val="kk-KZ"/>
              </w:rPr>
            </w:pPr>
            <w:r w:rsidRPr="0008313E">
              <w:rPr>
                <w:rFonts w:ascii="Times New Roman" w:hAnsi="Times New Roman" w:cs="Times New Roman"/>
                <w:i/>
                <w:sz w:val="23"/>
                <w:szCs w:val="23"/>
                <w:lang w:val="kk-KZ"/>
              </w:rPr>
              <w:t>(Өтініш берушінің атауы мен деректемелері)</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Заңды мекенжайы:</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Нақты мекенжайы (хат-хабарлар жіберу үшін):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 xml:space="preserve">Электрондық мекенжайы </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E</w:t>
            </w:r>
            <w:r w:rsidRPr="0008313E">
              <w:rPr>
                <w:rFonts w:ascii="Times New Roman" w:hAnsi="Times New Roman" w:cs="Times New Roman"/>
                <w:sz w:val="24"/>
                <w:szCs w:val="24"/>
              </w:rPr>
              <w:t>-</w:t>
            </w:r>
            <w:r w:rsidRPr="0008313E">
              <w:rPr>
                <w:rFonts w:ascii="Times New Roman" w:hAnsi="Times New Roman" w:cs="Times New Roman"/>
                <w:sz w:val="24"/>
                <w:szCs w:val="24"/>
                <w:lang w:val="en-US"/>
              </w:rPr>
              <w:t>mail</w:t>
            </w:r>
            <w:r w:rsidRPr="0008313E">
              <w:rPr>
                <w:rFonts w:ascii="Times New Roman" w:hAnsi="Times New Roman" w:cs="Times New Roman"/>
                <w:sz w:val="24"/>
                <w:szCs w:val="24"/>
              </w:rPr>
              <w:t>):</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БСН</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Банктік деректемелері:</w:t>
            </w:r>
          </w:p>
          <w:p w:rsidR="00132E30" w:rsidRPr="0008313E" w:rsidRDefault="00132E30" w:rsidP="00132E30">
            <w:pPr>
              <w:ind w:left="720" w:hanging="720"/>
              <w:jc w:val="both"/>
              <w:rPr>
                <w:rFonts w:ascii="Times New Roman" w:hAnsi="Times New Roman" w:cs="Times New Roman"/>
                <w:sz w:val="24"/>
                <w:szCs w:val="24"/>
              </w:rPr>
            </w:pPr>
            <w:r w:rsidRPr="0008313E">
              <w:rPr>
                <w:rFonts w:ascii="Times New Roman" w:hAnsi="Times New Roman" w:cs="Times New Roman"/>
                <w:sz w:val="24"/>
                <w:szCs w:val="24"/>
                <w:lang w:val="en-US"/>
              </w:rPr>
              <w:t>Swift</w:t>
            </w:r>
            <w:r w:rsidRPr="0008313E">
              <w:rPr>
                <w:rFonts w:ascii="Times New Roman" w:hAnsi="Times New Roman" w:cs="Times New Roman"/>
                <w:sz w:val="24"/>
                <w:szCs w:val="24"/>
              </w:rPr>
              <w:t xml:space="preserve"> (Б</w:t>
            </w:r>
            <w:r w:rsidRPr="0008313E">
              <w:rPr>
                <w:rFonts w:ascii="Times New Roman" w:hAnsi="Times New Roman" w:cs="Times New Roman"/>
                <w:sz w:val="24"/>
                <w:szCs w:val="24"/>
                <w:lang w:val="kk-KZ"/>
              </w:rPr>
              <w:t>С</w:t>
            </w:r>
            <w:r w:rsidRPr="0008313E">
              <w:rPr>
                <w:rFonts w:ascii="Times New Roman" w:hAnsi="Times New Roman" w:cs="Times New Roman"/>
                <w:sz w:val="24"/>
                <w:szCs w:val="24"/>
              </w:rPr>
              <w:t>К)</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Е/Ш:</w:t>
            </w: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Телефон:</w:t>
            </w:r>
          </w:p>
          <w:p w:rsidR="00132E30" w:rsidRPr="0008313E" w:rsidRDefault="00132E30" w:rsidP="00132E30">
            <w:pPr>
              <w:jc w:val="both"/>
              <w:rPr>
                <w:rFonts w:ascii="Times New Roman" w:hAnsi="Times New Roman" w:cs="Times New Roman"/>
                <w:sz w:val="24"/>
                <w:szCs w:val="24"/>
                <w:lang w:val="kk-KZ" w:eastAsia="ru-RU"/>
              </w:rPr>
            </w:pP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Өтініш беруші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b/>
                <w:sz w:val="24"/>
                <w:szCs w:val="24"/>
                <w:lang w:val="kk-KZ"/>
              </w:rPr>
              <w:t xml:space="preserve">Уәкілетті тұлғаның лауазымы </w:t>
            </w:r>
          </w:p>
          <w:p w:rsidR="00132E30" w:rsidRPr="0008313E" w:rsidRDefault="00132E30" w:rsidP="00132E30">
            <w:pPr>
              <w:jc w:val="both"/>
              <w:rPr>
                <w:rFonts w:ascii="Times New Roman" w:hAnsi="Times New Roman" w:cs="Times New Roman"/>
                <w:sz w:val="24"/>
                <w:szCs w:val="24"/>
                <w:lang w:val="kk-KZ"/>
              </w:rPr>
            </w:pPr>
          </w:p>
          <w:p w:rsidR="00132E30" w:rsidRPr="0008313E" w:rsidRDefault="00132E30" w:rsidP="00132E30">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rPr>
              <w:t>________________________</w:t>
            </w:r>
            <w:r w:rsidRPr="0008313E">
              <w:rPr>
                <w:rFonts w:ascii="Times New Roman" w:hAnsi="Times New Roman" w:cs="Times New Roman"/>
                <w:b/>
                <w:sz w:val="24"/>
                <w:szCs w:val="24"/>
                <w:lang w:val="kk-KZ"/>
              </w:rPr>
              <w:t>Аты-жөні, Тегі</w:t>
            </w:r>
          </w:p>
          <w:p w:rsidR="00132E30" w:rsidRPr="0008313E" w:rsidRDefault="00132E30" w:rsidP="00132E30">
            <w:pPr>
              <w:jc w:val="both"/>
              <w:rPr>
                <w:rFonts w:ascii="Times New Roman" w:hAnsi="Times New Roman" w:cs="Times New Roman"/>
                <w:b/>
                <w:sz w:val="24"/>
                <w:szCs w:val="24"/>
                <w:lang w:val="kk-KZ"/>
              </w:rPr>
            </w:pPr>
            <w:r w:rsidRPr="0008313E">
              <w:rPr>
                <w:rFonts w:ascii="Times New Roman" w:hAnsi="Times New Roman" w:cs="Times New Roman"/>
                <w:i/>
                <w:sz w:val="24"/>
                <w:szCs w:val="24"/>
                <w:lang w:val="kk-KZ"/>
              </w:rPr>
              <w:t xml:space="preserve">                  қолы</w:t>
            </w:r>
            <w:r w:rsidRPr="0008313E">
              <w:rPr>
                <w:rFonts w:ascii="Times New Roman" w:hAnsi="Times New Roman" w:cs="Times New Roman"/>
                <w:sz w:val="24"/>
                <w:szCs w:val="24"/>
                <w:lang w:val="kk-KZ"/>
              </w:rPr>
              <w:t xml:space="preserve">                                                                                                   М.О. (бар болса)</w:t>
            </w:r>
          </w:p>
          <w:p w:rsidR="005C3002"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eastAsia="Times New Roman" w:hAnsi="Times New Roman" w:cs="Times New Roman"/>
                <w:sz w:val="24"/>
                <w:szCs w:val="24"/>
                <w:lang w:val="kk-KZ"/>
              </w:rPr>
              <w:t xml:space="preserve">                                                                                                         </w:t>
            </w:r>
            <w:r w:rsidR="00BA112C" w:rsidRPr="0008313E">
              <w:rPr>
                <w:rFonts w:ascii="Times New Roman" w:eastAsia="Times New Roman" w:hAnsi="Times New Roman" w:cs="Times New Roman"/>
                <w:sz w:val="24"/>
                <w:szCs w:val="24"/>
                <w:lang w:val="kk-KZ"/>
              </w:rPr>
              <w:t xml:space="preserve">                                                                                                         </w:t>
            </w:r>
          </w:p>
        </w:tc>
        <w:tc>
          <w:tcPr>
            <w:tcW w:w="2465" w:type="pct"/>
            <w:tcBorders>
              <w:top w:val="single" w:sz="4" w:space="0" w:color="auto"/>
            </w:tcBorders>
          </w:tcPr>
          <w:p w:rsidR="00AC190A" w:rsidRPr="0008313E" w:rsidRDefault="00AC190A" w:rsidP="00051E7D">
            <w:pPr>
              <w:contextualSpacing/>
              <w:jc w:val="center"/>
              <w:rPr>
                <w:rFonts w:ascii="Times New Roman" w:hAnsi="Times New Roman" w:cs="Times New Roman"/>
                <w:b/>
                <w:sz w:val="24"/>
                <w:szCs w:val="24"/>
                <w:lang w:eastAsia="ru-RU"/>
              </w:rPr>
            </w:pPr>
          </w:p>
          <w:p w:rsidR="00AC190A"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ДОГОВОР</w:t>
            </w:r>
          </w:p>
          <w:p w:rsidR="00AC190A" w:rsidRPr="0008313E" w:rsidRDefault="00AC190A"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5C3002" w:rsidRPr="0008313E" w:rsidRDefault="005C3002" w:rsidP="00051E7D">
            <w:pPr>
              <w:contextualSpacing/>
              <w:jc w:val="center"/>
              <w:rPr>
                <w:rFonts w:ascii="Times New Roman" w:hAnsi="Times New Roman" w:cs="Times New Roman"/>
                <w:b/>
                <w:sz w:val="24"/>
                <w:szCs w:val="24"/>
                <w:lang w:eastAsia="ru-RU"/>
              </w:rPr>
            </w:pPr>
          </w:p>
          <w:p w:rsidR="00C41EB0" w:rsidRPr="0008313E" w:rsidRDefault="00C41EB0" w:rsidP="00051E7D">
            <w:pPr>
              <w:contextualSpacing/>
              <w:rPr>
                <w:rFonts w:ascii="Times New Roman" w:hAnsi="Times New Roman" w:cs="Times New Roman"/>
                <w:sz w:val="24"/>
                <w:szCs w:val="24"/>
                <w:lang w:val="kk-KZ" w:eastAsia="ru-RU"/>
              </w:rPr>
            </w:pPr>
          </w:p>
          <w:p w:rsidR="005C3002" w:rsidRPr="0008313E" w:rsidRDefault="005C3002" w:rsidP="00051E7D">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proofErr w:type="spellStart"/>
            <w:r w:rsidR="00F54AB1" w:rsidRPr="00F54AB1">
              <w:rPr>
                <w:rFonts w:ascii="Times New Roman" w:hAnsi="Times New Roman" w:cs="Times New Roman"/>
                <w:sz w:val="24"/>
                <w:szCs w:val="24"/>
                <w:lang w:eastAsia="ru-RU"/>
              </w:rPr>
              <w:t>Нур</w:t>
            </w:r>
            <w:proofErr w:type="spellEnd"/>
            <w:r w:rsidR="00F54AB1" w:rsidRPr="00F54AB1">
              <w:rPr>
                <w:rFonts w:ascii="Times New Roman" w:hAnsi="Times New Roman" w:cs="Times New Roman"/>
                <w:sz w:val="24"/>
                <w:szCs w:val="24"/>
                <w:lang w:eastAsia="ru-RU"/>
              </w:rPr>
              <w:t xml:space="preserve">-Султан   </w:t>
            </w:r>
            <w:r w:rsidR="00C41EB0" w:rsidRPr="0008313E">
              <w:rPr>
                <w:rFonts w:ascii="Times New Roman" w:hAnsi="Times New Roman" w:cs="Times New Roman"/>
                <w:sz w:val="24"/>
                <w:szCs w:val="24"/>
                <w:lang w:val="kk-KZ" w:eastAsia="ru-RU"/>
              </w:rPr>
              <w:t xml:space="preserve">         </w:t>
            </w:r>
            <w:r w:rsidR="00930C9B" w:rsidRPr="0008313E">
              <w:rPr>
                <w:rFonts w:ascii="Times New Roman" w:hAnsi="Times New Roman" w:cs="Times New Roman"/>
                <w:sz w:val="24"/>
                <w:szCs w:val="24"/>
                <w:lang w:eastAsia="ru-RU"/>
              </w:rPr>
              <w:t>«____» __________</w:t>
            </w:r>
            <w:r w:rsidR="00C41EB0" w:rsidRPr="0008313E">
              <w:rPr>
                <w:rFonts w:ascii="Times New Roman" w:hAnsi="Times New Roman" w:cs="Times New Roman"/>
                <w:sz w:val="24"/>
                <w:szCs w:val="24"/>
                <w:lang w:eastAsia="ru-RU"/>
              </w:rPr>
              <w:t xml:space="preserve"> </w:t>
            </w:r>
            <w:r w:rsidR="00357856" w:rsidRPr="0008313E">
              <w:rPr>
                <w:rFonts w:ascii="Times New Roman" w:hAnsi="Times New Roman" w:cs="Times New Roman"/>
                <w:sz w:val="24"/>
                <w:szCs w:val="24"/>
                <w:lang w:eastAsia="ru-RU"/>
              </w:rPr>
              <w:t>20__</w:t>
            </w:r>
            <w:r w:rsidRPr="0008313E">
              <w:rPr>
                <w:rFonts w:ascii="Times New Roman" w:hAnsi="Times New Roman" w:cs="Times New Roman"/>
                <w:sz w:val="24"/>
                <w:szCs w:val="24"/>
                <w:lang w:eastAsia="ru-RU"/>
              </w:rPr>
              <w:t xml:space="preserve"> г.</w:t>
            </w:r>
          </w:p>
          <w:p w:rsidR="005C3002" w:rsidRPr="0008313E" w:rsidRDefault="005C3002" w:rsidP="00051E7D">
            <w:pPr>
              <w:contextualSpacing/>
              <w:jc w:val="both"/>
              <w:rPr>
                <w:rFonts w:ascii="Times New Roman" w:hAnsi="Times New Roman" w:cs="Times New Roman"/>
                <w:sz w:val="24"/>
                <w:szCs w:val="24"/>
                <w:lang w:eastAsia="ru-RU"/>
              </w:rPr>
            </w:pPr>
          </w:p>
          <w:p w:rsidR="005C3002" w:rsidRPr="001C16E7" w:rsidRDefault="00F54AB1" w:rsidP="00051E7D">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841F67">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00AC190A" w:rsidRPr="0008313E">
              <w:rPr>
                <w:rFonts w:ascii="Times New Roman" w:eastAsia="Times New Roman" w:hAnsi="Times New Roman" w:cs="Times New Roman"/>
                <w:sz w:val="24"/>
                <w:szCs w:val="24"/>
                <w:lang w:eastAsia="ru-RU"/>
              </w:rPr>
              <w:t>именуемое в дальнейшем Исполнитель</w:t>
            </w:r>
            <w:r w:rsidR="00AC190A" w:rsidRPr="0008313E">
              <w:rPr>
                <w:rFonts w:ascii="Times New Roman" w:eastAsia="Times New Roman" w:hAnsi="Times New Roman" w:cs="Times New Roman"/>
                <w:i/>
                <w:sz w:val="24"/>
                <w:szCs w:val="24"/>
                <w:lang w:eastAsia="ru-RU"/>
              </w:rPr>
              <w:t xml:space="preserve">, </w:t>
            </w:r>
            <w:r w:rsidR="00AC190A"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Заместитель</w:t>
            </w:r>
            <w:r w:rsidRPr="00841F67">
              <w:rPr>
                <w:rFonts w:ascii="Times New Roman" w:hAnsi="Times New Roman" w:cs="Times New Roman"/>
                <w:sz w:val="24"/>
                <w:szCs w:val="24"/>
                <w:lang w:eastAsia="ru-RU"/>
              </w:rPr>
              <w:t xml:space="preserve"> Генерального директора по  лекарственным средствам – Член Правления </w:t>
            </w:r>
            <w:proofErr w:type="spellStart"/>
            <w:r>
              <w:rPr>
                <w:rFonts w:ascii="Times New Roman" w:hAnsi="Times New Roman" w:cs="Times New Roman"/>
                <w:sz w:val="24"/>
                <w:szCs w:val="24"/>
                <w:lang w:eastAsia="ru-RU"/>
              </w:rPr>
              <w:t>Батралиева</w:t>
            </w:r>
            <w:proofErr w:type="spellEnd"/>
            <w:r>
              <w:rPr>
                <w:rFonts w:ascii="Times New Roman" w:hAnsi="Times New Roman" w:cs="Times New Roman"/>
                <w:sz w:val="24"/>
                <w:szCs w:val="24"/>
                <w:lang w:eastAsia="ru-RU"/>
              </w:rPr>
              <w:t xml:space="preserve"> </w:t>
            </w:r>
            <w:r w:rsidRPr="00841F67">
              <w:rPr>
                <w:rFonts w:ascii="Times New Roman" w:hAnsi="Times New Roman" w:cs="Times New Roman"/>
                <w:sz w:val="24"/>
                <w:szCs w:val="24"/>
                <w:lang w:eastAsia="ru-RU"/>
              </w:rPr>
              <w:t>А.К., действующ</w:t>
            </w:r>
            <w:r>
              <w:rPr>
                <w:rFonts w:ascii="Times New Roman" w:hAnsi="Times New Roman" w:cs="Times New Roman"/>
                <w:sz w:val="24"/>
                <w:szCs w:val="24"/>
                <w:lang w:eastAsia="ru-RU"/>
              </w:rPr>
              <w:t>ая</w:t>
            </w:r>
            <w:r w:rsidRPr="00841F67">
              <w:rPr>
                <w:rFonts w:ascii="Times New Roman" w:hAnsi="Times New Roman" w:cs="Times New Roman"/>
                <w:sz w:val="24"/>
                <w:szCs w:val="24"/>
                <w:lang w:eastAsia="ru-RU"/>
              </w:rPr>
              <w:t xml:space="preserve"> на основании Доверенности № 158-Д от 24.12.2019г.</w:t>
            </w:r>
            <w:r w:rsidR="00AC190A" w:rsidRPr="0008313E">
              <w:rPr>
                <w:rFonts w:ascii="Times New Roman" w:eastAsia="Times New Roman" w:hAnsi="Times New Roman" w:cs="Times New Roman"/>
                <w:sz w:val="24"/>
                <w:szCs w:val="24"/>
                <w:lang w:eastAsia="ru-RU"/>
              </w:rPr>
              <w:t>, действующий на основании</w:t>
            </w:r>
            <w:r>
              <w:rPr>
                <w:rFonts w:ascii="Times New Roman" w:eastAsia="Times New Roman" w:hAnsi="Times New Roman" w:cs="Times New Roman"/>
                <w:sz w:val="24"/>
                <w:szCs w:val="24"/>
                <w:lang w:eastAsia="ru-RU"/>
              </w:rPr>
              <w:t xml:space="preserve">, </w:t>
            </w:r>
            <w:r w:rsidR="00AC190A" w:rsidRPr="0008313E">
              <w:rPr>
                <w:rFonts w:ascii="Times New Roman" w:eastAsia="Times New Roman" w:hAnsi="Times New Roman" w:cs="Times New Roman"/>
                <w:sz w:val="24"/>
                <w:szCs w:val="24"/>
                <w:lang w:eastAsia="ru-RU"/>
              </w:rPr>
              <w:t>с одной стороны</w:t>
            </w:r>
            <w:proofErr w:type="gramEnd"/>
            <w:r w:rsidR="00AC190A" w:rsidRPr="0008313E">
              <w:rPr>
                <w:rFonts w:ascii="Times New Roman" w:eastAsia="Times New Roman" w:hAnsi="Times New Roman" w:cs="Times New Roman"/>
                <w:sz w:val="24"/>
                <w:szCs w:val="24"/>
                <w:lang w:eastAsia="ru-RU"/>
              </w:rPr>
              <w:t xml:space="preserve">, </w:t>
            </w:r>
            <w:proofErr w:type="gramStart"/>
            <w:r w:rsidR="00AC190A" w:rsidRPr="0008313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w:t>
            </w:r>
            <w:r w:rsidR="001C16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именуемое</w:t>
            </w:r>
            <w:r w:rsidR="00AC190A" w:rsidRPr="0008313E">
              <w:rPr>
                <w:rFonts w:ascii="Times New Roman" w:eastAsia="Times New Roman" w:hAnsi="Times New Roman" w:cs="Times New Roman"/>
                <w:sz w:val="24"/>
                <w:szCs w:val="24"/>
                <w:lang w:eastAsia="ru-RU"/>
              </w:rPr>
              <w:t xml:space="preserve"> в дальнейшем Заявитель, от лица которого выступает</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Pr>
                <w:rFonts w:ascii="Times New Roman" w:hAnsi="Times New Roman" w:cs="Times New Roman"/>
                <w:sz w:val="24"/>
                <w:szCs w:val="24"/>
                <w:lang w:eastAsia="ru-RU"/>
              </w:rPr>
              <w:t xml:space="preserve">, </w:t>
            </w:r>
            <w:r w:rsidR="00AC190A" w:rsidRPr="0008313E">
              <w:rPr>
                <w:rFonts w:ascii="Times New Roman" w:eastAsia="Times New Roman" w:hAnsi="Times New Roman" w:cs="Times New Roman"/>
                <w:sz w:val="24"/>
                <w:szCs w:val="24"/>
                <w:lang w:eastAsia="ru-RU"/>
              </w:rPr>
              <w:t>действую</w:t>
            </w:r>
            <w:r>
              <w:rPr>
                <w:rFonts w:ascii="Times New Roman" w:eastAsia="Times New Roman" w:hAnsi="Times New Roman" w:cs="Times New Roman"/>
                <w:sz w:val="24"/>
                <w:szCs w:val="24"/>
                <w:lang w:val="kk-KZ" w:eastAsia="ru-RU"/>
              </w:rPr>
              <w:t xml:space="preserve">щий </w:t>
            </w:r>
            <w:r w:rsidR="00AC190A" w:rsidRPr="0008313E">
              <w:rPr>
                <w:rFonts w:ascii="Times New Roman" w:eastAsia="Times New Roman" w:hAnsi="Times New Roman" w:cs="Times New Roman"/>
                <w:sz w:val="24"/>
                <w:szCs w:val="24"/>
                <w:lang w:eastAsia="ru-RU"/>
              </w:rPr>
              <w:t>на основании</w:t>
            </w:r>
            <w:r>
              <w:rPr>
                <w:rFonts w:ascii="Times New Roman" w:eastAsia="Times New Roman" w:hAnsi="Times New Roman" w:cs="Times New Roman"/>
                <w:sz w:val="24"/>
                <w:szCs w:val="24"/>
                <w:lang w:eastAsia="ru-RU"/>
              </w:rPr>
              <w:t xml:space="preserve"> </w:t>
            </w:r>
            <w:r w:rsidR="00132E30" w:rsidRPr="0008313E">
              <w:rPr>
                <w:rFonts w:ascii="Times New Roman" w:eastAsia="Times New Roman" w:hAnsi="Times New Roman" w:cs="Times New Roman"/>
                <w:sz w:val="24"/>
                <w:szCs w:val="24"/>
                <w:lang w:eastAsia="ru-RU"/>
              </w:rPr>
              <w:t>___________________</w:t>
            </w:r>
            <w:r w:rsidR="00AC190A" w:rsidRPr="0008313E">
              <w:rPr>
                <w:rFonts w:ascii="Times New Roman" w:eastAsia="Times New Roman" w:hAnsi="Times New Roman" w:cs="Times New Roman"/>
                <w:sz w:val="24"/>
                <w:szCs w:val="24"/>
                <w:lang w:eastAsia="ru-RU"/>
              </w:rPr>
              <w:t>,</w:t>
            </w:r>
            <w:r w:rsidR="005C3002" w:rsidRPr="0008313E">
              <w:rPr>
                <w:rFonts w:ascii="Times New Roman" w:hAnsi="Times New Roman" w:cs="Times New Roman"/>
                <w:sz w:val="24"/>
                <w:szCs w:val="24"/>
                <w:lang w:eastAsia="ru-RU"/>
              </w:rPr>
              <w:t xml:space="preserve"> с другой стороны, именуемые в дальнейшем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Стороны</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а по отдельности </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Сторона</w:t>
            </w:r>
            <w:r w:rsidR="00DF59B7" w:rsidRPr="0008313E">
              <w:rPr>
                <w:rFonts w:ascii="Times New Roman" w:hAnsi="Times New Roman" w:cs="Times New Roman"/>
                <w:sz w:val="24"/>
                <w:szCs w:val="24"/>
                <w:lang w:val="kk-KZ" w:eastAsia="ru-RU"/>
              </w:rPr>
              <w:t>»</w:t>
            </w:r>
            <w:r w:rsidR="005C3002" w:rsidRPr="0008313E">
              <w:rPr>
                <w:rFonts w:ascii="Times New Roman" w:hAnsi="Times New Roman" w:cs="Times New Roman"/>
                <w:sz w:val="24"/>
                <w:szCs w:val="24"/>
                <w:lang w:eastAsia="ru-RU"/>
              </w:rPr>
              <w:t xml:space="preserve">, заключили настоящий договор </w:t>
            </w:r>
            <w:r w:rsidR="00DF59B7" w:rsidRPr="0008313E">
              <w:rPr>
                <w:rFonts w:ascii="Times New Roman" w:hAnsi="Times New Roman" w:cs="Times New Roman"/>
                <w:sz w:val="24"/>
                <w:szCs w:val="24"/>
                <w:lang w:eastAsia="ru-RU"/>
              </w:rPr>
              <w:t>на проведение экспертизы лекарственного средства в рамках Евразийского Экономического Союза на территории Республики Казахстан в качестве государства признания</w:t>
            </w:r>
            <w:r w:rsidR="00DF59B7" w:rsidRPr="0008313E">
              <w:rPr>
                <w:rFonts w:ascii="Times New Roman" w:hAnsi="Times New Roman" w:cs="Times New Roman"/>
                <w:sz w:val="24"/>
                <w:szCs w:val="24"/>
                <w:lang w:val="kk-KZ" w:eastAsia="ru-RU"/>
              </w:rPr>
              <w:t xml:space="preserve"> </w:t>
            </w:r>
            <w:r w:rsidR="00DF59B7" w:rsidRPr="0008313E">
              <w:rPr>
                <w:rFonts w:ascii="Times New Roman" w:hAnsi="Times New Roman" w:cs="Times New Roman"/>
                <w:sz w:val="24"/>
                <w:szCs w:val="24"/>
                <w:lang w:eastAsia="ru-RU"/>
              </w:rPr>
              <w:t xml:space="preserve">(далее - Договор) </w:t>
            </w:r>
            <w:r w:rsidR="005C3002" w:rsidRPr="0008313E">
              <w:rPr>
                <w:rFonts w:ascii="Times New Roman" w:hAnsi="Times New Roman" w:cs="Times New Roman"/>
                <w:sz w:val="24"/>
                <w:szCs w:val="24"/>
                <w:lang w:eastAsia="ru-RU"/>
              </w:rPr>
              <w:t>о нижеследующем:</w:t>
            </w:r>
            <w:proofErr w:type="gramEnd"/>
          </w:p>
          <w:p w:rsidR="005C3002" w:rsidRPr="0008313E" w:rsidRDefault="005C3002" w:rsidP="00051E7D">
            <w:pPr>
              <w:contextualSpacing/>
              <w:jc w:val="both"/>
              <w:rPr>
                <w:rFonts w:ascii="Times New Roman" w:hAnsi="Times New Roman" w:cs="Times New Roman"/>
                <w:i/>
                <w:sz w:val="24"/>
                <w:szCs w:val="24"/>
                <w:lang w:eastAsia="ru-RU"/>
              </w:rPr>
            </w:pP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1 Предмет договора</w:t>
            </w:r>
          </w:p>
          <w:p w:rsidR="00132E30" w:rsidRPr="0008313E" w:rsidRDefault="005C3002"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08313E">
              <w:rPr>
                <w:rFonts w:ascii="Times New Roman" w:hAnsi="Times New Roman" w:cs="Times New Roman"/>
                <w:sz w:val="24"/>
                <w:szCs w:val="24"/>
                <w:lang w:eastAsia="ru-RU"/>
              </w:rPr>
              <w:t xml:space="preserve">Предметом настоящего </w:t>
            </w:r>
            <w:r w:rsidR="00DF59B7"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является проведение Исполнителем по заявлению Заявителя экспертизы лекарственного средства (</w:t>
            </w:r>
            <w:r w:rsidR="00AC190A" w:rsidRPr="0008313E">
              <w:rPr>
                <w:rFonts w:ascii="Times New Roman" w:hAnsi="Times New Roman" w:cs="Times New Roman"/>
                <w:sz w:val="24"/>
                <w:szCs w:val="24"/>
                <w:lang w:eastAsia="ru-RU"/>
              </w:rPr>
              <w:t xml:space="preserve">далее – </w:t>
            </w:r>
            <w:r w:rsidRPr="0008313E">
              <w:rPr>
                <w:rFonts w:ascii="Times New Roman" w:hAnsi="Times New Roman" w:cs="Times New Roman"/>
                <w:sz w:val="24"/>
                <w:szCs w:val="24"/>
                <w:lang w:eastAsia="ru-RU"/>
              </w:rPr>
              <w:t>ЛС) для медицинского применения, включающей оценку экспертного отчета</w:t>
            </w:r>
            <w:r w:rsidR="00002A7B" w:rsidRPr="0008313E">
              <w:rPr>
                <w:rFonts w:ascii="Times New Roman" w:hAnsi="Times New Roman" w:cs="Times New Roman"/>
                <w:sz w:val="24"/>
                <w:szCs w:val="24"/>
                <w:lang w:eastAsia="ko-KR"/>
              </w:rPr>
              <w:t xml:space="preserve"> об оценке</w:t>
            </w:r>
            <w:r w:rsidR="001A1669"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sz w:val="24"/>
                <w:szCs w:val="24"/>
                <w:lang w:eastAsia="ko-KR"/>
              </w:rPr>
              <w:t>__________________________________</w:t>
            </w:r>
          </w:p>
          <w:p w:rsidR="00132E30" w:rsidRPr="0008313E" w:rsidRDefault="00132E30" w:rsidP="00132E30">
            <w:pPr>
              <w:contextualSpacing/>
              <w:jc w:val="center"/>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________________________________________ </w:t>
            </w:r>
            <w:r w:rsidRPr="0008313E">
              <w:rPr>
                <w:rFonts w:ascii="Times New Roman" w:hAnsi="Times New Roman" w:cs="Times New Roman"/>
                <w:sz w:val="18"/>
                <w:szCs w:val="24"/>
                <w:lang w:eastAsia="ru-RU"/>
              </w:rPr>
              <w:t>(</w:t>
            </w:r>
            <w:r w:rsidRPr="0008313E">
              <w:rPr>
                <w:rFonts w:ascii="Times New Roman" w:hAnsi="Times New Roman" w:cs="Times New Roman"/>
                <w:i/>
                <w:sz w:val="18"/>
                <w:szCs w:val="24"/>
                <w:lang w:eastAsia="ru-RU"/>
              </w:rPr>
              <w:t>наименование, лекарственная форма, дозировка, формы выпуска в сокращённой форме, производитель, страна тип ЛС)</w:t>
            </w:r>
          </w:p>
          <w:p w:rsidR="00DF59B7"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 xml:space="preserve">подготовленного </w:t>
            </w:r>
            <w:proofErr w:type="spellStart"/>
            <w:r w:rsidRPr="0008313E">
              <w:rPr>
                <w:rFonts w:ascii="Times New Roman" w:hAnsi="Times New Roman" w:cs="Times New Roman"/>
                <w:sz w:val="24"/>
                <w:szCs w:val="24"/>
                <w:lang w:eastAsia="ko-KR"/>
              </w:rPr>
              <w:t>референтным</w:t>
            </w:r>
            <w:proofErr w:type="spellEnd"/>
            <w:r w:rsidRPr="0008313E">
              <w:rPr>
                <w:rFonts w:ascii="Times New Roman" w:hAnsi="Times New Roman" w:cs="Times New Roman"/>
                <w:sz w:val="24"/>
                <w:szCs w:val="24"/>
                <w:lang w:eastAsia="ko-KR"/>
              </w:rPr>
              <w:t xml:space="preserve"> государством</w:t>
            </w:r>
            <w:r w:rsidR="00002A7B" w:rsidRPr="0008313E">
              <w:rPr>
                <w:rFonts w:ascii="Times New Roman" w:hAnsi="Times New Roman" w:cs="Times New Roman"/>
                <w:sz w:val="24"/>
                <w:szCs w:val="24"/>
                <w:lang w:eastAsia="ko-KR"/>
              </w:rPr>
              <w:t xml:space="preserve"> </w:t>
            </w:r>
            <w:r w:rsidR="00002A7B" w:rsidRPr="0008313E">
              <w:rPr>
                <w:rFonts w:ascii="Times New Roman" w:hAnsi="Times New Roman" w:cs="Times New Roman"/>
                <w:sz w:val="24"/>
                <w:szCs w:val="24"/>
                <w:lang w:eastAsia="ru-RU"/>
              </w:rPr>
              <w:t xml:space="preserve">(далее – </w:t>
            </w:r>
            <w:r w:rsidR="00CD643A" w:rsidRPr="0008313E">
              <w:rPr>
                <w:rFonts w:ascii="Times New Roman" w:hAnsi="Times New Roman" w:cs="Times New Roman"/>
                <w:sz w:val="24"/>
                <w:szCs w:val="24"/>
                <w:lang w:eastAsia="ru-RU"/>
              </w:rPr>
              <w:t>Экспертный о</w:t>
            </w:r>
            <w:r w:rsidR="00002A7B" w:rsidRPr="0008313E">
              <w:rPr>
                <w:rFonts w:ascii="Times New Roman" w:hAnsi="Times New Roman" w:cs="Times New Roman"/>
                <w:sz w:val="24"/>
                <w:szCs w:val="24"/>
                <w:lang w:eastAsia="ru-RU"/>
              </w:rPr>
              <w:t>тчет)</w:t>
            </w:r>
            <w:r w:rsidRPr="0008313E">
              <w:rPr>
                <w:rFonts w:ascii="Times New Roman" w:hAnsi="Times New Roman" w:cs="Times New Roman"/>
                <w:sz w:val="24"/>
                <w:szCs w:val="24"/>
                <w:lang w:eastAsia="ko-KR"/>
              </w:rPr>
              <w:t xml:space="preserve"> </w:t>
            </w:r>
            <w:r w:rsidR="00132E30" w:rsidRPr="0008313E">
              <w:rPr>
                <w:rFonts w:ascii="Times New Roman" w:hAnsi="Times New Roman" w:cs="Times New Roman"/>
                <w:i/>
                <w:sz w:val="24"/>
                <w:szCs w:val="24"/>
                <w:lang w:eastAsia="ko-KR"/>
              </w:rPr>
              <w:t>по процедуре взаимного признания / по децентрализованной процедуре</w:t>
            </w:r>
            <w:r w:rsidR="00DF59B7" w:rsidRPr="00F54AB1">
              <w:rPr>
                <w:rFonts w:ascii="Times New Roman" w:hAnsi="Times New Roman" w:cs="Times New Roman"/>
                <w:b/>
                <w:i/>
                <w:sz w:val="24"/>
                <w:szCs w:val="24"/>
                <w:lang w:eastAsia="ko-KR"/>
              </w:rPr>
              <w:t xml:space="preserve"> </w:t>
            </w:r>
            <w:r w:rsidRPr="0008313E">
              <w:rPr>
                <w:rFonts w:ascii="Times New Roman" w:hAnsi="Times New Roman" w:cs="Times New Roman"/>
                <w:sz w:val="24"/>
                <w:szCs w:val="24"/>
                <w:lang w:eastAsia="ko-KR"/>
              </w:rPr>
              <w:t xml:space="preserve">на территории Республики Казахстан, выбранного в качестве государства </w:t>
            </w:r>
            <w:r w:rsidRPr="0008313E">
              <w:rPr>
                <w:rFonts w:ascii="Times New Roman" w:hAnsi="Times New Roman" w:cs="Times New Roman"/>
                <w:sz w:val="24"/>
                <w:szCs w:val="24"/>
                <w:lang w:eastAsia="ko-KR"/>
              </w:rPr>
              <w:lastRenderedPageBreak/>
              <w:t>признания</w:t>
            </w:r>
            <w:r w:rsidRPr="0008313E" w:rsidDel="00676C7C">
              <w:rPr>
                <w:rFonts w:ascii="Times New Roman" w:hAnsi="Times New Roman" w:cs="Times New Roman"/>
                <w:sz w:val="24"/>
                <w:szCs w:val="24"/>
                <w:lang w:eastAsia="ru-RU"/>
              </w:rPr>
              <w:t xml:space="preserve"> </w:t>
            </w:r>
            <w:r w:rsidR="00DF59B7" w:rsidRPr="0008313E">
              <w:rPr>
                <w:rFonts w:ascii="Times New Roman" w:hAnsi="Times New Roman" w:cs="Times New Roman"/>
                <w:sz w:val="24"/>
                <w:szCs w:val="24"/>
                <w:lang w:eastAsia="ru-RU"/>
              </w:rPr>
              <w:t>(далее – Услуги</w:t>
            </w:r>
            <w:r w:rsidRPr="0008313E">
              <w:rPr>
                <w:rFonts w:ascii="Times New Roman" w:hAnsi="Times New Roman" w:cs="Times New Roman"/>
                <w:sz w:val="24"/>
                <w:szCs w:val="24"/>
                <w:lang w:eastAsia="ru-RU"/>
              </w:rPr>
              <w:t xml:space="preserve">).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00DF59B7" w:rsidRPr="0008313E">
              <w:rPr>
                <w:rFonts w:ascii="Times New Roman" w:hAnsi="Times New Roman" w:cs="Times New Roman"/>
                <w:sz w:val="24"/>
                <w:szCs w:val="24"/>
                <w:lang w:eastAsia="ru-RU"/>
              </w:rPr>
              <w:t>Услуги оказываются</w:t>
            </w:r>
            <w:r w:rsidRPr="0008313E">
              <w:rPr>
                <w:rFonts w:ascii="Times New Roman" w:hAnsi="Times New Roman" w:cs="Times New Roman"/>
                <w:sz w:val="24"/>
                <w:szCs w:val="24"/>
                <w:lang w:eastAsia="ru-RU"/>
              </w:rPr>
              <w:t xml:space="preserve">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 xml:space="preserve">с требованиями, предусмотренными </w:t>
            </w:r>
            <w:r w:rsidR="00AC190A" w:rsidRPr="0008313E">
              <w:rPr>
                <w:rFonts w:ascii="Times New Roman" w:hAnsi="Times New Roman" w:cs="Times New Roman"/>
                <w:sz w:val="24"/>
                <w:szCs w:val="24"/>
                <w:lang w:eastAsia="ru-RU"/>
              </w:rPr>
              <w:t xml:space="preserve">Правилами </w:t>
            </w:r>
            <w:r w:rsidRPr="0008313E">
              <w:rPr>
                <w:rFonts w:ascii="Times New Roman" w:hAnsi="Times New Roman" w:cs="Times New Roman"/>
                <w:sz w:val="24"/>
                <w:szCs w:val="24"/>
                <w:lang w:eastAsia="ru-RU"/>
              </w:rPr>
              <w:t xml:space="preserve">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№78 (далее – Правила).   </w:t>
            </w:r>
          </w:p>
          <w:p w:rsidR="00AC190A" w:rsidRPr="0008313E" w:rsidRDefault="00AC190A" w:rsidP="00AC190A">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2 </w:t>
            </w:r>
            <w:r w:rsidRPr="0008313E">
              <w:rPr>
                <w:rFonts w:ascii="Times New Roman" w:hAnsi="Times New Roman" w:cs="Times New Roman"/>
                <w:b/>
                <w:sz w:val="24"/>
                <w:szCs w:val="24"/>
                <w:lang w:eastAsia="ru-RU"/>
              </w:rPr>
              <w:t>Стоимость Услуг и порядок расчета</w:t>
            </w:r>
          </w:p>
          <w:p w:rsidR="00132E30" w:rsidRPr="0008313E" w:rsidRDefault="00AC190A"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2.1 </w:t>
            </w:r>
            <w:r w:rsidR="00132E30" w:rsidRPr="0008313E">
              <w:rPr>
                <w:rFonts w:ascii="Times New Roman" w:hAnsi="Times New Roman" w:cs="Times New Roman"/>
                <w:sz w:val="24"/>
                <w:szCs w:val="24"/>
                <w:lang w:eastAsia="ru-RU"/>
              </w:rPr>
              <w:t>Валюта платежа:  _____________________.</w:t>
            </w:r>
          </w:p>
          <w:p w:rsidR="00132E30" w:rsidRPr="0008313E" w:rsidRDefault="00132E30" w:rsidP="00132E30">
            <w:pPr>
              <w:contextualSpacing/>
              <w:jc w:val="center"/>
              <w:rPr>
                <w:rFonts w:ascii="Times New Roman" w:hAnsi="Times New Roman" w:cs="Times New Roman"/>
                <w:sz w:val="18"/>
                <w:szCs w:val="24"/>
                <w:lang w:eastAsia="ru-RU"/>
              </w:rPr>
            </w:pPr>
            <w:r w:rsidRPr="0008313E">
              <w:rPr>
                <w:rFonts w:ascii="Times New Roman" w:hAnsi="Times New Roman" w:cs="Times New Roman"/>
                <w:i/>
                <w:sz w:val="18"/>
                <w:szCs w:val="24"/>
                <w:lang w:eastAsia="ru-RU"/>
              </w:rPr>
              <w:t>(тенге, евро, доллары США, российские рубли)</w:t>
            </w:r>
          </w:p>
          <w:p w:rsidR="00911F3F"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2.2 </w:t>
            </w:r>
            <w:r w:rsidRPr="0008313E">
              <w:rPr>
                <w:rFonts w:ascii="Times New Roman" w:hAnsi="Times New Roman" w:cs="Times New Roman"/>
                <w:sz w:val="24"/>
                <w:szCs w:val="24"/>
                <w:lang w:eastAsia="ru-RU"/>
              </w:rPr>
              <w:t xml:space="preserve">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 </w:t>
            </w:r>
            <w:r w:rsidR="00132E30" w:rsidRPr="0008313E">
              <w:rPr>
                <w:rFonts w:ascii="Times New Roman" w:hAnsi="Times New Roman" w:cs="Times New Roman"/>
                <w:sz w:val="24"/>
                <w:szCs w:val="24"/>
                <w:lang w:eastAsia="ru-RU"/>
              </w:rPr>
              <w:t>__________(_______) тенге</w:t>
            </w:r>
            <w:r w:rsidRPr="0008313E">
              <w:rPr>
                <w:rFonts w:ascii="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w:t>
            </w:r>
          </w:p>
          <w:p w:rsidR="00AC190A" w:rsidRPr="0008313E" w:rsidRDefault="00AC190A"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во время оказания Услуг, Исполнитель выставляет счет на разницу стоимости Услуг, подлежащей оплате</w:t>
            </w:r>
            <w:r w:rsidRPr="0008313E">
              <w:rPr>
                <w:rFonts w:ascii="Times New Roman" w:hAnsi="Times New Roman" w:cs="Times New Roman"/>
                <w:sz w:val="24"/>
                <w:szCs w:val="24"/>
                <w:lang w:val="kk-KZ" w:eastAsia="ru-RU"/>
              </w:rPr>
              <w:t xml:space="preserve"> в сроки</w:t>
            </w:r>
            <w:r w:rsidRPr="0008313E">
              <w:rPr>
                <w:rFonts w:ascii="Times New Roman" w:hAnsi="Times New Roman" w:cs="Times New Roman"/>
                <w:sz w:val="24"/>
                <w:szCs w:val="24"/>
                <w:lang w:eastAsia="ru-RU"/>
              </w:rPr>
              <w:t xml:space="preserve"> до окончания действия счета на оплату.  </w:t>
            </w:r>
          </w:p>
          <w:p w:rsidR="00AC190A" w:rsidRPr="0008313E" w:rsidRDefault="00911F3F" w:rsidP="00AC190A">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 xml:space="preserve">.3 Оплата по Договору услуг осуществляется путем перечисления Заявителем предоплаты в размере 100% на  расчетный  счет  Исполнителя, в течение 15 (пятнадцати) календарных дней со дня выставления счета на оплату.  </w:t>
            </w:r>
          </w:p>
          <w:p w:rsidR="00AC190A" w:rsidRPr="0008313E" w:rsidRDefault="00911F3F" w:rsidP="00AC190A">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2</w:t>
            </w:r>
            <w:r w:rsidR="00AC190A" w:rsidRPr="0008313E">
              <w:rPr>
                <w:rFonts w:ascii="Times New Roman" w:hAnsi="Times New Roman" w:cs="Times New Roman"/>
                <w:sz w:val="24"/>
                <w:szCs w:val="24"/>
                <w:lang w:val="kk-KZ" w:eastAsia="ru-RU"/>
              </w:rPr>
              <w:t>.4 В</w:t>
            </w:r>
            <w:r w:rsidR="00AC190A" w:rsidRPr="0008313E">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(пятнадцати)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оказание Услуг не приостанавливается. </w:t>
            </w:r>
          </w:p>
          <w:p w:rsidR="00AC190A" w:rsidRPr="0008313E" w:rsidRDefault="00911F3F" w:rsidP="00AC190A">
            <w:pPr>
              <w:contextualSpacing/>
              <w:jc w:val="both"/>
              <w:rPr>
                <w:rFonts w:ascii="Times New Roman" w:hAnsi="Times New Roman" w:cs="Times New Roman"/>
                <w:sz w:val="24"/>
                <w:szCs w:val="24"/>
                <w:lang w:val="kk-KZ" w:eastAsia="ko-KR"/>
              </w:rPr>
            </w:pPr>
            <w:r w:rsidRPr="0008313E">
              <w:rPr>
                <w:rFonts w:ascii="Times New Roman" w:hAnsi="Times New Roman" w:cs="Times New Roman"/>
                <w:sz w:val="24"/>
                <w:szCs w:val="24"/>
                <w:lang w:val="kk-KZ" w:eastAsia="ko-KR"/>
              </w:rPr>
              <w:t>2</w:t>
            </w:r>
            <w:r w:rsidR="00AC190A" w:rsidRPr="0008313E">
              <w:rPr>
                <w:rFonts w:ascii="Times New Roman" w:hAnsi="Times New Roman" w:cs="Times New Roman"/>
                <w:sz w:val="24"/>
                <w:szCs w:val="24"/>
                <w:lang w:val="kk-KZ" w:eastAsia="ko-KR"/>
              </w:rPr>
              <w:t>.5</w:t>
            </w:r>
            <w:r w:rsidR="00213A5E" w:rsidRPr="0008313E">
              <w:rPr>
                <w:rFonts w:ascii="Times New Roman" w:hAnsi="Times New Roman" w:cs="Times New Roman"/>
                <w:sz w:val="24"/>
                <w:szCs w:val="24"/>
                <w:lang w:val="kk-KZ" w:eastAsia="ko-KR"/>
              </w:rPr>
              <w:t xml:space="preserve"> В случае</w:t>
            </w:r>
            <w:r w:rsidR="00AC190A" w:rsidRPr="0008313E">
              <w:rPr>
                <w:rFonts w:ascii="Times New Roman" w:hAnsi="Times New Roman" w:cs="Times New Roman"/>
                <w:sz w:val="24"/>
                <w:szCs w:val="24"/>
                <w:lang w:val="kk-KZ" w:eastAsia="ko-KR"/>
              </w:rPr>
              <w:t xml:space="preserve"> отказа Заявителя от оказания Услуг </w:t>
            </w:r>
            <w:r w:rsidR="00AC190A" w:rsidRPr="0008313E">
              <w:rPr>
                <w:rFonts w:ascii="Times New Roman" w:hAnsi="Times New Roman" w:cs="Times New Roman"/>
                <w:sz w:val="24"/>
                <w:szCs w:val="24"/>
                <w:lang w:eastAsia="ru-RU"/>
              </w:rPr>
              <w:t xml:space="preserve">после получения Исполнителем </w:t>
            </w:r>
            <w:r w:rsidR="00FB3E44" w:rsidRPr="0008313E">
              <w:rPr>
                <w:rFonts w:ascii="Times New Roman" w:hAnsi="Times New Roman" w:cs="Times New Roman"/>
                <w:sz w:val="24"/>
                <w:szCs w:val="24"/>
                <w:lang w:eastAsia="ru-RU"/>
              </w:rPr>
              <w:t>документов, предусмотренных Правилами,</w:t>
            </w:r>
            <w:r w:rsidR="00AC190A" w:rsidRPr="0008313E">
              <w:rPr>
                <w:rFonts w:ascii="Times New Roman" w:hAnsi="Times New Roman" w:cs="Times New Roman"/>
                <w:sz w:val="24"/>
                <w:szCs w:val="24"/>
                <w:lang w:eastAsia="ru-RU"/>
              </w:rPr>
              <w:t xml:space="preserve"> </w:t>
            </w:r>
            <w:r w:rsidR="00AC190A" w:rsidRPr="0008313E">
              <w:rPr>
                <w:rFonts w:ascii="Times New Roman" w:hAnsi="Times New Roman" w:cs="Times New Roman"/>
                <w:sz w:val="24"/>
                <w:szCs w:val="24"/>
                <w:lang w:val="kk-KZ" w:eastAsia="ko-KR"/>
              </w:rPr>
              <w:t>стоимость проведения Услуг Заявителю не возвращается.</w:t>
            </w:r>
          </w:p>
          <w:p w:rsidR="00AC190A"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ko-KR"/>
              </w:rPr>
              <w:t>2</w:t>
            </w:r>
            <w:r w:rsidR="00AC190A" w:rsidRPr="0008313E">
              <w:rPr>
                <w:rFonts w:ascii="Times New Roman" w:hAnsi="Times New Roman" w:cs="Times New Roman"/>
                <w:sz w:val="24"/>
                <w:szCs w:val="24"/>
                <w:lang w:eastAsia="ko-KR"/>
              </w:rPr>
              <w:t xml:space="preserve">.6 </w:t>
            </w:r>
            <w:r w:rsidR="00AC190A" w:rsidRPr="0008313E">
              <w:rPr>
                <w:rFonts w:ascii="Times New Roman" w:hAnsi="Times New Roman" w:cs="Times New Roman"/>
                <w:sz w:val="24"/>
                <w:szCs w:val="24"/>
                <w:lang w:eastAsia="ru-RU"/>
              </w:rPr>
              <w:t xml:space="preserve">Оплата за оказание Услуг может производиться от лица, указанного в данном договоре в качестве Плательщика. </w:t>
            </w:r>
            <w:r w:rsidR="00AC190A" w:rsidRPr="0008313E">
              <w:rPr>
                <w:rFonts w:ascii="Times New Roman" w:eastAsia="Times New Roman" w:hAnsi="Times New Roman" w:cs="Times New Roman"/>
                <w:sz w:val="24"/>
                <w:szCs w:val="24"/>
                <w:lang w:eastAsia="ru-RU"/>
              </w:rPr>
              <w:t xml:space="preserve">При этом </w:t>
            </w:r>
            <w:r w:rsidR="00AC190A" w:rsidRPr="0008313E">
              <w:rPr>
                <w:rFonts w:ascii="Times New Roman" w:eastAsia="Times New Roman" w:hAnsi="Times New Roman" w:cs="Times New Roman"/>
                <w:sz w:val="24"/>
                <w:szCs w:val="24"/>
                <w:lang w:eastAsia="ru-RU"/>
              </w:rPr>
              <w:lastRenderedPageBreak/>
              <w:t>Заявитель обеспечивает предоставление подписанных трехсторонних Актов взаимозачета выставленных Исполнителем в течение 15 (пятнадцати) календарных дней со дня подписания Актов вып</w:t>
            </w:r>
            <w:r w:rsidR="00F210E4" w:rsidRPr="0008313E">
              <w:rPr>
                <w:rFonts w:ascii="Times New Roman" w:eastAsia="Times New Roman" w:hAnsi="Times New Roman" w:cs="Times New Roman"/>
                <w:sz w:val="24"/>
                <w:szCs w:val="24"/>
                <w:lang w:eastAsia="ru-RU"/>
              </w:rPr>
              <w:t xml:space="preserve">олненных работ (согласно </w:t>
            </w:r>
            <w:r w:rsidR="00F210E4" w:rsidRPr="0008313E">
              <w:rPr>
                <w:rFonts w:ascii="Times New Roman" w:eastAsia="Times New Roman" w:hAnsi="Times New Roman" w:cs="Times New Roman"/>
                <w:sz w:val="24"/>
                <w:szCs w:val="24"/>
                <w:lang w:val="kk-KZ" w:eastAsia="ru-RU"/>
              </w:rPr>
              <w:t>разделу 3</w:t>
            </w:r>
            <w:r w:rsidR="00AC190A" w:rsidRPr="0008313E">
              <w:rPr>
                <w:rFonts w:ascii="Times New Roman" w:eastAsia="Times New Roman" w:hAnsi="Times New Roman" w:cs="Times New Roman"/>
                <w:sz w:val="24"/>
                <w:szCs w:val="24"/>
                <w:lang w:eastAsia="ru-RU"/>
              </w:rPr>
              <w:t xml:space="preserve"> настоящего Договора).</w:t>
            </w:r>
          </w:p>
          <w:p w:rsidR="005C3002" w:rsidRPr="0008313E" w:rsidRDefault="00911F3F"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005C3002"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5C3002" w:rsidRPr="0008313E" w:rsidRDefault="00911F3F"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.1 </w:t>
            </w:r>
            <w:r w:rsidR="00DF59B7" w:rsidRPr="0008313E">
              <w:rPr>
                <w:rFonts w:ascii="Times New Roman" w:hAnsi="Times New Roman" w:cs="Times New Roman"/>
                <w:sz w:val="24"/>
                <w:szCs w:val="24"/>
                <w:lang w:eastAsia="ru-RU"/>
              </w:rPr>
              <w:t xml:space="preserve">Услуги оказываются </w:t>
            </w:r>
            <w:r w:rsidR="005C3002" w:rsidRPr="0008313E">
              <w:rPr>
                <w:rFonts w:ascii="Times New Roman" w:hAnsi="Times New Roman" w:cs="Times New Roman"/>
                <w:sz w:val="24"/>
                <w:szCs w:val="24"/>
                <w:lang w:eastAsia="ru-RU"/>
              </w:rPr>
              <w:t>в порядке и сроки, установленные</w:t>
            </w:r>
            <w:r w:rsidR="005C3002" w:rsidRPr="0008313E">
              <w:rPr>
                <w:rFonts w:ascii="Times New Roman" w:hAnsi="Times New Roman" w:cs="Times New Roman"/>
                <w:sz w:val="24"/>
                <w:szCs w:val="24"/>
                <w:lang w:val="kk-KZ" w:eastAsia="ru-RU"/>
              </w:rPr>
              <w:t xml:space="preserve"> </w:t>
            </w:r>
            <w:r w:rsidR="005C580E" w:rsidRPr="0008313E">
              <w:rPr>
                <w:rFonts w:ascii="Times New Roman" w:hAnsi="Times New Roman" w:cs="Times New Roman"/>
                <w:sz w:val="24"/>
                <w:szCs w:val="24"/>
                <w:lang w:val="kk-KZ" w:eastAsia="ru-RU"/>
              </w:rPr>
              <w:t>Правилами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3</w:t>
            </w:r>
            <w:r w:rsidR="005C3002" w:rsidRPr="0008313E">
              <w:rPr>
                <w:rFonts w:ascii="Times New Roman" w:hAnsi="Times New Roman" w:cs="Times New Roman"/>
                <w:sz w:val="24"/>
                <w:szCs w:val="24"/>
                <w:lang w:val="kk-KZ"/>
              </w:rPr>
              <w:t xml:space="preserve">.2 </w:t>
            </w:r>
            <w:r w:rsidR="005C3002" w:rsidRPr="0008313E">
              <w:rPr>
                <w:rFonts w:ascii="Times New Roman" w:hAnsi="Times New Roman" w:cs="Times New Roman"/>
                <w:sz w:val="24"/>
                <w:szCs w:val="24"/>
              </w:rPr>
              <w:t>Начал</w:t>
            </w:r>
            <w:r w:rsidR="005C3002" w:rsidRPr="0008313E">
              <w:rPr>
                <w:rFonts w:ascii="Times New Roman" w:hAnsi="Times New Roman" w:cs="Times New Roman"/>
                <w:sz w:val="24"/>
                <w:szCs w:val="24"/>
                <w:lang w:eastAsia="ru-RU"/>
              </w:rPr>
              <w:t xml:space="preserve">ом </w:t>
            </w:r>
            <w:r w:rsidR="00DF59B7" w:rsidRPr="0008313E">
              <w:rPr>
                <w:rFonts w:ascii="Times New Roman" w:hAnsi="Times New Roman" w:cs="Times New Roman"/>
                <w:sz w:val="24"/>
                <w:szCs w:val="24"/>
                <w:lang w:eastAsia="ru-RU"/>
              </w:rPr>
              <w:t xml:space="preserve">оказания Услуги </w:t>
            </w:r>
            <w:r w:rsidR="005C3002" w:rsidRPr="0008313E">
              <w:rPr>
                <w:rFonts w:ascii="Times New Roman" w:hAnsi="Times New Roman" w:cs="Times New Roman"/>
                <w:sz w:val="24"/>
                <w:szCs w:val="24"/>
                <w:lang w:eastAsia="ru-RU"/>
              </w:rPr>
              <w:t>считать</w:t>
            </w:r>
            <w:r w:rsidR="00FB25D5" w:rsidRPr="0008313E">
              <w:rPr>
                <w:rFonts w:ascii="Times New Roman" w:hAnsi="Times New Roman" w:cs="Times New Roman"/>
                <w:sz w:val="24"/>
                <w:szCs w:val="24"/>
                <w:lang w:eastAsia="ru-RU"/>
              </w:rPr>
              <w:t xml:space="preserve"> рабочий день, следующий за днем приема</w:t>
            </w:r>
            <w:r w:rsidR="00800764"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 xml:space="preserve">документов, </w:t>
            </w:r>
            <w:r w:rsidR="005C3002" w:rsidRPr="0008313E">
              <w:rPr>
                <w:rFonts w:ascii="Times New Roman" w:hAnsi="Times New Roman" w:cs="Times New Roman"/>
                <w:sz w:val="24"/>
                <w:szCs w:val="24"/>
                <w:lang w:eastAsia="ru-RU"/>
              </w:rPr>
              <w:t>в соответствии с требованиями Правил, при условии поступления оплаты на расчетный счет Исполнителя в полном объеме в соответст</w:t>
            </w:r>
            <w:r w:rsidR="00DF59B7" w:rsidRPr="0008313E">
              <w:rPr>
                <w:rFonts w:ascii="Times New Roman" w:hAnsi="Times New Roman" w:cs="Times New Roman"/>
                <w:sz w:val="24"/>
                <w:szCs w:val="24"/>
                <w:lang w:eastAsia="ru-RU"/>
              </w:rPr>
              <w:t>вии с п.</w:t>
            </w:r>
            <w:r w:rsidRPr="0008313E">
              <w:rPr>
                <w:rFonts w:ascii="Times New Roman" w:hAnsi="Times New Roman" w:cs="Times New Roman"/>
                <w:sz w:val="24"/>
                <w:szCs w:val="24"/>
                <w:lang w:eastAsia="ru-RU"/>
              </w:rPr>
              <w:t xml:space="preserve"> 2</w:t>
            </w:r>
            <w:r w:rsidR="00DF59B7" w:rsidRPr="0008313E">
              <w:rPr>
                <w:rFonts w:ascii="Times New Roman" w:hAnsi="Times New Roman" w:cs="Times New Roman"/>
                <w:sz w:val="24"/>
                <w:szCs w:val="24"/>
                <w:lang w:eastAsia="ru-RU"/>
              </w:rPr>
              <w:t>.3 настоящего Д</w:t>
            </w:r>
            <w:r w:rsidR="005C3002" w:rsidRPr="0008313E">
              <w:rPr>
                <w:rFonts w:ascii="Times New Roman" w:hAnsi="Times New Roman" w:cs="Times New Roman"/>
                <w:sz w:val="24"/>
                <w:szCs w:val="24"/>
                <w:lang w:eastAsia="ru-RU"/>
              </w:rPr>
              <w:t>оговора.</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 xml:space="preserve">.3 </w:t>
            </w:r>
            <w:r w:rsidR="00DF59B7" w:rsidRPr="0008313E">
              <w:rPr>
                <w:rFonts w:ascii="Times New Roman" w:hAnsi="Times New Roman" w:cs="Times New Roman"/>
                <w:sz w:val="24"/>
                <w:szCs w:val="24"/>
                <w:lang w:val="kk-KZ" w:eastAsia="ru-RU"/>
              </w:rPr>
              <w:t>Услуги</w:t>
            </w:r>
            <w:r w:rsidR="005C3002" w:rsidRPr="0008313E">
              <w:rPr>
                <w:rFonts w:ascii="Times New Roman" w:hAnsi="Times New Roman" w:cs="Times New Roman"/>
                <w:sz w:val="24"/>
                <w:szCs w:val="24"/>
                <w:lang w:eastAsia="ru-RU"/>
              </w:rPr>
              <w:t xml:space="preserve"> по настоящему </w:t>
            </w:r>
            <w:r w:rsidR="00DF59B7" w:rsidRPr="0008313E">
              <w:rPr>
                <w:rFonts w:ascii="Times New Roman" w:hAnsi="Times New Roman" w:cs="Times New Roman"/>
                <w:sz w:val="24"/>
                <w:szCs w:val="24"/>
                <w:lang w:eastAsia="ru-RU"/>
              </w:rPr>
              <w:t>Д</w:t>
            </w:r>
            <w:r w:rsidR="005C3002" w:rsidRPr="0008313E">
              <w:rPr>
                <w:rFonts w:ascii="Times New Roman" w:hAnsi="Times New Roman" w:cs="Times New Roman"/>
                <w:sz w:val="24"/>
                <w:szCs w:val="24"/>
                <w:lang w:eastAsia="ru-RU"/>
              </w:rPr>
              <w:t xml:space="preserve">оговору считаются </w:t>
            </w:r>
            <w:r w:rsidR="00DF59B7" w:rsidRPr="0008313E">
              <w:rPr>
                <w:rFonts w:ascii="Times New Roman" w:hAnsi="Times New Roman" w:cs="Times New Roman"/>
                <w:sz w:val="24"/>
                <w:szCs w:val="24"/>
                <w:lang w:eastAsia="ru-RU"/>
              </w:rPr>
              <w:t>оказанными</w:t>
            </w:r>
            <w:r w:rsidR="005C3002" w:rsidRPr="0008313E">
              <w:rPr>
                <w:rFonts w:ascii="Times New Roman" w:hAnsi="Times New Roman" w:cs="Times New Roman"/>
                <w:sz w:val="24"/>
                <w:szCs w:val="24"/>
                <w:lang w:eastAsia="ru-RU"/>
              </w:rPr>
              <w:t xml:space="preserve"> после </w:t>
            </w:r>
            <w:r w:rsidR="00D15223" w:rsidRPr="0008313E">
              <w:rPr>
                <w:rFonts w:ascii="Times New Roman" w:hAnsi="Times New Roman" w:cs="Times New Roman"/>
                <w:sz w:val="24"/>
                <w:szCs w:val="24"/>
                <w:lang w:eastAsia="ru-RU"/>
              </w:rPr>
              <w:t>вынесения</w:t>
            </w:r>
            <w:r w:rsidR="00B23BBD" w:rsidRPr="0008313E">
              <w:rPr>
                <w:rFonts w:ascii="Times New Roman" w:hAnsi="Times New Roman" w:cs="Times New Roman"/>
                <w:sz w:val="24"/>
                <w:szCs w:val="24"/>
                <w:lang w:val="kk-KZ" w:eastAsia="ru-RU"/>
              </w:rPr>
              <w:t xml:space="preserve"> Исполнителем</w:t>
            </w:r>
            <w:r w:rsidR="005C3002" w:rsidRPr="0008313E">
              <w:rPr>
                <w:rFonts w:ascii="Times New Roman" w:hAnsi="Times New Roman" w:cs="Times New Roman"/>
                <w:sz w:val="24"/>
                <w:szCs w:val="24"/>
                <w:lang w:eastAsia="ru-RU"/>
              </w:rPr>
              <w:t xml:space="preserve"> заключени</w:t>
            </w:r>
            <w:r w:rsidR="008969A4" w:rsidRPr="0008313E">
              <w:rPr>
                <w:rFonts w:ascii="Times New Roman" w:hAnsi="Times New Roman" w:cs="Times New Roman"/>
                <w:sz w:val="24"/>
                <w:szCs w:val="24"/>
                <w:lang w:eastAsia="ru-RU"/>
              </w:rPr>
              <w:t>я</w:t>
            </w:r>
            <w:r w:rsidR="005C3002" w:rsidRPr="0008313E">
              <w:rPr>
                <w:rFonts w:ascii="Times New Roman" w:hAnsi="Times New Roman" w:cs="Times New Roman"/>
                <w:sz w:val="24"/>
                <w:szCs w:val="24"/>
                <w:lang w:eastAsia="ru-RU"/>
              </w:rPr>
              <w:t xml:space="preserve"> о возможности или невозможности признания </w:t>
            </w:r>
            <w:r w:rsidR="0091001D" w:rsidRPr="0008313E">
              <w:rPr>
                <w:rFonts w:ascii="Times New Roman" w:hAnsi="Times New Roman" w:cs="Times New Roman"/>
                <w:sz w:val="24"/>
                <w:szCs w:val="24"/>
                <w:lang w:eastAsia="ru-RU"/>
              </w:rPr>
              <w:t>Экспертного о</w:t>
            </w:r>
            <w:r w:rsidR="005C3002" w:rsidRPr="0008313E">
              <w:rPr>
                <w:rFonts w:ascii="Times New Roman" w:hAnsi="Times New Roman" w:cs="Times New Roman"/>
                <w:sz w:val="24"/>
                <w:szCs w:val="24"/>
                <w:lang w:eastAsia="ru-RU"/>
              </w:rPr>
              <w:t>тчета</w:t>
            </w:r>
            <w:r w:rsidR="00492855" w:rsidRPr="0008313E">
              <w:rPr>
                <w:rFonts w:ascii="Times New Roman" w:hAnsi="Times New Roman" w:cs="Times New Roman"/>
                <w:sz w:val="24"/>
                <w:szCs w:val="24"/>
                <w:lang w:eastAsia="ru-RU"/>
              </w:rPr>
              <w:t xml:space="preserve"> (далее – </w:t>
            </w:r>
            <w:r w:rsidRPr="0008313E">
              <w:rPr>
                <w:rFonts w:ascii="Times New Roman" w:hAnsi="Times New Roman" w:cs="Times New Roman"/>
                <w:sz w:val="24"/>
                <w:szCs w:val="24"/>
                <w:lang w:eastAsia="ru-RU"/>
              </w:rPr>
              <w:t>Заключение</w:t>
            </w:r>
            <w:r w:rsidR="00492855" w:rsidRPr="0008313E">
              <w:rPr>
                <w:rFonts w:ascii="Times New Roman" w:hAnsi="Times New Roman" w:cs="Times New Roman"/>
                <w:sz w:val="24"/>
                <w:szCs w:val="24"/>
                <w:lang w:eastAsia="ru-RU"/>
              </w:rPr>
              <w:t>)</w:t>
            </w:r>
            <w:r w:rsidR="005C3002" w:rsidRPr="0008313E">
              <w:rPr>
                <w:rFonts w:ascii="Times New Roman" w:hAnsi="Times New Roman" w:cs="Times New Roman"/>
                <w:sz w:val="24"/>
                <w:szCs w:val="24"/>
                <w:lang w:eastAsia="ru-RU"/>
              </w:rPr>
              <w:t>, в порядке</w:t>
            </w:r>
            <w:r w:rsidR="00642D6B" w:rsidRPr="0008313E">
              <w:rPr>
                <w:rFonts w:ascii="Times New Roman" w:hAnsi="Times New Roman" w:cs="Times New Roman"/>
                <w:sz w:val="24"/>
                <w:szCs w:val="24"/>
                <w:lang w:eastAsia="ru-RU"/>
              </w:rPr>
              <w:t>, предусмотренном</w:t>
            </w:r>
            <w:r w:rsidR="005C3002" w:rsidRPr="0008313E">
              <w:rPr>
                <w:rFonts w:ascii="Times New Roman" w:hAnsi="Times New Roman" w:cs="Times New Roman"/>
                <w:sz w:val="24"/>
                <w:szCs w:val="24"/>
                <w:lang w:eastAsia="ru-RU"/>
              </w:rPr>
              <w:t xml:space="preserve"> Правилам</w:t>
            </w:r>
            <w:r w:rsidR="00642D6B" w:rsidRPr="0008313E">
              <w:rPr>
                <w:rFonts w:ascii="Times New Roman" w:hAnsi="Times New Roman" w:cs="Times New Roman"/>
                <w:sz w:val="24"/>
                <w:szCs w:val="24"/>
                <w:lang w:eastAsia="ru-RU"/>
              </w:rPr>
              <w:t>и</w:t>
            </w:r>
            <w:r w:rsidR="005C3002" w:rsidRPr="0008313E">
              <w:rPr>
                <w:rFonts w:ascii="Times New Roman" w:hAnsi="Times New Roman" w:cs="Times New Roman"/>
                <w:sz w:val="24"/>
                <w:szCs w:val="24"/>
                <w:lang w:eastAsia="ru-RU"/>
              </w:rPr>
              <w:t>.</w:t>
            </w:r>
          </w:p>
          <w:p w:rsidR="005C3002" w:rsidRPr="0008313E" w:rsidRDefault="00911F3F"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8969A4" w:rsidRPr="0008313E">
              <w:rPr>
                <w:rFonts w:ascii="Times New Roman" w:hAnsi="Times New Roman" w:cs="Times New Roman"/>
                <w:sz w:val="24"/>
                <w:szCs w:val="24"/>
                <w:lang w:val="kk-KZ" w:eastAsia="ru-RU"/>
              </w:rPr>
              <w:t>.4</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Ф</w:t>
            </w:r>
            <w:r w:rsidR="005C3002" w:rsidRPr="0008313E">
              <w:rPr>
                <w:rFonts w:ascii="Times New Roman" w:hAnsi="Times New Roman" w:cs="Times New Roman"/>
                <w:sz w:val="24"/>
                <w:szCs w:val="24"/>
                <w:lang w:val="kk-KZ" w:eastAsia="ru-RU"/>
              </w:rPr>
              <w:t xml:space="preserve">ормой завершения </w:t>
            </w:r>
            <w:r w:rsidR="00637E3E" w:rsidRPr="0008313E">
              <w:rPr>
                <w:rFonts w:ascii="Times New Roman" w:hAnsi="Times New Roman" w:cs="Times New Roman"/>
                <w:sz w:val="24"/>
                <w:szCs w:val="24"/>
                <w:lang w:val="kk-KZ" w:eastAsia="ru-RU"/>
              </w:rPr>
              <w:t>оказания Услуг</w:t>
            </w:r>
            <w:r w:rsidR="005C3002" w:rsidRPr="0008313E">
              <w:rPr>
                <w:rFonts w:ascii="Times New Roman" w:hAnsi="Times New Roman" w:cs="Times New Roman"/>
                <w:sz w:val="24"/>
                <w:szCs w:val="24"/>
                <w:lang w:val="kk-KZ" w:eastAsia="ru-RU"/>
              </w:rPr>
              <w:t xml:space="preserve"> является </w:t>
            </w:r>
            <w:r w:rsidR="00A90413" w:rsidRPr="0008313E">
              <w:rPr>
                <w:rFonts w:ascii="Times New Roman" w:hAnsi="Times New Roman" w:cs="Times New Roman"/>
                <w:sz w:val="24"/>
                <w:szCs w:val="24"/>
                <w:lang w:val="kk-KZ" w:eastAsia="ru-RU"/>
              </w:rPr>
              <w:t>Заключение</w:t>
            </w:r>
            <w:r w:rsidR="00492855" w:rsidRPr="0008313E">
              <w:rPr>
                <w:rFonts w:ascii="Times New Roman" w:hAnsi="Times New Roman" w:cs="Times New Roman"/>
                <w:sz w:val="24"/>
                <w:szCs w:val="24"/>
                <w:lang w:val="kk-KZ" w:eastAsia="ru-RU"/>
              </w:rPr>
              <w:t>, направленное в референтное государство.</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5</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По окончании оказания </w:t>
            </w:r>
            <w:r w:rsidR="008969A4"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 Исполнитель оформляет Акт выполненных работ (оказанных услуг) (далее – Акт), а Заявитель подписывает и предоставляет Акт в течение 15 (пятнадцати) календарных дней </w:t>
            </w:r>
            <w:r w:rsidRPr="0008313E">
              <w:rPr>
                <w:rFonts w:ascii="Times New Roman" w:hAnsi="Times New Roman" w:cs="Times New Roman"/>
                <w:sz w:val="24"/>
                <w:szCs w:val="24"/>
                <w:lang w:eastAsia="ru-RU"/>
              </w:rPr>
              <w:t>со дня</w:t>
            </w:r>
            <w:r w:rsidR="00637E3E" w:rsidRPr="0008313E">
              <w:rPr>
                <w:rFonts w:ascii="Times New Roman" w:hAnsi="Times New Roman" w:cs="Times New Roman"/>
                <w:sz w:val="24"/>
                <w:szCs w:val="24"/>
                <w:lang w:eastAsia="ru-RU"/>
              </w:rPr>
              <w:t xml:space="preserve"> предоставления Исполнителем Акта Заявителю.</w:t>
            </w:r>
          </w:p>
          <w:p w:rsidR="005C3002" w:rsidRPr="0008313E"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8969A4" w:rsidRPr="0008313E">
              <w:rPr>
                <w:rFonts w:ascii="Times New Roman" w:hAnsi="Times New Roman" w:cs="Times New Roman"/>
                <w:sz w:val="24"/>
                <w:szCs w:val="24"/>
                <w:lang w:val="kk-KZ" w:eastAsia="ru-RU"/>
              </w:rPr>
              <w:t>6</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w:t>
            </w:r>
            <w:proofErr w:type="spellStart"/>
            <w:r w:rsidR="00637E3E" w:rsidRPr="0008313E">
              <w:rPr>
                <w:rFonts w:ascii="Times New Roman" w:hAnsi="Times New Roman" w:cs="Times New Roman"/>
                <w:sz w:val="24"/>
                <w:szCs w:val="24"/>
                <w:lang w:eastAsia="ru-RU"/>
              </w:rPr>
              <w:t>неподписания</w:t>
            </w:r>
            <w:proofErr w:type="spellEnd"/>
            <w:r w:rsidR="00637E3E" w:rsidRPr="0008313E">
              <w:rPr>
                <w:rFonts w:ascii="Times New Roman" w:hAnsi="Times New Roman" w:cs="Times New Roman"/>
                <w:sz w:val="24"/>
                <w:szCs w:val="24"/>
                <w:lang w:eastAsia="ru-RU"/>
              </w:rPr>
              <w:t xml:space="preserve"> или невозврата Заявителем Акта, согласно пункту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8969A4"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раздела Договора, Исполнителю в течение 15 (пятнадцати) календарных дней со </w:t>
            </w:r>
            <w:r w:rsidR="008969A4" w:rsidRPr="0008313E">
              <w:rPr>
                <w:rFonts w:ascii="Times New Roman" w:hAnsi="Times New Roman" w:cs="Times New Roman"/>
                <w:sz w:val="24"/>
                <w:szCs w:val="24"/>
                <w:lang w:eastAsia="ru-RU"/>
              </w:rPr>
              <w:t xml:space="preserve">дня предоставления Исполнителем </w:t>
            </w:r>
            <w:r w:rsidR="00637E3E" w:rsidRPr="0008313E">
              <w:rPr>
                <w:rFonts w:ascii="Times New Roman" w:hAnsi="Times New Roman" w:cs="Times New Roman"/>
                <w:sz w:val="24"/>
                <w:szCs w:val="24"/>
                <w:lang w:eastAsia="ru-RU"/>
              </w:rPr>
              <w:t>Акта Заявителю, Услуги считаются принятыми и, соответственно, Акт приравнивается к надлежащим образом подписанным Сторонами.</w:t>
            </w:r>
          </w:p>
          <w:p w:rsidR="005C3002" w:rsidRPr="00F54AB1" w:rsidRDefault="002A0BF9"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3</w:t>
            </w:r>
            <w:r w:rsidR="005C3002" w:rsidRPr="0008313E">
              <w:rPr>
                <w:rFonts w:ascii="Times New Roman" w:hAnsi="Times New Roman" w:cs="Times New Roman"/>
                <w:sz w:val="24"/>
                <w:szCs w:val="24"/>
                <w:lang w:val="kk-KZ" w:eastAsia="ru-RU"/>
              </w:rPr>
              <w:t>.</w:t>
            </w:r>
            <w:r w:rsidR="00B23BBD" w:rsidRPr="0008313E">
              <w:rPr>
                <w:rFonts w:ascii="Times New Roman" w:hAnsi="Times New Roman" w:cs="Times New Roman"/>
                <w:sz w:val="24"/>
                <w:szCs w:val="24"/>
                <w:lang w:val="kk-KZ" w:eastAsia="ru-RU"/>
              </w:rPr>
              <w:t>7</w:t>
            </w:r>
            <w:r w:rsidR="005C3002" w:rsidRPr="0008313E">
              <w:rPr>
                <w:rFonts w:ascii="Times New Roman" w:hAnsi="Times New Roman" w:cs="Times New Roman"/>
                <w:sz w:val="24"/>
                <w:szCs w:val="24"/>
                <w:lang w:val="kk-KZ" w:eastAsia="ru-RU"/>
              </w:rPr>
              <w:t xml:space="preserve"> </w:t>
            </w:r>
            <w:r w:rsidR="00637E3E" w:rsidRPr="0008313E">
              <w:rPr>
                <w:rFonts w:ascii="Times New Roman" w:hAnsi="Times New Roman" w:cs="Times New Roman"/>
                <w:sz w:val="24"/>
                <w:szCs w:val="24"/>
                <w:lang w:eastAsia="ru-RU"/>
              </w:rPr>
              <w:t xml:space="preserve">В случае отказа Заявителя от оказания </w:t>
            </w:r>
            <w:r w:rsidR="00B23BBD" w:rsidRPr="0008313E">
              <w:rPr>
                <w:rFonts w:ascii="Times New Roman" w:hAnsi="Times New Roman" w:cs="Times New Roman"/>
                <w:sz w:val="24"/>
                <w:szCs w:val="24"/>
                <w:lang w:eastAsia="ru-RU"/>
              </w:rPr>
              <w:t>У</w:t>
            </w:r>
            <w:r w:rsidR="00637E3E" w:rsidRPr="0008313E">
              <w:rPr>
                <w:rFonts w:ascii="Times New Roman" w:hAnsi="Times New Roman" w:cs="Times New Roman"/>
                <w:sz w:val="24"/>
                <w:szCs w:val="24"/>
                <w:lang w:eastAsia="ru-RU"/>
              </w:rPr>
              <w:t xml:space="preserve">слуги после </w:t>
            </w:r>
            <w:r w:rsidR="00492855" w:rsidRPr="0008313E">
              <w:rPr>
                <w:rFonts w:ascii="Times New Roman" w:hAnsi="Times New Roman" w:cs="Times New Roman"/>
                <w:sz w:val="24"/>
                <w:szCs w:val="24"/>
                <w:lang w:eastAsia="ru-RU"/>
              </w:rPr>
              <w:t>получения</w:t>
            </w:r>
            <w:r w:rsidR="00B23BBD" w:rsidRPr="0008313E">
              <w:rPr>
                <w:rFonts w:ascii="Times New Roman" w:hAnsi="Times New Roman" w:cs="Times New Roman"/>
                <w:sz w:val="24"/>
                <w:szCs w:val="24"/>
                <w:lang w:eastAsia="ru-RU"/>
              </w:rPr>
              <w:t xml:space="preserve"> Исполнителем</w:t>
            </w:r>
            <w:r w:rsidR="00492855" w:rsidRPr="0008313E">
              <w:rPr>
                <w:rFonts w:ascii="Times New Roman" w:hAnsi="Times New Roman" w:cs="Times New Roman"/>
                <w:sz w:val="24"/>
                <w:szCs w:val="24"/>
                <w:lang w:eastAsia="ru-RU"/>
              </w:rPr>
              <w:t xml:space="preserve"> </w:t>
            </w:r>
            <w:r w:rsidR="00FB3E44" w:rsidRPr="0008313E">
              <w:rPr>
                <w:rFonts w:ascii="Times New Roman" w:hAnsi="Times New Roman" w:cs="Times New Roman"/>
                <w:sz w:val="24"/>
                <w:szCs w:val="24"/>
                <w:lang w:eastAsia="ru-RU"/>
              </w:rPr>
              <w:t>документов, предусмотренных Правилами,</w:t>
            </w:r>
            <w:r w:rsidR="00492855" w:rsidRPr="0008313E">
              <w:rPr>
                <w:rFonts w:ascii="Times New Roman" w:hAnsi="Times New Roman" w:cs="Times New Roman"/>
                <w:sz w:val="24"/>
                <w:szCs w:val="24"/>
                <w:lang w:eastAsia="ru-RU"/>
              </w:rPr>
              <w:t xml:space="preserve"> </w:t>
            </w:r>
            <w:r w:rsidR="00637E3E" w:rsidRPr="0008313E">
              <w:rPr>
                <w:rFonts w:ascii="Times New Roman" w:hAnsi="Times New Roman" w:cs="Times New Roman"/>
                <w:sz w:val="24"/>
                <w:szCs w:val="24"/>
                <w:lang w:eastAsia="ru-RU"/>
              </w:rPr>
              <w:t xml:space="preserve">оплата Стоимости Услуг, произведенная Заявителем в соответствии с настоящим разделом Договора,  не возвращается Заявителю и, соответственно, подписывается Акт в порядке, установленном в </w:t>
            </w:r>
            <w:r w:rsidR="004738D3" w:rsidRPr="0008313E">
              <w:rPr>
                <w:rFonts w:ascii="Times New Roman" w:hAnsi="Times New Roman" w:cs="Times New Roman"/>
                <w:sz w:val="24"/>
                <w:szCs w:val="24"/>
                <w:lang w:eastAsia="ru-RU"/>
              </w:rPr>
              <w:t>пункте</w:t>
            </w:r>
            <w:r w:rsidR="00637E3E" w:rsidRPr="0008313E">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3</w:t>
            </w:r>
            <w:r w:rsidR="00637E3E" w:rsidRPr="0008313E">
              <w:rPr>
                <w:rFonts w:ascii="Times New Roman" w:hAnsi="Times New Roman" w:cs="Times New Roman"/>
                <w:sz w:val="24"/>
                <w:szCs w:val="24"/>
                <w:lang w:eastAsia="ru-RU"/>
              </w:rPr>
              <w:t>.</w:t>
            </w:r>
            <w:r w:rsidR="00B23BBD" w:rsidRPr="0008313E">
              <w:rPr>
                <w:rFonts w:ascii="Times New Roman" w:hAnsi="Times New Roman" w:cs="Times New Roman"/>
                <w:sz w:val="24"/>
                <w:szCs w:val="24"/>
                <w:lang w:eastAsia="ru-RU"/>
              </w:rPr>
              <w:t>5</w:t>
            </w:r>
            <w:r w:rsidR="00637E3E" w:rsidRPr="0008313E">
              <w:rPr>
                <w:rFonts w:ascii="Times New Roman" w:hAnsi="Times New Roman" w:cs="Times New Roman"/>
                <w:sz w:val="24"/>
                <w:szCs w:val="24"/>
                <w:lang w:eastAsia="ru-RU"/>
              </w:rPr>
              <w:t xml:space="preserve"> настоящего Договора.</w:t>
            </w:r>
          </w:p>
          <w:p w:rsidR="005C3002" w:rsidRPr="0008313E" w:rsidRDefault="005C3002" w:rsidP="00051E7D">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w:t>
            </w:r>
            <w:r w:rsidR="000A4AC6" w:rsidRPr="0008313E">
              <w:rPr>
                <w:rFonts w:ascii="Times New Roman" w:hAnsi="Times New Roman" w:cs="Times New Roman"/>
                <w:sz w:val="24"/>
                <w:szCs w:val="24"/>
                <w:lang w:val="kk-KZ" w:eastAsia="ru-RU"/>
              </w:rPr>
              <w:t xml:space="preserve">Оказать Услуги </w:t>
            </w:r>
            <w:r w:rsidRPr="0008313E">
              <w:rPr>
                <w:rFonts w:ascii="Times New Roman" w:hAnsi="Times New Roman" w:cs="Times New Roman"/>
                <w:sz w:val="24"/>
                <w:szCs w:val="24"/>
                <w:lang w:eastAsia="ru-RU"/>
              </w:rPr>
              <w:t>надлежащим образом в соответствии с</w:t>
            </w:r>
            <w:r w:rsidR="00DB39A7" w:rsidRPr="0008313E">
              <w:rPr>
                <w:rFonts w:ascii="Times New Roman" w:hAnsi="Times New Roman" w:cs="Times New Roman"/>
                <w:sz w:val="24"/>
                <w:szCs w:val="24"/>
                <w:lang w:eastAsia="ru-RU"/>
              </w:rPr>
              <w:t xml:space="preserve"> Правилами</w:t>
            </w:r>
            <w:r w:rsidRPr="0008313E">
              <w:rPr>
                <w:rFonts w:ascii="Times New Roman" w:hAnsi="Times New Roman" w:cs="Times New Roman"/>
                <w:sz w:val="24"/>
                <w:szCs w:val="24"/>
                <w:lang w:eastAsia="ru-RU"/>
              </w:rPr>
              <w:t>.</w:t>
            </w:r>
          </w:p>
          <w:p w:rsidR="005C3002" w:rsidRPr="001C16E7"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w:t>
            </w:r>
            <w:r w:rsidR="000A4AC6" w:rsidRPr="0008313E">
              <w:rPr>
                <w:rFonts w:ascii="Times New Roman" w:hAnsi="Times New Roman" w:cs="Times New Roman"/>
                <w:sz w:val="24"/>
                <w:szCs w:val="24"/>
                <w:lang w:eastAsia="ru-RU"/>
              </w:rPr>
              <w:t xml:space="preserve">й </w:t>
            </w:r>
            <w:r w:rsidR="000A4AC6" w:rsidRPr="0008313E">
              <w:rPr>
                <w:rFonts w:ascii="Times New Roman" w:hAnsi="Times New Roman" w:cs="Times New Roman"/>
                <w:sz w:val="24"/>
                <w:szCs w:val="24"/>
                <w:lang w:eastAsia="ru-RU"/>
              </w:rPr>
              <w:lastRenderedPageBreak/>
              <w:t>в ходе исполнения настоящего Д</w:t>
            </w:r>
            <w:r w:rsidRPr="0008313E">
              <w:rPr>
                <w:rFonts w:ascii="Times New Roman" w:hAnsi="Times New Roman" w:cs="Times New Roman"/>
                <w:sz w:val="24"/>
                <w:szCs w:val="24"/>
                <w:lang w:eastAsia="ru-RU"/>
              </w:rPr>
              <w:t>оговора.</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w:t>
            </w:r>
            <w:r w:rsidR="00761404" w:rsidRPr="0008313E">
              <w:rPr>
                <w:rFonts w:ascii="Times New Roman" w:hAnsi="Times New Roman" w:cs="Times New Roman"/>
                <w:sz w:val="24"/>
                <w:szCs w:val="24"/>
                <w:lang w:eastAsia="ru-RU"/>
              </w:rPr>
              <w:t>оставить Исполнителю документы</w:t>
            </w:r>
            <w:r w:rsidRPr="0008313E">
              <w:rPr>
                <w:rFonts w:ascii="Times New Roman" w:hAnsi="Times New Roman" w:cs="Times New Roman"/>
                <w:sz w:val="24"/>
                <w:szCs w:val="24"/>
                <w:lang w:eastAsia="ru-RU"/>
              </w:rPr>
              <w:t xml:space="preserve">, предусмотренные требованиями </w:t>
            </w:r>
            <w:r w:rsidR="00DB39A7" w:rsidRPr="0008313E">
              <w:rPr>
                <w:rFonts w:ascii="Times New Roman" w:hAnsi="Times New Roman" w:cs="Times New Roman"/>
                <w:sz w:val="24"/>
                <w:szCs w:val="24"/>
                <w:lang w:eastAsia="ru-RU"/>
              </w:rPr>
              <w:t>Правил</w:t>
            </w:r>
            <w:r w:rsidRPr="0008313E">
              <w:rPr>
                <w:rFonts w:ascii="Times New Roman" w:hAnsi="Times New Roman" w:cs="Times New Roman"/>
                <w:sz w:val="24"/>
                <w:szCs w:val="24"/>
                <w:lang w:eastAsia="ru-RU"/>
              </w:rPr>
              <w:t>, в полном объеме.</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w:t>
            </w:r>
            <w:r w:rsidR="000A4AC6" w:rsidRPr="0008313E">
              <w:rPr>
                <w:rFonts w:ascii="Times New Roman" w:hAnsi="Times New Roman" w:cs="Times New Roman"/>
                <w:sz w:val="24"/>
                <w:szCs w:val="24"/>
                <w:lang w:eastAsia="ru-RU"/>
              </w:rPr>
              <w:t xml:space="preserve">(десять) </w:t>
            </w:r>
            <w:r w:rsidRPr="0008313E">
              <w:rPr>
                <w:rFonts w:ascii="Times New Roman" w:hAnsi="Times New Roman" w:cs="Times New Roman"/>
                <w:sz w:val="24"/>
                <w:szCs w:val="24"/>
                <w:lang w:eastAsia="ru-RU"/>
              </w:rPr>
              <w:t xml:space="preserve">календарных дней с момента регистрации изменений.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w:t>
            </w:r>
            <w:r w:rsidR="000A4AC6" w:rsidRPr="0008313E">
              <w:rPr>
                <w:rFonts w:ascii="Times New Roman" w:hAnsi="Times New Roman" w:cs="Times New Roman"/>
                <w:sz w:val="24"/>
                <w:szCs w:val="24"/>
                <w:lang w:eastAsia="ru-RU"/>
              </w:rPr>
              <w:t>Услугам</w:t>
            </w:r>
            <w:r w:rsidRPr="0008313E">
              <w:rPr>
                <w:rFonts w:ascii="Times New Roman" w:hAnsi="Times New Roman" w:cs="Times New Roman"/>
                <w:sz w:val="24"/>
                <w:szCs w:val="24"/>
                <w:lang w:eastAsia="ru-RU"/>
              </w:rPr>
              <w:t xml:space="preserve">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000A4AC6" w:rsidRPr="0008313E">
              <w:rPr>
                <w:rFonts w:ascii="Times New Roman" w:hAnsi="Times New Roman" w:cs="Times New Roman"/>
                <w:sz w:val="24"/>
                <w:szCs w:val="24"/>
                <w:lang w:eastAsia="ru-RU"/>
              </w:rPr>
              <w:t xml:space="preserve"> Нести о</w:t>
            </w:r>
            <w:r w:rsidRPr="0008313E">
              <w:rPr>
                <w:rFonts w:ascii="Times New Roman" w:hAnsi="Times New Roman" w:cs="Times New Roman"/>
                <w:sz w:val="24"/>
                <w:szCs w:val="24"/>
                <w:lang w:eastAsia="ru-RU"/>
              </w:rPr>
              <w:t xml:space="preserve">тветственность за полноту, качество и достоверность предоставленных документов. </w:t>
            </w:r>
          </w:p>
          <w:p w:rsidR="00754CAA"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5.5 </w:t>
            </w:r>
            <w:r w:rsidR="00754CAA" w:rsidRPr="0008313E">
              <w:rPr>
                <w:rFonts w:ascii="Times New Roman" w:hAnsi="Times New Roman" w:cs="Times New Roman"/>
                <w:sz w:val="24"/>
                <w:szCs w:val="24"/>
                <w:lang w:val="kk-KZ" w:eastAsia="ru-RU"/>
              </w:rPr>
              <w:t xml:space="preserve">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w:t>
            </w:r>
            <w:r w:rsidR="00A90413" w:rsidRPr="0008313E">
              <w:rPr>
                <w:rFonts w:ascii="Times New Roman" w:hAnsi="Times New Roman" w:cs="Times New Roman"/>
                <w:sz w:val="24"/>
                <w:szCs w:val="24"/>
                <w:lang w:val="kk-KZ" w:eastAsia="ru-RU"/>
              </w:rPr>
              <w:t>Правилами</w:t>
            </w:r>
            <w:r w:rsidR="00F11C2B" w:rsidRPr="0008313E">
              <w:rPr>
                <w:rFonts w:ascii="Times New Roman" w:hAnsi="Times New Roman" w:cs="Times New Roman"/>
                <w:sz w:val="24"/>
                <w:szCs w:val="24"/>
                <w:lang w:val="kk-KZ" w:eastAsia="ru-RU"/>
              </w:rPr>
              <w:t>.</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5.6</w:t>
            </w:r>
            <w:r w:rsidR="005C3002" w:rsidRPr="0008313E">
              <w:rPr>
                <w:rFonts w:ascii="Times New Roman" w:hAnsi="Times New Roman" w:cs="Times New Roman"/>
                <w:sz w:val="24"/>
                <w:szCs w:val="24"/>
                <w:lang w:val="kk-KZ" w:eastAsia="ru-RU"/>
              </w:rPr>
              <w:t xml:space="preserve"> </w:t>
            </w:r>
            <w:r w:rsidR="005C3002" w:rsidRPr="0008313E">
              <w:rPr>
                <w:rFonts w:ascii="Times New Roman" w:hAnsi="Times New Roman" w:cs="Times New Roman"/>
                <w:sz w:val="24"/>
                <w:szCs w:val="24"/>
                <w:lang w:eastAsia="ru-RU"/>
              </w:rPr>
              <w:t xml:space="preserve"> </w:t>
            </w:r>
            <w:r w:rsidR="00EC1662" w:rsidRPr="0008313E">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w:t>
            </w:r>
            <w:r w:rsidR="00EC1662" w:rsidRPr="0008313E">
              <w:rPr>
                <w:rFonts w:ascii="Times New Roman" w:hAnsi="Times New Roman" w:cs="Times New Roman"/>
                <w:sz w:val="24"/>
                <w:szCs w:val="24"/>
                <w:lang w:val="kk-KZ" w:eastAsia="ru-RU"/>
              </w:rPr>
              <w:t xml:space="preserve"> </w:t>
            </w:r>
            <w:r w:rsidR="00771C8A" w:rsidRPr="0008313E">
              <w:rPr>
                <w:rFonts w:ascii="Times New Roman" w:hAnsi="Times New Roman" w:cs="Times New Roman"/>
                <w:sz w:val="24"/>
                <w:szCs w:val="24"/>
                <w:lang w:eastAsia="ru-RU"/>
              </w:rPr>
              <w:t>3.</w:t>
            </w:r>
            <w:r w:rsidR="00771C8A" w:rsidRPr="0008313E">
              <w:rPr>
                <w:rFonts w:ascii="Times New Roman" w:hAnsi="Times New Roman" w:cs="Times New Roman"/>
                <w:sz w:val="24"/>
                <w:szCs w:val="24"/>
                <w:lang w:val="kk-KZ" w:eastAsia="ru-RU"/>
              </w:rPr>
              <w:t>3</w:t>
            </w:r>
            <w:r w:rsidR="00EC1662" w:rsidRPr="0008313E">
              <w:rPr>
                <w:rFonts w:ascii="Times New Roman" w:hAnsi="Times New Roman" w:cs="Times New Roman"/>
                <w:sz w:val="24"/>
                <w:szCs w:val="24"/>
                <w:lang w:eastAsia="ru-RU"/>
              </w:rPr>
              <w:t xml:space="preserve"> настоящего Договора.</w:t>
            </w:r>
          </w:p>
          <w:p w:rsidR="005C3002" w:rsidRPr="0008313E" w:rsidRDefault="00E95ACD"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w:t>
            </w:r>
            <w:r w:rsidR="00EC1662" w:rsidRPr="0008313E">
              <w:rPr>
                <w:rFonts w:ascii="Times New Roman" w:hAnsi="Times New Roman" w:cs="Times New Roman"/>
                <w:sz w:val="24"/>
                <w:szCs w:val="24"/>
                <w:lang w:val="kk-KZ" w:eastAsia="ru-RU"/>
              </w:rPr>
              <w:t xml:space="preserve"> Нести расходы по уплате банковской комиссии, при оплате стоимости Услуг.</w:t>
            </w:r>
          </w:p>
          <w:p w:rsidR="005C3002" w:rsidRPr="001C16E7" w:rsidRDefault="00E95ACD"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w:t>
            </w:r>
            <w:r w:rsidR="005C3002" w:rsidRPr="0008313E">
              <w:rPr>
                <w:rFonts w:ascii="Times New Roman" w:hAnsi="Times New Roman" w:cs="Times New Roman"/>
                <w:sz w:val="24"/>
                <w:szCs w:val="24"/>
                <w:lang w:val="kk-KZ" w:eastAsia="ru-RU"/>
              </w:rPr>
              <w:t xml:space="preserve"> </w:t>
            </w:r>
            <w:r w:rsidR="00EC1662" w:rsidRPr="0008313E">
              <w:rPr>
                <w:rFonts w:ascii="Times New Roman" w:hAnsi="Times New Roman" w:cs="Times New Roman"/>
                <w:sz w:val="24"/>
                <w:szCs w:val="24"/>
                <w:lang w:val="kk-KZ" w:eastAsia="ru-RU"/>
              </w:rPr>
              <w:t>Не видоизменять информацию, предоставленную Исполнителем по результатам оказания Услуг.</w:t>
            </w:r>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w:t>
            </w:r>
            <w:r w:rsidR="00EC1662" w:rsidRPr="0008313E">
              <w:rPr>
                <w:rFonts w:ascii="Times New Roman" w:hAnsi="Times New Roman" w:cs="Times New Roman"/>
                <w:sz w:val="24"/>
                <w:szCs w:val="24"/>
                <w:lang w:eastAsia="ru-RU"/>
              </w:rPr>
              <w:t xml:space="preserve">оих обязательств по настоящему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В целях исп</w:t>
            </w:r>
            <w:r w:rsidR="00EC1662" w:rsidRPr="0008313E">
              <w:rPr>
                <w:rFonts w:ascii="Times New Roman" w:hAnsi="Times New Roman" w:cs="Times New Roman"/>
                <w:sz w:val="24"/>
                <w:szCs w:val="24"/>
                <w:lang w:eastAsia="ru-RU"/>
              </w:rPr>
              <w:t xml:space="preserve">олнения пункта 6.1. настоящего </w:t>
            </w:r>
            <w:r w:rsidR="00EC1662"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lastRenderedPageBreak/>
              <w:t xml:space="preserve">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w:t>
            </w:r>
            <w:r w:rsidR="002C6E05" w:rsidRPr="0008313E">
              <w:rPr>
                <w:rFonts w:ascii="Times New Roman" w:hAnsi="Times New Roman" w:cs="Times New Roman"/>
                <w:sz w:val="24"/>
                <w:szCs w:val="24"/>
                <w:lang w:eastAsia="ru-RU"/>
              </w:rPr>
              <w:t>Сторон</w:t>
            </w:r>
            <w:r w:rsidRPr="0008313E">
              <w:rPr>
                <w:rFonts w:ascii="Times New Roman" w:hAnsi="Times New Roman" w:cs="Times New Roman"/>
                <w:sz w:val="24"/>
                <w:szCs w:val="24"/>
                <w:lang w:eastAsia="ru-RU"/>
              </w:rPr>
              <w:t xml:space="preserve"> о противодействии коррупции.</w:t>
            </w:r>
          </w:p>
          <w:p w:rsidR="002C6E05" w:rsidRPr="0008313E" w:rsidRDefault="002C6E05" w:rsidP="001A1669">
            <w:pPr>
              <w:pStyle w:val="ac"/>
              <w:tabs>
                <w:tab w:val="left" w:pos="0"/>
              </w:tabs>
              <w:ind w:left="33"/>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6.3</w:t>
            </w:r>
            <w:proofErr w:type="gramStart"/>
            <w:r w:rsidRPr="0008313E">
              <w:rPr>
                <w:rFonts w:ascii="Times New Roman" w:eastAsia="Times New Roman" w:hAnsi="Times New Roman" w:cs="Times New Roman"/>
                <w:sz w:val="24"/>
                <w:szCs w:val="24"/>
                <w:lang w:eastAsia="ru-RU"/>
              </w:rPr>
              <w:t xml:space="preserve"> В</w:t>
            </w:r>
            <w:proofErr w:type="gramEnd"/>
            <w:r w:rsidRPr="0008313E">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2C6E05" w:rsidRPr="0008313E" w:rsidRDefault="002C6E05" w:rsidP="002C6E05">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w:t>
            </w:r>
            <w:r w:rsidR="00DB39A7" w:rsidRPr="0008313E">
              <w:rPr>
                <w:rFonts w:ascii="Times New Roman" w:eastAsia="Times New Roman" w:hAnsi="Times New Roman" w:cs="Times New Roman"/>
                <w:sz w:val="24"/>
                <w:szCs w:val="24"/>
                <w:lang w:eastAsia="ru-RU"/>
              </w:rPr>
              <w:t xml:space="preserve"> Сторон</w:t>
            </w:r>
            <w:r w:rsidRPr="0008313E">
              <w:rPr>
                <w:rFonts w:ascii="Times New Roman" w:eastAsia="Times New Roman" w:hAnsi="Times New Roman" w:cs="Times New Roman"/>
                <w:sz w:val="24"/>
                <w:szCs w:val="24"/>
                <w:lang w:eastAsia="ru-RU"/>
              </w:rPr>
              <w:t>.</w:t>
            </w:r>
          </w:p>
          <w:p w:rsidR="005C3002" w:rsidRPr="001C16E7" w:rsidRDefault="002C6E05"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6.4. </w:t>
            </w:r>
            <w:proofErr w:type="gramStart"/>
            <w:r w:rsidRPr="0008313E">
              <w:rPr>
                <w:rFonts w:ascii="Times New Roman" w:hAnsi="Times New Roman" w:cs="Times New Roman"/>
                <w:sz w:val="24"/>
                <w:szCs w:val="24"/>
              </w:rPr>
              <w:t>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w:t>
            </w:r>
            <w:proofErr w:type="gramEnd"/>
          </w:p>
          <w:p w:rsidR="005C3002" w:rsidRPr="0008313E" w:rsidRDefault="005C3002" w:rsidP="00051E7D">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E95ACD"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5C3002" w:rsidRPr="0008313E" w:rsidRDefault="005C3002" w:rsidP="00051E7D">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8 </w:t>
            </w:r>
            <w:r w:rsidRPr="0008313E">
              <w:rPr>
                <w:rFonts w:ascii="Times New Roman" w:hAnsi="Times New Roman" w:cs="Times New Roman"/>
                <w:b/>
                <w:bCs/>
                <w:sz w:val="24"/>
                <w:szCs w:val="24"/>
                <w:lang w:eastAsia="ru-RU"/>
              </w:rPr>
              <w:t>Обстоятельства непреодолимой силы                        (Форс-мажор)</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8.1 </w:t>
            </w:r>
            <w:r w:rsidRPr="0008313E">
              <w:rPr>
                <w:rFonts w:ascii="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w:t>
            </w:r>
            <w:r w:rsidRPr="0008313E">
              <w:rPr>
                <w:rFonts w:ascii="Times New Roman" w:hAnsi="Times New Roman" w:cs="Times New Roman"/>
                <w:sz w:val="24"/>
                <w:szCs w:val="24"/>
                <w:lang w:eastAsia="ru-RU"/>
              </w:rPr>
              <w:lastRenderedPageBreak/>
              <w:t>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08313E">
              <w:rPr>
                <w:rFonts w:ascii="Times New Roman" w:hAnsi="Times New Roman" w:cs="Times New Roman"/>
                <w:sz w:val="24"/>
                <w:szCs w:val="24"/>
                <w:lang w:eastAsia="ru-RU"/>
              </w:rPr>
              <w:t>ств пр</w:t>
            </w:r>
            <w:proofErr w:type="gramEnd"/>
            <w:r w:rsidRPr="0008313E">
              <w:rPr>
                <w:rFonts w:ascii="Times New Roman" w:hAnsi="Times New Roman" w:cs="Times New Roman"/>
                <w:sz w:val="24"/>
                <w:szCs w:val="24"/>
                <w:lang w:eastAsia="ru-RU"/>
              </w:rPr>
              <w:t>одлевается на время действия указанных обстоятельств.</w:t>
            </w:r>
          </w:p>
          <w:p w:rsidR="005C300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8.2 </w:t>
            </w:r>
            <w:r w:rsidRPr="0008313E">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08313E">
              <w:rPr>
                <w:rFonts w:ascii="Times New Roman" w:hAnsi="Times New Roman" w:cs="Times New Roman"/>
                <w:sz w:val="24"/>
                <w:szCs w:val="24"/>
                <w:lang w:eastAsia="ru-RU"/>
              </w:rPr>
              <w:t>соответствующую</w:t>
            </w:r>
            <w:proofErr w:type="gramEnd"/>
            <w:r w:rsidRPr="0008313E">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C1662" w:rsidRPr="0008313E" w:rsidRDefault="005C3002" w:rsidP="00051E7D">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8.3 </w:t>
            </w:r>
            <w:r w:rsidRPr="0008313E">
              <w:rPr>
                <w:rFonts w:ascii="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08313E">
              <w:rPr>
                <w:rFonts w:ascii="Times New Roman" w:hAnsi="Times New Roman" w:cs="Times New Roman"/>
                <w:sz w:val="24"/>
                <w:szCs w:val="24"/>
                <w:lang w:eastAsia="ru-RU"/>
              </w:rPr>
              <w:t>с</w:t>
            </w:r>
            <w:proofErr w:type="gramEnd"/>
            <w:r w:rsidRPr="0008313E">
              <w:rPr>
                <w:rFonts w:ascii="Times New Roman" w:hAnsi="Times New Roman" w:cs="Times New Roman"/>
                <w:sz w:val="24"/>
                <w:szCs w:val="24"/>
                <w:lang w:eastAsia="ru-RU"/>
              </w:rPr>
              <w:t xml:space="preserve"> только по фактически </w:t>
            </w:r>
            <w:r w:rsidR="001F77C9" w:rsidRPr="0008313E">
              <w:rPr>
                <w:rFonts w:ascii="Times New Roman" w:hAnsi="Times New Roman" w:cs="Times New Roman"/>
                <w:sz w:val="24"/>
                <w:szCs w:val="24"/>
                <w:lang w:val="kk-KZ" w:eastAsia="ru-RU"/>
              </w:rPr>
              <w:t>оказанным услугам</w:t>
            </w:r>
            <w:r w:rsidRPr="0008313E">
              <w:rPr>
                <w:rFonts w:ascii="Times New Roman" w:hAnsi="Times New Roman" w:cs="Times New Roman"/>
                <w:sz w:val="24"/>
                <w:szCs w:val="24"/>
                <w:lang w:eastAsia="ru-RU"/>
              </w:rPr>
              <w:t xml:space="preserve"> и понесенным расходам.</w:t>
            </w:r>
          </w:p>
          <w:p w:rsidR="005C3002" w:rsidRPr="0008313E" w:rsidRDefault="005C3002" w:rsidP="00051E7D">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9 Заключительные положения</w:t>
            </w:r>
          </w:p>
          <w:p w:rsidR="005C3002" w:rsidRPr="0008313E" w:rsidRDefault="005C3002" w:rsidP="00051E7D">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9.1 </w:t>
            </w:r>
            <w:r w:rsidRPr="0008313E">
              <w:rPr>
                <w:rFonts w:ascii="Times New Roman" w:hAnsi="Times New Roman" w:cs="Times New Roman"/>
                <w:sz w:val="24"/>
                <w:szCs w:val="24"/>
                <w:lang w:eastAsia="ru-RU"/>
              </w:rPr>
              <w:t xml:space="preserve">Настоящий договор вступает в силу </w:t>
            </w:r>
            <w:r w:rsidR="002C6E05" w:rsidRPr="0008313E">
              <w:rPr>
                <w:rFonts w:ascii="Times New Roman" w:hAnsi="Times New Roman" w:cs="Times New Roman"/>
                <w:sz w:val="24"/>
                <w:szCs w:val="24"/>
                <w:lang w:eastAsia="ru-RU"/>
              </w:rPr>
              <w:t>со дня</w:t>
            </w:r>
            <w:r w:rsidRPr="0008313E">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r w:rsidR="00642D6B" w:rsidRPr="0008313E">
              <w:rPr>
                <w:rFonts w:ascii="Times New Roman" w:hAnsi="Times New Roman" w:cs="Times New Roman"/>
                <w:sz w:val="24"/>
                <w:szCs w:val="24"/>
                <w:lang w:eastAsia="ru-RU"/>
              </w:rPr>
              <w:t xml:space="preserve"> </w:t>
            </w:r>
          </w:p>
          <w:p w:rsidR="00EC1662" w:rsidRPr="0008313E" w:rsidRDefault="005C3002" w:rsidP="00EC1662">
            <w:pPr>
              <w:tabs>
                <w:tab w:val="left" w:pos="528"/>
              </w:tabs>
              <w:spacing w:line="216" w:lineRule="auto"/>
              <w:ind w:right="34"/>
              <w:jc w:val="both"/>
              <w:rPr>
                <w:rFonts w:ascii="Times New Roman" w:hAnsi="Times New Roman" w:cs="Times New Roman"/>
                <w:sz w:val="24"/>
                <w:szCs w:val="24"/>
              </w:rPr>
            </w:pPr>
            <w:r w:rsidRPr="0008313E">
              <w:rPr>
                <w:rFonts w:ascii="Times New Roman" w:hAnsi="Times New Roman" w:cs="Times New Roman"/>
                <w:sz w:val="24"/>
                <w:szCs w:val="24"/>
                <w:lang w:val="kk-KZ" w:eastAsia="ru-RU"/>
              </w:rPr>
              <w:t xml:space="preserve">9.2 </w:t>
            </w:r>
            <w:r w:rsidR="00EC1662" w:rsidRPr="0008313E">
              <w:rPr>
                <w:rFonts w:ascii="Times New Roman" w:hAnsi="Times New Roman" w:cs="Times New Roman"/>
                <w:sz w:val="24"/>
                <w:szCs w:val="24"/>
              </w:rPr>
              <w:t>Договор может быть расторгнут:</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w:t>
            </w:r>
            <w:r w:rsidR="00DB39A7" w:rsidRPr="0008313E">
              <w:rPr>
                <w:rFonts w:ascii="Times New Roman" w:hAnsi="Times New Roman" w:cs="Times New Roman"/>
                <w:sz w:val="24"/>
                <w:szCs w:val="24"/>
                <w:lang w:eastAsia="ru-RU"/>
              </w:rPr>
              <w:t xml:space="preserve"> Республики Казахстан</w:t>
            </w:r>
            <w:r w:rsidRPr="0008313E">
              <w:rPr>
                <w:rFonts w:ascii="Times New Roman" w:hAnsi="Times New Roman" w:cs="Times New Roman"/>
                <w:sz w:val="24"/>
                <w:szCs w:val="24"/>
                <w:lang w:eastAsia="ru-RU"/>
              </w:rPr>
              <w:t>;</w:t>
            </w:r>
          </w:p>
          <w:p w:rsidR="005C300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rPr>
              <w:t xml:space="preserve">2) </w:t>
            </w:r>
            <w:r w:rsidRPr="0008313E">
              <w:rPr>
                <w:rFonts w:ascii="Times New Roman" w:hAnsi="Times New Roman" w:cs="Times New Roman"/>
                <w:sz w:val="24"/>
                <w:szCs w:val="24"/>
                <w:lang w:eastAsia="ru-RU"/>
              </w:rPr>
              <w:t>по соглашению Сторон.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9.3.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9.4.</w:t>
            </w:r>
            <w:r w:rsidRPr="0008313E">
              <w:rPr>
                <w:rFonts w:ascii="Times New Roman" w:hAnsi="Times New Roman" w:cs="Times New Roman"/>
                <w:sz w:val="24"/>
                <w:szCs w:val="24"/>
                <w:lang w:eastAsia="ru-RU"/>
              </w:rPr>
              <w:tab/>
              <w:t xml:space="preserve">Все изменения и дополнения к настоящему договору будут иметь </w:t>
            </w:r>
            <w:r w:rsidRPr="0008313E">
              <w:rPr>
                <w:rFonts w:ascii="Times New Roman" w:hAnsi="Times New Roman" w:cs="Times New Roman"/>
                <w:sz w:val="24"/>
                <w:szCs w:val="24"/>
                <w:lang w:eastAsia="ru-RU"/>
              </w:rPr>
              <w:lastRenderedPageBreak/>
              <w:t>юридическую силу в случае, если они совершены в письменной форме.</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9.5.</w:t>
            </w:r>
            <w:r w:rsidRPr="0008313E">
              <w:rPr>
                <w:rFonts w:ascii="Times New Roman" w:hAnsi="Times New Roman" w:cs="Times New Roman"/>
                <w:sz w:val="24"/>
                <w:szCs w:val="24"/>
                <w:lang w:eastAsia="ru-RU"/>
              </w:rPr>
              <w:tab/>
              <w:t xml:space="preserve">Споры и разногласия, которые могут возникнуть при исполнении настоящего Договора, разрешаются путем переговоров между Сторонами.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9.6.</w:t>
            </w:r>
            <w:r w:rsidRPr="0008313E">
              <w:rPr>
                <w:rFonts w:ascii="Times New Roman" w:hAnsi="Times New Roman" w:cs="Times New Roman"/>
                <w:sz w:val="24"/>
                <w:szCs w:val="24"/>
                <w:lang w:eastAsia="ru-RU"/>
              </w:rPr>
              <w:tab/>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9.7.</w:t>
            </w:r>
            <w:r w:rsidRPr="0008313E">
              <w:rPr>
                <w:rFonts w:ascii="Times New Roman" w:hAnsi="Times New Roman" w:cs="Times New Roman"/>
                <w:sz w:val="24"/>
                <w:szCs w:val="24"/>
                <w:lang w:eastAsia="ru-RU"/>
              </w:rPr>
              <w:tab/>
              <w:t xml:space="preserve">По всем другим вопросам, не оговоренным в настоящем Договоре, Стороны руководствуются законодательством Республики Казахстан. </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9.8.</w:t>
            </w:r>
            <w:r w:rsidRPr="0008313E">
              <w:rPr>
                <w:rFonts w:ascii="Times New Roman" w:hAnsi="Times New Roman" w:cs="Times New Roman"/>
                <w:sz w:val="24"/>
                <w:szCs w:val="24"/>
                <w:lang w:eastAsia="ru-RU"/>
              </w:rPr>
              <w:tab/>
              <w:t xml:space="preserve">В целях полного и своевременного исполнения взаимных обязательств по настоящему Договору Стороны обязаны информировать </w:t>
            </w:r>
            <w:proofErr w:type="gramStart"/>
            <w:r w:rsidRPr="0008313E">
              <w:rPr>
                <w:rFonts w:ascii="Times New Roman" w:hAnsi="Times New Roman" w:cs="Times New Roman"/>
                <w:sz w:val="24"/>
                <w:szCs w:val="24"/>
                <w:lang w:eastAsia="ru-RU"/>
              </w:rPr>
              <w:t>друг-друга</w:t>
            </w:r>
            <w:proofErr w:type="gramEnd"/>
            <w:r w:rsidRPr="0008313E">
              <w:rPr>
                <w:rFonts w:ascii="Times New Roman" w:hAnsi="Times New Roman" w:cs="Times New Roman"/>
                <w:sz w:val="24"/>
                <w:szCs w:val="24"/>
                <w:lang w:eastAsia="ru-RU"/>
              </w:rPr>
              <w:t xml:space="preserve">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
          <w:p w:rsidR="00EC1662" w:rsidRPr="0008313E" w:rsidRDefault="00EC1662" w:rsidP="00EC1662">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9.9.</w:t>
            </w:r>
            <w:r w:rsidRPr="0008313E">
              <w:rPr>
                <w:rFonts w:ascii="Times New Roman" w:hAnsi="Times New Roman" w:cs="Times New Roman"/>
                <w:sz w:val="24"/>
                <w:szCs w:val="24"/>
                <w:lang w:eastAsia="ru-RU"/>
              </w:rPr>
              <w:tab/>
              <w:t>Настоящий Договор составлен на государственном и русском языках. В случае разночтений в тексте Договора, текст Договора на русском яз</w:t>
            </w:r>
            <w:r w:rsidR="002C6E05" w:rsidRPr="0008313E">
              <w:rPr>
                <w:rFonts w:ascii="Times New Roman" w:hAnsi="Times New Roman" w:cs="Times New Roman"/>
                <w:sz w:val="24"/>
                <w:szCs w:val="24"/>
                <w:lang w:eastAsia="ru-RU"/>
              </w:rPr>
              <w:t>ы</w:t>
            </w:r>
            <w:r w:rsidRPr="0008313E">
              <w:rPr>
                <w:rFonts w:ascii="Times New Roman" w:hAnsi="Times New Roman" w:cs="Times New Roman"/>
                <w:sz w:val="24"/>
                <w:szCs w:val="24"/>
                <w:lang w:eastAsia="ru-RU"/>
              </w:rPr>
              <w:t xml:space="preserve">ке имеет превалирующую силу. </w:t>
            </w:r>
          </w:p>
          <w:p w:rsidR="00BA112C" w:rsidRPr="0008313E" w:rsidRDefault="00EC1662" w:rsidP="001C16E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9.10.</w:t>
            </w:r>
            <w:r w:rsidRPr="0008313E">
              <w:rPr>
                <w:rFonts w:ascii="Times New Roman" w:hAnsi="Times New Roman" w:cs="Times New Roman"/>
                <w:sz w:val="24"/>
                <w:szCs w:val="24"/>
                <w:lang w:eastAsia="ru-RU"/>
              </w:rPr>
              <w:tab/>
              <w:t xml:space="preserve">Настоящий Договор составлен в двух экземплярах, имеющих одинаковую юридическую силу по одному для каждой из Сторон. </w:t>
            </w:r>
          </w:p>
          <w:p w:rsidR="005C3002" w:rsidRPr="0008313E" w:rsidRDefault="005C3002" w:rsidP="00EC1662">
            <w:pPr>
              <w:contextualSpacing/>
              <w:jc w:val="center"/>
              <w:rPr>
                <w:rFonts w:ascii="Times New Roman" w:hAnsi="Times New Roman" w:cs="Times New Roman"/>
                <w:b/>
                <w:bCs/>
                <w:sz w:val="24"/>
                <w:szCs w:val="24"/>
                <w:lang w:eastAsia="ru-RU"/>
              </w:rPr>
            </w:pPr>
            <w:r w:rsidRPr="0008313E">
              <w:rPr>
                <w:rFonts w:ascii="Times New Roman" w:hAnsi="Times New Roman" w:cs="Times New Roman"/>
                <w:b/>
                <w:bCs/>
                <w:sz w:val="24"/>
                <w:szCs w:val="24"/>
                <w:lang w:val="kk-KZ" w:eastAsia="ru-RU"/>
              </w:rPr>
              <w:t xml:space="preserve">10 </w:t>
            </w:r>
            <w:r w:rsidRPr="0008313E">
              <w:rPr>
                <w:rFonts w:ascii="Times New Roman" w:hAnsi="Times New Roman" w:cs="Times New Roman"/>
                <w:b/>
                <w:bCs/>
                <w:sz w:val="24"/>
                <w:szCs w:val="24"/>
                <w:lang w:eastAsia="ru-RU"/>
              </w:rPr>
              <w:t>Юридические адреса и банковские реквизиты:</w:t>
            </w:r>
          </w:p>
          <w:p w:rsidR="00BA112C" w:rsidRPr="0008313E" w:rsidRDefault="00BA112C" w:rsidP="00BA112C">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Исполнитель:</w:t>
            </w:r>
          </w:p>
          <w:p w:rsidR="001C16E7" w:rsidRPr="00841F67" w:rsidRDefault="001C16E7" w:rsidP="001C16E7">
            <w:pPr>
              <w:jc w:val="both"/>
              <w:rPr>
                <w:rFonts w:ascii="Times New Roman" w:eastAsia="Times New Roman" w:hAnsi="Times New Roman" w:cs="Times New Roman"/>
                <w:sz w:val="24"/>
                <w:szCs w:val="24"/>
                <w:lang w:eastAsia="ru-RU"/>
              </w:rPr>
            </w:pPr>
            <w:r w:rsidRPr="00841F67">
              <w:rPr>
                <w:rFonts w:ascii="Times New Roman" w:eastAsia="Times New Roman" w:hAnsi="Times New Roman" w:cs="Times New Roman"/>
                <w:b/>
                <w:sz w:val="24"/>
                <w:szCs w:val="24"/>
                <w:lang w:eastAsia="ru-RU"/>
              </w:rPr>
              <w:t>РГП на ПХВ</w:t>
            </w:r>
            <w:r w:rsidRPr="00841F67">
              <w:rPr>
                <w:rFonts w:ascii="Times New Roman" w:eastAsia="Times New Roman" w:hAnsi="Times New Roman" w:cs="Times New Roman"/>
                <w:sz w:val="24"/>
                <w:szCs w:val="24"/>
                <w:lang w:eastAsia="ru-RU"/>
              </w:rPr>
              <w:t xml:space="preserve"> </w:t>
            </w:r>
            <w:r w:rsidRPr="00841F67">
              <w:rPr>
                <w:rFonts w:ascii="Times New Roman" w:eastAsia="Times New Roman" w:hAnsi="Times New Roman" w:cs="Times New Roman"/>
                <w:b/>
                <w:sz w:val="24"/>
                <w:szCs w:val="24"/>
                <w:lang w:eastAsia="ru-RU"/>
              </w:rPr>
              <w:t>«Национальный центр</w:t>
            </w:r>
            <w:r w:rsidRPr="00841F67">
              <w:rPr>
                <w:rFonts w:ascii="Times New Roman" w:eastAsia="Times New Roman" w:hAnsi="Times New Roman" w:cs="Times New Roman"/>
                <w:b/>
                <w:sz w:val="24"/>
                <w:szCs w:val="24"/>
                <w:lang w:val="kk-KZ" w:eastAsia="ru-RU"/>
              </w:rPr>
              <w:t xml:space="preserve"> </w:t>
            </w:r>
            <w:r w:rsidRPr="00841F67">
              <w:rPr>
                <w:rFonts w:ascii="Times New Roman" w:eastAsia="Times New Roman" w:hAnsi="Times New Roman" w:cs="Times New Roman"/>
                <w:b/>
                <w:sz w:val="24"/>
                <w:szCs w:val="24"/>
                <w:lang w:eastAsia="ru-RU"/>
              </w:rPr>
              <w:t>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841F67">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sidRPr="00841F67">
              <w:rPr>
                <w:rFonts w:ascii="Times New Roman" w:eastAsia="Times New Roman" w:hAnsi="Times New Roman" w:cs="Times New Roman"/>
                <w:sz w:val="24"/>
                <w:szCs w:val="24"/>
                <w:lang w:eastAsia="ru-RU"/>
              </w:rPr>
              <w:t xml:space="preserve"> </w:t>
            </w:r>
          </w:p>
          <w:p w:rsidR="001C16E7" w:rsidRPr="00841F67" w:rsidRDefault="001C16E7" w:rsidP="001C16E7">
            <w:pPr>
              <w:jc w:val="both"/>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Юридический адрес:</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eastAsia="ru-RU"/>
              </w:rPr>
              <w:t xml:space="preserve">Республика Казахстан, 010000, г. </w:t>
            </w:r>
            <w:proofErr w:type="spellStart"/>
            <w:r w:rsidRPr="00841F67">
              <w:rPr>
                <w:rFonts w:ascii="Times New Roman" w:eastAsia="Calibri" w:hAnsi="Times New Roman" w:cs="Times New Roman"/>
                <w:sz w:val="24"/>
                <w:szCs w:val="24"/>
                <w:lang w:eastAsia="ru-RU"/>
              </w:rPr>
              <w:t>Нур</w:t>
            </w:r>
            <w:proofErr w:type="spellEnd"/>
            <w:r w:rsidRPr="00841F67">
              <w:rPr>
                <w:rFonts w:ascii="Times New Roman" w:eastAsia="Calibri" w:hAnsi="Times New Roman" w:cs="Times New Roman"/>
                <w:sz w:val="24"/>
                <w:szCs w:val="24"/>
                <w:lang w:eastAsia="ru-RU"/>
              </w:rPr>
              <w:t>-Султан,</w:t>
            </w:r>
            <w:r w:rsidRPr="00841F67">
              <w:rPr>
                <w:rFonts w:ascii="Times New Roman" w:eastAsia="Calibri" w:hAnsi="Times New Roman" w:cs="Times New Roman"/>
                <w:sz w:val="24"/>
                <w:szCs w:val="24"/>
                <w:lang w:val="kk-KZ" w:eastAsia="ru-RU"/>
              </w:rPr>
              <w:t xml:space="preserve"> район Есиль,</w:t>
            </w:r>
            <w:r w:rsidRPr="00841F67">
              <w:rPr>
                <w:rFonts w:ascii="Times New Roman" w:eastAsia="Calibri" w:hAnsi="Times New Roman" w:cs="Times New Roman"/>
                <w:sz w:val="24"/>
                <w:szCs w:val="24"/>
                <w:lang w:eastAsia="ru-RU"/>
              </w:rPr>
              <w:t xml:space="preserve"> пр. </w:t>
            </w:r>
            <w:proofErr w:type="spellStart"/>
            <w:r w:rsidRPr="00841F67">
              <w:rPr>
                <w:rFonts w:ascii="Times New Roman" w:eastAsia="Calibri" w:hAnsi="Times New Roman" w:cs="Times New Roman"/>
                <w:sz w:val="24"/>
                <w:szCs w:val="24"/>
                <w:lang w:eastAsia="ru-RU"/>
              </w:rPr>
              <w:t>Мангилик</w:t>
            </w:r>
            <w:proofErr w:type="spellEnd"/>
            <w:r w:rsidRPr="00841F67">
              <w:rPr>
                <w:rFonts w:ascii="Times New Roman" w:eastAsia="Calibri" w:hAnsi="Times New Roman" w:cs="Times New Roman"/>
                <w:sz w:val="24"/>
                <w:szCs w:val="24"/>
                <w:lang w:eastAsia="ru-RU"/>
              </w:rPr>
              <w:t xml:space="preserve"> ел, 20</w:t>
            </w:r>
          </w:p>
          <w:p w:rsidR="001C16E7" w:rsidRPr="00841F67" w:rsidRDefault="001C16E7" w:rsidP="001C16E7">
            <w:pPr>
              <w:jc w:val="both"/>
              <w:rPr>
                <w:rFonts w:ascii="Times New Roman" w:eastAsia="Calibri" w:hAnsi="Times New Roman" w:cs="Times New Roman"/>
                <w:sz w:val="24"/>
                <w:szCs w:val="24"/>
                <w:lang w:val="kk-KZ" w:eastAsia="ru-RU"/>
              </w:rPr>
            </w:pPr>
            <w:r w:rsidRPr="00841F67">
              <w:rPr>
                <w:rFonts w:ascii="Times New Roman" w:eastAsia="Calibri" w:hAnsi="Times New Roman" w:cs="Times New Roman"/>
                <w:sz w:val="24"/>
                <w:szCs w:val="24"/>
                <w:lang w:val="kk-KZ" w:eastAsia="ru-RU"/>
              </w:rPr>
              <w:t>Фактический адрес:</w:t>
            </w:r>
          </w:p>
          <w:p w:rsidR="001C16E7" w:rsidRPr="00841F67" w:rsidRDefault="001C16E7" w:rsidP="001C16E7">
            <w:pPr>
              <w:rPr>
                <w:rFonts w:ascii="Times New Roman" w:eastAsia="Calibri" w:hAnsi="Times New Roman" w:cs="Times New Roman"/>
                <w:sz w:val="24"/>
                <w:szCs w:val="24"/>
                <w:lang w:eastAsia="ru-RU"/>
              </w:rPr>
            </w:pPr>
            <w:r w:rsidRPr="00841F67">
              <w:rPr>
                <w:rFonts w:ascii="Times New Roman" w:eastAsia="Calibri" w:hAnsi="Times New Roman" w:cs="Times New Roman"/>
                <w:sz w:val="24"/>
                <w:szCs w:val="24"/>
                <w:lang w:eastAsia="ru-RU"/>
              </w:rPr>
              <w:t xml:space="preserve">Республика Казахстан, 010000, г. </w:t>
            </w:r>
            <w:proofErr w:type="spellStart"/>
            <w:r w:rsidRPr="00841F67">
              <w:rPr>
                <w:rFonts w:ascii="Times New Roman" w:eastAsia="Calibri" w:hAnsi="Times New Roman" w:cs="Times New Roman"/>
                <w:sz w:val="24"/>
                <w:szCs w:val="24"/>
                <w:lang w:eastAsia="ru-RU"/>
              </w:rPr>
              <w:t>Нур</w:t>
            </w:r>
            <w:proofErr w:type="spellEnd"/>
            <w:r w:rsidRPr="00841F67">
              <w:rPr>
                <w:rFonts w:ascii="Times New Roman" w:eastAsia="Calibri" w:hAnsi="Times New Roman" w:cs="Times New Roman"/>
                <w:sz w:val="24"/>
                <w:szCs w:val="24"/>
                <w:lang w:eastAsia="ru-RU"/>
              </w:rPr>
              <w:t xml:space="preserve">-Султан, район Алматы, пр. </w:t>
            </w:r>
            <w:proofErr w:type="spellStart"/>
            <w:r w:rsidRPr="00841F67">
              <w:rPr>
                <w:rFonts w:ascii="Times New Roman" w:eastAsia="Calibri" w:hAnsi="Times New Roman" w:cs="Times New Roman"/>
                <w:sz w:val="24"/>
                <w:szCs w:val="24"/>
                <w:lang w:eastAsia="ru-RU"/>
              </w:rPr>
              <w:t>Бауыржан</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Момышулы</w:t>
            </w:r>
            <w:proofErr w:type="spellEnd"/>
            <w:r w:rsidRPr="00841F67">
              <w:rPr>
                <w:rFonts w:ascii="Times New Roman" w:eastAsia="Calibri" w:hAnsi="Times New Roman" w:cs="Times New Roman"/>
                <w:sz w:val="24"/>
                <w:szCs w:val="24"/>
                <w:lang w:eastAsia="ru-RU"/>
              </w:rPr>
              <w:t xml:space="preserve">, </w:t>
            </w:r>
            <w:proofErr w:type="spellStart"/>
            <w:r w:rsidRPr="00841F67">
              <w:rPr>
                <w:rFonts w:ascii="Times New Roman" w:eastAsia="Calibri" w:hAnsi="Times New Roman" w:cs="Times New Roman"/>
                <w:sz w:val="24"/>
                <w:szCs w:val="24"/>
                <w:lang w:eastAsia="ru-RU"/>
              </w:rPr>
              <w:t>зд</w:t>
            </w:r>
            <w:proofErr w:type="spellEnd"/>
            <w:r w:rsidRPr="00841F67">
              <w:rPr>
                <w:rFonts w:ascii="Times New Roman" w:eastAsia="Calibri" w:hAnsi="Times New Roman" w:cs="Times New Roman"/>
                <w:sz w:val="24"/>
                <w:szCs w:val="24"/>
                <w:lang w:eastAsia="ru-RU"/>
              </w:rPr>
              <w:t>. 2/3</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980 240 003 251</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АО «Народный Банк Казахстана» </w:t>
            </w:r>
            <w:proofErr w:type="spellStart"/>
            <w:r w:rsidRPr="00841F67">
              <w:rPr>
                <w:rFonts w:ascii="Times New Roman" w:hAnsi="Times New Roman" w:cs="Times New Roman"/>
                <w:sz w:val="24"/>
                <w:szCs w:val="24"/>
                <w:lang w:eastAsia="ru-RU"/>
              </w:rPr>
              <w:t>г</w:t>
            </w:r>
            <w:proofErr w:type="gramStart"/>
            <w:r w:rsidRPr="00841F67">
              <w:rPr>
                <w:rFonts w:ascii="Times New Roman" w:hAnsi="Times New Roman" w:cs="Times New Roman"/>
                <w:sz w:val="24"/>
                <w:szCs w:val="24"/>
                <w:lang w:eastAsia="ru-RU"/>
              </w:rPr>
              <w:t>.А</w:t>
            </w:r>
            <w:proofErr w:type="gramEnd"/>
            <w:r w:rsidRPr="00841F67">
              <w:rPr>
                <w:rFonts w:ascii="Times New Roman" w:hAnsi="Times New Roman" w:cs="Times New Roman"/>
                <w:sz w:val="24"/>
                <w:szCs w:val="24"/>
                <w:lang w:eastAsia="ru-RU"/>
              </w:rPr>
              <w:t>лматы</w:t>
            </w:r>
            <w:proofErr w:type="spellEnd"/>
            <w:r w:rsidRPr="00841F67">
              <w:rPr>
                <w:rFonts w:ascii="Times New Roman" w:hAnsi="Times New Roman" w:cs="Times New Roman"/>
                <w:sz w:val="24"/>
                <w:szCs w:val="24"/>
                <w:lang w:eastAsia="ru-RU"/>
              </w:rPr>
              <w:t xml:space="preserve"> </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КБЕ 16 Код 601 БИК HSBKKZKX</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KZ886010111000074702</w:t>
            </w:r>
            <w:r w:rsidRPr="00841F67">
              <w:rPr>
                <w:rFonts w:ascii="Times New Roman" w:hAnsi="Times New Roman" w:cs="Times New Roman"/>
                <w:sz w:val="24"/>
                <w:szCs w:val="24"/>
                <w:lang w:eastAsia="ru-RU"/>
              </w:rPr>
              <w:tab/>
            </w:r>
          </w:p>
          <w:p w:rsidR="001C16E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sz w:val="24"/>
                <w:szCs w:val="24"/>
                <w:lang w:eastAsia="ru-RU"/>
              </w:rPr>
              <w:t>БИН 940140000385</w:t>
            </w:r>
          </w:p>
          <w:p w:rsidR="001C16E7" w:rsidRPr="00841F67" w:rsidRDefault="001C16E7" w:rsidP="001C16E7">
            <w:pPr>
              <w:contextualSpacing/>
              <w:jc w:val="both"/>
              <w:rPr>
                <w:rFonts w:ascii="Times New Roman" w:hAnsi="Times New Roman" w:cs="Times New Roman"/>
                <w:sz w:val="24"/>
                <w:szCs w:val="24"/>
                <w:lang w:val="kk-KZ" w:eastAsia="ru-RU"/>
              </w:rPr>
            </w:pPr>
          </w:p>
          <w:p w:rsidR="001C16E7" w:rsidRPr="00841F67" w:rsidRDefault="001C16E7" w:rsidP="001C16E7">
            <w:pPr>
              <w:contextualSpacing/>
              <w:jc w:val="both"/>
              <w:rPr>
                <w:rFonts w:ascii="Arial" w:hAnsi="Arial" w:cs="Arial"/>
                <w:b/>
                <w:bCs/>
                <w:color w:val="6C6C6C"/>
                <w:sz w:val="21"/>
                <w:szCs w:val="21"/>
                <w:shd w:val="clear" w:color="auto" w:fill="FFFFFF"/>
              </w:rPr>
            </w:pPr>
            <w:r w:rsidRPr="00841F67">
              <w:rPr>
                <w:rFonts w:ascii="Times New Roman" w:hAnsi="Times New Roman" w:cs="Times New Roman"/>
                <w:b/>
                <w:bCs/>
                <w:sz w:val="24"/>
                <w:szCs w:val="24"/>
                <w:lang w:eastAsia="ru-RU"/>
              </w:rPr>
              <w:t>Заместителя Генерального директора по  лекарственным средствам – член Правления</w:t>
            </w:r>
          </w:p>
          <w:p w:rsidR="001C16E7" w:rsidRPr="00841F67" w:rsidRDefault="001C16E7" w:rsidP="001C16E7">
            <w:pPr>
              <w:contextualSpacing/>
              <w:jc w:val="both"/>
              <w:rPr>
                <w:rFonts w:ascii="Times New Roman" w:hAnsi="Times New Roman" w:cs="Times New Roman"/>
                <w:b/>
                <w:bCs/>
                <w:sz w:val="24"/>
                <w:szCs w:val="24"/>
                <w:lang w:val="kk-KZ" w:eastAsia="ru-RU"/>
              </w:rPr>
            </w:pPr>
          </w:p>
          <w:p w:rsidR="001C16E7" w:rsidRPr="00841F67" w:rsidRDefault="001C16E7" w:rsidP="001C16E7">
            <w:pPr>
              <w:contextualSpacing/>
              <w:rPr>
                <w:rFonts w:ascii="Times New Roman" w:hAnsi="Times New Roman" w:cs="Times New Roman"/>
                <w:sz w:val="24"/>
                <w:szCs w:val="24"/>
                <w:lang w:eastAsia="ru-RU"/>
              </w:rPr>
            </w:pPr>
            <w:r w:rsidRPr="00841F67">
              <w:rPr>
                <w:rFonts w:ascii="Times New Roman" w:hAnsi="Times New Roman" w:cs="Times New Roman"/>
                <w:sz w:val="24"/>
                <w:szCs w:val="24"/>
                <w:lang w:eastAsia="ru-RU"/>
              </w:rPr>
              <w:t xml:space="preserve">______________________ </w:t>
            </w:r>
            <w:r w:rsidRPr="00841F67">
              <w:rPr>
                <w:rFonts w:ascii="Times New Roman" w:hAnsi="Times New Roman" w:cs="Times New Roman"/>
                <w:b/>
                <w:sz w:val="24"/>
                <w:szCs w:val="24"/>
                <w:lang w:eastAsia="ru-RU"/>
              </w:rPr>
              <w:t xml:space="preserve">А. </w:t>
            </w:r>
            <w:proofErr w:type="spellStart"/>
            <w:r w:rsidRPr="00841F67">
              <w:rPr>
                <w:rFonts w:ascii="Times New Roman" w:hAnsi="Times New Roman" w:cs="Times New Roman"/>
                <w:b/>
                <w:sz w:val="24"/>
                <w:szCs w:val="24"/>
                <w:lang w:eastAsia="ru-RU"/>
              </w:rPr>
              <w:t>Батралиева</w:t>
            </w:r>
            <w:proofErr w:type="spellEnd"/>
            <w:r w:rsidRPr="00841F67">
              <w:rPr>
                <w:rFonts w:ascii="Times New Roman" w:hAnsi="Times New Roman" w:cs="Times New Roman"/>
                <w:b/>
                <w:sz w:val="24"/>
                <w:szCs w:val="24"/>
                <w:lang w:eastAsia="ru-RU"/>
              </w:rPr>
              <w:t xml:space="preserve">           </w:t>
            </w:r>
            <w:r w:rsidRPr="00841F67">
              <w:rPr>
                <w:rFonts w:ascii="Times New Roman" w:hAnsi="Times New Roman" w:cs="Times New Roman"/>
                <w:sz w:val="24"/>
                <w:szCs w:val="24"/>
                <w:lang w:eastAsia="ru-RU"/>
              </w:rPr>
              <w:t xml:space="preserve">                                                                       </w:t>
            </w:r>
          </w:p>
          <w:p w:rsidR="001C16E7" w:rsidRPr="00841F67" w:rsidRDefault="001C16E7" w:rsidP="001C16E7">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1C16E7" w:rsidRPr="00841F67" w:rsidRDefault="001C16E7" w:rsidP="001C16E7">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BA112C" w:rsidRPr="0008313E" w:rsidRDefault="00BA112C" w:rsidP="00BA112C">
            <w:pPr>
              <w:contextualSpacing/>
              <w:jc w:val="both"/>
              <w:rPr>
                <w:rFonts w:ascii="Times New Roman" w:hAnsi="Times New Roman" w:cs="Times New Roman"/>
                <w:b/>
                <w:sz w:val="24"/>
                <w:szCs w:val="24"/>
                <w:lang w:val="kk-KZ" w:eastAsia="ru-RU"/>
              </w:rPr>
            </w:pPr>
          </w:p>
          <w:p w:rsidR="0008101A" w:rsidRPr="0008313E" w:rsidRDefault="0008101A" w:rsidP="00BA112C">
            <w:pPr>
              <w:contextualSpacing/>
              <w:jc w:val="both"/>
              <w:rPr>
                <w:rFonts w:ascii="Times New Roman" w:hAnsi="Times New Roman" w:cs="Times New Roman"/>
                <w:b/>
                <w:sz w:val="24"/>
                <w:szCs w:val="24"/>
                <w:lang w:val="kk-KZ"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Производитель: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(реквизиты производителя)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Плательщик</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плательщика)</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(наименование и реквизиты Заявителя)</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Юридический адрес: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Фактический адрес (для направления корреспонденции):</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Электронный адрес (E-</w:t>
            </w:r>
            <w:proofErr w:type="spellStart"/>
            <w:r w:rsidRPr="0008313E">
              <w:rPr>
                <w:rFonts w:ascii="Times New Roman" w:hAnsi="Times New Roman" w:cs="Times New Roman"/>
                <w:sz w:val="24"/>
                <w:szCs w:val="24"/>
                <w:lang w:eastAsia="ru-RU"/>
              </w:rPr>
              <w:t>mail</w:t>
            </w:r>
            <w:proofErr w:type="spellEnd"/>
            <w:r w:rsidRPr="0008313E">
              <w:rPr>
                <w:rFonts w:ascii="Times New Roman" w:hAnsi="Times New Roman" w:cs="Times New Roman"/>
                <w:sz w:val="24"/>
                <w:szCs w:val="24"/>
                <w:lang w:eastAsia="ru-RU"/>
              </w:rPr>
              <w:t>):</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БИН</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Банковские реквизиты:</w:t>
            </w:r>
          </w:p>
          <w:p w:rsidR="00132E30" w:rsidRPr="0008313E" w:rsidRDefault="00132E30" w:rsidP="00132E30">
            <w:pPr>
              <w:contextualSpacing/>
              <w:jc w:val="both"/>
              <w:rPr>
                <w:rFonts w:ascii="Times New Roman" w:hAnsi="Times New Roman" w:cs="Times New Roman"/>
                <w:sz w:val="24"/>
                <w:szCs w:val="24"/>
                <w:lang w:eastAsia="ru-RU"/>
              </w:rPr>
            </w:pPr>
            <w:proofErr w:type="spellStart"/>
            <w:r w:rsidRPr="0008313E">
              <w:rPr>
                <w:rFonts w:ascii="Times New Roman" w:hAnsi="Times New Roman" w:cs="Times New Roman"/>
                <w:sz w:val="24"/>
                <w:szCs w:val="24"/>
                <w:lang w:eastAsia="ru-RU"/>
              </w:rPr>
              <w:t>Swift</w:t>
            </w:r>
            <w:proofErr w:type="spellEnd"/>
            <w:r w:rsidRPr="0008313E">
              <w:rPr>
                <w:rFonts w:ascii="Times New Roman" w:hAnsi="Times New Roman" w:cs="Times New Roman"/>
                <w:sz w:val="24"/>
                <w:szCs w:val="24"/>
                <w:lang w:eastAsia="ru-RU"/>
              </w:rPr>
              <w:t xml:space="preserve"> (БИК)</w:t>
            </w:r>
          </w:p>
          <w:p w:rsidR="00132E30" w:rsidRPr="0008313E" w:rsidRDefault="00132E30" w:rsidP="00132E30">
            <w:pPr>
              <w:contextualSpacing/>
              <w:jc w:val="both"/>
              <w:rPr>
                <w:rFonts w:ascii="Times New Roman" w:hAnsi="Times New Roman" w:cs="Times New Roman"/>
                <w:sz w:val="24"/>
                <w:szCs w:val="24"/>
                <w:lang w:eastAsia="ru-RU"/>
              </w:rPr>
            </w:pPr>
            <w:proofErr w:type="gramStart"/>
            <w:r w:rsidRPr="0008313E">
              <w:rPr>
                <w:rFonts w:ascii="Times New Roman" w:hAnsi="Times New Roman" w:cs="Times New Roman"/>
                <w:sz w:val="24"/>
                <w:szCs w:val="24"/>
                <w:lang w:eastAsia="ru-RU"/>
              </w:rPr>
              <w:t>Р</w:t>
            </w:r>
            <w:proofErr w:type="gramEnd"/>
            <w:r w:rsidRPr="0008313E">
              <w:rPr>
                <w:rFonts w:ascii="Times New Roman" w:hAnsi="Times New Roman" w:cs="Times New Roman"/>
                <w:sz w:val="24"/>
                <w:szCs w:val="24"/>
                <w:lang w:eastAsia="ru-RU"/>
              </w:rPr>
              <w:t>/С:</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Телефон:</w:t>
            </w:r>
          </w:p>
          <w:p w:rsidR="00132E30" w:rsidRPr="0008313E" w:rsidRDefault="00132E30" w:rsidP="00132E30">
            <w:pPr>
              <w:contextualSpacing/>
              <w:jc w:val="both"/>
              <w:rPr>
                <w:rFonts w:ascii="Times New Roman" w:hAnsi="Times New Roman" w:cs="Times New Roman"/>
                <w:b/>
                <w:sz w:val="24"/>
                <w:szCs w:val="24"/>
                <w:lang w:eastAsia="ru-RU"/>
              </w:rPr>
            </w:pPr>
          </w:p>
          <w:p w:rsidR="00132E30" w:rsidRPr="0008313E" w:rsidRDefault="00132E30" w:rsidP="00132E30">
            <w:pPr>
              <w:contextualSpacing/>
              <w:jc w:val="both"/>
              <w:rPr>
                <w:rFonts w:ascii="Times New Roman" w:hAnsi="Times New Roman" w:cs="Times New Roman"/>
                <w:b/>
                <w:sz w:val="24"/>
                <w:szCs w:val="24"/>
                <w:lang w:val="kk-KZ" w:eastAsia="ru-RU"/>
              </w:rPr>
            </w:pPr>
            <w:r w:rsidRPr="0008313E">
              <w:rPr>
                <w:rFonts w:ascii="Times New Roman" w:hAnsi="Times New Roman" w:cs="Times New Roman"/>
                <w:b/>
                <w:sz w:val="24"/>
                <w:szCs w:val="24"/>
                <w:lang w:eastAsia="ru-RU"/>
              </w:rPr>
              <w:t>Заявитель</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Должность уполномоченного лица</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 </w:t>
            </w:r>
          </w:p>
          <w:p w:rsidR="00132E30" w:rsidRPr="0008313E" w:rsidRDefault="00132E30" w:rsidP="00132E30">
            <w:pPr>
              <w:contextualSpacing/>
              <w:jc w:val="both"/>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______________________ И. Фамилия                                                                      </w:t>
            </w:r>
          </w:p>
          <w:p w:rsidR="00132E30" w:rsidRPr="0008313E" w:rsidRDefault="00132E30" w:rsidP="00132E30">
            <w:pPr>
              <w:contextualSpacing/>
              <w:jc w:val="both"/>
              <w:rPr>
                <w:rFonts w:ascii="Times New Roman" w:hAnsi="Times New Roman" w:cs="Times New Roman"/>
                <w:i/>
                <w:sz w:val="24"/>
                <w:szCs w:val="24"/>
                <w:lang w:eastAsia="ru-RU"/>
              </w:rPr>
            </w:pPr>
            <w:r w:rsidRPr="0008313E">
              <w:rPr>
                <w:rFonts w:ascii="Times New Roman" w:hAnsi="Times New Roman" w:cs="Times New Roman"/>
                <w:i/>
                <w:sz w:val="24"/>
                <w:szCs w:val="24"/>
                <w:lang w:eastAsia="ru-RU"/>
              </w:rPr>
              <w:t xml:space="preserve">                подпись</w:t>
            </w:r>
          </w:p>
          <w:p w:rsidR="00132E30" w:rsidRPr="0008313E" w:rsidRDefault="00132E30" w:rsidP="00132E30">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М.П. (при наличии)</w:t>
            </w:r>
          </w:p>
          <w:p w:rsidR="005C3002" w:rsidRPr="0008313E" w:rsidRDefault="005C3002" w:rsidP="001C16E7">
            <w:pPr>
              <w:contextualSpacing/>
              <w:jc w:val="both"/>
              <w:rPr>
                <w:rFonts w:ascii="Times New Roman" w:hAnsi="Times New Roman" w:cs="Times New Roman"/>
                <w:sz w:val="24"/>
                <w:szCs w:val="24"/>
                <w:lang w:eastAsia="ru-RU"/>
              </w:rPr>
            </w:pPr>
          </w:p>
        </w:tc>
      </w:tr>
    </w:tbl>
    <w:p w:rsidR="00E30D46" w:rsidRDefault="00E30D46"/>
    <w:p w:rsidR="001C16E7" w:rsidRDefault="001C16E7"/>
    <w:p w:rsidR="00132E30" w:rsidRPr="0008313E" w:rsidRDefault="00132E30"/>
    <w:tbl>
      <w:tblPr>
        <w:tblStyle w:val="a3"/>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2C6E05" w:rsidRPr="0008313E" w:rsidTr="00F94A12">
        <w:tc>
          <w:tcPr>
            <w:tcW w:w="4678" w:type="dxa"/>
          </w:tcPr>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lastRenderedPageBreak/>
              <w:t xml:space="preserve">Дәрілік заттарды мемлекеттік тіркеу, қайта тіркеу, тіркеу дерекнамасына өзгерістер енгізу кезінде сараптама жүргізуге жасалған </w:t>
            </w:r>
          </w:p>
          <w:p w:rsidR="002C6E05" w:rsidRPr="0008313E" w:rsidRDefault="002C6E05" w:rsidP="001A1669">
            <w:pPr>
              <w:tabs>
                <w:tab w:val="left" w:pos="8978"/>
              </w:tabs>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«___» ____________ 20__ ж.</w:t>
            </w:r>
          </w:p>
          <w:p w:rsidR="002C6E05" w:rsidRPr="0008313E" w:rsidRDefault="002C6E05" w:rsidP="002C6E05">
            <w:pPr>
              <w:tabs>
                <w:tab w:val="left" w:pos="8978"/>
              </w:tabs>
              <w:spacing w:after="200" w:line="276" w:lineRule="auto"/>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№__________________ </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hAnsi="Times New Roman" w:cs="Times New Roman"/>
                <w:sz w:val="28"/>
                <w:szCs w:val="28"/>
                <w:lang w:val="kk-KZ"/>
              </w:rPr>
              <w:t xml:space="preserve"> шартқа қосымша</w:t>
            </w:r>
          </w:p>
        </w:tc>
        <w:tc>
          <w:tcPr>
            <w:tcW w:w="851" w:type="dxa"/>
          </w:tcPr>
          <w:p w:rsidR="002C6E05" w:rsidRPr="0008313E" w:rsidRDefault="002C6E05" w:rsidP="00F94A12">
            <w:pPr>
              <w:rPr>
                <w:rFonts w:ascii="Times New Roman" w:hAnsi="Times New Roman" w:cs="Times New Roman"/>
                <w:sz w:val="28"/>
                <w:szCs w:val="28"/>
                <w:lang w:val="kk-KZ"/>
              </w:rPr>
            </w:pPr>
          </w:p>
        </w:tc>
        <w:tc>
          <w:tcPr>
            <w:tcW w:w="5103" w:type="dxa"/>
          </w:tcPr>
          <w:p w:rsidR="002C6E05" w:rsidRPr="0008313E" w:rsidRDefault="002C6E05" w:rsidP="001A1669">
            <w:pPr>
              <w:jc w:val="both"/>
              <w:rPr>
                <w:rFonts w:ascii="Times New Roman" w:eastAsia="Times New Roman" w:hAnsi="Times New Roman" w:cs="Times New Roman"/>
                <w:sz w:val="28"/>
                <w:szCs w:val="28"/>
                <w:lang w:eastAsia="ru-RU"/>
              </w:rPr>
            </w:pPr>
            <w:r w:rsidRPr="0008313E">
              <w:rPr>
                <w:rFonts w:ascii="Times New Roman" w:hAnsi="Times New Roman" w:cs="Times New Roman"/>
                <w:sz w:val="28"/>
                <w:szCs w:val="28"/>
                <w:lang w:val="kk-KZ"/>
              </w:rPr>
              <w:t xml:space="preserve">Приложение </w:t>
            </w:r>
            <w:r w:rsidRPr="0008313E">
              <w:rPr>
                <w:rFonts w:ascii="Times New Roman" w:hAnsi="Times New Roman" w:cs="Times New Roman"/>
                <w:sz w:val="28"/>
                <w:szCs w:val="28"/>
              </w:rPr>
              <w:t>к договору</w:t>
            </w:r>
            <w:r w:rsidRPr="0008313E">
              <w:rPr>
                <w:rFonts w:ascii="Times New Roman" w:eastAsia="Times New Roman" w:hAnsi="Times New Roman" w:cs="Times New Roman"/>
                <w:sz w:val="28"/>
                <w:szCs w:val="28"/>
                <w:lang w:eastAsia="ru-RU"/>
              </w:rPr>
              <w:t xml:space="preserve">  на проведение экспертизы при государственной регистрации, перерегистрации, внесения изменений в регистрационное досье лекарственных средств</w:t>
            </w:r>
          </w:p>
          <w:p w:rsidR="002C6E05" w:rsidRPr="0008313E" w:rsidRDefault="002C6E05" w:rsidP="002C6E05">
            <w:pPr>
              <w:spacing w:after="200" w:line="276" w:lineRule="auto"/>
              <w:jc w:val="both"/>
              <w:rPr>
                <w:rFonts w:ascii="Times New Roman" w:eastAsia="Times New Roman" w:hAnsi="Times New Roman" w:cs="Times New Roman"/>
                <w:sz w:val="28"/>
                <w:szCs w:val="28"/>
                <w:lang w:eastAsia="ru-RU"/>
              </w:rPr>
            </w:pPr>
            <w:r w:rsidRPr="0008313E">
              <w:rPr>
                <w:rFonts w:ascii="Times New Roman" w:eastAsia="Times New Roman" w:hAnsi="Times New Roman" w:cs="Times New Roman"/>
                <w:sz w:val="28"/>
                <w:szCs w:val="28"/>
                <w:lang w:eastAsia="ru-RU"/>
              </w:rPr>
              <w:t>№________________________</w:t>
            </w:r>
          </w:p>
          <w:p w:rsidR="002C6E05" w:rsidRPr="0008313E" w:rsidRDefault="002C6E05" w:rsidP="002C6E05">
            <w:pPr>
              <w:jc w:val="both"/>
              <w:rPr>
                <w:rFonts w:ascii="Times New Roman" w:hAnsi="Times New Roman" w:cs="Times New Roman"/>
                <w:sz w:val="28"/>
                <w:szCs w:val="28"/>
                <w:lang w:val="kk-KZ"/>
              </w:rPr>
            </w:pPr>
            <w:r w:rsidRPr="0008313E">
              <w:rPr>
                <w:rFonts w:ascii="Times New Roman" w:eastAsia="Times New Roman" w:hAnsi="Times New Roman" w:cs="Times New Roman"/>
                <w:sz w:val="28"/>
                <w:szCs w:val="28"/>
                <w:lang w:eastAsia="ru-RU"/>
              </w:rPr>
              <w:t>от «___» ____________ 20__ г.</w:t>
            </w:r>
          </w:p>
        </w:tc>
      </w:tr>
    </w:tbl>
    <w:p w:rsidR="002C6E05" w:rsidRPr="0008313E" w:rsidRDefault="002C6E05" w:rsidP="00A26407">
      <w:pPr>
        <w:tabs>
          <w:tab w:val="left" w:pos="8978"/>
        </w:tabs>
        <w:spacing w:after="0" w:line="240" w:lineRule="auto"/>
        <w:jc w:val="right"/>
        <w:rPr>
          <w:rFonts w:ascii="Times New Roman" w:hAnsi="Times New Roman" w:cs="Times New Roman"/>
          <w:sz w:val="24"/>
          <w:szCs w:val="24"/>
          <w:lang w:val="kk-KZ"/>
        </w:rPr>
      </w:pPr>
    </w:p>
    <w:p w:rsidR="00A26407" w:rsidRPr="0008313E" w:rsidRDefault="00A26407" w:rsidP="00A26407">
      <w:pPr>
        <w:spacing w:after="0" w:line="240" w:lineRule="auto"/>
        <w:jc w:val="center"/>
        <w:rPr>
          <w:rFonts w:ascii="Times New Roman" w:eastAsia="Times New Roman" w:hAnsi="Times New Roman" w:cs="Times New Roman"/>
          <w:b/>
          <w:sz w:val="28"/>
          <w:szCs w:val="28"/>
          <w:lang w:val="kk-KZ" w:eastAsia="ru-RU"/>
        </w:rPr>
      </w:pPr>
      <w:r w:rsidRPr="0008313E">
        <w:rPr>
          <w:rFonts w:ascii="Times New Roman" w:eastAsia="Times New Roman" w:hAnsi="Times New Roman" w:cs="Times New Roman"/>
          <w:b/>
          <w:sz w:val="28"/>
          <w:szCs w:val="28"/>
          <w:lang w:val="kk-KZ" w:eastAsia="ru-RU"/>
        </w:rPr>
        <w:t xml:space="preserve">Дәрілік затқа жүргізілетін </w:t>
      </w:r>
      <w:r w:rsidR="001F77C9" w:rsidRPr="0008313E">
        <w:rPr>
          <w:rFonts w:ascii="Times New Roman" w:eastAsia="Times New Roman" w:hAnsi="Times New Roman" w:cs="Times New Roman"/>
          <w:b/>
          <w:sz w:val="28"/>
          <w:szCs w:val="28"/>
          <w:lang w:val="kk-KZ" w:eastAsia="ru-RU"/>
        </w:rPr>
        <w:t>қызметтер</w:t>
      </w:r>
      <w:r w:rsidRPr="0008313E">
        <w:rPr>
          <w:rFonts w:ascii="Times New Roman" w:eastAsia="Times New Roman" w:hAnsi="Times New Roman" w:cs="Times New Roman"/>
          <w:b/>
          <w:sz w:val="28"/>
          <w:szCs w:val="28"/>
          <w:lang w:val="kk-KZ" w:eastAsia="ru-RU"/>
        </w:rPr>
        <w:t xml:space="preserve"> атауы</w:t>
      </w:r>
    </w:p>
    <w:p w:rsidR="00A26407" w:rsidRDefault="00A26407" w:rsidP="00A2640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 xml:space="preserve">Наименование </w:t>
      </w:r>
      <w:r w:rsidR="001F77C9" w:rsidRPr="0008313E">
        <w:rPr>
          <w:rFonts w:ascii="Times New Roman" w:eastAsia="Times New Roman" w:hAnsi="Times New Roman" w:cs="Times New Roman"/>
          <w:b/>
          <w:sz w:val="28"/>
          <w:szCs w:val="28"/>
          <w:lang w:val="kk-KZ" w:eastAsia="ru-RU"/>
        </w:rPr>
        <w:t>услуг</w:t>
      </w:r>
      <w:r w:rsidRPr="0008313E">
        <w:rPr>
          <w:rFonts w:ascii="Times New Roman" w:eastAsia="Times New Roman" w:hAnsi="Times New Roman" w:cs="Times New Roman"/>
          <w:b/>
          <w:sz w:val="28"/>
          <w:szCs w:val="28"/>
          <w:lang w:eastAsia="ru-RU"/>
        </w:rPr>
        <w:t xml:space="preserve"> </w:t>
      </w:r>
      <w:r w:rsidR="00D15223" w:rsidRPr="0008313E">
        <w:rPr>
          <w:rFonts w:ascii="Times New Roman" w:eastAsia="Times New Roman" w:hAnsi="Times New Roman" w:cs="Times New Roman"/>
          <w:b/>
          <w:sz w:val="28"/>
          <w:szCs w:val="28"/>
          <w:lang w:eastAsia="ru-RU"/>
        </w:rPr>
        <w:t xml:space="preserve">на </w:t>
      </w:r>
      <w:r w:rsidRPr="0008313E">
        <w:rPr>
          <w:rFonts w:ascii="Times New Roman" w:eastAsia="Times New Roman" w:hAnsi="Times New Roman" w:cs="Times New Roman"/>
          <w:b/>
          <w:sz w:val="28"/>
          <w:szCs w:val="28"/>
          <w:lang w:eastAsia="ru-RU"/>
        </w:rPr>
        <w:t>лекарственно</w:t>
      </w:r>
      <w:r w:rsidR="00D15223" w:rsidRPr="0008313E">
        <w:rPr>
          <w:rFonts w:ascii="Times New Roman" w:eastAsia="Times New Roman" w:hAnsi="Times New Roman" w:cs="Times New Roman"/>
          <w:b/>
          <w:sz w:val="28"/>
          <w:szCs w:val="28"/>
          <w:lang w:eastAsia="ru-RU"/>
        </w:rPr>
        <w:t>е</w:t>
      </w:r>
      <w:r w:rsidRPr="0008313E">
        <w:rPr>
          <w:rFonts w:ascii="Times New Roman" w:eastAsia="Times New Roman" w:hAnsi="Times New Roman" w:cs="Times New Roman"/>
          <w:b/>
          <w:sz w:val="28"/>
          <w:szCs w:val="28"/>
          <w:lang w:eastAsia="ru-RU"/>
        </w:rPr>
        <w:t xml:space="preserve"> средств</w:t>
      </w:r>
      <w:r w:rsidR="00D15223" w:rsidRPr="0008313E">
        <w:rPr>
          <w:rFonts w:ascii="Times New Roman" w:eastAsia="Times New Roman" w:hAnsi="Times New Roman" w:cs="Times New Roman"/>
          <w:b/>
          <w:sz w:val="28"/>
          <w:szCs w:val="28"/>
          <w:lang w:eastAsia="ru-RU"/>
        </w:rPr>
        <w:t>о</w:t>
      </w:r>
    </w:p>
    <w:p w:rsidR="001C16E7" w:rsidRPr="0008313E" w:rsidRDefault="001C16E7" w:rsidP="00A26407">
      <w:pPr>
        <w:spacing w:after="0" w:line="240" w:lineRule="auto"/>
        <w:jc w:val="center"/>
        <w:rPr>
          <w:rFonts w:ascii="Times New Roman" w:eastAsia="Times New Roman" w:hAnsi="Times New Roman" w:cs="Times New Roman"/>
          <w:b/>
          <w:sz w:val="28"/>
          <w:szCs w:val="28"/>
          <w:lang w:eastAsia="ru-RU"/>
        </w:rPr>
      </w:pPr>
    </w:p>
    <w:p w:rsidR="00A26407" w:rsidRPr="0008313E" w:rsidRDefault="00A26407" w:rsidP="001C16E7">
      <w:pPr>
        <w:spacing w:after="0" w:line="240" w:lineRule="auto"/>
        <w:jc w:val="center"/>
        <w:rPr>
          <w:rFonts w:ascii="Times New Roman" w:eastAsia="Times New Roman" w:hAnsi="Times New Roman" w:cs="Times New Roman"/>
          <w:b/>
          <w:sz w:val="28"/>
          <w:szCs w:val="28"/>
          <w:lang w:eastAsia="ru-RU"/>
        </w:rPr>
      </w:pPr>
      <w:r w:rsidRPr="0008313E">
        <w:rPr>
          <w:rFonts w:ascii="Times New Roman" w:eastAsia="Times New Roman" w:hAnsi="Times New Roman" w:cs="Times New Roman"/>
          <w:b/>
          <w:sz w:val="28"/>
          <w:szCs w:val="28"/>
          <w:lang w:eastAsia="ru-RU"/>
        </w:rPr>
        <w:t>______</w:t>
      </w:r>
      <w:r w:rsidR="00B96FDE" w:rsidRPr="0008313E">
        <w:rPr>
          <w:rFonts w:ascii="Times New Roman" w:eastAsia="Times New Roman" w:hAnsi="Times New Roman" w:cs="Times New Roman"/>
          <w:b/>
          <w:sz w:val="28"/>
          <w:szCs w:val="28"/>
          <w:lang w:eastAsia="ru-RU"/>
        </w:rPr>
        <w:t>___</w:t>
      </w:r>
      <w:r w:rsidRPr="0008313E">
        <w:rPr>
          <w:rFonts w:ascii="Times New Roman" w:eastAsia="Times New Roman" w:hAnsi="Times New Roman" w:cs="Times New Roman"/>
          <w:b/>
          <w:sz w:val="28"/>
          <w:szCs w:val="28"/>
          <w:lang w:eastAsia="ru-RU"/>
        </w:rPr>
        <w:t>_______________________</w:t>
      </w:r>
      <w:r w:rsidR="002C6E05" w:rsidRPr="0008313E">
        <w:rPr>
          <w:rFonts w:ascii="Times New Roman" w:eastAsia="Times New Roman" w:hAnsi="Times New Roman" w:cs="Times New Roman"/>
          <w:b/>
          <w:sz w:val="28"/>
          <w:szCs w:val="28"/>
          <w:lang w:eastAsia="ru-RU"/>
        </w:rPr>
        <w:t>_______</w:t>
      </w:r>
      <w:r w:rsidRPr="0008313E">
        <w:rPr>
          <w:rFonts w:ascii="Times New Roman" w:eastAsia="Times New Roman" w:hAnsi="Times New Roman" w:cs="Times New Roman"/>
          <w:b/>
          <w:sz w:val="28"/>
          <w:szCs w:val="28"/>
          <w:lang w:eastAsia="ru-RU"/>
        </w:rPr>
        <w:t>_______________________</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w:t>
      </w:r>
      <w:r w:rsidRPr="0008313E">
        <w:rPr>
          <w:rFonts w:ascii="Times New Roman" w:eastAsia="Times New Roman" w:hAnsi="Times New Roman" w:cs="Times New Roman"/>
          <w:i/>
          <w:sz w:val="24"/>
          <w:szCs w:val="24"/>
          <w:lang w:val="kk-KZ" w:eastAsia="ru-RU"/>
        </w:rPr>
        <w:t>дә</w:t>
      </w:r>
      <w:proofErr w:type="gramStart"/>
      <w:r w:rsidRPr="0008313E">
        <w:rPr>
          <w:rFonts w:ascii="Times New Roman" w:eastAsia="Times New Roman" w:hAnsi="Times New Roman" w:cs="Times New Roman"/>
          <w:i/>
          <w:sz w:val="24"/>
          <w:szCs w:val="24"/>
          <w:lang w:val="kk-KZ" w:eastAsia="ru-RU"/>
        </w:rPr>
        <w:t>р</w:t>
      </w:r>
      <w:proofErr w:type="gramEnd"/>
      <w:r w:rsidRPr="0008313E">
        <w:rPr>
          <w:rFonts w:ascii="Times New Roman" w:eastAsia="Times New Roman" w:hAnsi="Times New Roman" w:cs="Times New Roman"/>
          <w:i/>
          <w:sz w:val="24"/>
          <w:szCs w:val="24"/>
          <w:lang w:val="kk-KZ" w:eastAsia="ru-RU"/>
        </w:rPr>
        <w:t>ілік заттың атауы, дозалануы, қаптамасы</w:t>
      </w:r>
      <w:r w:rsidR="002C6E05" w:rsidRPr="0008313E">
        <w:rPr>
          <w:rFonts w:ascii="Times New Roman" w:eastAsia="Times New Roman" w:hAnsi="Times New Roman" w:cs="Times New Roman"/>
          <w:i/>
          <w:sz w:val="24"/>
          <w:szCs w:val="24"/>
          <w:lang w:val="kk-KZ" w:eastAsia="ru-RU"/>
        </w:rPr>
        <w:t xml:space="preserve"> </w:t>
      </w:r>
      <w:r w:rsidRPr="0008313E">
        <w:rPr>
          <w:rFonts w:ascii="Times New Roman" w:eastAsia="Times New Roman" w:hAnsi="Times New Roman" w:cs="Times New Roman"/>
          <w:i/>
          <w:sz w:val="24"/>
          <w:szCs w:val="24"/>
          <w:lang w:eastAsia="ru-RU"/>
        </w:rPr>
        <w:t>/</w:t>
      </w:r>
    </w:p>
    <w:p w:rsidR="00A26407" w:rsidRPr="0008313E" w:rsidRDefault="00A26407" w:rsidP="00A26407">
      <w:pPr>
        <w:spacing w:after="0" w:line="240" w:lineRule="auto"/>
        <w:jc w:val="center"/>
        <w:rPr>
          <w:rFonts w:ascii="Times New Roman" w:eastAsia="Times New Roman" w:hAnsi="Times New Roman" w:cs="Times New Roman"/>
          <w:i/>
          <w:sz w:val="24"/>
          <w:szCs w:val="24"/>
          <w:lang w:eastAsia="ru-RU"/>
        </w:rPr>
      </w:pPr>
      <w:r w:rsidRPr="0008313E">
        <w:rPr>
          <w:rFonts w:ascii="Times New Roman" w:eastAsia="Times New Roman" w:hAnsi="Times New Roman" w:cs="Times New Roman"/>
          <w:i/>
          <w:sz w:val="24"/>
          <w:szCs w:val="24"/>
          <w:lang w:eastAsia="ru-RU"/>
        </w:rPr>
        <w:t>наименование лекарственного средства, дозировка, упаковка)</w:t>
      </w:r>
    </w:p>
    <w:tbl>
      <w:tblPr>
        <w:tblStyle w:val="a3"/>
        <w:tblpPr w:leftFromText="180" w:rightFromText="180" w:vertAnchor="text" w:horzAnchor="margin" w:tblpXSpec="center" w:tblpY="134"/>
        <w:tblW w:w="10563" w:type="dxa"/>
        <w:tblLayout w:type="fixed"/>
        <w:tblLook w:val="04A0" w:firstRow="1" w:lastRow="0" w:firstColumn="1" w:lastColumn="0" w:noHBand="0" w:noVBand="1"/>
      </w:tblPr>
      <w:tblGrid>
        <w:gridCol w:w="534"/>
        <w:gridCol w:w="4394"/>
        <w:gridCol w:w="2410"/>
        <w:gridCol w:w="1134"/>
        <w:gridCol w:w="2091"/>
      </w:tblGrid>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hAnsi="Times New Roman" w:cs="Times New Roman"/>
                <w:sz w:val="24"/>
                <w:szCs w:val="24"/>
              </w:rPr>
              <w:br/>
            </w:r>
            <w:r w:rsidRPr="0008313E">
              <w:rPr>
                <w:rFonts w:ascii="Times New Roman" w:eastAsia="Times New Roman" w:hAnsi="Times New Roman" w:cs="Times New Roman"/>
                <w:b/>
                <w:sz w:val="24"/>
                <w:szCs w:val="24"/>
                <w:lang w:eastAsia="ru-RU"/>
              </w:rPr>
              <w:t>№</w:t>
            </w:r>
          </w:p>
        </w:tc>
        <w:tc>
          <w:tcPr>
            <w:tcW w:w="4394" w:type="dxa"/>
            <w:hideMark/>
          </w:tcPr>
          <w:p w:rsidR="002C6E05" w:rsidRPr="0008313E" w:rsidRDefault="002C6E05" w:rsidP="001F77C9">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Прейскурант</w:t>
            </w:r>
            <w:r w:rsidRPr="0008313E">
              <w:rPr>
                <w:rFonts w:ascii="Times New Roman" w:eastAsia="Times New Roman" w:hAnsi="Times New Roman" w:cs="Times New Roman"/>
                <w:b/>
                <w:sz w:val="24"/>
                <w:szCs w:val="24"/>
                <w:lang w:val="kk-KZ" w:eastAsia="ru-RU"/>
              </w:rPr>
              <w:t xml:space="preserve"> бойынша қызметтер атауы</w:t>
            </w:r>
            <w:r w:rsidRPr="0008313E">
              <w:rPr>
                <w:rFonts w:ascii="Times New Roman" w:eastAsia="Times New Roman" w:hAnsi="Times New Roman" w:cs="Times New Roman"/>
                <w:b/>
                <w:sz w:val="24"/>
                <w:szCs w:val="24"/>
                <w:lang w:eastAsia="ru-RU"/>
              </w:rPr>
              <w:t xml:space="preserve"> /</w:t>
            </w:r>
          </w:p>
          <w:p w:rsidR="00CF18E3" w:rsidRPr="0008313E" w:rsidRDefault="001F77C9" w:rsidP="002C6E05">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Наименование услуг</w:t>
            </w:r>
            <w:r w:rsidR="00CF18E3" w:rsidRPr="0008313E">
              <w:rPr>
                <w:rFonts w:ascii="Times New Roman" w:eastAsia="Times New Roman" w:hAnsi="Times New Roman" w:cs="Times New Roman"/>
                <w:b/>
                <w:sz w:val="24"/>
                <w:szCs w:val="24"/>
                <w:lang w:eastAsia="ru-RU"/>
              </w:rPr>
              <w:t xml:space="preserve"> по Прейскуранту</w:t>
            </w:r>
          </w:p>
        </w:tc>
        <w:tc>
          <w:tcPr>
            <w:tcW w:w="2410"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ҚҚС-сыз</w:t>
            </w:r>
            <w:r w:rsidRPr="0008313E">
              <w:rPr>
                <w:rFonts w:ascii="Times New Roman" w:eastAsia="Times New Roman" w:hAnsi="Times New Roman" w:cs="Times New Roman"/>
                <w:b/>
                <w:sz w:val="24"/>
                <w:szCs w:val="24"/>
                <w:lang w:eastAsia="ru-RU"/>
              </w:rPr>
              <w:t xml:space="preserve"> те</w:t>
            </w:r>
            <w:r w:rsidRPr="0008313E">
              <w:rPr>
                <w:rFonts w:ascii="Times New Roman" w:eastAsia="Times New Roman" w:hAnsi="Times New Roman" w:cs="Times New Roman"/>
                <w:b/>
                <w:sz w:val="24"/>
                <w:szCs w:val="24"/>
                <w:lang w:val="kk-KZ" w:eastAsia="ru-RU"/>
              </w:rPr>
              <w:t>ң</w:t>
            </w:r>
            <w:proofErr w:type="spellStart"/>
            <w:r w:rsidRPr="0008313E">
              <w:rPr>
                <w:rFonts w:ascii="Times New Roman" w:eastAsia="Times New Roman" w:hAnsi="Times New Roman" w:cs="Times New Roman"/>
                <w:b/>
                <w:sz w:val="24"/>
                <w:szCs w:val="24"/>
                <w:lang w:eastAsia="ru-RU"/>
              </w:rPr>
              <w:t>ге</w:t>
            </w:r>
            <w:proofErr w:type="spellEnd"/>
            <w:r w:rsidRPr="0008313E">
              <w:rPr>
                <w:rFonts w:ascii="Times New Roman" w:eastAsia="Times New Roman" w:hAnsi="Times New Roman" w:cs="Times New Roman"/>
                <w:b/>
                <w:sz w:val="24"/>
                <w:szCs w:val="24"/>
                <w:lang w:val="kk-KZ" w:eastAsia="ru-RU"/>
              </w:rPr>
              <w:t>д</w:t>
            </w:r>
            <w:r w:rsidRPr="0008313E">
              <w:rPr>
                <w:rFonts w:ascii="Times New Roman" w:eastAsia="Times New Roman" w:hAnsi="Times New Roman" w:cs="Times New Roman"/>
                <w:b/>
                <w:sz w:val="24"/>
                <w:szCs w:val="24"/>
                <w:lang w:eastAsia="ru-RU"/>
              </w:rPr>
              <w:t>е</w:t>
            </w:r>
            <w:r w:rsidRPr="0008313E">
              <w:rPr>
                <w:rFonts w:ascii="Times New Roman" w:eastAsia="Times New Roman" w:hAnsi="Times New Roman" w:cs="Times New Roman"/>
                <w:b/>
                <w:sz w:val="24"/>
                <w:szCs w:val="24"/>
                <w:lang w:val="kk-KZ" w:eastAsia="ru-RU"/>
              </w:rPr>
              <w:t>гі баға</w:t>
            </w:r>
            <w:r w:rsidRPr="0008313E">
              <w:rPr>
                <w:rFonts w:ascii="Times New Roman" w:eastAsia="Times New Roman" w:hAnsi="Times New Roman" w:cs="Times New Roman"/>
                <w:b/>
                <w:sz w:val="24"/>
                <w:szCs w:val="24"/>
                <w:lang w:eastAsia="ru-RU"/>
              </w:rPr>
              <w:t xml:space="preserve"> /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Цена в тенге без НДС</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Саны</w:t>
            </w:r>
            <w:r w:rsidRPr="0008313E">
              <w:rPr>
                <w:rFonts w:ascii="Times New Roman" w:eastAsia="Times New Roman" w:hAnsi="Times New Roman" w:cs="Times New Roman"/>
                <w:b/>
                <w:sz w:val="24"/>
                <w:szCs w:val="24"/>
                <w:lang w:val="en-US" w:eastAsia="ru-RU"/>
              </w:rPr>
              <w:t xml:space="preserve"> /</w:t>
            </w:r>
            <w:r w:rsidRPr="0008313E">
              <w:rPr>
                <w:rFonts w:ascii="Times New Roman" w:eastAsia="Times New Roman" w:hAnsi="Times New Roman" w:cs="Times New Roman"/>
                <w:b/>
                <w:sz w:val="24"/>
                <w:szCs w:val="24"/>
                <w:lang w:eastAsia="ru-RU"/>
              </w:rPr>
              <w:t xml:space="preserve"> Количество</w:t>
            </w:r>
          </w:p>
        </w:tc>
        <w:tc>
          <w:tcPr>
            <w:tcW w:w="2091" w:type="dxa"/>
            <w:hideMark/>
          </w:tcPr>
          <w:p w:rsidR="002C6E05"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val="kk-KZ" w:eastAsia="ru-RU"/>
              </w:rPr>
              <w:t>Барлығы</w:t>
            </w:r>
            <w:r w:rsidRPr="0008313E">
              <w:rPr>
                <w:rFonts w:ascii="Times New Roman" w:eastAsia="Times New Roman" w:hAnsi="Times New Roman" w:cs="Times New Roman"/>
                <w:b/>
                <w:sz w:val="24"/>
                <w:szCs w:val="24"/>
                <w:lang w:eastAsia="ru-RU"/>
              </w:rPr>
              <w:t xml:space="preserve"> </w:t>
            </w:r>
            <w:r w:rsidRPr="0008313E">
              <w:rPr>
                <w:rFonts w:ascii="Times New Roman" w:eastAsia="Times New Roman" w:hAnsi="Times New Roman" w:cs="Times New Roman"/>
                <w:b/>
                <w:sz w:val="24"/>
                <w:szCs w:val="24"/>
                <w:lang w:val="en-US" w:eastAsia="ru-RU"/>
              </w:rPr>
              <w:t xml:space="preserve">/ </w:t>
            </w:r>
          </w:p>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Всего</w:t>
            </w:r>
          </w:p>
        </w:tc>
      </w:tr>
      <w:tr w:rsidR="00CF18E3" w:rsidRPr="0008313E" w:rsidTr="00CF18E3">
        <w:tc>
          <w:tcPr>
            <w:tcW w:w="534" w:type="dxa"/>
            <w:hideMark/>
          </w:tcPr>
          <w:p w:rsidR="00CF18E3" w:rsidRPr="0008313E" w:rsidRDefault="00CF18E3" w:rsidP="00CF18E3">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2</w:t>
            </w:r>
          </w:p>
        </w:tc>
        <w:tc>
          <w:tcPr>
            <w:tcW w:w="2410"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3</w:t>
            </w:r>
          </w:p>
        </w:tc>
        <w:tc>
          <w:tcPr>
            <w:tcW w:w="1134"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4</w:t>
            </w:r>
          </w:p>
        </w:tc>
        <w:tc>
          <w:tcPr>
            <w:tcW w:w="2091" w:type="dxa"/>
            <w:hideMark/>
          </w:tcPr>
          <w:p w:rsidR="00CF18E3" w:rsidRPr="0008313E" w:rsidRDefault="00CF18E3" w:rsidP="00CF18E3">
            <w:pPr>
              <w:jc w:val="center"/>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5</w:t>
            </w:r>
          </w:p>
        </w:tc>
      </w:tr>
      <w:tr w:rsidR="001C16E7" w:rsidRPr="0008313E" w:rsidTr="00CF18E3">
        <w:tc>
          <w:tcPr>
            <w:tcW w:w="534" w:type="dxa"/>
            <w:hideMark/>
          </w:tcPr>
          <w:p w:rsidR="001C16E7" w:rsidRPr="0008313E" w:rsidRDefault="001C16E7" w:rsidP="001C16E7">
            <w:pPr>
              <w:jc w:val="both"/>
              <w:rPr>
                <w:rFonts w:ascii="Times New Roman" w:eastAsia="Times New Roman" w:hAnsi="Times New Roman" w:cs="Times New Roman"/>
                <w:b/>
                <w:sz w:val="24"/>
                <w:szCs w:val="24"/>
                <w:lang w:eastAsia="ru-RU"/>
              </w:rPr>
            </w:pPr>
            <w:r w:rsidRPr="0008313E">
              <w:rPr>
                <w:rFonts w:ascii="Times New Roman" w:eastAsia="Times New Roman" w:hAnsi="Times New Roman" w:cs="Times New Roman"/>
                <w:b/>
                <w:sz w:val="24"/>
                <w:szCs w:val="24"/>
                <w:lang w:eastAsia="ru-RU"/>
              </w:rPr>
              <w:t>1.</w:t>
            </w:r>
          </w:p>
        </w:tc>
        <w:tc>
          <w:tcPr>
            <w:tcW w:w="4394" w:type="dxa"/>
          </w:tcPr>
          <w:p w:rsidR="001C16E7" w:rsidRPr="00841F67" w:rsidRDefault="001C16E7" w:rsidP="001C16E7">
            <w:pPr>
              <w:spacing w:after="200" w:line="276" w:lineRule="auto"/>
              <w:jc w:val="both"/>
              <w:rPr>
                <w:rFonts w:ascii="Times New Roman" w:eastAsia="Times New Roman" w:hAnsi="Times New Roman" w:cs="Times New Roman"/>
                <w:sz w:val="24"/>
                <w:szCs w:val="24"/>
                <w:lang w:eastAsia="ru-RU"/>
              </w:rPr>
            </w:pPr>
          </w:p>
        </w:tc>
        <w:tc>
          <w:tcPr>
            <w:tcW w:w="2410"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1134"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c>
          <w:tcPr>
            <w:tcW w:w="2091" w:type="dxa"/>
          </w:tcPr>
          <w:p w:rsidR="001C16E7" w:rsidRPr="00841F67" w:rsidRDefault="001C16E7" w:rsidP="001C16E7">
            <w:pPr>
              <w:spacing w:after="200" w:line="276" w:lineRule="auto"/>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Pr="0008313E"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132E30" w:rsidRPr="0008313E" w:rsidTr="00CF18E3">
        <w:tc>
          <w:tcPr>
            <w:tcW w:w="534" w:type="dxa"/>
          </w:tcPr>
          <w:p w:rsidR="00132E30" w:rsidRDefault="00132E30" w:rsidP="001C16E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394" w:type="dxa"/>
          </w:tcPr>
          <w:p w:rsidR="00132E30" w:rsidRPr="00841F67" w:rsidRDefault="00132E30" w:rsidP="001C16E7">
            <w:pPr>
              <w:jc w:val="both"/>
              <w:rPr>
                <w:rFonts w:ascii="Times New Roman" w:eastAsia="Times New Roman" w:hAnsi="Times New Roman" w:cs="Times New Roman"/>
                <w:sz w:val="24"/>
                <w:szCs w:val="24"/>
                <w:lang w:eastAsia="ru-RU"/>
              </w:rPr>
            </w:pPr>
          </w:p>
        </w:tc>
        <w:tc>
          <w:tcPr>
            <w:tcW w:w="2410"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1134" w:type="dxa"/>
          </w:tcPr>
          <w:p w:rsidR="00132E30" w:rsidRPr="00841F67" w:rsidRDefault="00132E30" w:rsidP="001C16E7">
            <w:pPr>
              <w:jc w:val="center"/>
              <w:rPr>
                <w:rFonts w:ascii="Times New Roman" w:eastAsia="Times New Roman" w:hAnsi="Times New Roman" w:cs="Times New Roman"/>
                <w:sz w:val="24"/>
                <w:szCs w:val="24"/>
                <w:lang w:eastAsia="ru-RU"/>
              </w:rPr>
            </w:pPr>
          </w:p>
        </w:tc>
        <w:tc>
          <w:tcPr>
            <w:tcW w:w="2091" w:type="dxa"/>
          </w:tcPr>
          <w:p w:rsidR="00132E30" w:rsidRPr="00841F67" w:rsidRDefault="00132E30" w:rsidP="001C16E7">
            <w:pPr>
              <w:jc w:val="center"/>
              <w:rPr>
                <w:rFonts w:ascii="Times New Roman" w:eastAsia="Times New Roman" w:hAnsi="Times New Roman" w:cs="Times New Roman"/>
                <w:sz w:val="24"/>
                <w:szCs w:val="24"/>
                <w:lang w:eastAsia="ru-RU"/>
              </w:rPr>
            </w:pPr>
          </w:p>
        </w:tc>
      </w:tr>
      <w:tr w:rsidR="00CF18E3" w:rsidRPr="0008313E" w:rsidTr="00CF18E3">
        <w:tc>
          <w:tcPr>
            <w:tcW w:w="8472" w:type="dxa"/>
            <w:gridSpan w:val="4"/>
          </w:tcPr>
          <w:p w:rsidR="00CF18E3" w:rsidRPr="0008313E" w:rsidRDefault="00CF18E3" w:rsidP="00CF18E3">
            <w:pPr>
              <w:jc w:val="right"/>
              <w:rPr>
                <w:rFonts w:ascii="Times New Roman" w:eastAsia="Times New Roman" w:hAnsi="Times New Roman" w:cs="Times New Roman"/>
                <w:sz w:val="24"/>
                <w:szCs w:val="24"/>
                <w:lang w:eastAsia="ru-RU"/>
              </w:rPr>
            </w:pPr>
            <w:r w:rsidRPr="0008313E">
              <w:rPr>
                <w:rFonts w:ascii="Times New Roman" w:eastAsia="Times New Roman" w:hAnsi="Times New Roman" w:cs="Times New Roman"/>
                <w:b/>
                <w:sz w:val="24"/>
                <w:szCs w:val="24"/>
                <w:lang w:val="kk-KZ" w:eastAsia="ru-RU"/>
              </w:rPr>
              <w:t xml:space="preserve">Барлығы / </w:t>
            </w:r>
            <w:r w:rsidRPr="0008313E">
              <w:rPr>
                <w:rFonts w:ascii="Times New Roman" w:eastAsia="Times New Roman" w:hAnsi="Times New Roman" w:cs="Times New Roman"/>
                <w:b/>
                <w:sz w:val="24"/>
                <w:szCs w:val="24"/>
                <w:lang w:eastAsia="ru-RU"/>
              </w:rPr>
              <w:t>Итого:</w:t>
            </w:r>
          </w:p>
        </w:tc>
        <w:tc>
          <w:tcPr>
            <w:tcW w:w="2091" w:type="dxa"/>
          </w:tcPr>
          <w:p w:rsidR="00CF18E3" w:rsidRPr="0008313E" w:rsidRDefault="00CF18E3" w:rsidP="00CF18E3">
            <w:pPr>
              <w:jc w:val="right"/>
              <w:rPr>
                <w:rFonts w:ascii="Times New Roman" w:eastAsia="Times New Roman" w:hAnsi="Times New Roman" w:cs="Times New Roman"/>
                <w:sz w:val="24"/>
                <w:szCs w:val="24"/>
                <w:lang w:eastAsia="ru-RU"/>
              </w:rPr>
            </w:pPr>
          </w:p>
        </w:tc>
      </w:tr>
    </w:tbl>
    <w:p w:rsidR="00A26407" w:rsidRPr="0008313E" w:rsidRDefault="00A26407" w:rsidP="00A26407">
      <w:pPr>
        <w:spacing w:after="0" w:line="240" w:lineRule="auto"/>
        <w:jc w:val="both"/>
        <w:rPr>
          <w:rFonts w:ascii="Times New Roman" w:eastAsia="Times New Roman" w:hAnsi="Times New Roman" w:cs="Times New Roman"/>
          <w:i/>
          <w:sz w:val="24"/>
          <w:szCs w:val="24"/>
          <w:lang w:eastAsia="ru-RU"/>
        </w:rPr>
      </w:pPr>
    </w:p>
    <w:p w:rsidR="00A26407" w:rsidRPr="0008313E" w:rsidRDefault="00A26407" w:rsidP="00A26407">
      <w:pPr>
        <w:spacing w:after="0" w:line="240" w:lineRule="auto"/>
        <w:jc w:val="both"/>
        <w:rPr>
          <w:rFonts w:ascii="Times New Roman" w:hAnsi="Times New Roman" w:cs="Times New Roman"/>
          <w:sz w:val="24"/>
          <w:szCs w:val="24"/>
        </w:rPr>
      </w:pPr>
    </w:p>
    <w:tbl>
      <w:tblPr>
        <w:tblStyle w:val="a3"/>
        <w:tblW w:w="51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74"/>
      </w:tblGrid>
      <w:tr w:rsidR="00A26407" w:rsidRPr="00DD2577" w:rsidTr="001A1669">
        <w:tc>
          <w:tcPr>
            <w:tcW w:w="2575" w:type="pct"/>
          </w:tcPr>
          <w:p w:rsidR="00F3351C" w:rsidRPr="0008313E" w:rsidRDefault="00F3351C" w:rsidP="00F3351C">
            <w:pPr>
              <w:spacing w:after="200" w:line="276" w:lineRule="auto"/>
              <w:jc w:val="both"/>
              <w:rPr>
                <w:rFonts w:ascii="Times New Roman" w:hAnsi="Times New Roman" w:cs="Times New Roman"/>
                <w:b/>
                <w:sz w:val="28"/>
                <w:szCs w:val="28"/>
                <w:lang w:val="kk-KZ"/>
              </w:rPr>
            </w:pPr>
            <w:proofErr w:type="spellStart"/>
            <w:r w:rsidRPr="0008313E">
              <w:rPr>
                <w:rFonts w:ascii="Times New Roman" w:hAnsi="Times New Roman" w:cs="Times New Roman"/>
                <w:b/>
                <w:sz w:val="28"/>
                <w:szCs w:val="28"/>
              </w:rPr>
              <w:t>Өтіні</w:t>
            </w:r>
            <w:proofErr w:type="spellEnd"/>
            <w:r w:rsidRPr="0008313E">
              <w:rPr>
                <w:rFonts w:ascii="Times New Roman" w:hAnsi="Times New Roman" w:cs="Times New Roman"/>
                <w:b/>
                <w:sz w:val="28"/>
                <w:szCs w:val="28"/>
                <w:lang w:val="kk-KZ"/>
              </w:rPr>
              <w:t>ш</w:t>
            </w:r>
            <w:r w:rsidRPr="0008313E">
              <w:rPr>
                <w:rFonts w:ascii="Times New Roman" w:hAnsi="Times New Roman" w:cs="Times New Roman"/>
                <w:b/>
                <w:sz w:val="28"/>
                <w:szCs w:val="28"/>
              </w:rPr>
              <w:t xml:space="preserve"> </w:t>
            </w:r>
            <w:proofErr w:type="spellStart"/>
            <w:r w:rsidRPr="0008313E">
              <w:rPr>
                <w:rFonts w:ascii="Times New Roman" w:hAnsi="Times New Roman" w:cs="Times New Roman"/>
                <w:b/>
                <w:sz w:val="28"/>
                <w:szCs w:val="28"/>
              </w:rPr>
              <w:t>беруші</w:t>
            </w:r>
            <w:proofErr w:type="spellEnd"/>
            <w:r w:rsidRPr="0008313E">
              <w:rPr>
                <w:rFonts w:ascii="Times New Roman" w:hAnsi="Times New Roman" w:cs="Times New Roman"/>
                <w:b/>
                <w:sz w:val="28"/>
                <w:szCs w:val="28"/>
              </w:rPr>
              <w:t xml:space="preserve"> / Заявитель</w:t>
            </w:r>
          </w:p>
          <w:p w:rsidR="00132E30" w:rsidRPr="0008313E" w:rsidRDefault="00132E30" w:rsidP="00132E30">
            <w:pPr>
              <w:spacing w:after="200" w:line="276" w:lineRule="auto"/>
              <w:jc w:val="both"/>
              <w:rPr>
                <w:rFonts w:ascii="Times New Roman" w:hAnsi="Times New Roman" w:cs="Times New Roman"/>
                <w:b/>
                <w:sz w:val="28"/>
                <w:szCs w:val="28"/>
                <w:lang w:val="kk-KZ"/>
              </w:rPr>
            </w:pPr>
            <w:r w:rsidRPr="0008313E">
              <w:rPr>
                <w:rFonts w:ascii="Times New Roman" w:hAnsi="Times New Roman" w:cs="Times New Roman"/>
                <w:b/>
                <w:sz w:val="28"/>
                <w:szCs w:val="28"/>
                <w:lang w:val="kk-KZ"/>
              </w:rPr>
              <w:t xml:space="preserve">Өкілетті тұлғаның лауазымы / </w:t>
            </w:r>
          </w:p>
          <w:p w:rsidR="00132E30" w:rsidRPr="0008313E" w:rsidRDefault="00132E30" w:rsidP="00132E30">
            <w:pPr>
              <w:spacing w:after="200" w:line="276" w:lineRule="auto"/>
              <w:jc w:val="both"/>
              <w:rPr>
                <w:rFonts w:ascii="Times New Roman" w:hAnsi="Times New Roman" w:cs="Times New Roman"/>
                <w:b/>
                <w:sz w:val="28"/>
                <w:szCs w:val="28"/>
              </w:rPr>
            </w:pPr>
            <w:r w:rsidRPr="0008313E">
              <w:rPr>
                <w:rFonts w:ascii="Times New Roman" w:hAnsi="Times New Roman" w:cs="Times New Roman"/>
                <w:b/>
                <w:sz w:val="28"/>
                <w:szCs w:val="28"/>
                <w:lang w:val="kk-KZ"/>
              </w:rPr>
              <w:t xml:space="preserve">Должность уполномоченного лица </w:t>
            </w:r>
          </w:p>
          <w:p w:rsidR="00132E30" w:rsidRPr="0008313E" w:rsidRDefault="00132E30" w:rsidP="00132E30">
            <w:pPr>
              <w:spacing w:after="200" w:line="276" w:lineRule="auto"/>
              <w:jc w:val="both"/>
              <w:rPr>
                <w:rFonts w:ascii="Times New Roman" w:hAnsi="Times New Roman" w:cs="Times New Roman"/>
                <w:b/>
                <w:sz w:val="28"/>
                <w:szCs w:val="28"/>
              </w:rPr>
            </w:pPr>
          </w:p>
          <w:p w:rsidR="00132E30" w:rsidRPr="0008313E"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b/>
                <w:sz w:val="28"/>
                <w:szCs w:val="28"/>
              </w:rPr>
              <w:t xml:space="preserve">_____________ </w:t>
            </w:r>
            <w:r w:rsidRPr="0008313E">
              <w:rPr>
                <w:rFonts w:ascii="Times New Roman" w:hAnsi="Times New Roman" w:cs="Times New Roman"/>
                <w:b/>
                <w:sz w:val="28"/>
                <w:szCs w:val="28"/>
                <w:lang w:val="kk-KZ"/>
              </w:rPr>
              <w:t>Аты-жөні / И. Фамилия</w:t>
            </w:r>
          </w:p>
          <w:p w:rsidR="00132E30" w:rsidRPr="0008313E" w:rsidRDefault="00132E30" w:rsidP="00132E30">
            <w:pPr>
              <w:spacing w:after="200" w:line="276" w:lineRule="auto"/>
              <w:jc w:val="both"/>
              <w:rPr>
                <w:rFonts w:ascii="Times New Roman" w:hAnsi="Times New Roman" w:cs="Times New Roman"/>
                <w:i/>
                <w:sz w:val="28"/>
                <w:szCs w:val="28"/>
              </w:rPr>
            </w:pPr>
            <w:r w:rsidRPr="0008313E">
              <w:rPr>
                <w:rFonts w:ascii="Times New Roman" w:hAnsi="Times New Roman" w:cs="Times New Roman"/>
                <w:i/>
                <w:sz w:val="28"/>
                <w:szCs w:val="28"/>
                <w:lang w:val="kk-KZ"/>
              </w:rPr>
              <w:t xml:space="preserve">қолы / </w:t>
            </w:r>
            <w:r w:rsidRPr="0008313E">
              <w:rPr>
                <w:rFonts w:ascii="Times New Roman" w:hAnsi="Times New Roman" w:cs="Times New Roman"/>
                <w:i/>
                <w:sz w:val="28"/>
                <w:szCs w:val="28"/>
              </w:rPr>
              <w:t>подпись</w:t>
            </w:r>
          </w:p>
          <w:p w:rsidR="00132E30" w:rsidRPr="0008313E" w:rsidRDefault="00132E30" w:rsidP="00132E30">
            <w:pPr>
              <w:spacing w:after="200" w:line="276" w:lineRule="auto"/>
              <w:jc w:val="both"/>
              <w:rPr>
                <w:rFonts w:ascii="Times New Roman" w:hAnsi="Times New Roman" w:cs="Times New Roman"/>
                <w:sz w:val="28"/>
                <w:szCs w:val="28"/>
              </w:rPr>
            </w:pPr>
          </w:p>
          <w:p w:rsidR="00A26407" w:rsidRPr="001A1669" w:rsidRDefault="00132E30" w:rsidP="00132E30">
            <w:pPr>
              <w:spacing w:after="200" w:line="276" w:lineRule="auto"/>
              <w:jc w:val="both"/>
              <w:rPr>
                <w:rFonts w:ascii="Times New Roman" w:hAnsi="Times New Roman" w:cs="Times New Roman"/>
                <w:sz w:val="28"/>
                <w:szCs w:val="28"/>
              </w:rPr>
            </w:pPr>
            <w:r w:rsidRPr="0008313E">
              <w:rPr>
                <w:rFonts w:ascii="Times New Roman" w:hAnsi="Times New Roman" w:cs="Times New Roman"/>
                <w:sz w:val="28"/>
                <w:szCs w:val="28"/>
              </w:rPr>
              <w:t>М.</w:t>
            </w:r>
            <w:r w:rsidRPr="0008313E">
              <w:rPr>
                <w:rFonts w:ascii="Times New Roman" w:hAnsi="Times New Roman" w:cs="Times New Roman"/>
                <w:sz w:val="28"/>
                <w:szCs w:val="28"/>
                <w:lang w:val="kk-KZ"/>
              </w:rPr>
              <w:t>О</w:t>
            </w:r>
            <w:r w:rsidRPr="0008313E">
              <w:rPr>
                <w:rFonts w:ascii="Times New Roman" w:hAnsi="Times New Roman" w:cs="Times New Roman"/>
                <w:sz w:val="28"/>
                <w:szCs w:val="28"/>
              </w:rPr>
              <w:t xml:space="preserve">. / М.П. (бар </w:t>
            </w:r>
            <w:proofErr w:type="spellStart"/>
            <w:r w:rsidRPr="0008313E">
              <w:rPr>
                <w:rFonts w:ascii="Times New Roman" w:hAnsi="Times New Roman" w:cs="Times New Roman"/>
                <w:sz w:val="28"/>
                <w:szCs w:val="28"/>
              </w:rPr>
              <w:t>боласа</w:t>
            </w:r>
            <w:proofErr w:type="spellEnd"/>
            <w:r w:rsidRPr="0008313E">
              <w:rPr>
                <w:rFonts w:ascii="Times New Roman" w:hAnsi="Times New Roman" w:cs="Times New Roman"/>
                <w:sz w:val="28"/>
                <w:szCs w:val="28"/>
              </w:rPr>
              <w:t xml:space="preserve"> / при наличии)</w:t>
            </w:r>
          </w:p>
        </w:tc>
        <w:tc>
          <w:tcPr>
            <w:tcW w:w="2425" w:type="pct"/>
          </w:tcPr>
          <w:p w:rsidR="00A26407" w:rsidRPr="001A1669" w:rsidRDefault="00A26407" w:rsidP="00051E7D">
            <w:pPr>
              <w:spacing w:after="200" w:line="276" w:lineRule="auto"/>
              <w:jc w:val="both"/>
              <w:rPr>
                <w:rFonts w:ascii="Times New Roman" w:hAnsi="Times New Roman" w:cs="Times New Roman"/>
                <w:sz w:val="28"/>
                <w:szCs w:val="28"/>
              </w:rPr>
            </w:pPr>
          </w:p>
        </w:tc>
      </w:tr>
    </w:tbl>
    <w:p w:rsidR="00A26407" w:rsidRPr="00BA10FF" w:rsidRDefault="00A26407" w:rsidP="00A26407">
      <w:pPr>
        <w:spacing w:after="0" w:line="240" w:lineRule="auto"/>
        <w:jc w:val="both"/>
        <w:rPr>
          <w:rFonts w:ascii="Times New Roman" w:hAnsi="Times New Roman" w:cs="Times New Roman"/>
          <w:sz w:val="24"/>
          <w:szCs w:val="24"/>
        </w:rPr>
      </w:pPr>
    </w:p>
    <w:p w:rsidR="00A26407" w:rsidRDefault="00A26407"/>
    <w:sectPr w:rsidR="00A26407"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06B0B"/>
    <w:rsid w:val="00024A27"/>
    <w:rsid w:val="00034930"/>
    <w:rsid w:val="00051E7D"/>
    <w:rsid w:val="00063755"/>
    <w:rsid w:val="0006636D"/>
    <w:rsid w:val="0008101A"/>
    <w:rsid w:val="0008313E"/>
    <w:rsid w:val="000A4AC6"/>
    <w:rsid w:val="000A642E"/>
    <w:rsid w:val="001115A1"/>
    <w:rsid w:val="00132E30"/>
    <w:rsid w:val="001A1669"/>
    <w:rsid w:val="001C16E7"/>
    <w:rsid w:val="001D3DF2"/>
    <w:rsid w:val="001F77C9"/>
    <w:rsid w:val="0021063B"/>
    <w:rsid w:val="00213A5E"/>
    <w:rsid w:val="00232E89"/>
    <w:rsid w:val="00237139"/>
    <w:rsid w:val="00270ACD"/>
    <w:rsid w:val="00274AE9"/>
    <w:rsid w:val="002A0BF9"/>
    <w:rsid w:val="002A117D"/>
    <w:rsid w:val="002B7DBD"/>
    <w:rsid w:val="002C6E05"/>
    <w:rsid w:val="003517FB"/>
    <w:rsid w:val="00354517"/>
    <w:rsid w:val="00357856"/>
    <w:rsid w:val="003A7481"/>
    <w:rsid w:val="00427450"/>
    <w:rsid w:val="00464951"/>
    <w:rsid w:val="004738D3"/>
    <w:rsid w:val="00492855"/>
    <w:rsid w:val="004C4694"/>
    <w:rsid w:val="004E6AD1"/>
    <w:rsid w:val="004F5BF4"/>
    <w:rsid w:val="00501F7F"/>
    <w:rsid w:val="00553237"/>
    <w:rsid w:val="005754CD"/>
    <w:rsid w:val="00593DCA"/>
    <w:rsid w:val="005A1062"/>
    <w:rsid w:val="005A4FEF"/>
    <w:rsid w:val="005C3002"/>
    <w:rsid w:val="005C580E"/>
    <w:rsid w:val="006057E7"/>
    <w:rsid w:val="00637D0C"/>
    <w:rsid w:val="00637E3E"/>
    <w:rsid w:val="00642D6B"/>
    <w:rsid w:val="006745F1"/>
    <w:rsid w:val="006E4C90"/>
    <w:rsid w:val="00733816"/>
    <w:rsid w:val="00744A90"/>
    <w:rsid w:val="00754CAA"/>
    <w:rsid w:val="00761404"/>
    <w:rsid w:val="00767C9D"/>
    <w:rsid w:val="00771C8A"/>
    <w:rsid w:val="007B3758"/>
    <w:rsid w:val="00800764"/>
    <w:rsid w:val="00811ED9"/>
    <w:rsid w:val="00852A6C"/>
    <w:rsid w:val="00875B0C"/>
    <w:rsid w:val="008969A4"/>
    <w:rsid w:val="008B1134"/>
    <w:rsid w:val="008D4879"/>
    <w:rsid w:val="008D6931"/>
    <w:rsid w:val="008F2175"/>
    <w:rsid w:val="0091001D"/>
    <w:rsid w:val="00911F3F"/>
    <w:rsid w:val="00925DD3"/>
    <w:rsid w:val="00930C9B"/>
    <w:rsid w:val="00985C7F"/>
    <w:rsid w:val="009E0BCC"/>
    <w:rsid w:val="00A26407"/>
    <w:rsid w:val="00A479BE"/>
    <w:rsid w:val="00A509E4"/>
    <w:rsid w:val="00A63085"/>
    <w:rsid w:val="00A720AE"/>
    <w:rsid w:val="00A90413"/>
    <w:rsid w:val="00AC18DB"/>
    <w:rsid w:val="00AC190A"/>
    <w:rsid w:val="00B20434"/>
    <w:rsid w:val="00B23BBD"/>
    <w:rsid w:val="00B96FDE"/>
    <w:rsid w:val="00BA112C"/>
    <w:rsid w:val="00BA67C6"/>
    <w:rsid w:val="00BC45FA"/>
    <w:rsid w:val="00C41EB0"/>
    <w:rsid w:val="00C5304E"/>
    <w:rsid w:val="00C75D11"/>
    <w:rsid w:val="00C81A06"/>
    <w:rsid w:val="00CA6D0C"/>
    <w:rsid w:val="00CD643A"/>
    <w:rsid w:val="00CF18E3"/>
    <w:rsid w:val="00D15223"/>
    <w:rsid w:val="00D478E1"/>
    <w:rsid w:val="00DA4C4E"/>
    <w:rsid w:val="00DB39A7"/>
    <w:rsid w:val="00DB6C9A"/>
    <w:rsid w:val="00DC0038"/>
    <w:rsid w:val="00DE64BC"/>
    <w:rsid w:val="00DF59B7"/>
    <w:rsid w:val="00E17FAA"/>
    <w:rsid w:val="00E30D46"/>
    <w:rsid w:val="00E95ACD"/>
    <w:rsid w:val="00EC1662"/>
    <w:rsid w:val="00EC23C0"/>
    <w:rsid w:val="00F01C31"/>
    <w:rsid w:val="00F11C2B"/>
    <w:rsid w:val="00F210E4"/>
    <w:rsid w:val="00F3351C"/>
    <w:rsid w:val="00F54AB1"/>
    <w:rsid w:val="00F9271C"/>
    <w:rsid w:val="00F9339B"/>
    <w:rsid w:val="00FA4FDE"/>
    <w:rsid w:val="00FB25D5"/>
    <w:rsid w:val="00FB3E44"/>
    <w:rsid w:val="00FC1B06"/>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Ару Ботаканова</cp:lastModifiedBy>
  <cp:revision>3</cp:revision>
  <dcterms:created xsi:type="dcterms:W3CDTF">2020-04-17T12:29:00Z</dcterms:created>
  <dcterms:modified xsi:type="dcterms:W3CDTF">2020-04-17T12:31:00Z</dcterms:modified>
</cp:coreProperties>
</file>