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9A7966" w:rsidRPr="007D6056" w:rsidTr="00143AE8">
        <w:tc>
          <w:tcPr>
            <w:tcW w:w="2535" w:type="pct"/>
          </w:tcPr>
          <w:p w:rsidR="00E168CB" w:rsidRPr="00E168CB" w:rsidRDefault="00E168CB" w:rsidP="00E168CB">
            <w:pPr>
              <w:jc w:val="center"/>
              <w:rPr>
                <w:rFonts w:ascii="Times New Roman" w:eastAsia="Times New Roman" w:hAnsi="Times New Roman" w:cs="Times New Roman"/>
                <w:b/>
                <w:iCs/>
                <w:sz w:val="24"/>
                <w:szCs w:val="24"/>
                <w:lang w:eastAsia="ru-RU"/>
              </w:rPr>
            </w:pPr>
            <w:proofErr w:type="spellStart"/>
            <w:r w:rsidRPr="00E168CB">
              <w:rPr>
                <w:rFonts w:ascii="Times New Roman" w:eastAsia="Times New Roman" w:hAnsi="Times New Roman" w:cs="Times New Roman"/>
                <w:b/>
                <w:iCs/>
                <w:sz w:val="24"/>
                <w:szCs w:val="24"/>
                <w:lang w:eastAsia="ru-RU"/>
              </w:rPr>
              <w:t>Қазақстан</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Республикасы</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аумағында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Еуразиялық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Экономикалық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Одақ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шеңберінде</w:t>
            </w:r>
            <w:proofErr w:type="spellEnd"/>
            <w:r w:rsidRPr="00E168CB">
              <w:rPr>
                <w:rFonts w:ascii="Times New Roman" w:eastAsia="Times New Roman" w:hAnsi="Times New Roman" w:cs="Times New Roman"/>
                <w:b/>
                <w:iCs/>
                <w:sz w:val="24"/>
                <w:szCs w:val="24"/>
                <w:lang w:eastAsia="ru-RU"/>
              </w:rPr>
              <w:t xml:space="preserve"> медицин</w:t>
            </w:r>
            <w:r w:rsidR="00210EB5">
              <w:rPr>
                <w:rFonts w:ascii="Times New Roman" w:eastAsia="Times New Roman" w:hAnsi="Times New Roman" w:cs="Times New Roman"/>
                <w:b/>
                <w:iCs/>
                <w:sz w:val="24"/>
                <w:szCs w:val="24"/>
                <w:lang w:val="kk-KZ" w:eastAsia="ru-RU"/>
              </w:rPr>
              <w:t>алық бұйымдардың қауіпсіздігі, сапасы жә</w:t>
            </w:r>
            <w:proofErr w:type="gramStart"/>
            <w:r w:rsidR="00210EB5">
              <w:rPr>
                <w:rFonts w:ascii="Times New Roman" w:eastAsia="Times New Roman" w:hAnsi="Times New Roman" w:cs="Times New Roman"/>
                <w:b/>
                <w:iCs/>
                <w:sz w:val="24"/>
                <w:szCs w:val="24"/>
                <w:lang w:val="kk-KZ" w:eastAsia="ru-RU"/>
              </w:rPr>
              <w:t>не ти</w:t>
            </w:r>
            <w:proofErr w:type="gramEnd"/>
            <w:r w:rsidR="00210EB5">
              <w:rPr>
                <w:rFonts w:ascii="Times New Roman" w:eastAsia="Times New Roman" w:hAnsi="Times New Roman" w:cs="Times New Roman"/>
                <w:b/>
                <w:iCs/>
                <w:sz w:val="24"/>
                <w:szCs w:val="24"/>
                <w:lang w:val="kk-KZ" w:eastAsia="ru-RU"/>
              </w:rPr>
              <w:t>імділігіне</w:t>
            </w:r>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сараптама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жүргізуге</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жасалған</w:t>
            </w:r>
            <w:proofErr w:type="spellEnd"/>
          </w:p>
          <w:p w:rsidR="00E168CB" w:rsidRPr="00210EB5" w:rsidRDefault="00E168CB" w:rsidP="00E168CB">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№_______ШАРТ</w:t>
            </w:r>
          </w:p>
          <w:p w:rsidR="00E168CB" w:rsidRPr="00E168CB" w:rsidRDefault="00E168CB" w:rsidP="00E168CB">
            <w:pPr>
              <w:jc w:val="both"/>
              <w:rPr>
                <w:rFonts w:ascii="Times New Roman" w:eastAsia="Times New Roman" w:hAnsi="Times New Roman" w:cs="Times New Roman"/>
                <w:iCs/>
                <w:sz w:val="24"/>
                <w:szCs w:val="24"/>
                <w:lang w:eastAsia="ru-RU"/>
              </w:rPr>
            </w:pPr>
          </w:p>
          <w:p w:rsidR="00E168CB" w:rsidRPr="00E168CB" w:rsidRDefault="00CF7A65" w:rsidP="00CF7A65">
            <w:pPr>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Нұр-Сұлтан</w:t>
            </w:r>
            <w:proofErr w:type="spellEnd"/>
            <w:r>
              <w:rPr>
                <w:rFonts w:ascii="Times New Roman" w:eastAsia="Times New Roman" w:hAnsi="Times New Roman" w:cs="Times New Roman"/>
                <w:iCs/>
                <w:sz w:val="24"/>
                <w:szCs w:val="24"/>
                <w:lang w:eastAsia="ru-RU"/>
              </w:rPr>
              <w:t xml:space="preserve"> қ.     </w:t>
            </w:r>
            <w:r w:rsidR="00D271E1">
              <w:rPr>
                <w:rFonts w:ascii="Times New Roman" w:eastAsia="Times New Roman" w:hAnsi="Times New Roman" w:cs="Times New Roman"/>
                <w:iCs/>
                <w:sz w:val="24"/>
                <w:szCs w:val="24"/>
                <w:lang w:eastAsia="ru-RU"/>
              </w:rPr>
              <w:t>«____» __________</w:t>
            </w:r>
            <w:r w:rsidR="00D83A1A">
              <w:rPr>
                <w:rFonts w:ascii="Times New Roman" w:eastAsia="Times New Roman" w:hAnsi="Times New Roman" w:cs="Times New Roman"/>
                <w:iCs/>
                <w:sz w:val="24"/>
                <w:szCs w:val="24"/>
                <w:lang w:eastAsia="ru-RU"/>
              </w:rPr>
              <w:t>___</w:t>
            </w:r>
            <w:r w:rsidR="00D271E1">
              <w:rPr>
                <w:rFonts w:ascii="Times New Roman" w:eastAsia="Times New Roman" w:hAnsi="Times New Roman" w:cs="Times New Roman"/>
                <w:iCs/>
                <w:sz w:val="24"/>
                <w:szCs w:val="24"/>
                <w:lang w:eastAsia="ru-RU"/>
              </w:rPr>
              <w:t>__201</w:t>
            </w:r>
            <w:r w:rsidR="00D83A1A">
              <w:rPr>
                <w:rFonts w:ascii="Times New Roman" w:eastAsia="Times New Roman" w:hAnsi="Times New Roman" w:cs="Times New Roman"/>
                <w:iCs/>
                <w:sz w:val="24"/>
                <w:szCs w:val="24"/>
                <w:lang w:eastAsia="ru-RU"/>
              </w:rPr>
              <w:t>9</w:t>
            </w:r>
            <w:r w:rsidR="00E168CB" w:rsidRPr="00E168CB">
              <w:rPr>
                <w:rFonts w:ascii="Times New Roman" w:eastAsia="Times New Roman" w:hAnsi="Times New Roman" w:cs="Times New Roman"/>
                <w:iCs/>
                <w:sz w:val="24"/>
                <w:szCs w:val="24"/>
                <w:lang w:eastAsia="ru-RU"/>
              </w:rPr>
              <w:t xml:space="preserve"> ж.</w:t>
            </w:r>
          </w:p>
          <w:p w:rsidR="00042E8C" w:rsidRPr="00042E8C" w:rsidRDefault="00042E8C" w:rsidP="00E168CB">
            <w:pPr>
              <w:jc w:val="both"/>
              <w:rPr>
                <w:rFonts w:ascii="Times New Roman" w:eastAsia="Times New Roman" w:hAnsi="Times New Roman" w:cs="Times New Roman"/>
                <w:iCs/>
                <w:sz w:val="24"/>
                <w:szCs w:val="24"/>
                <w:lang w:eastAsia="ru-RU"/>
              </w:rPr>
            </w:pPr>
          </w:p>
          <w:p w:rsidR="00D83A1A" w:rsidRPr="00D83A1A" w:rsidRDefault="00D83A1A" w:rsidP="00D83A1A">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b/>
                <w:iCs/>
                <w:sz w:val="24"/>
                <w:szCs w:val="24"/>
                <w:lang w:eastAsia="ru-RU"/>
              </w:rPr>
              <w:t>Қазақстан</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Республикасы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Денсаулық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сақтау</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министрлігі</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Дәрілік</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заттарды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медициналық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мақсаттағы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бұйымдарды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және</w:t>
            </w:r>
            <w:proofErr w:type="spellEnd"/>
            <w:r w:rsidRPr="00D83A1A">
              <w:rPr>
                <w:rFonts w:ascii="Times New Roman" w:eastAsia="Times New Roman" w:hAnsi="Times New Roman" w:cs="Times New Roman"/>
                <w:b/>
                <w:iCs/>
                <w:sz w:val="24"/>
                <w:szCs w:val="24"/>
                <w:lang w:eastAsia="ru-RU"/>
              </w:rPr>
              <w:t xml:space="preserve"> медицина </w:t>
            </w:r>
            <w:proofErr w:type="spellStart"/>
            <w:r w:rsidRPr="00D83A1A">
              <w:rPr>
                <w:rFonts w:ascii="Times New Roman" w:eastAsia="Times New Roman" w:hAnsi="Times New Roman" w:cs="Times New Roman"/>
                <w:b/>
                <w:iCs/>
                <w:sz w:val="24"/>
                <w:szCs w:val="24"/>
                <w:lang w:eastAsia="ru-RU"/>
              </w:rPr>
              <w:t>техникасын</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сараптау</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ұлттық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орталығы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шаруашылық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жүргізу</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құқығындағы</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республикалық</w:t>
            </w:r>
            <w:proofErr w:type="spellEnd"/>
            <w:r w:rsidRPr="00D83A1A">
              <w:rPr>
                <w:rFonts w:ascii="Times New Roman" w:eastAsia="Times New Roman" w:hAnsi="Times New Roman" w:cs="Times New Roman"/>
                <w:b/>
                <w:iCs/>
                <w:sz w:val="24"/>
                <w:szCs w:val="24"/>
                <w:lang w:eastAsia="ru-RU"/>
              </w:rPr>
              <w:t xml:space="preserve"> </w:t>
            </w:r>
            <w:proofErr w:type="spellStart"/>
            <w:r w:rsidRPr="00D83A1A">
              <w:rPr>
                <w:rFonts w:ascii="Times New Roman" w:eastAsia="Times New Roman" w:hAnsi="Times New Roman" w:cs="Times New Roman"/>
                <w:b/>
                <w:iCs/>
                <w:sz w:val="24"/>
                <w:szCs w:val="24"/>
                <w:lang w:eastAsia="ru-RU"/>
              </w:rPr>
              <w:t>мемлекеттік</w:t>
            </w:r>
            <w:proofErr w:type="spellEnd"/>
            <w:r w:rsidRPr="00D83A1A">
              <w:rPr>
                <w:rFonts w:ascii="Times New Roman" w:eastAsia="Times New Roman" w:hAnsi="Times New Roman" w:cs="Times New Roman"/>
                <w:b/>
                <w:iCs/>
                <w:sz w:val="24"/>
                <w:szCs w:val="24"/>
                <w:lang w:eastAsia="ru-RU"/>
              </w:rPr>
              <w:t xml:space="preserve"> </w:t>
            </w:r>
            <w:proofErr w:type="spellStart"/>
            <w:proofErr w:type="gramStart"/>
            <w:r w:rsidRPr="00D83A1A">
              <w:rPr>
                <w:rFonts w:ascii="Times New Roman" w:eastAsia="Times New Roman" w:hAnsi="Times New Roman" w:cs="Times New Roman"/>
                <w:b/>
                <w:iCs/>
                <w:sz w:val="24"/>
                <w:szCs w:val="24"/>
                <w:lang w:eastAsia="ru-RU"/>
              </w:rPr>
              <w:t>к</w:t>
            </w:r>
            <w:proofErr w:type="gramEnd"/>
            <w:r w:rsidRPr="00D83A1A">
              <w:rPr>
                <w:rFonts w:ascii="Times New Roman" w:eastAsia="Times New Roman" w:hAnsi="Times New Roman" w:cs="Times New Roman"/>
                <w:b/>
                <w:iCs/>
                <w:sz w:val="24"/>
                <w:szCs w:val="24"/>
                <w:lang w:eastAsia="ru-RU"/>
              </w:rPr>
              <w:t>әсіпорны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атынан</w:t>
            </w:r>
            <w:proofErr w:type="spellEnd"/>
            <w:r w:rsidRPr="00D83A1A">
              <w:rPr>
                <w:rFonts w:ascii="Times New Roman" w:eastAsia="Times New Roman" w:hAnsi="Times New Roman" w:cs="Times New Roman"/>
                <w:iCs/>
                <w:sz w:val="24"/>
                <w:szCs w:val="24"/>
                <w:lang w:eastAsia="ru-RU"/>
              </w:rPr>
              <w:t xml:space="preserve"> 20.03.2019 ж.           № 040-Д  </w:t>
            </w:r>
            <w:proofErr w:type="spellStart"/>
            <w:r w:rsidRPr="00D83A1A">
              <w:rPr>
                <w:rFonts w:ascii="Times New Roman" w:eastAsia="Times New Roman" w:hAnsi="Times New Roman" w:cs="Times New Roman"/>
                <w:iCs/>
                <w:sz w:val="24"/>
                <w:szCs w:val="24"/>
                <w:lang w:eastAsia="ru-RU"/>
              </w:rPr>
              <w:t>Сенімхат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негізінде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әрекет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етуші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Өтініш</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берушілерге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қызмет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көрсету</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орталығы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басшысының</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орынбасары</w:t>
            </w:r>
            <w:proofErr w:type="spellEnd"/>
            <w:r w:rsidRPr="00D83A1A">
              <w:rPr>
                <w:rFonts w:ascii="Times New Roman" w:eastAsia="Times New Roman" w:hAnsi="Times New Roman" w:cs="Times New Roman"/>
                <w:iCs/>
                <w:sz w:val="24"/>
                <w:szCs w:val="24"/>
                <w:lang w:eastAsia="ru-RU"/>
              </w:rPr>
              <w:t xml:space="preserve">  В.Ю. Гребенникова </w:t>
            </w:r>
            <w:proofErr w:type="spellStart"/>
            <w:r w:rsidRPr="00D83A1A">
              <w:rPr>
                <w:rFonts w:ascii="Times New Roman" w:eastAsia="Times New Roman" w:hAnsi="Times New Roman" w:cs="Times New Roman"/>
                <w:iCs/>
                <w:sz w:val="24"/>
                <w:szCs w:val="24"/>
                <w:lang w:eastAsia="ru-RU"/>
              </w:rPr>
              <w:t>бі</w:t>
            </w:r>
            <w:proofErr w:type="gramStart"/>
            <w:r w:rsidRPr="00D83A1A">
              <w:rPr>
                <w:rFonts w:ascii="Times New Roman" w:eastAsia="Times New Roman" w:hAnsi="Times New Roman" w:cs="Times New Roman"/>
                <w:iCs/>
                <w:sz w:val="24"/>
                <w:szCs w:val="24"/>
                <w:lang w:eastAsia="ru-RU"/>
              </w:rPr>
              <w:t>р</w:t>
            </w:r>
            <w:proofErr w:type="gramEnd"/>
            <w:r w:rsidRPr="00D83A1A">
              <w:rPr>
                <w:rFonts w:ascii="Times New Roman" w:eastAsia="Times New Roman" w:hAnsi="Times New Roman" w:cs="Times New Roman"/>
                <w:iCs/>
                <w:sz w:val="24"/>
                <w:szCs w:val="24"/>
                <w:lang w:eastAsia="ru-RU"/>
              </w:rPr>
              <w:t>інші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жақтан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екінші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тараптан</w:t>
            </w:r>
            <w:proofErr w:type="spellEnd"/>
            <w:r w:rsidRPr="00D83A1A">
              <w:rPr>
                <w:rFonts w:ascii="Times New Roman" w:eastAsia="Times New Roman" w:hAnsi="Times New Roman" w:cs="Times New Roman"/>
                <w:iCs/>
                <w:sz w:val="24"/>
                <w:szCs w:val="24"/>
                <w:lang w:eastAsia="ru-RU"/>
              </w:rPr>
              <w:t xml:space="preserve">, ____________ </w:t>
            </w:r>
            <w:proofErr w:type="spellStart"/>
            <w:r w:rsidRPr="00D83A1A">
              <w:rPr>
                <w:rFonts w:ascii="Times New Roman" w:eastAsia="Times New Roman" w:hAnsi="Times New Roman" w:cs="Times New Roman"/>
                <w:iCs/>
                <w:sz w:val="24"/>
                <w:szCs w:val="24"/>
                <w:lang w:eastAsia="ru-RU"/>
              </w:rPr>
              <w:t>негізінде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әрекет</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ететін</w:t>
            </w:r>
            <w:proofErr w:type="spellEnd"/>
            <w:r w:rsidRPr="00D83A1A">
              <w:rPr>
                <w:rFonts w:ascii="Times New Roman" w:eastAsia="Times New Roman" w:hAnsi="Times New Roman" w:cs="Times New Roman"/>
                <w:iCs/>
                <w:sz w:val="24"/>
                <w:szCs w:val="24"/>
                <w:lang w:eastAsia="ru-RU"/>
              </w:rPr>
              <w:t xml:space="preserve">  _______________________________</w:t>
            </w:r>
          </w:p>
          <w:p w:rsidR="00D83A1A" w:rsidRPr="00D83A1A" w:rsidRDefault="00D83A1A" w:rsidP="00D83A1A">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                </w:t>
            </w:r>
            <w:r w:rsidRPr="00D83A1A">
              <w:rPr>
                <w:rFonts w:ascii="Times New Roman" w:eastAsia="Times New Roman" w:hAnsi="Times New Roman" w:cs="Times New Roman"/>
                <w:i/>
                <w:iCs/>
                <w:sz w:val="24"/>
                <w:szCs w:val="24"/>
                <w:lang w:eastAsia="ru-RU"/>
              </w:rPr>
              <w:t>(</w:t>
            </w:r>
            <w:proofErr w:type="spellStart"/>
            <w:proofErr w:type="gramStart"/>
            <w:r w:rsidRPr="00D83A1A">
              <w:rPr>
                <w:rFonts w:ascii="Times New Roman" w:eastAsia="Times New Roman" w:hAnsi="Times New Roman" w:cs="Times New Roman"/>
                <w:i/>
                <w:iCs/>
                <w:sz w:val="24"/>
                <w:szCs w:val="24"/>
                <w:lang w:eastAsia="ru-RU"/>
              </w:rPr>
              <w:t>заңды</w:t>
            </w:r>
            <w:proofErr w:type="spellEnd"/>
            <w:proofErr w:type="gram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тұлғаның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атауы</w:t>
            </w:r>
            <w:proofErr w:type="spellEnd"/>
            <w:r w:rsidRPr="00D83A1A">
              <w:rPr>
                <w:rFonts w:ascii="Times New Roman" w:eastAsia="Times New Roman" w:hAnsi="Times New Roman" w:cs="Times New Roman"/>
                <w:i/>
                <w:iCs/>
                <w:sz w:val="24"/>
                <w:szCs w:val="24"/>
                <w:lang w:eastAsia="ru-RU"/>
              </w:rPr>
              <w:t>)</w:t>
            </w:r>
          </w:p>
          <w:p w:rsidR="00D83A1A" w:rsidRPr="00D83A1A" w:rsidRDefault="00D83A1A" w:rsidP="00D83A1A">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атынан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әрекетке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түсеті</w:t>
            </w:r>
            <w:proofErr w:type="gramStart"/>
            <w:r w:rsidRPr="00D83A1A">
              <w:rPr>
                <w:rFonts w:ascii="Times New Roman" w:eastAsia="Times New Roman" w:hAnsi="Times New Roman" w:cs="Times New Roman"/>
                <w:iCs/>
                <w:sz w:val="24"/>
                <w:szCs w:val="24"/>
                <w:lang w:eastAsia="ru-RU"/>
              </w:rPr>
              <w:t>н</w:t>
            </w:r>
            <w:proofErr w:type="spellEnd"/>
            <w:proofErr w:type="gramEnd"/>
          </w:p>
          <w:p w:rsidR="00D83A1A" w:rsidRPr="00D83A1A" w:rsidRDefault="00D83A1A" w:rsidP="00D83A1A">
            <w:pPr>
              <w:jc w:val="both"/>
              <w:rPr>
                <w:rFonts w:ascii="Times New Roman" w:eastAsia="Times New Roman" w:hAnsi="Times New Roman" w:cs="Times New Roman"/>
                <w:iCs/>
                <w:sz w:val="24"/>
                <w:szCs w:val="24"/>
                <w:lang w:eastAsia="ru-RU"/>
              </w:rPr>
            </w:pPr>
            <w:r w:rsidRPr="00D83A1A">
              <w:rPr>
                <w:rFonts w:ascii="Times New Roman" w:eastAsia="Times New Roman" w:hAnsi="Times New Roman" w:cs="Times New Roman"/>
                <w:iCs/>
                <w:sz w:val="24"/>
                <w:szCs w:val="24"/>
                <w:lang w:eastAsia="ru-RU"/>
              </w:rPr>
              <w:t>___________________________________</w:t>
            </w:r>
          </w:p>
          <w:p w:rsidR="00D83A1A" w:rsidRPr="00D83A1A" w:rsidRDefault="00D83A1A" w:rsidP="00D83A1A">
            <w:pPr>
              <w:jc w:val="both"/>
              <w:rPr>
                <w:rFonts w:ascii="Times New Roman" w:eastAsia="Times New Roman" w:hAnsi="Times New Roman" w:cs="Times New Roman"/>
                <w:i/>
                <w:iCs/>
                <w:sz w:val="24"/>
                <w:szCs w:val="24"/>
                <w:lang w:eastAsia="ru-RU"/>
              </w:rPr>
            </w:pPr>
            <w:r w:rsidRPr="00D83A1A">
              <w:rPr>
                <w:rFonts w:ascii="Times New Roman" w:eastAsia="Times New Roman" w:hAnsi="Times New Roman" w:cs="Times New Roman"/>
                <w:i/>
                <w:iCs/>
                <w:sz w:val="24"/>
                <w:szCs w:val="24"/>
                <w:lang w:eastAsia="ru-RU"/>
              </w:rPr>
              <w:t>(</w:t>
            </w:r>
            <w:proofErr w:type="spellStart"/>
            <w:r w:rsidRPr="00D83A1A">
              <w:rPr>
                <w:rFonts w:ascii="Times New Roman" w:eastAsia="Times New Roman" w:hAnsi="Times New Roman" w:cs="Times New Roman"/>
                <w:i/>
                <w:iCs/>
                <w:sz w:val="24"/>
                <w:szCs w:val="24"/>
                <w:lang w:eastAsia="ru-RU"/>
              </w:rPr>
              <w:t>өкілетті</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w:t>
            </w:r>
            <w:proofErr w:type="gramStart"/>
            <w:r w:rsidRPr="00D83A1A">
              <w:rPr>
                <w:rFonts w:ascii="Times New Roman" w:eastAsia="Times New Roman" w:hAnsi="Times New Roman" w:cs="Times New Roman"/>
                <w:i/>
                <w:iCs/>
                <w:sz w:val="24"/>
                <w:szCs w:val="24"/>
                <w:lang w:eastAsia="ru-RU"/>
              </w:rPr>
              <w:t>лғаны</w:t>
            </w:r>
            <w:proofErr w:type="gramEnd"/>
            <w:r w:rsidRPr="00D83A1A">
              <w:rPr>
                <w:rFonts w:ascii="Times New Roman" w:eastAsia="Times New Roman" w:hAnsi="Times New Roman" w:cs="Times New Roman"/>
                <w:i/>
                <w:iCs/>
                <w:sz w:val="24"/>
                <w:szCs w:val="24"/>
                <w:lang w:eastAsia="ru-RU"/>
              </w:rPr>
              <w:t>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фамилиясы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әкесінің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лауазымы</w:t>
            </w:r>
            <w:proofErr w:type="spellEnd"/>
            <w:r w:rsidRPr="00D83A1A">
              <w:rPr>
                <w:rFonts w:ascii="Times New Roman" w:eastAsia="Times New Roman" w:hAnsi="Times New Roman" w:cs="Times New Roman"/>
                <w:i/>
                <w:iCs/>
                <w:sz w:val="24"/>
                <w:szCs w:val="24"/>
                <w:lang w:eastAsia="ru-RU"/>
              </w:rPr>
              <w:t>),</w:t>
            </w:r>
          </w:p>
          <w:p w:rsidR="00E168CB" w:rsidRPr="00D271E1" w:rsidRDefault="00D83A1A" w:rsidP="00D83A1A">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w:t>
            </w:r>
            <w:proofErr w:type="gramStart"/>
            <w:r w:rsidRPr="00D83A1A">
              <w:rPr>
                <w:rFonts w:ascii="Times New Roman" w:eastAsia="Times New Roman" w:hAnsi="Times New Roman" w:cs="Times New Roman"/>
                <w:iCs/>
                <w:sz w:val="24"/>
                <w:szCs w:val="24"/>
                <w:lang w:eastAsia="ru-RU"/>
              </w:rPr>
              <w:t>р</w:t>
            </w:r>
            <w:proofErr w:type="gramEnd"/>
            <w:r w:rsidRPr="00D83A1A">
              <w:rPr>
                <w:rFonts w:ascii="Times New Roman" w:eastAsia="Times New Roman" w:hAnsi="Times New Roman" w:cs="Times New Roman"/>
                <w:iCs/>
                <w:sz w:val="24"/>
                <w:szCs w:val="24"/>
                <w:lang w:eastAsia="ru-RU"/>
              </w:rPr>
              <w:t>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Өтінім</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беруші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екеуі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болып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жеке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алғанда</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төмендегі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жайттар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жөнінде</w:t>
            </w:r>
            <w:proofErr w:type="spellEnd"/>
            <w:r w:rsidRPr="00D83A1A">
              <w:rPr>
                <w:rFonts w:ascii="Times New Roman" w:eastAsia="Times New Roman" w:hAnsi="Times New Roman" w:cs="Times New Roman"/>
                <w:iCs/>
                <w:sz w:val="24"/>
                <w:szCs w:val="24"/>
                <w:lang w:eastAsia="ru-RU"/>
              </w:rPr>
              <w:t xml:space="preserve"> осы </w:t>
            </w:r>
            <w:proofErr w:type="spellStart"/>
            <w:r w:rsidRPr="00D83A1A">
              <w:rPr>
                <w:rFonts w:ascii="Times New Roman" w:eastAsia="Times New Roman" w:hAnsi="Times New Roman" w:cs="Times New Roman"/>
                <w:iCs/>
                <w:sz w:val="24"/>
                <w:szCs w:val="24"/>
                <w:lang w:eastAsia="ru-RU"/>
              </w:rPr>
              <w:t>шартты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жасасты</w:t>
            </w:r>
            <w:proofErr w:type="spellEnd"/>
            <w:r w:rsidRPr="00D83A1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E168CB" w:rsidRPr="00D271E1" w:rsidRDefault="00E168CB" w:rsidP="00E168CB">
            <w:pPr>
              <w:jc w:val="both"/>
              <w:rPr>
                <w:rFonts w:ascii="Times New Roman" w:eastAsia="Times New Roman" w:hAnsi="Times New Roman" w:cs="Times New Roman"/>
                <w:iCs/>
                <w:sz w:val="24"/>
                <w:szCs w:val="24"/>
                <w:lang w:eastAsia="ru-RU"/>
              </w:rPr>
            </w:pPr>
          </w:p>
          <w:p w:rsidR="00E168CB" w:rsidRPr="00210EB5" w:rsidRDefault="00E168CB" w:rsidP="00210EB5">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 xml:space="preserve">1 </w:t>
            </w:r>
            <w:proofErr w:type="spellStart"/>
            <w:r w:rsidRPr="00210EB5">
              <w:rPr>
                <w:rFonts w:ascii="Times New Roman" w:eastAsia="Times New Roman" w:hAnsi="Times New Roman" w:cs="Times New Roman"/>
                <w:b/>
                <w:iCs/>
                <w:sz w:val="24"/>
                <w:szCs w:val="24"/>
                <w:lang w:eastAsia="ru-RU"/>
              </w:rPr>
              <w:t>Шарт</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нысаны</w:t>
            </w:r>
            <w:proofErr w:type="spellEnd"/>
          </w:p>
          <w:p w:rsidR="00E168CB" w:rsidRPr="00E168CB" w:rsidRDefault="00FE71FC"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1.1 </w:t>
            </w:r>
            <w:r w:rsidR="00E168CB" w:rsidRPr="00E168CB">
              <w:rPr>
                <w:rFonts w:ascii="Times New Roman" w:eastAsia="Times New Roman" w:hAnsi="Times New Roman" w:cs="Times New Roman"/>
                <w:iCs/>
                <w:sz w:val="24"/>
                <w:szCs w:val="24"/>
                <w:lang w:eastAsia="ru-RU"/>
              </w:rPr>
              <w:t xml:space="preserve">Осы </w:t>
            </w:r>
            <w:proofErr w:type="spellStart"/>
            <w:r w:rsidR="00E168CB" w:rsidRPr="00E168CB">
              <w:rPr>
                <w:rFonts w:ascii="Times New Roman" w:eastAsia="Times New Roman" w:hAnsi="Times New Roman" w:cs="Times New Roman"/>
                <w:iCs/>
                <w:sz w:val="24"/>
                <w:szCs w:val="24"/>
                <w:lang w:eastAsia="ru-RU"/>
              </w:rPr>
              <w:t>шарттың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нысаны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берушінің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өтініші</w:t>
            </w:r>
            <w:proofErr w:type="spellEnd"/>
            <w:r w:rsidR="00F525F1">
              <w:rPr>
                <w:rFonts w:ascii="Times New Roman" w:eastAsia="Times New Roman" w:hAnsi="Times New Roman" w:cs="Times New Roman"/>
                <w:iCs/>
                <w:sz w:val="24"/>
                <w:szCs w:val="24"/>
                <w:lang w:val="kk-KZ" w:eastAsia="ru-RU"/>
              </w:rPr>
              <w:t xml:space="preserve"> бойынша </w:t>
            </w:r>
            <w:proofErr w:type="spellStart"/>
            <w:r w:rsidR="00E168CB" w:rsidRPr="00E168CB">
              <w:rPr>
                <w:rFonts w:ascii="Times New Roman" w:eastAsia="Times New Roman" w:hAnsi="Times New Roman" w:cs="Times New Roman"/>
                <w:iCs/>
                <w:sz w:val="24"/>
                <w:szCs w:val="24"/>
                <w:lang w:eastAsia="ru-RU"/>
              </w:rPr>
              <w:t>Орындаушының</w:t>
            </w:r>
            <w:proofErr w:type="spellEnd"/>
            <w:r w:rsidR="00210EB5">
              <w:rPr>
                <w:rFonts w:ascii="Times New Roman" w:eastAsia="Times New Roman" w:hAnsi="Times New Roman" w:cs="Times New Roman"/>
                <w:iCs/>
                <w:sz w:val="24"/>
                <w:szCs w:val="24"/>
                <w:lang w:val="kk-KZ" w:eastAsia="ru-RU"/>
              </w:rPr>
              <w:t xml:space="preserve"> </w:t>
            </w:r>
            <w:proofErr w:type="spellStart"/>
            <w:r w:rsidR="00E168CB" w:rsidRPr="00E168CB">
              <w:rPr>
                <w:rFonts w:ascii="Times New Roman" w:eastAsia="Times New Roman" w:hAnsi="Times New Roman" w:cs="Times New Roman"/>
                <w:iCs/>
                <w:sz w:val="24"/>
                <w:szCs w:val="24"/>
                <w:lang w:eastAsia="ru-RU"/>
              </w:rPr>
              <w:t>Қазақстан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Республикасында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тіркеуге</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тіркелуін</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растауға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қайта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тіркеуге</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тіркеу</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дерекнамасына</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өзгерістер</w:t>
            </w:r>
            <w:proofErr w:type="spellEnd"/>
            <w:r w:rsidR="006D5987" w:rsidRPr="006D5987">
              <w:rPr>
                <w:rFonts w:ascii="Times New Roman" w:eastAsia="Times New Roman" w:hAnsi="Times New Roman" w:cs="Times New Roman"/>
                <w:iCs/>
                <w:sz w:val="24"/>
                <w:szCs w:val="24"/>
                <w:lang w:eastAsia="ru-RU"/>
              </w:rPr>
              <w:t xml:space="preserve"> </w:t>
            </w:r>
            <w:proofErr w:type="spellStart"/>
            <w:r w:rsidR="006D5987" w:rsidRPr="006D5987">
              <w:rPr>
                <w:rFonts w:ascii="Times New Roman" w:eastAsia="Times New Roman" w:hAnsi="Times New Roman" w:cs="Times New Roman"/>
                <w:iCs/>
                <w:sz w:val="24"/>
                <w:szCs w:val="24"/>
                <w:lang w:eastAsia="ru-RU"/>
              </w:rPr>
              <w:t>енгізуге</w:t>
            </w:r>
            <w:proofErr w:type="spellEnd"/>
            <w:r>
              <w:rPr>
                <w:rFonts w:ascii="Times New Roman" w:eastAsia="Times New Roman" w:hAnsi="Times New Roman" w:cs="Times New Roman"/>
                <w:iCs/>
                <w:sz w:val="24"/>
                <w:szCs w:val="24"/>
                <w:lang w:eastAsia="ru-RU"/>
              </w:rPr>
              <w:t xml:space="preserve"> </w:t>
            </w:r>
            <w:r w:rsidRPr="00FE71FC">
              <w:rPr>
                <w:rFonts w:ascii="Times New Roman" w:eastAsia="Times New Roman" w:hAnsi="Times New Roman" w:cs="Times New Roman"/>
                <w:i/>
                <w:iCs/>
                <w:sz w:val="24"/>
                <w:szCs w:val="24"/>
                <w:lang w:val="kk-KZ" w:eastAsia="ru-RU"/>
              </w:rPr>
              <w:t>(қажеттісін көрсету)</w:t>
            </w:r>
            <w:r>
              <w:rPr>
                <w:rFonts w:ascii="Times New Roman" w:eastAsia="Times New Roman" w:hAnsi="Times New Roman" w:cs="Times New Roman"/>
                <w:iCs/>
                <w:sz w:val="24"/>
                <w:szCs w:val="24"/>
                <w:lang w:val="kk-KZ" w:eastAsia="ru-RU"/>
              </w:rPr>
              <w:t xml:space="preserve"> </w:t>
            </w:r>
            <w:proofErr w:type="spellStart"/>
            <w:r w:rsidR="006D5987" w:rsidRPr="006D5987">
              <w:rPr>
                <w:rFonts w:ascii="Times New Roman" w:eastAsia="Times New Roman" w:hAnsi="Times New Roman" w:cs="Times New Roman"/>
                <w:iCs/>
                <w:sz w:val="24"/>
                <w:szCs w:val="24"/>
                <w:lang w:eastAsia="ru-RU"/>
              </w:rPr>
              <w:t>ұсынылған</w:t>
            </w:r>
            <w:proofErr w:type="spellEnd"/>
            <w:r w:rsidR="006D5987" w:rsidRPr="006D5987">
              <w:rPr>
                <w:rFonts w:ascii="Times New Roman" w:eastAsia="Times New Roman" w:hAnsi="Times New Roman" w:cs="Times New Roman"/>
                <w:iCs/>
                <w:sz w:val="24"/>
                <w:szCs w:val="24"/>
                <w:lang w:eastAsia="ru-RU"/>
              </w:rPr>
              <w:t xml:space="preserve"> </w:t>
            </w:r>
            <w:r w:rsidR="00E168CB" w:rsidRPr="00E168CB">
              <w:rPr>
                <w:rFonts w:ascii="Times New Roman" w:eastAsia="Times New Roman" w:hAnsi="Times New Roman" w:cs="Times New Roman"/>
                <w:iCs/>
                <w:sz w:val="24"/>
                <w:szCs w:val="24"/>
                <w:lang w:eastAsia="ru-RU"/>
              </w:rPr>
              <w:t>______________________________________</w:t>
            </w:r>
          </w:p>
          <w:p w:rsidR="00E168CB" w:rsidRPr="00E168CB" w:rsidRDefault="00E168CB" w:rsidP="00E168CB">
            <w:pPr>
              <w:jc w:val="both"/>
              <w:rPr>
                <w:rFonts w:ascii="Times New Roman" w:eastAsia="Times New Roman" w:hAnsi="Times New Roman" w:cs="Times New Roman"/>
                <w:i/>
                <w:iCs/>
                <w:sz w:val="24"/>
                <w:szCs w:val="24"/>
                <w:lang w:val="kk-KZ" w:eastAsia="ru-RU"/>
              </w:rPr>
            </w:pPr>
            <w:r w:rsidRPr="00E168CB">
              <w:rPr>
                <w:rFonts w:ascii="Times New Roman" w:eastAsia="Times New Roman" w:hAnsi="Times New Roman" w:cs="Times New Roman"/>
                <w:i/>
                <w:iCs/>
                <w:sz w:val="24"/>
                <w:szCs w:val="24"/>
                <w:lang w:val="kk-KZ" w:eastAsia="ru-RU"/>
              </w:rPr>
              <w:t>(</w:t>
            </w:r>
            <w:r w:rsidR="00F525F1" w:rsidRPr="00F525F1">
              <w:rPr>
                <w:rFonts w:ascii="Times New Roman" w:eastAsia="Times New Roman" w:hAnsi="Times New Roman" w:cs="Times New Roman"/>
                <w:i/>
                <w:iCs/>
                <w:sz w:val="24"/>
                <w:szCs w:val="24"/>
                <w:u w:val="single"/>
                <w:lang w:val="kk-KZ" w:eastAsia="ru-RU"/>
              </w:rPr>
              <w:t xml:space="preserve">медициналық бұйым атауы, </w:t>
            </w:r>
            <w:r w:rsidRPr="00F525F1">
              <w:rPr>
                <w:rFonts w:ascii="Times New Roman" w:eastAsia="Times New Roman" w:hAnsi="Times New Roman" w:cs="Times New Roman"/>
                <w:i/>
                <w:iCs/>
                <w:sz w:val="24"/>
                <w:szCs w:val="24"/>
                <w:u w:val="single"/>
                <w:lang w:val="kk-KZ" w:eastAsia="ru-RU"/>
              </w:rPr>
              <w:t>өндірушісі, елі</w:t>
            </w:r>
            <w:r w:rsidRPr="00E168CB">
              <w:rPr>
                <w:rFonts w:ascii="Times New Roman" w:eastAsia="Times New Roman" w:hAnsi="Times New Roman" w:cs="Times New Roman"/>
                <w:i/>
                <w:iCs/>
                <w:sz w:val="24"/>
                <w:szCs w:val="24"/>
                <w:lang w:val="kk-KZ" w:eastAsia="ru-RU"/>
              </w:rPr>
              <w:t>)</w:t>
            </w:r>
          </w:p>
          <w:p w:rsidR="009B229B" w:rsidRDefault="00F525F1" w:rsidP="00E168CB">
            <w:pPr>
              <w:jc w:val="both"/>
              <w:rPr>
                <w:rFonts w:ascii="Times New Roman" w:eastAsia="Times New Roman" w:hAnsi="Times New Roman" w:cs="Times New Roman"/>
                <w:iCs/>
                <w:sz w:val="24"/>
                <w:szCs w:val="24"/>
                <w:lang w:val="kk-KZ" w:eastAsia="ru-RU"/>
              </w:rPr>
            </w:pPr>
            <w:r w:rsidRPr="00F525F1">
              <w:rPr>
                <w:rFonts w:ascii="Times New Roman" w:eastAsia="Times New Roman" w:hAnsi="Times New Roman" w:cs="Times New Roman"/>
                <w:iCs/>
                <w:sz w:val="24"/>
                <w:szCs w:val="24"/>
                <w:lang w:val="kk-KZ" w:eastAsia="ru-RU"/>
              </w:rPr>
              <w:t>медициналық бұйым</w:t>
            </w:r>
            <w:r>
              <w:rPr>
                <w:rFonts w:ascii="Times New Roman" w:eastAsia="Times New Roman" w:hAnsi="Times New Roman" w:cs="Times New Roman"/>
                <w:iCs/>
                <w:sz w:val="24"/>
                <w:szCs w:val="24"/>
                <w:lang w:val="kk-KZ" w:eastAsia="ru-RU"/>
              </w:rPr>
              <w:t>ын</w:t>
            </w:r>
            <w:r w:rsidR="00E168CB" w:rsidRPr="00E168CB">
              <w:rPr>
                <w:rFonts w:ascii="Times New Roman" w:eastAsia="Times New Roman" w:hAnsi="Times New Roman" w:cs="Times New Roman"/>
                <w:iCs/>
                <w:sz w:val="24"/>
                <w:szCs w:val="24"/>
                <w:lang w:val="kk-KZ" w:eastAsia="ru-RU"/>
              </w:rPr>
              <w:t xml:space="preserve">а </w:t>
            </w:r>
            <w:r w:rsidR="00BA46C2" w:rsidRPr="00E168CB">
              <w:rPr>
                <w:rFonts w:ascii="Times New Roman" w:eastAsia="Times New Roman" w:hAnsi="Times New Roman" w:cs="Times New Roman"/>
                <w:iCs/>
                <w:sz w:val="24"/>
                <w:szCs w:val="24"/>
                <w:lang w:val="kk-KZ" w:eastAsia="ru-RU"/>
              </w:rPr>
              <w:t xml:space="preserve"> (бұдан әрі </w:t>
            </w:r>
            <w:r w:rsidR="009B229B">
              <w:rPr>
                <w:rFonts w:ascii="Times New Roman" w:eastAsia="Times New Roman" w:hAnsi="Times New Roman" w:cs="Times New Roman"/>
                <w:iCs/>
                <w:sz w:val="24"/>
                <w:szCs w:val="24"/>
                <w:lang w:val="kk-KZ" w:eastAsia="ru-RU"/>
              </w:rPr>
              <w:t>–</w:t>
            </w:r>
            <w:r w:rsidR="00BA46C2">
              <w:rPr>
                <w:rFonts w:ascii="Times New Roman" w:eastAsia="Times New Roman" w:hAnsi="Times New Roman" w:cs="Times New Roman"/>
                <w:iCs/>
                <w:sz w:val="24"/>
                <w:szCs w:val="24"/>
                <w:lang w:val="kk-KZ" w:eastAsia="ru-RU"/>
              </w:rPr>
              <w:t xml:space="preserve"> </w:t>
            </w:r>
            <w:r w:rsidR="00BA46C2" w:rsidRPr="00BA46C2">
              <w:rPr>
                <w:rFonts w:ascii="Times New Roman" w:eastAsia="Times New Roman" w:hAnsi="Times New Roman" w:cs="Times New Roman"/>
                <w:iCs/>
                <w:sz w:val="24"/>
                <w:szCs w:val="24"/>
                <w:lang w:val="kk-KZ" w:eastAsia="ru-RU"/>
              </w:rPr>
              <w:t>МБ</w:t>
            </w:r>
            <w:r w:rsidR="00BA46C2" w:rsidRPr="00E168CB">
              <w:rPr>
                <w:rFonts w:ascii="Times New Roman" w:eastAsia="Times New Roman" w:hAnsi="Times New Roman" w:cs="Times New Roman"/>
                <w:iCs/>
                <w:sz w:val="24"/>
                <w:szCs w:val="24"/>
                <w:lang w:val="kk-KZ" w:eastAsia="ru-RU"/>
              </w:rPr>
              <w:t>)</w:t>
            </w:r>
            <w:r w:rsidR="00BA46C2">
              <w:rPr>
                <w:rFonts w:ascii="Times New Roman" w:eastAsia="Times New Roman" w:hAnsi="Times New Roman" w:cs="Times New Roman"/>
                <w:iCs/>
                <w:sz w:val="24"/>
                <w:szCs w:val="24"/>
                <w:lang w:val="kk-KZ" w:eastAsia="ru-RU"/>
              </w:rPr>
              <w:t xml:space="preserve"> </w:t>
            </w:r>
            <w:r w:rsidR="00E168CB" w:rsidRPr="00E168CB">
              <w:rPr>
                <w:rFonts w:ascii="Times New Roman" w:eastAsia="Times New Roman" w:hAnsi="Times New Roman" w:cs="Times New Roman"/>
                <w:iCs/>
                <w:sz w:val="24"/>
                <w:szCs w:val="24"/>
                <w:lang w:val="kk-KZ" w:eastAsia="ru-RU"/>
              </w:rPr>
              <w:t>сараптама жүргізуі болып табылады</w:t>
            </w:r>
            <w:r w:rsidR="00366824">
              <w:rPr>
                <w:rFonts w:ascii="Times New Roman" w:eastAsia="Times New Roman" w:hAnsi="Times New Roman" w:cs="Times New Roman"/>
                <w:iCs/>
                <w:sz w:val="24"/>
                <w:szCs w:val="24"/>
                <w:lang w:val="kk-KZ" w:eastAsia="ru-RU"/>
              </w:rPr>
              <w:t xml:space="preserve"> </w:t>
            </w:r>
            <w:r w:rsidR="00366824" w:rsidRPr="00366824">
              <w:rPr>
                <w:rFonts w:ascii="Times New Roman" w:eastAsia="Times New Roman" w:hAnsi="Times New Roman" w:cs="Times New Roman"/>
                <w:iCs/>
                <w:sz w:val="24"/>
                <w:szCs w:val="24"/>
                <w:lang w:val="kk-KZ" w:eastAsia="ru-RU"/>
              </w:rPr>
              <w:t xml:space="preserve">(бұдан әрі </w:t>
            </w:r>
            <w:r w:rsidR="009B229B">
              <w:rPr>
                <w:rFonts w:ascii="Times New Roman" w:eastAsia="Times New Roman" w:hAnsi="Times New Roman" w:cs="Times New Roman"/>
                <w:iCs/>
                <w:sz w:val="24"/>
                <w:szCs w:val="24"/>
                <w:lang w:val="kk-KZ" w:eastAsia="ru-RU"/>
              </w:rPr>
              <w:t>–</w:t>
            </w:r>
          </w:p>
          <w:p w:rsidR="00E168CB" w:rsidRPr="00E168CB" w:rsidRDefault="00366824" w:rsidP="00E168CB">
            <w:pPr>
              <w:jc w:val="both"/>
              <w:rPr>
                <w:rFonts w:ascii="Times New Roman" w:eastAsia="Times New Roman" w:hAnsi="Times New Roman" w:cs="Times New Roman"/>
                <w:iCs/>
                <w:sz w:val="24"/>
                <w:szCs w:val="24"/>
                <w:lang w:val="kk-KZ" w:eastAsia="ru-RU"/>
              </w:rPr>
            </w:pPr>
            <w:r w:rsidRPr="00366824">
              <w:rPr>
                <w:rFonts w:ascii="Times New Roman" w:eastAsia="Times New Roman" w:hAnsi="Times New Roman" w:cs="Times New Roman"/>
                <w:iCs/>
                <w:sz w:val="24"/>
                <w:szCs w:val="24"/>
                <w:lang w:val="kk-KZ" w:eastAsia="ru-RU"/>
              </w:rPr>
              <w:t xml:space="preserve"> Жұмыстар)</w:t>
            </w:r>
            <w:r w:rsidR="00E168CB" w:rsidRPr="00E168CB">
              <w:rPr>
                <w:rFonts w:ascii="Times New Roman" w:eastAsia="Times New Roman" w:hAnsi="Times New Roman" w:cs="Times New Roman"/>
                <w:iCs/>
                <w:sz w:val="24"/>
                <w:szCs w:val="24"/>
                <w:lang w:val="kk-KZ" w:eastAsia="ru-RU"/>
              </w:rPr>
              <w:t>.</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1.2 Жұмыстар Еуразия экономикалық комиссия Кеңесінің 2016 жылғы </w:t>
            </w:r>
            <w:r w:rsidR="00174884">
              <w:rPr>
                <w:rFonts w:ascii="Times New Roman" w:eastAsia="Times New Roman" w:hAnsi="Times New Roman" w:cs="Times New Roman"/>
                <w:iCs/>
                <w:sz w:val="24"/>
                <w:szCs w:val="24"/>
                <w:lang w:val="kk-KZ" w:eastAsia="ru-RU"/>
              </w:rPr>
              <w:t>12 а</w:t>
            </w:r>
            <w:r w:rsidRPr="00E168CB">
              <w:rPr>
                <w:rFonts w:ascii="Times New Roman" w:eastAsia="Times New Roman" w:hAnsi="Times New Roman" w:cs="Times New Roman"/>
                <w:iCs/>
                <w:sz w:val="24"/>
                <w:szCs w:val="24"/>
                <w:lang w:val="kk-KZ" w:eastAsia="ru-RU"/>
              </w:rPr>
              <w:t>қ</w:t>
            </w:r>
            <w:r w:rsidR="00174884">
              <w:rPr>
                <w:rFonts w:ascii="Times New Roman" w:eastAsia="Times New Roman" w:hAnsi="Times New Roman" w:cs="Times New Roman"/>
                <w:iCs/>
                <w:sz w:val="24"/>
                <w:szCs w:val="24"/>
                <w:lang w:val="kk-KZ" w:eastAsia="ru-RU"/>
              </w:rPr>
              <w:t>п</w:t>
            </w:r>
            <w:r w:rsidRPr="00E168CB">
              <w:rPr>
                <w:rFonts w:ascii="Times New Roman" w:eastAsia="Times New Roman" w:hAnsi="Times New Roman" w:cs="Times New Roman"/>
                <w:iCs/>
                <w:sz w:val="24"/>
                <w:szCs w:val="24"/>
                <w:lang w:val="kk-KZ" w:eastAsia="ru-RU"/>
              </w:rPr>
              <w:t>а</w:t>
            </w:r>
            <w:r w:rsidR="00174884">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val="kk-KZ" w:eastAsia="ru-RU"/>
              </w:rPr>
              <w:t>дағы №</w:t>
            </w:r>
            <w:r w:rsidR="00174884">
              <w:rPr>
                <w:rFonts w:ascii="Times New Roman" w:eastAsia="Times New Roman" w:hAnsi="Times New Roman" w:cs="Times New Roman"/>
                <w:iCs/>
                <w:sz w:val="24"/>
                <w:szCs w:val="24"/>
                <w:lang w:val="kk-KZ" w:eastAsia="ru-RU"/>
              </w:rPr>
              <w:t>46</w:t>
            </w:r>
            <w:r w:rsidRPr="00E168CB">
              <w:rPr>
                <w:rFonts w:ascii="Times New Roman" w:eastAsia="Times New Roman" w:hAnsi="Times New Roman" w:cs="Times New Roman"/>
                <w:iCs/>
                <w:sz w:val="24"/>
                <w:szCs w:val="24"/>
                <w:lang w:val="kk-KZ" w:eastAsia="ru-RU"/>
              </w:rPr>
              <w:t xml:space="preserve"> шешімімен бекітілген медициналық </w:t>
            </w:r>
            <w:r w:rsidR="00174884">
              <w:rPr>
                <w:rFonts w:ascii="Times New Roman" w:eastAsia="Times New Roman" w:hAnsi="Times New Roman" w:cs="Times New Roman"/>
                <w:iCs/>
                <w:sz w:val="24"/>
                <w:szCs w:val="24"/>
                <w:lang w:val="kk-KZ" w:eastAsia="ru-RU"/>
              </w:rPr>
              <w:t>бұйымдарды</w:t>
            </w:r>
            <w:r w:rsidRPr="00E168CB">
              <w:rPr>
                <w:rFonts w:ascii="Times New Roman" w:eastAsia="Times New Roman" w:hAnsi="Times New Roman" w:cs="Times New Roman"/>
                <w:iCs/>
                <w:sz w:val="24"/>
                <w:szCs w:val="24"/>
                <w:lang w:val="kk-KZ" w:eastAsia="ru-RU"/>
              </w:rPr>
              <w:t xml:space="preserve"> тіркеу және</w:t>
            </w:r>
            <w:r w:rsidR="00174884" w:rsidRPr="00174884">
              <w:rPr>
                <w:rFonts w:ascii="Times New Roman" w:eastAsia="Times New Roman" w:hAnsi="Times New Roman" w:cs="Times New Roman"/>
                <w:b/>
                <w:iCs/>
                <w:sz w:val="24"/>
                <w:szCs w:val="24"/>
                <w:lang w:val="kk-KZ" w:eastAsia="ru-RU"/>
              </w:rPr>
              <w:t xml:space="preserve"> </w:t>
            </w:r>
            <w:r w:rsidR="00174884" w:rsidRPr="00174884">
              <w:rPr>
                <w:rFonts w:ascii="Times New Roman" w:eastAsia="Times New Roman" w:hAnsi="Times New Roman" w:cs="Times New Roman"/>
                <w:iCs/>
                <w:sz w:val="24"/>
                <w:szCs w:val="24"/>
                <w:lang w:val="kk-KZ" w:eastAsia="ru-RU"/>
              </w:rPr>
              <w:t>қауіпсіздігі</w:t>
            </w:r>
            <w:r w:rsidR="00EE6BEB">
              <w:rPr>
                <w:rFonts w:ascii="Times New Roman" w:eastAsia="Times New Roman" w:hAnsi="Times New Roman" w:cs="Times New Roman"/>
                <w:iCs/>
                <w:sz w:val="24"/>
                <w:szCs w:val="24"/>
                <w:lang w:val="kk-KZ" w:eastAsia="ru-RU"/>
              </w:rPr>
              <w:t>н</w:t>
            </w:r>
            <w:r w:rsidR="00174884" w:rsidRPr="00174884">
              <w:rPr>
                <w:rFonts w:ascii="Times New Roman" w:eastAsia="Times New Roman" w:hAnsi="Times New Roman" w:cs="Times New Roman"/>
                <w:iCs/>
                <w:sz w:val="24"/>
                <w:szCs w:val="24"/>
                <w:lang w:val="kk-KZ" w:eastAsia="ru-RU"/>
              </w:rPr>
              <w:t>, сапасы</w:t>
            </w:r>
            <w:r w:rsidR="00EE6BEB">
              <w:rPr>
                <w:rFonts w:ascii="Times New Roman" w:eastAsia="Times New Roman" w:hAnsi="Times New Roman" w:cs="Times New Roman"/>
                <w:iCs/>
                <w:sz w:val="24"/>
                <w:szCs w:val="24"/>
                <w:lang w:val="kk-KZ" w:eastAsia="ru-RU"/>
              </w:rPr>
              <w:t>н</w:t>
            </w:r>
            <w:r w:rsidR="00174884" w:rsidRPr="00174884">
              <w:rPr>
                <w:rFonts w:ascii="Times New Roman" w:eastAsia="Times New Roman" w:hAnsi="Times New Roman" w:cs="Times New Roman"/>
                <w:iCs/>
                <w:sz w:val="24"/>
                <w:szCs w:val="24"/>
                <w:lang w:val="kk-KZ" w:eastAsia="ru-RU"/>
              </w:rPr>
              <w:t xml:space="preserve"> және тиімділігін</w:t>
            </w:r>
            <w:r w:rsidRPr="00174884">
              <w:rPr>
                <w:rFonts w:ascii="Times New Roman" w:eastAsia="Times New Roman" w:hAnsi="Times New Roman" w:cs="Times New Roman"/>
                <w:iCs/>
                <w:sz w:val="24"/>
                <w:szCs w:val="24"/>
                <w:lang w:val="kk-KZ" w:eastAsia="ru-RU"/>
              </w:rPr>
              <w:t xml:space="preserve"> сара</w:t>
            </w:r>
            <w:r w:rsidRPr="00E168CB">
              <w:rPr>
                <w:rFonts w:ascii="Times New Roman" w:eastAsia="Times New Roman" w:hAnsi="Times New Roman" w:cs="Times New Roman"/>
                <w:iCs/>
                <w:sz w:val="24"/>
                <w:szCs w:val="24"/>
                <w:lang w:val="kk-KZ" w:eastAsia="ru-RU"/>
              </w:rPr>
              <w:t xml:space="preserve">птау ережелерінде (бұдан әрі </w:t>
            </w:r>
            <w:r w:rsidR="00174884">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sidR="009C33DF">
              <w:rPr>
                <w:rFonts w:ascii="Times New Roman" w:eastAsia="Times New Roman" w:hAnsi="Times New Roman" w:cs="Times New Roman"/>
                <w:iCs/>
                <w:sz w:val="24"/>
                <w:szCs w:val="24"/>
                <w:lang w:val="kk-KZ" w:eastAsia="ru-RU"/>
              </w:rPr>
              <w:t>да</w:t>
            </w:r>
            <w:r w:rsidRPr="00E168CB">
              <w:rPr>
                <w:rFonts w:ascii="Times New Roman" w:eastAsia="Times New Roman" w:hAnsi="Times New Roman" w:cs="Times New Roman"/>
                <w:iCs/>
                <w:sz w:val="24"/>
                <w:szCs w:val="24"/>
                <w:lang w:val="kk-KZ" w:eastAsia="ru-RU"/>
              </w:rPr>
              <w:t xml:space="preserve"> (бұдан әрі бірге </w:t>
            </w:r>
            <w:r w:rsidR="00174884">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Қолданымдағы заңнама деп аталады) қарастырылған талаптарға сәйкес жүргізіледі.   </w:t>
            </w:r>
          </w:p>
          <w:p w:rsidR="00E168CB" w:rsidRPr="00E168CB" w:rsidRDefault="00E168CB" w:rsidP="00E168CB">
            <w:pPr>
              <w:jc w:val="both"/>
              <w:rPr>
                <w:rFonts w:ascii="Times New Roman" w:eastAsia="Times New Roman" w:hAnsi="Times New Roman" w:cs="Times New Roman"/>
                <w:iCs/>
                <w:sz w:val="24"/>
                <w:szCs w:val="24"/>
                <w:lang w:val="kk-KZ" w:eastAsia="ru-RU"/>
              </w:rPr>
            </w:pPr>
          </w:p>
          <w:p w:rsidR="00E168CB" w:rsidRPr="00A11DBE" w:rsidRDefault="00E168CB" w:rsidP="00B862DE">
            <w:pPr>
              <w:jc w:val="center"/>
              <w:rPr>
                <w:rFonts w:ascii="Times New Roman" w:eastAsia="Times New Roman" w:hAnsi="Times New Roman" w:cs="Times New Roman"/>
                <w:b/>
                <w:iCs/>
                <w:sz w:val="24"/>
                <w:szCs w:val="24"/>
                <w:lang w:val="kk-KZ" w:eastAsia="ru-RU"/>
              </w:rPr>
            </w:pPr>
            <w:r w:rsidRPr="00A11DBE">
              <w:rPr>
                <w:rFonts w:ascii="Times New Roman" w:eastAsia="Times New Roman" w:hAnsi="Times New Roman" w:cs="Times New Roman"/>
                <w:b/>
                <w:iCs/>
                <w:sz w:val="24"/>
                <w:szCs w:val="24"/>
                <w:lang w:val="kk-KZ" w:eastAsia="ru-RU"/>
              </w:rPr>
              <w:lastRenderedPageBreak/>
              <w:t xml:space="preserve">2 </w:t>
            </w:r>
            <w:r w:rsidR="00A11DBE">
              <w:rPr>
                <w:rFonts w:ascii="Times New Roman" w:eastAsia="Times New Roman" w:hAnsi="Times New Roman" w:cs="Times New Roman"/>
                <w:b/>
                <w:iCs/>
                <w:sz w:val="24"/>
                <w:szCs w:val="24"/>
                <w:lang w:val="kk-KZ" w:eastAsia="ru-RU"/>
              </w:rPr>
              <w:t>М</w:t>
            </w:r>
            <w:r w:rsidR="00A11DBE" w:rsidRPr="00A11DBE">
              <w:rPr>
                <w:rFonts w:ascii="Times New Roman" w:eastAsia="Times New Roman" w:hAnsi="Times New Roman" w:cs="Times New Roman"/>
                <w:b/>
                <w:iCs/>
                <w:sz w:val="24"/>
                <w:szCs w:val="24"/>
                <w:lang w:val="kk-KZ" w:eastAsia="ru-RU"/>
              </w:rPr>
              <w:t>едициналық бұйым</w:t>
            </w:r>
            <w:r w:rsidR="00A11DBE">
              <w:rPr>
                <w:rFonts w:ascii="Times New Roman" w:eastAsia="Times New Roman" w:hAnsi="Times New Roman" w:cs="Times New Roman"/>
                <w:b/>
                <w:iCs/>
                <w:sz w:val="24"/>
                <w:szCs w:val="24"/>
                <w:lang w:val="kk-KZ" w:eastAsia="ru-RU"/>
              </w:rPr>
              <w:t>ғ</w:t>
            </w:r>
            <w:r w:rsidR="00A11DBE" w:rsidRPr="00A11DBE">
              <w:rPr>
                <w:rFonts w:ascii="Times New Roman" w:eastAsia="Times New Roman" w:hAnsi="Times New Roman" w:cs="Times New Roman"/>
                <w:b/>
                <w:iCs/>
                <w:sz w:val="24"/>
                <w:szCs w:val="24"/>
                <w:lang w:val="kk-KZ" w:eastAsia="ru-RU"/>
              </w:rPr>
              <w:t>а</w:t>
            </w:r>
            <w:r w:rsidRPr="00A11DBE">
              <w:rPr>
                <w:rFonts w:ascii="Times New Roman" w:eastAsia="Times New Roman" w:hAnsi="Times New Roman" w:cs="Times New Roman"/>
                <w:b/>
                <w:iCs/>
                <w:sz w:val="24"/>
                <w:szCs w:val="24"/>
                <w:lang w:val="kk-KZ" w:eastAsia="ru-RU"/>
              </w:rPr>
              <w:t xml:space="preserve"> сараптама жүргізу тәртібі және мерзімдері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2.1 Жұмыстар Қолданымдағы заңнамада белгіленген тәртіп пен мерзімдерде жүргізіледі.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00CE21E3" w:rsidRPr="00CE21E3">
              <w:rPr>
                <w:rFonts w:ascii="Times New Roman" w:eastAsia="Times New Roman" w:hAnsi="Times New Roman" w:cs="Times New Roman"/>
                <w:iCs/>
                <w:sz w:val="24"/>
                <w:szCs w:val="24"/>
                <w:lang w:val="kk-KZ" w:eastAsia="ru-RU"/>
              </w:rPr>
              <w:t>Қолданымдағы заңнама</w:t>
            </w:r>
            <w:r w:rsidR="00CE21E3">
              <w:rPr>
                <w:rFonts w:ascii="Times New Roman" w:eastAsia="Times New Roman" w:hAnsi="Times New Roman" w:cs="Times New Roman"/>
                <w:iCs/>
                <w:sz w:val="24"/>
                <w:szCs w:val="24"/>
                <w:lang w:val="kk-KZ" w:eastAsia="ru-RU"/>
              </w:rPr>
              <w:t xml:space="preserve"> талаптарын</w:t>
            </w:r>
            <w:r w:rsidR="00CE21E3" w:rsidRPr="00CE21E3">
              <w:rPr>
                <w:rFonts w:ascii="Times New Roman" w:eastAsia="Times New Roman" w:hAnsi="Times New Roman" w:cs="Times New Roman"/>
                <w:iCs/>
                <w:sz w:val="24"/>
                <w:szCs w:val="24"/>
                <w:lang w:val="kk-KZ" w:eastAsia="ru-RU"/>
              </w:rPr>
              <w:t>а</w:t>
            </w:r>
            <w:r w:rsidR="00CE21E3">
              <w:rPr>
                <w:rFonts w:ascii="Times New Roman" w:eastAsia="Times New Roman" w:hAnsi="Times New Roman" w:cs="Times New Roman"/>
                <w:iCs/>
                <w:sz w:val="24"/>
                <w:szCs w:val="24"/>
                <w:lang w:val="kk-KZ" w:eastAsia="ru-RU"/>
              </w:rPr>
              <w:t xml:space="preserve"> сәйкес,</w:t>
            </w:r>
            <w:r w:rsidRPr="00E168CB">
              <w:rPr>
                <w:rFonts w:ascii="Times New Roman" w:eastAsia="Times New Roman" w:hAnsi="Times New Roman" w:cs="Times New Roman"/>
                <w:iCs/>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sidR="00CB5988">
              <w:rPr>
                <w:rFonts w:ascii="Times New Roman" w:eastAsia="Times New Roman" w:hAnsi="Times New Roman" w:cs="Times New Roman"/>
                <w:iCs/>
                <w:sz w:val="24"/>
                <w:szCs w:val="24"/>
                <w:lang w:val="kk-KZ" w:eastAsia="ru-RU"/>
              </w:rPr>
              <w:t xml:space="preserve">налады, </w:t>
            </w:r>
            <w:r w:rsidRPr="00E168CB">
              <w:rPr>
                <w:rFonts w:ascii="Times New Roman" w:eastAsia="Times New Roman" w:hAnsi="Times New Roman" w:cs="Times New Roman"/>
                <w:iCs/>
                <w:sz w:val="24"/>
                <w:szCs w:val="24"/>
                <w:lang w:val="kk-KZ" w:eastAsia="ru-RU"/>
              </w:rPr>
              <w:t xml:space="preserve">Жұмыстар нәтижелері бойынша </w:t>
            </w:r>
            <w:r w:rsidR="00CB5988">
              <w:rPr>
                <w:rFonts w:ascii="Times New Roman" w:eastAsia="Times New Roman" w:hAnsi="Times New Roman" w:cs="Times New Roman"/>
                <w:iCs/>
                <w:sz w:val="24"/>
                <w:szCs w:val="24"/>
                <w:lang w:val="kk-KZ" w:eastAsia="ru-RU"/>
              </w:rPr>
              <w:t>Қ</w:t>
            </w:r>
            <w:r w:rsidRPr="00E168CB">
              <w:rPr>
                <w:rFonts w:ascii="Times New Roman" w:eastAsia="Times New Roman" w:hAnsi="Times New Roman" w:cs="Times New Roman"/>
                <w:iCs/>
                <w:sz w:val="24"/>
                <w:szCs w:val="24"/>
                <w:lang w:val="kk-KZ" w:eastAsia="ru-RU"/>
              </w:rPr>
              <w:t xml:space="preserve">орытынды </w:t>
            </w:r>
            <w:r w:rsidR="00CB5988">
              <w:rPr>
                <w:rFonts w:ascii="Times New Roman" w:eastAsia="Times New Roman" w:hAnsi="Times New Roman" w:cs="Times New Roman"/>
                <w:iCs/>
                <w:sz w:val="24"/>
                <w:szCs w:val="24"/>
                <w:lang w:val="kk-KZ" w:eastAsia="ru-RU"/>
              </w:rPr>
              <w:t>рә</w:t>
            </w:r>
            <w:r w:rsidRPr="00E168CB">
              <w:rPr>
                <w:rFonts w:ascii="Times New Roman" w:eastAsia="Times New Roman" w:hAnsi="Times New Roman" w:cs="Times New Roman"/>
                <w:iCs/>
                <w:sz w:val="24"/>
                <w:szCs w:val="24"/>
                <w:lang w:val="kk-KZ" w:eastAsia="ru-RU"/>
              </w:rPr>
              <w:t>с</w:t>
            </w:r>
            <w:r w:rsidR="00CB5988">
              <w:rPr>
                <w:rFonts w:ascii="Times New Roman" w:eastAsia="Times New Roman" w:hAnsi="Times New Roman" w:cs="Times New Roman"/>
                <w:iCs/>
                <w:sz w:val="24"/>
                <w:szCs w:val="24"/>
                <w:lang w:val="kk-KZ" w:eastAsia="ru-RU"/>
              </w:rPr>
              <w:t>імде</w:t>
            </w:r>
            <w:r w:rsidRPr="00E168CB">
              <w:rPr>
                <w:rFonts w:ascii="Times New Roman" w:eastAsia="Times New Roman" w:hAnsi="Times New Roman" w:cs="Times New Roman"/>
                <w:iCs/>
                <w:sz w:val="24"/>
                <w:szCs w:val="24"/>
                <w:lang w:val="kk-KZ" w:eastAsia="ru-RU"/>
              </w:rPr>
              <w:t>л</w:t>
            </w:r>
            <w:r w:rsidR="00CB5988">
              <w:rPr>
                <w:rFonts w:ascii="Times New Roman" w:eastAsia="Times New Roman" w:hAnsi="Times New Roman" w:cs="Times New Roman"/>
                <w:iCs/>
                <w:sz w:val="24"/>
                <w:szCs w:val="24"/>
                <w:lang w:val="kk-KZ" w:eastAsia="ru-RU"/>
              </w:rPr>
              <w:t>е</w:t>
            </w:r>
            <w:r w:rsidRPr="00E168CB">
              <w:rPr>
                <w:rFonts w:ascii="Times New Roman" w:eastAsia="Times New Roman" w:hAnsi="Times New Roman" w:cs="Times New Roman"/>
                <w:iCs/>
                <w:sz w:val="24"/>
                <w:szCs w:val="24"/>
                <w:lang w:val="kk-KZ" w:eastAsia="ru-RU"/>
              </w:rPr>
              <w:t>д</w:t>
            </w:r>
            <w:r w:rsidR="00CB5988">
              <w:rPr>
                <w:rFonts w:ascii="Times New Roman" w:eastAsia="Times New Roman" w:hAnsi="Times New Roman" w:cs="Times New Roman"/>
                <w:iCs/>
                <w:sz w:val="24"/>
                <w:szCs w:val="24"/>
                <w:lang w:val="kk-KZ" w:eastAsia="ru-RU"/>
              </w:rPr>
              <w:t>і</w:t>
            </w:r>
            <w:r w:rsidRPr="00E168CB">
              <w:rPr>
                <w:rFonts w:ascii="Times New Roman" w:eastAsia="Times New Roman" w:hAnsi="Times New Roman" w:cs="Times New Roman"/>
                <w:iCs/>
                <w:sz w:val="24"/>
                <w:szCs w:val="24"/>
                <w:lang w:val="kk-KZ" w:eastAsia="ru-RU"/>
              </w:rPr>
              <w:t>.</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2.5 Жұмыстардың аяқталған түрі </w:t>
            </w:r>
            <w:r w:rsidR="00E10388">
              <w:rPr>
                <w:rFonts w:ascii="Times New Roman" w:eastAsia="Times New Roman" w:hAnsi="Times New Roman" w:cs="Times New Roman"/>
                <w:iCs/>
                <w:sz w:val="24"/>
                <w:szCs w:val="24"/>
                <w:lang w:val="kk-KZ" w:eastAsia="ru-RU"/>
              </w:rPr>
              <w:t>Қорытынды</w:t>
            </w:r>
            <w:r w:rsidRPr="00E168CB">
              <w:rPr>
                <w:rFonts w:ascii="Times New Roman" w:eastAsia="Times New Roman" w:hAnsi="Times New Roman" w:cs="Times New Roman"/>
                <w:iCs/>
                <w:sz w:val="24"/>
                <w:szCs w:val="24"/>
                <w:lang w:val="kk-KZ" w:eastAsia="ru-RU"/>
              </w:rPr>
              <w:t xml:space="preserve"> болып табылады.</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2.7 Орындаушы Жұмыстар аяқталған соң осы шарт сомасының 30% мөлшерінде Орындалған жұмыстар актісін рәсімдейді.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E168CB" w:rsidRPr="00E168CB" w:rsidRDefault="00E168CB" w:rsidP="00E168CB">
            <w:pPr>
              <w:jc w:val="both"/>
              <w:rPr>
                <w:rFonts w:ascii="Times New Roman" w:eastAsia="Times New Roman" w:hAnsi="Times New Roman" w:cs="Times New Roman"/>
                <w:iCs/>
                <w:sz w:val="24"/>
                <w:szCs w:val="24"/>
                <w:lang w:val="kk-KZ" w:eastAsia="ru-RU"/>
              </w:rPr>
            </w:pPr>
          </w:p>
          <w:p w:rsidR="00E168CB" w:rsidRPr="00F56BCD" w:rsidRDefault="00E168CB" w:rsidP="00E168CB">
            <w:pPr>
              <w:jc w:val="both"/>
              <w:rPr>
                <w:rFonts w:ascii="Times New Roman" w:eastAsia="Times New Roman" w:hAnsi="Times New Roman" w:cs="Times New Roman"/>
                <w:b/>
                <w:iCs/>
                <w:sz w:val="24"/>
                <w:szCs w:val="24"/>
                <w:lang w:val="kk-KZ" w:eastAsia="ru-RU"/>
              </w:rPr>
            </w:pPr>
            <w:r w:rsidRPr="00F56BCD">
              <w:rPr>
                <w:rFonts w:ascii="Times New Roman" w:eastAsia="Times New Roman" w:hAnsi="Times New Roman" w:cs="Times New Roman"/>
                <w:b/>
                <w:iCs/>
                <w:sz w:val="24"/>
                <w:szCs w:val="24"/>
                <w:lang w:val="kk-KZ" w:eastAsia="ru-RU"/>
              </w:rPr>
              <w:t>3 Жұмыстар құны және есептеу тәртібі</w:t>
            </w:r>
          </w:p>
          <w:p w:rsidR="00E168CB" w:rsidRPr="00E168CB" w:rsidRDefault="00E168CB"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3.1 Төлем валютасы:  ____________________.</w:t>
            </w:r>
          </w:p>
          <w:p w:rsidR="00E168CB" w:rsidRPr="00F56BCD" w:rsidRDefault="00E168CB" w:rsidP="00F56BCD">
            <w:pPr>
              <w:jc w:val="center"/>
              <w:rPr>
                <w:rFonts w:ascii="Times New Roman" w:eastAsia="Times New Roman" w:hAnsi="Times New Roman" w:cs="Times New Roman"/>
                <w:i/>
                <w:iCs/>
                <w:sz w:val="24"/>
                <w:szCs w:val="24"/>
                <w:lang w:eastAsia="ru-RU"/>
              </w:rPr>
            </w:pPr>
            <w:r w:rsidRPr="00F56BCD">
              <w:rPr>
                <w:rFonts w:ascii="Times New Roman" w:eastAsia="Times New Roman" w:hAnsi="Times New Roman" w:cs="Times New Roman"/>
                <w:i/>
                <w:iCs/>
                <w:sz w:val="24"/>
                <w:szCs w:val="24"/>
                <w:lang w:eastAsia="ru-RU"/>
              </w:rPr>
              <w:t>(</w:t>
            </w:r>
            <w:proofErr w:type="spellStart"/>
            <w:r w:rsidRPr="00F56BCD">
              <w:rPr>
                <w:rFonts w:ascii="Times New Roman" w:eastAsia="Times New Roman" w:hAnsi="Times New Roman" w:cs="Times New Roman"/>
                <w:i/>
                <w:iCs/>
                <w:sz w:val="24"/>
                <w:szCs w:val="24"/>
                <w:lang w:eastAsia="ru-RU"/>
              </w:rPr>
              <w:t>теңге</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еуро</w:t>
            </w:r>
            <w:proofErr w:type="spellEnd"/>
            <w:r w:rsidRPr="00F56BCD">
              <w:rPr>
                <w:rFonts w:ascii="Times New Roman" w:eastAsia="Times New Roman" w:hAnsi="Times New Roman" w:cs="Times New Roman"/>
                <w:i/>
                <w:iCs/>
                <w:sz w:val="24"/>
                <w:szCs w:val="24"/>
                <w:lang w:eastAsia="ru-RU"/>
              </w:rPr>
              <w:t>, АҚ</w:t>
            </w:r>
            <w:proofErr w:type="gramStart"/>
            <w:r w:rsidRPr="00F56BCD">
              <w:rPr>
                <w:rFonts w:ascii="Times New Roman" w:eastAsia="Times New Roman" w:hAnsi="Times New Roman" w:cs="Times New Roman"/>
                <w:i/>
                <w:iCs/>
                <w:sz w:val="24"/>
                <w:szCs w:val="24"/>
                <w:lang w:eastAsia="ru-RU"/>
              </w:rPr>
              <w:t>Ш</w:t>
            </w:r>
            <w:proofErr w:type="gramEnd"/>
            <w:r w:rsidRPr="00F56BCD">
              <w:rPr>
                <w:rFonts w:ascii="Times New Roman" w:eastAsia="Times New Roman" w:hAnsi="Times New Roman" w:cs="Times New Roman"/>
                <w:i/>
                <w:iCs/>
                <w:sz w:val="24"/>
                <w:szCs w:val="24"/>
                <w:lang w:eastAsia="ru-RU"/>
              </w:rPr>
              <w:t xml:space="preserve"> доллары, </w:t>
            </w:r>
            <w:proofErr w:type="spellStart"/>
            <w:r w:rsidRPr="00F56BCD">
              <w:rPr>
                <w:rFonts w:ascii="Times New Roman" w:eastAsia="Times New Roman" w:hAnsi="Times New Roman" w:cs="Times New Roman"/>
                <w:i/>
                <w:iCs/>
                <w:sz w:val="24"/>
                <w:szCs w:val="24"/>
                <w:lang w:eastAsia="ru-RU"/>
              </w:rPr>
              <w:t>ресей</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рублі</w:t>
            </w:r>
            <w:proofErr w:type="spellEnd"/>
            <w:r w:rsidRPr="00F56BCD">
              <w:rPr>
                <w:rFonts w:ascii="Times New Roman" w:eastAsia="Times New Roman" w:hAnsi="Times New Roman" w:cs="Times New Roman"/>
                <w:i/>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3.2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w:t>
            </w:r>
            <w:proofErr w:type="gramStart"/>
            <w:r w:rsidRPr="00E168CB">
              <w:rPr>
                <w:rFonts w:ascii="Times New Roman" w:eastAsia="Times New Roman" w:hAnsi="Times New Roman" w:cs="Times New Roman"/>
                <w:iCs/>
                <w:sz w:val="24"/>
                <w:szCs w:val="24"/>
                <w:lang w:eastAsia="ru-RU"/>
              </w:rPr>
              <w:t>алар</w:t>
            </w:r>
            <w:proofErr w:type="gramEnd"/>
            <w:r w:rsidRPr="00E168CB">
              <w:rPr>
                <w:rFonts w:ascii="Times New Roman" w:eastAsia="Times New Roman" w:hAnsi="Times New Roman" w:cs="Times New Roman"/>
                <w:iCs/>
                <w:sz w:val="24"/>
                <w:szCs w:val="24"/>
                <w:lang w:eastAsia="ru-RU"/>
              </w:rPr>
              <w:t>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анықталады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қосымшасына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күніндегі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Ұлттық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банкі</w:t>
            </w:r>
            <w:proofErr w:type="spellEnd"/>
            <w:r w:rsidRPr="00E168CB">
              <w:rPr>
                <w:rFonts w:ascii="Times New Roman" w:eastAsia="Times New Roman" w:hAnsi="Times New Roman" w:cs="Times New Roman"/>
                <w:iCs/>
                <w:sz w:val="24"/>
                <w:szCs w:val="24"/>
                <w:lang w:eastAsia="ru-RU"/>
              </w:rPr>
              <w:t xml:space="preserve"> курсы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валютасында</w:t>
            </w:r>
            <w:proofErr w:type="spellEnd"/>
            <w:r w:rsidRPr="00E168CB">
              <w:rPr>
                <w:rFonts w:ascii="Times New Roman" w:eastAsia="Times New Roman" w:hAnsi="Times New Roman" w:cs="Times New Roman"/>
                <w:iCs/>
                <w:sz w:val="24"/>
                <w:szCs w:val="24"/>
                <w:lang w:eastAsia="ru-RU"/>
              </w:rPr>
              <w:t xml:space="preserve"> ҚҚС </w:t>
            </w:r>
            <w:proofErr w:type="spellStart"/>
            <w:r w:rsidRPr="00E168CB">
              <w:rPr>
                <w:rFonts w:ascii="Times New Roman" w:eastAsia="Times New Roman" w:hAnsi="Times New Roman" w:cs="Times New Roman"/>
                <w:iCs/>
                <w:sz w:val="24"/>
                <w:szCs w:val="24"/>
                <w:lang w:eastAsia="ru-RU"/>
              </w:rPr>
              <w:t>есебімен</w:t>
            </w:r>
            <w:proofErr w:type="spellEnd"/>
            <w:r w:rsidRPr="00E168CB">
              <w:rPr>
                <w:rFonts w:ascii="Times New Roman" w:eastAsia="Times New Roman" w:hAnsi="Times New Roman" w:cs="Times New Roman"/>
                <w:iCs/>
                <w:sz w:val="24"/>
                <w:szCs w:val="24"/>
                <w:lang w:eastAsia="ru-RU"/>
              </w:rPr>
              <w:t xml:space="preserve"> __________(_______) </w:t>
            </w:r>
            <w:proofErr w:type="spellStart"/>
            <w:r w:rsidRPr="00E168CB">
              <w:rPr>
                <w:rFonts w:ascii="Times New Roman" w:eastAsia="Times New Roman" w:hAnsi="Times New Roman" w:cs="Times New Roman"/>
                <w:iCs/>
                <w:sz w:val="24"/>
                <w:szCs w:val="24"/>
                <w:lang w:eastAsia="ru-RU"/>
              </w:rPr>
              <w:t>теңге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құрайды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сараптау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бір</w:t>
            </w:r>
            <w:proofErr w:type="spellEnd"/>
            <w:r w:rsidRPr="00E168CB">
              <w:rPr>
                <w:rFonts w:ascii="Times New Roman" w:eastAsia="Times New Roman" w:hAnsi="Times New Roman" w:cs="Times New Roman"/>
                <w:iCs/>
                <w:sz w:val="24"/>
                <w:szCs w:val="24"/>
                <w:lang w:val="kk-KZ" w:eastAsia="ru-RU"/>
              </w:rPr>
              <w:t>еу</w:t>
            </w:r>
            <w:proofErr w:type="spellStart"/>
            <w:r w:rsidRPr="00E168CB">
              <w:rPr>
                <w:rFonts w:ascii="Times New Roman" w:eastAsia="Times New Roman" w:hAnsi="Times New Roman" w:cs="Times New Roman"/>
                <w:iCs/>
                <w:sz w:val="24"/>
                <w:szCs w:val="24"/>
                <w:lang w:eastAsia="ru-RU"/>
              </w:rPr>
              <w:t>інің</w:t>
            </w:r>
            <w:proofErr w:type="spellEnd"/>
            <w:r w:rsidRPr="00E168CB">
              <w:rPr>
                <w:rFonts w:ascii="Times New Roman" w:eastAsia="Times New Roman" w:hAnsi="Times New Roman" w:cs="Times New Roman"/>
                <w:iCs/>
                <w:sz w:val="24"/>
                <w:szCs w:val="24"/>
                <w:lang w:eastAsia="ru-RU"/>
              </w:rPr>
              <w:t xml:space="preserve"> </w:t>
            </w:r>
            <w:proofErr w:type="spellStart"/>
            <w:proofErr w:type="gramStart"/>
            <w:r w:rsidRPr="00E168CB">
              <w:rPr>
                <w:rFonts w:ascii="Times New Roman" w:eastAsia="Times New Roman" w:hAnsi="Times New Roman" w:cs="Times New Roman"/>
                <w:iCs/>
                <w:sz w:val="24"/>
                <w:szCs w:val="24"/>
                <w:lang w:eastAsia="ru-RU"/>
              </w:rPr>
              <w:t>н</w:t>
            </w:r>
            <w:proofErr w:type="gramEnd"/>
            <w:r w:rsidRPr="00E168CB">
              <w:rPr>
                <w:rFonts w:ascii="Times New Roman" w:eastAsia="Times New Roman" w:hAnsi="Times New Roman" w:cs="Times New Roman"/>
                <w:iCs/>
                <w:sz w:val="24"/>
                <w:szCs w:val="24"/>
                <w:lang w:eastAsia="ru-RU"/>
              </w:rPr>
              <w:t>әтижелеріне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нақты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бағаларға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болмау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дерегі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анықталған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аяқталуына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мерзімдерде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lastRenderedPageBreak/>
              <w:t>төленуге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тиіст</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айырмасын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есептеп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ұсынады</w:t>
            </w:r>
            <w:proofErr w:type="spellEnd"/>
            <w:r w:rsidRPr="00E168CB">
              <w:rPr>
                <w:rFonts w:ascii="Times New Roman" w:eastAsia="Times New Roman" w:hAnsi="Times New Roman" w:cs="Times New Roman"/>
                <w:iCs/>
                <w:sz w:val="24"/>
                <w:szCs w:val="24"/>
                <w:lang w:eastAsia="ru-RU"/>
              </w:rPr>
              <w:t xml:space="preserve">.  </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3.3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егер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басқаша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көрсетілмесе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10 </w:t>
            </w:r>
            <w:proofErr w:type="spellStart"/>
            <w:r w:rsidRPr="00E168CB">
              <w:rPr>
                <w:rFonts w:ascii="Times New Roman" w:eastAsia="Times New Roman" w:hAnsi="Times New Roman" w:cs="Times New Roman"/>
                <w:iCs/>
                <w:sz w:val="24"/>
                <w:szCs w:val="24"/>
                <w:lang w:eastAsia="ru-RU"/>
              </w:rPr>
              <w:t>бөлімінде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ұсынылған</w:t>
            </w:r>
            <w:proofErr w:type="spellEnd"/>
            <w:r w:rsidRPr="00E168CB">
              <w:rPr>
                <w:rFonts w:ascii="Times New Roman" w:eastAsia="Times New Roman" w:hAnsi="Times New Roman" w:cs="Times New Roman"/>
                <w:iCs/>
                <w:sz w:val="24"/>
                <w:szCs w:val="24"/>
                <w:lang w:eastAsia="ru-RU"/>
              </w:rPr>
              <w:t xml:space="preserve"> </w:t>
            </w:r>
            <w:r w:rsidR="00331CC4">
              <w:rPr>
                <w:rFonts w:ascii="Times New Roman" w:eastAsia="Times New Roman" w:hAnsi="Times New Roman" w:cs="Times New Roman"/>
                <w:iCs/>
                <w:sz w:val="24"/>
                <w:szCs w:val="24"/>
                <w:lang w:val="kk-KZ" w:eastAsia="ru-RU"/>
              </w:rPr>
              <w:t>е</w:t>
            </w:r>
            <w:r w:rsidR="00331CC4">
              <w:rPr>
                <w:rFonts w:ascii="Times New Roman" w:eastAsia="Times New Roman" w:hAnsi="Times New Roman" w:cs="Times New Roman"/>
                <w:iCs/>
                <w:sz w:val="24"/>
                <w:szCs w:val="24"/>
                <w:lang w:val="en-US" w:eastAsia="ru-RU"/>
              </w:rPr>
              <w:t>c</w:t>
            </w:r>
            <w:r w:rsidR="00331CC4">
              <w:rPr>
                <w:rFonts w:ascii="Times New Roman" w:eastAsia="Times New Roman" w:hAnsi="Times New Roman" w:cs="Times New Roman"/>
                <w:iCs/>
                <w:sz w:val="24"/>
                <w:szCs w:val="24"/>
                <w:lang w:val="kk-KZ" w:eastAsia="ru-RU"/>
              </w:rPr>
              <w:t>епке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жолымен</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берілуіне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w:t>
            </w:r>
            <w:proofErr w:type="spellEnd"/>
            <w:r w:rsidR="00FB0C86">
              <w:rPr>
                <w:rFonts w:ascii="Times New Roman" w:eastAsia="Times New Roman" w:hAnsi="Times New Roman" w:cs="Times New Roman"/>
                <w:iCs/>
                <w:sz w:val="24"/>
                <w:szCs w:val="24"/>
                <w:lang w:val="kk-KZ" w:eastAsia="ru-RU"/>
              </w:rPr>
              <w:t>ың</w:t>
            </w:r>
            <w:r w:rsidRPr="00E168CB">
              <w:rPr>
                <w:rFonts w:ascii="Times New Roman" w:eastAsia="Times New Roman" w:hAnsi="Times New Roman" w:cs="Times New Roman"/>
                <w:iCs/>
                <w:sz w:val="24"/>
                <w:szCs w:val="24"/>
                <w:lang w:eastAsia="ru-RU"/>
              </w:rPr>
              <w:t xml:space="preserve"> 100% </w:t>
            </w:r>
            <w:proofErr w:type="spellStart"/>
            <w:r w:rsidRPr="00E168CB">
              <w:rPr>
                <w:rFonts w:ascii="Times New Roman" w:eastAsia="Times New Roman" w:hAnsi="Times New Roman" w:cs="Times New Roman"/>
                <w:iCs/>
                <w:sz w:val="24"/>
                <w:szCs w:val="24"/>
                <w:lang w:eastAsia="ru-RU"/>
              </w:rPr>
              <w:t>төле</w:t>
            </w:r>
            <w:proofErr w:type="spellEnd"/>
            <w:r w:rsidR="00FB0C86">
              <w:rPr>
                <w:rFonts w:ascii="Times New Roman" w:eastAsia="Times New Roman" w:hAnsi="Times New Roman" w:cs="Times New Roman"/>
                <w:iCs/>
                <w:sz w:val="24"/>
                <w:szCs w:val="24"/>
                <w:lang w:val="kk-KZ" w:eastAsia="ru-RU"/>
              </w:rPr>
              <w:t>мі</w:t>
            </w:r>
            <w:proofErr w:type="gramStart"/>
            <w:r w:rsidR="00FB0C86">
              <w:rPr>
                <w:rFonts w:ascii="Times New Roman" w:eastAsia="Times New Roman" w:hAnsi="Times New Roman" w:cs="Times New Roman"/>
                <w:iCs/>
                <w:sz w:val="24"/>
                <w:szCs w:val="24"/>
                <w:lang w:val="kk-KZ" w:eastAsia="ru-RU"/>
              </w:rPr>
              <w:t>н ж</w:t>
            </w:r>
            <w:proofErr w:type="gramEnd"/>
            <w:r w:rsidR="00FB0C86">
              <w:rPr>
                <w:rFonts w:ascii="Times New Roman" w:eastAsia="Times New Roman" w:hAnsi="Times New Roman" w:cs="Times New Roman"/>
                <w:iCs/>
                <w:sz w:val="24"/>
                <w:szCs w:val="24"/>
                <w:lang w:val="kk-KZ" w:eastAsia="ru-RU"/>
              </w:rPr>
              <w:t>үзеге асырады</w:t>
            </w:r>
            <w:r w:rsidRPr="00E168CB">
              <w:rPr>
                <w:rFonts w:ascii="Times New Roman" w:eastAsia="Times New Roman" w:hAnsi="Times New Roman" w:cs="Times New Roman"/>
                <w:iCs/>
                <w:sz w:val="24"/>
                <w:szCs w:val="24"/>
                <w:lang w:eastAsia="ru-RU"/>
              </w:rPr>
              <w:t>.</w:t>
            </w:r>
          </w:p>
          <w:p w:rsidR="009A0BCD" w:rsidRPr="009A0BCD" w:rsidRDefault="00E168CB" w:rsidP="009A0BCD">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3.4 </w:t>
            </w:r>
            <w:r w:rsidR="00C83089">
              <w:rPr>
                <w:rFonts w:ascii="Times New Roman" w:eastAsia="Times New Roman" w:hAnsi="Times New Roman" w:cs="Times New Roman"/>
                <w:iCs/>
                <w:sz w:val="24"/>
                <w:szCs w:val="24"/>
                <w:lang w:val="kk-KZ" w:eastAsia="ru-RU"/>
              </w:rPr>
              <w:t>Егер</w:t>
            </w:r>
            <w:r w:rsidR="00C83089" w:rsidRPr="00C83089">
              <w:rPr>
                <w:rFonts w:ascii="Times New Roman" w:eastAsia="Times New Roman" w:hAnsi="Times New Roman" w:cs="Times New Roman"/>
                <w:iCs/>
                <w:sz w:val="24"/>
                <w:szCs w:val="24"/>
                <w:lang w:val="kk-KZ" w:eastAsia="ru-RU"/>
              </w:rPr>
              <w:t xml:space="preserve"> медициналық мақсаттағы бұйымдар</w:t>
            </w:r>
            <w:r w:rsidR="00C83089">
              <w:rPr>
                <w:rFonts w:ascii="Times New Roman" w:eastAsia="Times New Roman" w:hAnsi="Times New Roman" w:cs="Times New Roman"/>
                <w:iCs/>
                <w:sz w:val="24"/>
                <w:szCs w:val="24"/>
                <w:lang w:val="kk-KZ" w:eastAsia="ru-RU"/>
              </w:rPr>
              <w:t xml:space="preserve"> мен</w:t>
            </w:r>
            <w:r w:rsidR="00C83089" w:rsidRPr="00C83089">
              <w:rPr>
                <w:rFonts w:ascii="Times New Roman" w:eastAsia="Times New Roman" w:hAnsi="Times New Roman" w:cs="Times New Roman"/>
                <w:iCs/>
                <w:sz w:val="24"/>
                <w:szCs w:val="24"/>
                <w:lang w:val="kk-KZ" w:eastAsia="ru-RU"/>
              </w:rPr>
              <w:t xml:space="preserve"> медицина техникасы</w:t>
            </w:r>
            <w:r w:rsidR="00C83089">
              <w:rPr>
                <w:rFonts w:ascii="Times New Roman" w:eastAsia="Times New Roman" w:hAnsi="Times New Roman" w:cs="Times New Roman"/>
                <w:iCs/>
                <w:sz w:val="24"/>
                <w:szCs w:val="24"/>
                <w:lang w:val="kk-KZ" w:eastAsia="ru-RU"/>
              </w:rPr>
              <w:t xml:space="preserve">ның қауіпсіздік </w:t>
            </w:r>
            <w:proofErr w:type="spellStart"/>
            <w:r w:rsidR="00C83089" w:rsidRPr="009A0BCD">
              <w:rPr>
                <w:rFonts w:ascii="Times New Roman" w:eastAsia="Times New Roman" w:hAnsi="Times New Roman" w:cs="Times New Roman"/>
                <w:iCs/>
                <w:sz w:val="24"/>
                <w:szCs w:val="24"/>
                <w:lang w:eastAsia="ru-RU"/>
              </w:rPr>
              <w:t>клас</w:t>
            </w:r>
            <w:proofErr w:type="spellEnd"/>
            <w:r w:rsidR="00C83089">
              <w:rPr>
                <w:rFonts w:ascii="Times New Roman" w:eastAsia="Times New Roman" w:hAnsi="Times New Roman" w:cs="Times New Roman"/>
                <w:iCs/>
                <w:sz w:val="24"/>
                <w:szCs w:val="24"/>
                <w:lang w:val="kk-KZ" w:eastAsia="ru-RU"/>
              </w:rPr>
              <w:t>ын</w:t>
            </w:r>
            <w:r w:rsidR="00C83089" w:rsidRPr="009A0BCD">
              <w:rPr>
                <w:rFonts w:ascii="Times New Roman" w:eastAsia="Times New Roman" w:hAnsi="Times New Roman" w:cs="Times New Roman"/>
                <w:iCs/>
                <w:sz w:val="24"/>
                <w:szCs w:val="24"/>
                <w:lang w:eastAsia="ru-RU"/>
              </w:rPr>
              <w:t>а</w:t>
            </w:r>
            <w:r w:rsidR="00C83089">
              <w:rPr>
                <w:rFonts w:ascii="Times New Roman" w:eastAsia="Times New Roman" w:hAnsi="Times New Roman" w:cs="Times New Roman"/>
                <w:iCs/>
                <w:sz w:val="24"/>
                <w:szCs w:val="24"/>
                <w:lang w:val="kk-KZ" w:eastAsia="ru-RU"/>
              </w:rPr>
              <w:t xml:space="preserve"> қа</w:t>
            </w:r>
            <w:r w:rsidR="001A0B40">
              <w:rPr>
                <w:rFonts w:ascii="Times New Roman" w:eastAsia="Times New Roman" w:hAnsi="Times New Roman" w:cs="Times New Roman"/>
                <w:iCs/>
                <w:sz w:val="24"/>
                <w:szCs w:val="24"/>
                <w:lang w:val="kk-KZ" w:eastAsia="ru-RU"/>
              </w:rPr>
              <w:t>т</w:t>
            </w:r>
            <w:r w:rsidR="00C83089">
              <w:rPr>
                <w:rFonts w:ascii="Times New Roman" w:eastAsia="Times New Roman" w:hAnsi="Times New Roman" w:cs="Times New Roman"/>
                <w:iCs/>
                <w:sz w:val="24"/>
                <w:szCs w:val="24"/>
                <w:lang w:val="kk-KZ" w:eastAsia="ru-RU"/>
              </w:rPr>
              <w:t>ысты деректердің нақтылығын б</w:t>
            </w:r>
            <w:r w:rsidR="00C83089" w:rsidRPr="00C83089">
              <w:rPr>
                <w:rFonts w:ascii="Times New Roman" w:eastAsia="Times New Roman" w:hAnsi="Times New Roman" w:cs="Times New Roman"/>
                <w:iCs/>
                <w:sz w:val="24"/>
                <w:szCs w:val="24"/>
                <w:lang w:val="kk-KZ" w:eastAsia="ru-RU"/>
              </w:rPr>
              <w:t>а</w:t>
            </w:r>
            <w:r w:rsidR="00C83089">
              <w:rPr>
                <w:rFonts w:ascii="Times New Roman" w:eastAsia="Times New Roman" w:hAnsi="Times New Roman" w:cs="Times New Roman"/>
                <w:iCs/>
                <w:sz w:val="24"/>
                <w:szCs w:val="24"/>
                <w:lang w:val="kk-KZ" w:eastAsia="ru-RU"/>
              </w:rPr>
              <w:t>ғ</w:t>
            </w:r>
            <w:r w:rsidR="00C83089" w:rsidRPr="00C83089">
              <w:rPr>
                <w:rFonts w:ascii="Times New Roman" w:eastAsia="Times New Roman" w:hAnsi="Times New Roman" w:cs="Times New Roman"/>
                <w:iCs/>
                <w:sz w:val="24"/>
                <w:szCs w:val="24"/>
                <w:lang w:val="kk-KZ" w:eastAsia="ru-RU"/>
              </w:rPr>
              <w:t>ала</w:t>
            </w:r>
            <w:r w:rsidR="00C83089">
              <w:rPr>
                <w:rFonts w:ascii="Times New Roman" w:eastAsia="Times New Roman" w:hAnsi="Times New Roman" w:cs="Times New Roman"/>
                <w:iCs/>
                <w:sz w:val="24"/>
                <w:szCs w:val="24"/>
                <w:lang w:val="kk-KZ" w:eastAsia="ru-RU"/>
              </w:rPr>
              <w:t>у нәтижелері бойынша, қ</w:t>
            </w:r>
            <w:r w:rsidR="00C83089" w:rsidRPr="00C83089">
              <w:rPr>
                <w:rFonts w:ascii="Times New Roman" w:eastAsia="Times New Roman" w:hAnsi="Times New Roman" w:cs="Times New Roman"/>
                <w:iCs/>
                <w:sz w:val="24"/>
                <w:szCs w:val="24"/>
                <w:lang w:val="kk-KZ" w:eastAsia="ru-RU"/>
              </w:rPr>
              <w:t>олданымдағы заңнама талаптарына сәйкес,</w:t>
            </w:r>
            <w:r w:rsidR="00C83089">
              <w:rPr>
                <w:rFonts w:ascii="Times New Roman" w:eastAsia="Times New Roman" w:hAnsi="Times New Roman" w:cs="Times New Roman"/>
                <w:iCs/>
                <w:sz w:val="24"/>
                <w:szCs w:val="24"/>
                <w:lang w:val="kk-KZ" w:eastAsia="ru-RU"/>
              </w:rPr>
              <w:t xml:space="preserve"> қауіпсіздік </w:t>
            </w:r>
            <w:proofErr w:type="spellStart"/>
            <w:r w:rsidR="009A0BCD" w:rsidRPr="009A0BCD">
              <w:rPr>
                <w:rFonts w:ascii="Times New Roman" w:eastAsia="Times New Roman" w:hAnsi="Times New Roman" w:cs="Times New Roman"/>
                <w:iCs/>
                <w:sz w:val="24"/>
                <w:szCs w:val="24"/>
                <w:lang w:eastAsia="ru-RU"/>
              </w:rPr>
              <w:t>клас</w:t>
            </w:r>
            <w:proofErr w:type="spellEnd"/>
            <w:r w:rsidR="00C83089">
              <w:rPr>
                <w:rFonts w:ascii="Times New Roman" w:eastAsia="Times New Roman" w:hAnsi="Times New Roman" w:cs="Times New Roman"/>
                <w:iCs/>
                <w:sz w:val="24"/>
                <w:szCs w:val="24"/>
                <w:lang w:val="kk-KZ" w:eastAsia="ru-RU"/>
              </w:rPr>
              <w:t>ын арттыру жағына қарай өзгерту қажет жағдайда</w:t>
            </w:r>
            <w:r w:rsidR="001A0B40">
              <w:rPr>
                <w:rFonts w:ascii="Times New Roman" w:eastAsia="Times New Roman" w:hAnsi="Times New Roman" w:cs="Times New Roman"/>
                <w:iCs/>
                <w:sz w:val="24"/>
                <w:szCs w:val="24"/>
                <w:lang w:val="kk-KZ" w:eastAsia="ru-RU"/>
              </w:rPr>
              <w:t xml:space="preserve">, Өтінім беруші </w:t>
            </w:r>
            <w:r w:rsidR="00C83089">
              <w:rPr>
                <w:rFonts w:ascii="Times New Roman" w:eastAsia="Times New Roman" w:hAnsi="Times New Roman" w:cs="Times New Roman"/>
                <w:iCs/>
                <w:sz w:val="24"/>
                <w:szCs w:val="24"/>
                <w:lang w:val="kk-KZ" w:eastAsia="ru-RU"/>
              </w:rPr>
              <w:t>Орындаушының бекітілген</w:t>
            </w:r>
            <w:proofErr w:type="gramStart"/>
            <w:r w:rsidR="00C83089">
              <w:rPr>
                <w:rFonts w:ascii="Times New Roman" w:eastAsia="Times New Roman" w:hAnsi="Times New Roman" w:cs="Times New Roman"/>
                <w:iCs/>
                <w:sz w:val="24"/>
                <w:szCs w:val="24"/>
                <w:lang w:val="kk-KZ" w:eastAsia="ru-RU"/>
              </w:rPr>
              <w:t xml:space="preserve"> Б</w:t>
            </w:r>
            <w:proofErr w:type="gramEnd"/>
            <w:r w:rsidR="00C83089">
              <w:rPr>
                <w:rFonts w:ascii="Times New Roman" w:eastAsia="Times New Roman" w:hAnsi="Times New Roman" w:cs="Times New Roman"/>
                <w:iCs/>
                <w:sz w:val="24"/>
                <w:szCs w:val="24"/>
                <w:lang w:val="kk-KZ" w:eastAsia="ru-RU"/>
              </w:rPr>
              <w:t>ағалар п</w:t>
            </w:r>
            <w:proofErr w:type="spellStart"/>
            <w:r w:rsidR="00C83089" w:rsidRPr="009A0BCD">
              <w:rPr>
                <w:rFonts w:ascii="Times New Roman" w:eastAsia="Times New Roman" w:hAnsi="Times New Roman" w:cs="Times New Roman"/>
                <w:iCs/>
                <w:sz w:val="24"/>
                <w:szCs w:val="24"/>
                <w:lang w:eastAsia="ru-RU"/>
              </w:rPr>
              <w:t>рейскурант</w:t>
            </w:r>
            <w:proofErr w:type="spellEnd"/>
            <w:r w:rsidR="00C83089">
              <w:rPr>
                <w:rFonts w:ascii="Times New Roman" w:eastAsia="Times New Roman" w:hAnsi="Times New Roman" w:cs="Times New Roman"/>
                <w:iCs/>
                <w:sz w:val="24"/>
                <w:szCs w:val="24"/>
                <w:lang w:val="kk-KZ" w:eastAsia="ru-RU"/>
              </w:rPr>
              <w:t xml:space="preserve">ына сәйкес </w:t>
            </w:r>
            <w:r w:rsidR="001A0B40">
              <w:rPr>
                <w:rFonts w:ascii="Times New Roman" w:eastAsia="Times New Roman" w:hAnsi="Times New Roman" w:cs="Times New Roman"/>
                <w:iCs/>
                <w:sz w:val="24"/>
                <w:szCs w:val="24"/>
                <w:lang w:val="kk-KZ" w:eastAsia="ru-RU"/>
              </w:rPr>
              <w:t>есеп</w:t>
            </w:r>
            <w:r w:rsidR="00C83089">
              <w:rPr>
                <w:rFonts w:ascii="Times New Roman" w:eastAsia="Times New Roman" w:hAnsi="Times New Roman" w:cs="Times New Roman"/>
                <w:iCs/>
                <w:sz w:val="24"/>
                <w:szCs w:val="24"/>
                <w:lang w:val="kk-KZ" w:eastAsia="ru-RU"/>
              </w:rPr>
              <w:t xml:space="preserve"> ұсынылған күннен бастап </w:t>
            </w:r>
            <w:r w:rsidR="00C83089" w:rsidRPr="009A0BCD">
              <w:rPr>
                <w:rFonts w:ascii="Times New Roman" w:eastAsia="Times New Roman" w:hAnsi="Times New Roman" w:cs="Times New Roman"/>
                <w:iCs/>
                <w:sz w:val="24"/>
                <w:szCs w:val="24"/>
                <w:lang w:eastAsia="ru-RU"/>
              </w:rPr>
              <w:t>40 к</w:t>
            </w:r>
            <w:r w:rsidR="00C83089">
              <w:rPr>
                <w:rFonts w:ascii="Times New Roman" w:eastAsia="Times New Roman" w:hAnsi="Times New Roman" w:cs="Times New Roman"/>
                <w:iCs/>
                <w:sz w:val="24"/>
                <w:szCs w:val="24"/>
                <w:lang w:val="kk-KZ" w:eastAsia="ru-RU"/>
              </w:rPr>
              <w:t>ү</w:t>
            </w:r>
            <w:r w:rsidR="00C83089" w:rsidRPr="009A0BCD">
              <w:rPr>
                <w:rFonts w:ascii="Times New Roman" w:eastAsia="Times New Roman" w:hAnsi="Times New Roman" w:cs="Times New Roman"/>
                <w:iCs/>
                <w:sz w:val="24"/>
                <w:szCs w:val="24"/>
                <w:lang w:eastAsia="ru-RU"/>
              </w:rPr>
              <w:t>н</w:t>
            </w:r>
            <w:r w:rsidR="00C83089">
              <w:rPr>
                <w:rFonts w:ascii="Times New Roman" w:eastAsia="Times New Roman" w:hAnsi="Times New Roman" w:cs="Times New Roman"/>
                <w:iCs/>
                <w:sz w:val="24"/>
                <w:szCs w:val="24"/>
                <w:lang w:val="kk-KZ" w:eastAsia="ru-RU"/>
              </w:rPr>
              <w:t>тізбелік күн ішінде Қ</w:t>
            </w:r>
            <w:r w:rsidR="00C83089" w:rsidRPr="009A0BCD">
              <w:rPr>
                <w:rFonts w:ascii="Times New Roman" w:eastAsia="Times New Roman" w:hAnsi="Times New Roman" w:cs="Times New Roman"/>
                <w:iCs/>
                <w:sz w:val="24"/>
                <w:szCs w:val="24"/>
                <w:lang w:eastAsia="ru-RU"/>
              </w:rPr>
              <w:t>аза</w:t>
            </w:r>
            <w:r w:rsidR="00C83089">
              <w:rPr>
                <w:rFonts w:ascii="Times New Roman" w:eastAsia="Times New Roman" w:hAnsi="Times New Roman" w:cs="Times New Roman"/>
                <w:iCs/>
                <w:sz w:val="24"/>
                <w:szCs w:val="24"/>
                <w:lang w:val="kk-KZ" w:eastAsia="ru-RU"/>
              </w:rPr>
              <w:t>қ</w:t>
            </w:r>
            <w:r w:rsidR="00C83089" w:rsidRPr="009A0BCD">
              <w:rPr>
                <w:rFonts w:ascii="Times New Roman" w:eastAsia="Times New Roman" w:hAnsi="Times New Roman" w:cs="Times New Roman"/>
                <w:iCs/>
                <w:sz w:val="24"/>
                <w:szCs w:val="24"/>
                <w:lang w:eastAsia="ru-RU"/>
              </w:rPr>
              <w:t>стан Республик</w:t>
            </w:r>
            <w:r w:rsidR="00C83089">
              <w:rPr>
                <w:rFonts w:ascii="Times New Roman" w:eastAsia="Times New Roman" w:hAnsi="Times New Roman" w:cs="Times New Roman"/>
                <w:iCs/>
                <w:sz w:val="24"/>
                <w:szCs w:val="24"/>
                <w:lang w:val="kk-KZ" w:eastAsia="ru-RU"/>
              </w:rPr>
              <w:t>асы Ұлттық</w:t>
            </w:r>
            <w:r w:rsidR="00C83089" w:rsidRPr="009A0BCD">
              <w:rPr>
                <w:rFonts w:ascii="Times New Roman" w:eastAsia="Times New Roman" w:hAnsi="Times New Roman" w:cs="Times New Roman"/>
                <w:iCs/>
                <w:sz w:val="24"/>
                <w:szCs w:val="24"/>
                <w:lang w:eastAsia="ru-RU"/>
              </w:rPr>
              <w:t xml:space="preserve"> Банк</w:t>
            </w:r>
            <w:r w:rsidR="00C83089">
              <w:rPr>
                <w:rFonts w:ascii="Times New Roman" w:eastAsia="Times New Roman" w:hAnsi="Times New Roman" w:cs="Times New Roman"/>
                <w:iCs/>
                <w:sz w:val="24"/>
                <w:szCs w:val="24"/>
                <w:lang w:val="kk-KZ" w:eastAsia="ru-RU"/>
              </w:rPr>
              <w:t xml:space="preserve">і </w:t>
            </w:r>
            <w:r w:rsidR="00C83089" w:rsidRPr="009A0BCD">
              <w:rPr>
                <w:rFonts w:ascii="Times New Roman" w:eastAsia="Times New Roman" w:hAnsi="Times New Roman" w:cs="Times New Roman"/>
                <w:iCs/>
                <w:sz w:val="24"/>
                <w:szCs w:val="24"/>
                <w:lang w:eastAsia="ru-RU"/>
              </w:rPr>
              <w:t>курс</w:t>
            </w:r>
            <w:r w:rsidR="00C83089">
              <w:rPr>
                <w:rFonts w:ascii="Times New Roman" w:eastAsia="Times New Roman" w:hAnsi="Times New Roman" w:cs="Times New Roman"/>
                <w:iCs/>
                <w:sz w:val="24"/>
                <w:szCs w:val="24"/>
                <w:lang w:val="kk-KZ" w:eastAsia="ru-RU"/>
              </w:rPr>
              <w:t xml:space="preserve">ы бойынша </w:t>
            </w:r>
            <w:r w:rsidR="001A0B40">
              <w:rPr>
                <w:rFonts w:ascii="Times New Roman" w:eastAsia="Times New Roman" w:hAnsi="Times New Roman" w:cs="Times New Roman"/>
                <w:iCs/>
                <w:sz w:val="24"/>
                <w:szCs w:val="24"/>
                <w:lang w:val="kk-KZ" w:eastAsia="ru-RU"/>
              </w:rPr>
              <w:t>есеп</w:t>
            </w:r>
            <w:r w:rsidR="00C83089">
              <w:rPr>
                <w:rFonts w:ascii="Times New Roman" w:eastAsia="Times New Roman" w:hAnsi="Times New Roman" w:cs="Times New Roman"/>
                <w:iCs/>
                <w:sz w:val="24"/>
                <w:szCs w:val="24"/>
                <w:lang w:val="kk-KZ" w:eastAsia="ru-RU"/>
              </w:rPr>
              <w:t xml:space="preserve"> ұсынылған күнгі төлем</w:t>
            </w:r>
            <w:r w:rsidR="00C83089" w:rsidRPr="009A0BCD">
              <w:rPr>
                <w:rFonts w:ascii="Times New Roman" w:eastAsia="Times New Roman" w:hAnsi="Times New Roman" w:cs="Times New Roman"/>
                <w:iCs/>
                <w:sz w:val="24"/>
                <w:szCs w:val="24"/>
                <w:lang w:eastAsia="ru-RU"/>
              </w:rPr>
              <w:t xml:space="preserve"> валют</w:t>
            </w:r>
            <w:r w:rsidR="00C83089">
              <w:rPr>
                <w:rFonts w:ascii="Times New Roman" w:eastAsia="Times New Roman" w:hAnsi="Times New Roman" w:cs="Times New Roman"/>
                <w:iCs/>
                <w:sz w:val="24"/>
                <w:szCs w:val="24"/>
                <w:lang w:val="kk-KZ" w:eastAsia="ru-RU"/>
              </w:rPr>
              <w:t xml:space="preserve">асында жетпей тұрған </w:t>
            </w:r>
            <w:r w:rsidR="00C83089">
              <w:rPr>
                <w:rFonts w:ascii="Times New Roman" w:eastAsia="Times New Roman" w:hAnsi="Times New Roman" w:cs="Times New Roman"/>
                <w:iCs/>
                <w:sz w:val="24"/>
                <w:szCs w:val="24"/>
                <w:lang w:eastAsia="ru-RU"/>
              </w:rPr>
              <w:t>с</w:t>
            </w:r>
            <w:r w:rsidR="00C83089">
              <w:rPr>
                <w:rFonts w:ascii="Times New Roman" w:eastAsia="Times New Roman" w:hAnsi="Times New Roman" w:cs="Times New Roman"/>
                <w:iCs/>
                <w:sz w:val="24"/>
                <w:szCs w:val="24"/>
                <w:lang w:val="kk-KZ" w:eastAsia="ru-RU"/>
              </w:rPr>
              <w:t>о</w:t>
            </w:r>
            <w:r w:rsidR="00C83089" w:rsidRPr="009A0BCD">
              <w:rPr>
                <w:rFonts w:ascii="Times New Roman" w:eastAsia="Times New Roman" w:hAnsi="Times New Roman" w:cs="Times New Roman"/>
                <w:iCs/>
                <w:sz w:val="24"/>
                <w:szCs w:val="24"/>
                <w:lang w:eastAsia="ru-RU"/>
              </w:rPr>
              <w:t>м</w:t>
            </w:r>
            <w:r w:rsidR="00C83089">
              <w:rPr>
                <w:rFonts w:ascii="Times New Roman" w:eastAsia="Times New Roman" w:hAnsi="Times New Roman" w:cs="Times New Roman"/>
                <w:iCs/>
                <w:sz w:val="24"/>
                <w:szCs w:val="24"/>
                <w:lang w:val="kk-KZ" w:eastAsia="ru-RU"/>
              </w:rPr>
              <w:t>ан</w:t>
            </w:r>
            <w:r w:rsidR="00C83089" w:rsidRPr="009A0BCD">
              <w:rPr>
                <w:rFonts w:ascii="Times New Roman" w:eastAsia="Times New Roman" w:hAnsi="Times New Roman" w:cs="Times New Roman"/>
                <w:iCs/>
                <w:sz w:val="24"/>
                <w:szCs w:val="24"/>
                <w:lang w:eastAsia="ru-RU"/>
              </w:rPr>
              <w:t>ы</w:t>
            </w:r>
            <w:r w:rsidR="001A0B40">
              <w:rPr>
                <w:rFonts w:ascii="Times New Roman" w:eastAsia="Times New Roman" w:hAnsi="Times New Roman" w:cs="Times New Roman"/>
                <w:iCs/>
                <w:sz w:val="24"/>
                <w:szCs w:val="24"/>
                <w:lang w:val="kk-KZ" w:eastAsia="ru-RU"/>
              </w:rPr>
              <w:t>ң</w:t>
            </w:r>
            <w:r w:rsidR="009A0BCD" w:rsidRPr="009A0BCD">
              <w:rPr>
                <w:rFonts w:ascii="Times New Roman" w:eastAsia="Times New Roman" w:hAnsi="Times New Roman" w:cs="Times New Roman"/>
                <w:iCs/>
                <w:sz w:val="24"/>
                <w:szCs w:val="24"/>
                <w:lang w:eastAsia="ru-RU"/>
              </w:rPr>
              <w:t xml:space="preserve"> 100% т</w:t>
            </w:r>
            <w:r w:rsidR="00C83089">
              <w:rPr>
                <w:rFonts w:ascii="Times New Roman" w:eastAsia="Times New Roman" w:hAnsi="Times New Roman" w:cs="Times New Roman"/>
                <w:iCs/>
                <w:sz w:val="24"/>
                <w:szCs w:val="24"/>
                <w:lang w:val="kk-KZ" w:eastAsia="ru-RU"/>
              </w:rPr>
              <w:t>өле</w:t>
            </w:r>
            <w:r w:rsidR="001A0B40">
              <w:rPr>
                <w:rFonts w:ascii="Times New Roman" w:eastAsia="Times New Roman" w:hAnsi="Times New Roman" w:cs="Times New Roman"/>
                <w:iCs/>
                <w:sz w:val="24"/>
                <w:szCs w:val="24"/>
                <w:lang w:val="kk-KZ" w:eastAsia="ru-RU"/>
              </w:rPr>
              <w:t>м</w:t>
            </w:r>
            <w:r w:rsidR="00C83089">
              <w:rPr>
                <w:rFonts w:ascii="Times New Roman" w:eastAsia="Times New Roman" w:hAnsi="Times New Roman" w:cs="Times New Roman"/>
                <w:iCs/>
                <w:sz w:val="24"/>
                <w:szCs w:val="24"/>
                <w:lang w:val="kk-KZ" w:eastAsia="ru-RU"/>
              </w:rPr>
              <w:t>і</w:t>
            </w:r>
            <w:r w:rsidR="001A0B40">
              <w:rPr>
                <w:rFonts w:ascii="Times New Roman" w:eastAsia="Times New Roman" w:hAnsi="Times New Roman" w:cs="Times New Roman"/>
                <w:iCs/>
                <w:sz w:val="24"/>
                <w:szCs w:val="24"/>
                <w:lang w:val="kk-KZ" w:eastAsia="ru-RU"/>
              </w:rPr>
              <w:t>н жүзеге асырады</w:t>
            </w:r>
            <w:r w:rsidR="009A0BCD" w:rsidRPr="009A0BCD">
              <w:rPr>
                <w:rFonts w:ascii="Times New Roman" w:eastAsia="Times New Roman" w:hAnsi="Times New Roman" w:cs="Times New Roman"/>
                <w:iCs/>
                <w:sz w:val="24"/>
                <w:szCs w:val="24"/>
                <w:lang w:eastAsia="ru-RU"/>
              </w:rPr>
              <w:t>.</w:t>
            </w:r>
          </w:p>
          <w:p w:rsidR="00E168CB" w:rsidRPr="00E168CB" w:rsidRDefault="009A0BCD"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3.5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r w:rsidR="00E168CB" w:rsidRPr="00E168CB">
              <w:rPr>
                <w:rFonts w:ascii="Times New Roman" w:eastAsia="Times New Roman" w:hAnsi="Times New Roman" w:cs="Times New Roman"/>
                <w:iCs/>
                <w:sz w:val="24"/>
                <w:szCs w:val="24"/>
                <w:lang w:val="kk-KZ" w:eastAsia="ru-RU"/>
              </w:rPr>
              <w:t>көлемі</w:t>
            </w:r>
            <w:proofErr w:type="gramStart"/>
            <w:r w:rsidR="00E168CB" w:rsidRPr="00E168CB">
              <w:rPr>
                <w:rFonts w:ascii="Times New Roman" w:eastAsia="Times New Roman" w:hAnsi="Times New Roman" w:cs="Times New Roman"/>
                <w:iCs/>
                <w:sz w:val="24"/>
                <w:szCs w:val="24"/>
                <w:lang w:val="kk-KZ" w:eastAsia="ru-RU"/>
              </w:rPr>
              <w:t>н</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арты</w:t>
            </w:r>
            <w:proofErr w:type="gramEnd"/>
            <w:r w:rsidR="00E168CB" w:rsidRPr="00E168CB">
              <w:rPr>
                <w:rFonts w:ascii="Times New Roman" w:eastAsia="Times New Roman" w:hAnsi="Times New Roman" w:cs="Times New Roman"/>
                <w:iCs/>
                <w:sz w:val="24"/>
                <w:szCs w:val="24"/>
                <w:lang w:eastAsia="ru-RU"/>
              </w:rPr>
              <w:t>қ</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және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немесе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қате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Орындаушы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Тараптар</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Салыстыр</w:t>
            </w:r>
            <w:proofErr w:type="spellEnd"/>
            <w:r w:rsidR="007C2893">
              <w:rPr>
                <w:rFonts w:ascii="Times New Roman" w:eastAsia="Times New Roman" w:hAnsi="Times New Roman" w:cs="Times New Roman"/>
                <w:iCs/>
                <w:sz w:val="24"/>
                <w:szCs w:val="24"/>
                <w:lang w:val="kk-KZ" w:eastAsia="ru-RU"/>
              </w:rPr>
              <w:t>ып тексеру</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актісіне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қол</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қойған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күннен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бастап</w:t>
            </w:r>
            <w:proofErr w:type="spellEnd"/>
            <w:r w:rsidR="00E168CB" w:rsidRPr="00E168CB">
              <w:rPr>
                <w:rFonts w:ascii="Times New Roman" w:eastAsia="Times New Roman" w:hAnsi="Times New Roman" w:cs="Times New Roman"/>
                <w:iCs/>
                <w:sz w:val="24"/>
                <w:szCs w:val="24"/>
                <w:lang w:eastAsia="ru-RU"/>
              </w:rPr>
              <w:t xml:space="preserve"> 15 </w:t>
            </w:r>
            <w:proofErr w:type="spellStart"/>
            <w:r w:rsidR="00E168CB" w:rsidRPr="00E168CB">
              <w:rPr>
                <w:rFonts w:ascii="Times New Roman" w:eastAsia="Times New Roman" w:hAnsi="Times New Roman" w:cs="Times New Roman"/>
                <w:iCs/>
                <w:sz w:val="24"/>
                <w:szCs w:val="24"/>
                <w:lang w:eastAsia="ru-RU"/>
              </w:rPr>
              <w:t>жұмыс</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күні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ішінде</w:t>
            </w:r>
            <w:proofErr w:type="spellEnd"/>
            <w:r w:rsidR="00E168CB" w:rsidRPr="00E168CB">
              <w:rPr>
                <w:rFonts w:ascii="Times New Roman" w:eastAsia="Times New Roman" w:hAnsi="Times New Roman" w:cs="Times New Roman"/>
                <w:iCs/>
                <w:sz w:val="24"/>
                <w:szCs w:val="24"/>
                <w:lang w:eastAsia="ru-RU"/>
              </w:rPr>
              <w:t xml:space="preserve"> </w:t>
            </w:r>
            <w:r w:rsidR="00F566C0">
              <w:rPr>
                <w:rFonts w:ascii="Times New Roman" w:eastAsia="Times New Roman" w:hAnsi="Times New Roman" w:cs="Times New Roman"/>
                <w:iCs/>
                <w:sz w:val="24"/>
                <w:szCs w:val="24"/>
                <w:lang w:val="kk-KZ" w:eastAsia="ru-RU"/>
              </w:rPr>
              <w:t>өзіне</w:t>
            </w:r>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артық</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аударылған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көлемін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Өтінім</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берушінің</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есеп</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BF4187" w:rsidRPr="00E168CB">
              <w:rPr>
                <w:rFonts w:ascii="Times New Roman" w:eastAsia="Times New Roman" w:hAnsi="Times New Roman" w:cs="Times New Roman"/>
                <w:iCs/>
                <w:sz w:val="24"/>
                <w:szCs w:val="24"/>
                <w:lang w:eastAsia="ru-RU"/>
              </w:rPr>
              <w:t>шотына</w:t>
            </w:r>
            <w:proofErr w:type="spellEnd"/>
            <w:r w:rsidR="00BF4187"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қайтарады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Бұ</w:t>
            </w:r>
            <w:proofErr w:type="gramStart"/>
            <w:r w:rsidR="00E168CB" w:rsidRPr="00E168CB">
              <w:rPr>
                <w:rFonts w:ascii="Times New Roman" w:eastAsia="Times New Roman" w:hAnsi="Times New Roman" w:cs="Times New Roman"/>
                <w:iCs/>
                <w:sz w:val="24"/>
                <w:szCs w:val="24"/>
                <w:lang w:eastAsia="ru-RU"/>
              </w:rPr>
              <w:t>л</w:t>
            </w:r>
            <w:proofErr w:type="spellEnd"/>
            <w:proofErr w:type="gram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Орындаушы</w:t>
            </w:r>
            <w:proofErr w:type="spellEnd"/>
            <w:r w:rsidR="00E168CB" w:rsidRPr="00E168CB">
              <w:rPr>
                <w:rFonts w:ascii="Times New Roman" w:eastAsia="Times New Roman" w:hAnsi="Times New Roman" w:cs="Times New Roman"/>
                <w:iCs/>
                <w:sz w:val="24"/>
                <w:szCs w:val="24"/>
                <w:lang w:eastAsia="ru-RU"/>
              </w:rPr>
              <w:t xml:space="preserve">, банк </w:t>
            </w:r>
            <w:proofErr w:type="spellStart"/>
            <w:r w:rsidR="00E168CB" w:rsidRPr="00E168CB">
              <w:rPr>
                <w:rFonts w:ascii="Times New Roman" w:eastAsia="Times New Roman" w:hAnsi="Times New Roman" w:cs="Times New Roman"/>
                <w:iCs/>
                <w:sz w:val="24"/>
                <w:szCs w:val="24"/>
                <w:lang w:eastAsia="ru-RU"/>
              </w:rPr>
              <w:t>тарифтеріне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сай</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қаражат</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көлемін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аудару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бойынша</w:t>
            </w:r>
            <w:proofErr w:type="spellEnd"/>
            <w:r w:rsidR="00E168CB" w:rsidRPr="00E168CB">
              <w:rPr>
                <w:rFonts w:ascii="Times New Roman" w:eastAsia="Times New Roman" w:hAnsi="Times New Roman" w:cs="Times New Roman"/>
                <w:iCs/>
                <w:sz w:val="24"/>
                <w:szCs w:val="24"/>
                <w:lang w:eastAsia="ru-RU"/>
              </w:rPr>
              <w:t xml:space="preserve"> банк </w:t>
            </w:r>
            <w:proofErr w:type="spellStart"/>
            <w:r w:rsidR="00E168CB" w:rsidRPr="00E168CB">
              <w:rPr>
                <w:rFonts w:ascii="Times New Roman" w:eastAsia="Times New Roman" w:hAnsi="Times New Roman" w:cs="Times New Roman"/>
                <w:iCs/>
                <w:sz w:val="24"/>
                <w:szCs w:val="24"/>
                <w:lang w:eastAsia="ru-RU"/>
              </w:rPr>
              <w:t>қызметтері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үшін</w:t>
            </w:r>
            <w:proofErr w:type="spellEnd"/>
            <w:r w:rsidR="00E168CB" w:rsidRPr="00E168CB">
              <w:rPr>
                <w:rFonts w:ascii="Times New Roman" w:eastAsia="Times New Roman" w:hAnsi="Times New Roman" w:cs="Times New Roman"/>
                <w:iCs/>
                <w:sz w:val="24"/>
                <w:szCs w:val="24"/>
                <w:lang w:eastAsia="ru-RU"/>
              </w:rPr>
              <w:t xml:space="preserve"> комиссия </w:t>
            </w:r>
            <w:proofErr w:type="spellStart"/>
            <w:r w:rsidR="00E168CB" w:rsidRPr="00E168CB">
              <w:rPr>
                <w:rFonts w:ascii="Times New Roman" w:eastAsia="Times New Roman" w:hAnsi="Times New Roman" w:cs="Times New Roman"/>
                <w:iCs/>
                <w:sz w:val="24"/>
                <w:szCs w:val="24"/>
                <w:lang w:eastAsia="ru-RU"/>
              </w:rPr>
              <w:t>сомасын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ұстап</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қалады</w:t>
            </w:r>
            <w:proofErr w:type="spellEnd"/>
            <w:r w:rsidR="00E168CB" w:rsidRPr="00E168CB">
              <w:rPr>
                <w:rFonts w:ascii="Times New Roman" w:eastAsia="Times New Roman" w:hAnsi="Times New Roman" w:cs="Times New Roman"/>
                <w:iCs/>
                <w:sz w:val="24"/>
                <w:szCs w:val="24"/>
                <w:lang w:eastAsia="ru-RU"/>
              </w:rPr>
              <w:t xml:space="preserve">. </w:t>
            </w:r>
            <w:r w:rsidR="00BF4187">
              <w:rPr>
                <w:rFonts w:ascii="Times New Roman" w:eastAsia="Times New Roman" w:hAnsi="Times New Roman" w:cs="Times New Roman"/>
                <w:iCs/>
                <w:sz w:val="24"/>
                <w:szCs w:val="24"/>
                <w:lang w:val="kk-KZ" w:eastAsia="ru-RU"/>
              </w:rPr>
              <w:t xml:space="preserve">Осы </w:t>
            </w:r>
            <w:proofErr w:type="spellStart"/>
            <w:r w:rsidR="00E168CB" w:rsidRPr="00E168CB">
              <w:rPr>
                <w:rFonts w:ascii="Times New Roman" w:eastAsia="Times New Roman" w:hAnsi="Times New Roman" w:cs="Times New Roman"/>
                <w:iCs/>
                <w:sz w:val="24"/>
                <w:szCs w:val="24"/>
                <w:lang w:eastAsia="ru-RU"/>
              </w:rPr>
              <w:t>орайда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Жұмыстар</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тоқтатылмайды</w:t>
            </w:r>
            <w:proofErr w:type="spellEnd"/>
            <w:r w:rsidR="00E168CB" w:rsidRPr="00E168CB">
              <w:rPr>
                <w:rFonts w:ascii="Times New Roman" w:eastAsia="Times New Roman" w:hAnsi="Times New Roman" w:cs="Times New Roman"/>
                <w:iCs/>
                <w:sz w:val="24"/>
                <w:szCs w:val="24"/>
                <w:lang w:eastAsia="ru-RU"/>
              </w:rPr>
              <w:t xml:space="preserve">. </w:t>
            </w:r>
          </w:p>
          <w:p w:rsidR="00E168CB" w:rsidRPr="00E168CB" w:rsidRDefault="009A0BCD"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3.6 </w:t>
            </w:r>
            <w:proofErr w:type="spellStart"/>
            <w:r w:rsidR="00E168CB" w:rsidRPr="00E168CB">
              <w:rPr>
                <w:rFonts w:ascii="Times New Roman" w:eastAsia="Times New Roman" w:hAnsi="Times New Roman" w:cs="Times New Roman"/>
                <w:iCs/>
                <w:sz w:val="24"/>
                <w:szCs w:val="24"/>
                <w:lang w:eastAsia="ru-RU"/>
              </w:rPr>
              <w:t>Сараптаудың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кез</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келген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сатысында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теріс</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қорытынды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жасалған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жағдайларда</w:t>
            </w:r>
            <w:proofErr w:type="spellEnd"/>
            <w:proofErr w:type="gramStart"/>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w:t>
            </w:r>
            <w:proofErr w:type="gramEnd"/>
            <w:r w:rsidR="00E168CB" w:rsidRPr="00E168CB">
              <w:rPr>
                <w:rFonts w:ascii="Times New Roman" w:eastAsia="Times New Roman" w:hAnsi="Times New Roman" w:cs="Times New Roman"/>
                <w:iCs/>
                <w:sz w:val="24"/>
                <w:szCs w:val="24"/>
                <w:lang w:eastAsia="ru-RU"/>
              </w:rPr>
              <w:t>ұмыстарды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құны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берушіге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қайтарылмайды</w:t>
            </w:r>
            <w:proofErr w:type="spellEnd"/>
            <w:r w:rsidR="00E168CB" w:rsidRPr="00E168CB">
              <w:rPr>
                <w:rFonts w:ascii="Times New Roman" w:eastAsia="Times New Roman" w:hAnsi="Times New Roman" w:cs="Times New Roman"/>
                <w:iCs/>
                <w:sz w:val="24"/>
                <w:szCs w:val="24"/>
                <w:lang w:eastAsia="ru-RU"/>
              </w:rPr>
              <w:t>.</w:t>
            </w:r>
          </w:p>
          <w:p w:rsidR="00E168CB" w:rsidRDefault="009A0BCD" w:rsidP="00E168CB">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eastAsia="ru-RU"/>
              </w:rPr>
              <w:t xml:space="preserve">3.7 </w:t>
            </w:r>
            <w:proofErr w:type="spellStart"/>
            <w:r w:rsidR="00E168CB" w:rsidRPr="00E168CB">
              <w:rPr>
                <w:rFonts w:ascii="Times New Roman" w:eastAsia="Times New Roman" w:hAnsi="Times New Roman" w:cs="Times New Roman"/>
                <w:iCs/>
                <w:sz w:val="24"/>
                <w:szCs w:val="24"/>
                <w:lang w:eastAsia="ru-RU"/>
              </w:rPr>
              <w:t>Сараптама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сатыларының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кез</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келгенінде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w:t>
            </w:r>
            <w:proofErr w:type="gramStart"/>
            <w:r w:rsidR="00E168CB" w:rsidRPr="00E168CB">
              <w:rPr>
                <w:rFonts w:ascii="Times New Roman" w:eastAsia="Times New Roman" w:hAnsi="Times New Roman" w:cs="Times New Roman"/>
                <w:iCs/>
                <w:sz w:val="24"/>
                <w:szCs w:val="24"/>
                <w:lang w:eastAsia="ru-RU"/>
              </w:rPr>
              <w:t>і</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w:t>
            </w:r>
            <w:proofErr w:type="gramEnd"/>
            <w:r w:rsidR="00E168CB" w:rsidRPr="00E168CB">
              <w:rPr>
                <w:rFonts w:ascii="Times New Roman" w:eastAsia="Times New Roman" w:hAnsi="Times New Roman" w:cs="Times New Roman"/>
                <w:iCs/>
                <w:sz w:val="24"/>
                <w:szCs w:val="24"/>
                <w:lang w:eastAsia="ru-RU"/>
              </w:rPr>
              <w:t>ұмыстардың</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жүргізілуінен</w:t>
            </w:r>
            <w:proofErr w:type="spellEnd"/>
            <w:r w:rsidR="00E168CB" w:rsidRPr="00E168CB">
              <w:rPr>
                <w:rFonts w:ascii="Times New Roman" w:eastAsia="Times New Roman" w:hAnsi="Times New Roman" w:cs="Times New Roman"/>
                <w:iCs/>
                <w:sz w:val="24"/>
                <w:szCs w:val="24"/>
                <w:lang w:eastAsia="ru-RU"/>
              </w:rPr>
              <w:t xml:space="preserve"> бас  </w:t>
            </w:r>
            <w:proofErr w:type="spellStart"/>
            <w:r w:rsidR="00E168CB" w:rsidRPr="00E168CB">
              <w:rPr>
                <w:rFonts w:ascii="Times New Roman" w:eastAsia="Times New Roman" w:hAnsi="Times New Roman" w:cs="Times New Roman"/>
                <w:iCs/>
                <w:sz w:val="24"/>
                <w:szCs w:val="24"/>
                <w:lang w:eastAsia="ru-RU"/>
              </w:rPr>
              <w:t>тартқан</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жағдайларда</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Жұмыстарды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жүргізу</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құны</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Өтінім</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берушіге</w:t>
            </w:r>
            <w:proofErr w:type="spellEnd"/>
            <w:r w:rsidR="00E168CB" w:rsidRPr="00E168CB">
              <w:rPr>
                <w:rFonts w:ascii="Times New Roman" w:eastAsia="Times New Roman" w:hAnsi="Times New Roman" w:cs="Times New Roman"/>
                <w:iCs/>
                <w:sz w:val="24"/>
                <w:szCs w:val="24"/>
                <w:lang w:eastAsia="ru-RU"/>
              </w:rPr>
              <w:t xml:space="preserve"> </w:t>
            </w:r>
            <w:proofErr w:type="spellStart"/>
            <w:r w:rsidR="00E168CB" w:rsidRPr="00E168CB">
              <w:rPr>
                <w:rFonts w:ascii="Times New Roman" w:eastAsia="Times New Roman" w:hAnsi="Times New Roman" w:cs="Times New Roman"/>
                <w:iCs/>
                <w:sz w:val="24"/>
                <w:szCs w:val="24"/>
                <w:lang w:eastAsia="ru-RU"/>
              </w:rPr>
              <w:t>қайтарылмайды</w:t>
            </w:r>
            <w:proofErr w:type="spellEnd"/>
            <w:r w:rsidR="00E168CB" w:rsidRPr="00E168CB">
              <w:rPr>
                <w:rFonts w:ascii="Times New Roman" w:eastAsia="Times New Roman" w:hAnsi="Times New Roman" w:cs="Times New Roman"/>
                <w:iCs/>
                <w:sz w:val="24"/>
                <w:szCs w:val="24"/>
                <w:lang w:eastAsia="ru-RU"/>
              </w:rPr>
              <w:t>.</w:t>
            </w:r>
          </w:p>
          <w:p w:rsidR="002167C3" w:rsidRDefault="009A0BC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3.8</w:t>
            </w:r>
            <w:r w:rsidR="00C83089" w:rsidRPr="00C83089">
              <w:rPr>
                <w:rFonts w:ascii="Times New Roman" w:eastAsia="Times New Roman" w:hAnsi="Times New Roman" w:cs="Times New Roman"/>
                <w:iCs/>
                <w:sz w:val="24"/>
                <w:szCs w:val="24"/>
                <w:lang w:val="kk-KZ" w:eastAsia="ru-RU"/>
              </w:rPr>
              <w:t xml:space="preserve"> </w:t>
            </w:r>
            <w:r w:rsidR="002167C3">
              <w:rPr>
                <w:rFonts w:ascii="Times New Roman" w:eastAsia="Times New Roman" w:hAnsi="Times New Roman" w:cs="Times New Roman"/>
                <w:iCs/>
                <w:sz w:val="24"/>
                <w:szCs w:val="24"/>
                <w:lang w:val="kk-KZ" w:eastAsia="ru-RU"/>
              </w:rPr>
              <w:t>Т</w:t>
            </w:r>
            <w:r w:rsidR="002167C3" w:rsidRPr="002167C3">
              <w:rPr>
                <w:rFonts w:ascii="Times New Roman" w:eastAsia="Times New Roman" w:hAnsi="Times New Roman" w:cs="Times New Roman"/>
                <w:iCs/>
                <w:sz w:val="24"/>
                <w:szCs w:val="24"/>
                <w:lang w:val="kk-KZ" w:eastAsia="ru-RU"/>
              </w:rPr>
              <w:t xml:space="preserve">еріс қорытынды </w:t>
            </w:r>
            <w:r w:rsidR="002167C3">
              <w:rPr>
                <w:rFonts w:ascii="Times New Roman" w:eastAsia="Times New Roman" w:hAnsi="Times New Roman" w:cs="Times New Roman"/>
                <w:iCs/>
                <w:sz w:val="24"/>
                <w:szCs w:val="24"/>
                <w:lang w:val="kk-KZ" w:eastAsia="ru-RU"/>
              </w:rPr>
              <w:t>берілген</w:t>
            </w:r>
            <w:r w:rsidR="002167C3" w:rsidRPr="002167C3">
              <w:rPr>
                <w:rFonts w:ascii="Times New Roman" w:eastAsia="Times New Roman" w:hAnsi="Times New Roman" w:cs="Times New Roman"/>
                <w:iCs/>
                <w:sz w:val="24"/>
                <w:szCs w:val="24"/>
                <w:lang w:val="kk-KZ" w:eastAsia="ru-RU"/>
              </w:rPr>
              <w:t xml:space="preserve"> жағдайларда Жұмыстарды жүргізу құны Өтінім берушіге қайтарылмайды.</w:t>
            </w:r>
          </w:p>
          <w:p w:rsidR="00E168CB" w:rsidRPr="009A0BCD" w:rsidRDefault="009A0BC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3.9 </w:t>
            </w:r>
            <w:r w:rsidR="00E168CB" w:rsidRPr="009A0BCD">
              <w:rPr>
                <w:rFonts w:ascii="Times New Roman" w:eastAsia="Times New Roman" w:hAnsi="Times New Roman" w:cs="Times New Roman"/>
                <w:iCs/>
                <w:sz w:val="24"/>
                <w:szCs w:val="24"/>
                <w:lang w:val="kk-KZ" w:eastAsia="ru-RU"/>
              </w:rPr>
              <w:t>Жұмыстар үшін төлемді аталған шартта Төлеуші ретінде көрсетілген тұлғаның атынан жасауға болады.</w:t>
            </w:r>
          </w:p>
          <w:p w:rsidR="00E168CB" w:rsidRPr="009A0BCD"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C83089">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4 Орындаушы міндетт</w:t>
            </w:r>
            <w:r w:rsidRPr="009A0BCD">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4.1 Жұмысты Қолданымдағы заңнамаға сәйкес тиісті үлгіде орындауға;</w:t>
            </w:r>
          </w:p>
          <w:p w:rsidR="00E168CB" w:rsidRPr="00206753"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4.2 Осы шарттың орындалу барысында алынған ақпарат құпиялылығы сақталуын қамтамасыз етуге</w:t>
            </w:r>
            <w:r w:rsidR="00206753">
              <w:rPr>
                <w:rFonts w:ascii="Times New Roman" w:eastAsia="Times New Roman" w:hAnsi="Times New Roman" w:cs="Times New Roman"/>
                <w:iCs/>
                <w:sz w:val="24"/>
                <w:szCs w:val="24"/>
                <w:lang w:val="kk-KZ" w:eastAsia="ru-RU"/>
              </w:rPr>
              <w:t>.</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5A3F06">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5 Өтінім беруші міндетт</w:t>
            </w:r>
            <w:r w:rsidRPr="005A3F06">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lastRenderedPageBreak/>
              <w:t>5.1 Орындаушыға Қолданымдағы заңнама талаптарында қарастырылған құжаттар мен материалдарды толық көлемде тапсыруға;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w:t>
            </w:r>
            <w:r w:rsidRPr="00E168CB">
              <w:rPr>
                <w:rFonts w:ascii="Times New Roman" w:eastAsia="Times New Roman" w:hAnsi="Times New Roman" w:cs="Times New Roman"/>
                <w:iCs/>
                <w:sz w:val="24"/>
                <w:szCs w:val="24"/>
                <w:lang w:val="kk-KZ" w:eastAsia="ru-RU"/>
              </w:rPr>
              <w:t xml:space="preserve">жазбаша </w:t>
            </w:r>
            <w:r w:rsidRPr="00A00CF5">
              <w:rPr>
                <w:rFonts w:ascii="Times New Roman" w:eastAsia="Times New Roman" w:hAnsi="Times New Roman" w:cs="Times New Roman"/>
                <w:iCs/>
                <w:sz w:val="24"/>
                <w:szCs w:val="24"/>
                <w:lang w:val="kk-KZ" w:eastAsia="ru-RU"/>
              </w:rPr>
              <w:t>хабарландыруға;</w:t>
            </w:r>
          </w:p>
          <w:p w:rsidR="00E168CB" w:rsidRPr="00A00CF5" w:rsidRDefault="008E592C"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5.3 </w:t>
            </w:r>
            <w:r w:rsidR="00E168CB" w:rsidRPr="00A00CF5">
              <w:rPr>
                <w:rFonts w:ascii="Times New Roman" w:eastAsia="Times New Roman" w:hAnsi="Times New Roman" w:cs="Times New Roman"/>
                <w:iCs/>
                <w:sz w:val="24"/>
                <w:szCs w:val="24"/>
                <w:lang w:val="kk-KZ" w:eastAsia="ru-RU"/>
              </w:rPr>
              <w:t xml:space="preserve">Орындаушыны Жұмыстар </w:t>
            </w:r>
            <w:r w:rsidR="00266F8E">
              <w:rPr>
                <w:rFonts w:ascii="Times New Roman" w:eastAsia="Times New Roman" w:hAnsi="Times New Roman" w:cs="Times New Roman"/>
                <w:iCs/>
                <w:sz w:val="24"/>
                <w:szCs w:val="24"/>
                <w:lang w:val="kk-KZ" w:eastAsia="ru-RU"/>
              </w:rPr>
              <w:t>жөнінде</w:t>
            </w:r>
            <w:r w:rsidR="00E168CB" w:rsidRPr="00A00CF5">
              <w:rPr>
                <w:rFonts w:ascii="Times New Roman" w:eastAsia="Times New Roman" w:hAnsi="Times New Roman" w:cs="Times New Roman"/>
                <w:iCs/>
                <w:sz w:val="24"/>
                <w:szCs w:val="24"/>
                <w:lang w:val="kk-KZ" w:eastAsia="ru-RU"/>
              </w:rPr>
              <w:t xml:space="preserve"> туындайтын шағымдар мен келіспеушіліктер</w:t>
            </w:r>
            <w:r w:rsidR="00A00CF5" w:rsidRPr="00A00CF5">
              <w:rPr>
                <w:rFonts w:ascii="Times New Roman" w:eastAsia="Times New Roman" w:hAnsi="Times New Roman" w:cs="Times New Roman"/>
                <w:iCs/>
                <w:sz w:val="24"/>
                <w:szCs w:val="24"/>
                <w:lang w:val="kk-KZ" w:eastAsia="ru-RU"/>
              </w:rPr>
              <w:t xml:space="preserve"> </w:t>
            </w:r>
            <w:r w:rsidR="00A00CF5">
              <w:rPr>
                <w:rFonts w:ascii="Times New Roman" w:eastAsia="Times New Roman" w:hAnsi="Times New Roman" w:cs="Times New Roman"/>
                <w:iCs/>
                <w:sz w:val="24"/>
                <w:szCs w:val="24"/>
                <w:lang w:val="kk-KZ" w:eastAsia="ru-RU"/>
              </w:rPr>
              <w:t>туралы</w:t>
            </w:r>
            <w:r w:rsidR="00E168CB" w:rsidRPr="00A00CF5">
              <w:rPr>
                <w:rFonts w:ascii="Times New Roman" w:eastAsia="Times New Roman" w:hAnsi="Times New Roman" w:cs="Times New Roman"/>
                <w:iCs/>
                <w:sz w:val="24"/>
                <w:szCs w:val="24"/>
                <w:lang w:val="kk-KZ" w:eastAsia="ru-RU"/>
              </w:rPr>
              <w:t xml:space="preserve">, сонымен қатар сенім артылған тұлғалардың Өтінім берушінің мүддесін </w:t>
            </w:r>
            <w:r w:rsidR="00266F8E">
              <w:rPr>
                <w:rFonts w:ascii="Times New Roman" w:eastAsia="Times New Roman" w:hAnsi="Times New Roman" w:cs="Times New Roman"/>
                <w:iCs/>
                <w:sz w:val="24"/>
                <w:szCs w:val="24"/>
                <w:lang w:val="kk-KZ" w:eastAsia="ru-RU"/>
              </w:rPr>
              <w:t>қорғау</w:t>
            </w:r>
            <w:r w:rsidR="00E168CB" w:rsidRPr="00A00CF5">
              <w:rPr>
                <w:rFonts w:ascii="Times New Roman" w:eastAsia="Times New Roman" w:hAnsi="Times New Roman" w:cs="Times New Roman"/>
                <w:iCs/>
                <w:sz w:val="24"/>
                <w:szCs w:val="24"/>
                <w:lang w:val="kk-KZ" w:eastAsia="ru-RU"/>
              </w:rPr>
              <w:t xml:space="preserve"> өкілетті</w:t>
            </w:r>
            <w:r w:rsidR="00266F8E">
              <w:rPr>
                <w:rFonts w:ascii="Times New Roman" w:eastAsia="Times New Roman" w:hAnsi="Times New Roman" w:cs="Times New Roman"/>
                <w:iCs/>
                <w:sz w:val="24"/>
                <w:szCs w:val="24"/>
                <w:lang w:val="kk-KZ" w:eastAsia="ru-RU"/>
              </w:rPr>
              <w:t>г</w:t>
            </w:r>
            <w:r w:rsidR="00E168CB" w:rsidRPr="00A00CF5">
              <w:rPr>
                <w:rFonts w:ascii="Times New Roman" w:eastAsia="Times New Roman" w:hAnsi="Times New Roman" w:cs="Times New Roman"/>
                <w:iCs/>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A00CF5">
              <w:rPr>
                <w:rFonts w:ascii="Times New Roman" w:eastAsia="Times New Roman" w:hAnsi="Times New Roman" w:cs="Times New Roman"/>
                <w:iCs/>
                <w:sz w:val="24"/>
                <w:szCs w:val="24"/>
                <w:lang w:val="kk-KZ" w:eastAsia="ru-RU"/>
              </w:rPr>
              <w:t xml:space="preserve"> туралы</w:t>
            </w:r>
            <w:r w:rsidR="00E168CB" w:rsidRPr="00A00CF5">
              <w:rPr>
                <w:rFonts w:ascii="Times New Roman" w:eastAsia="Times New Roman" w:hAnsi="Times New Roman" w:cs="Times New Roman"/>
                <w:iCs/>
                <w:sz w:val="24"/>
                <w:szCs w:val="24"/>
                <w:lang w:val="kk-KZ" w:eastAsia="ru-RU"/>
              </w:rPr>
              <w:t>,</w:t>
            </w:r>
            <w:r w:rsidR="00266F8E">
              <w:rPr>
                <w:rFonts w:ascii="Times New Roman" w:eastAsia="Times New Roman" w:hAnsi="Times New Roman" w:cs="Times New Roman"/>
                <w:iCs/>
                <w:sz w:val="24"/>
                <w:szCs w:val="24"/>
                <w:lang w:val="kk-KZ" w:eastAsia="ru-RU"/>
              </w:rPr>
              <w:t xml:space="preserve"> </w:t>
            </w:r>
            <w:r w:rsidR="00E168CB" w:rsidRPr="00A00CF5">
              <w:rPr>
                <w:rFonts w:ascii="Times New Roman" w:eastAsia="Times New Roman" w:hAnsi="Times New Roman" w:cs="Times New Roman"/>
                <w:iCs/>
                <w:sz w:val="24"/>
                <w:szCs w:val="24"/>
                <w:lang w:val="kk-KZ" w:eastAsia="ru-RU"/>
              </w:rPr>
              <w:t xml:space="preserve">Өтінім беруші тарапынан тіркеу үдерісіне тікелей қосылатын тұлға (тіркеу жөніндегі менеджер) </w:t>
            </w:r>
            <w:r w:rsidR="004C7081">
              <w:rPr>
                <w:rFonts w:ascii="Times New Roman" w:eastAsia="Times New Roman" w:hAnsi="Times New Roman" w:cs="Times New Roman"/>
                <w:iCs/>
                <w:sz w:val="24"/>
                <w:szCs w:val="24"/>
                <w:lang w:val="kk-KZ" w:eastAsia="ru-RU"/>
              </w:rPr>
              <w:t>мен</w:t>
            </w:r>
            <w:r w:rsidR="00E168CB" w:rsidRPr="00A00CF5">
              <w:rPr>
                <w:rFonts w:ascii="Times New Roman" w:eastAsia="Times New Roman" w:hAnsi="Times New Roman" w:cs="Times New Roman"/>
                <w:iCs/>
                <w:sz w:val="24"/>
                <w:szCs w:val="24"/>
                <w:lang w:val="kk-KZ" w:eastAsia="ru-RU"/>
              </w:rPr>
              <w:t xml:space="preserve"> осы тұлғаға қатысты кез келген өзгерістер жөнінде шұғыл түрде жазбаша хабарландыруға;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5.5 Қолданымдағы заңнама талаптарына сәй</w:t>
            </w:r>
            <w:r w:rsidR="00844A2D" w:rsidRPr="00A00CF5">
              <w:rPr>
                <w:rFonts w:ascii="Times New Roman" w:eastAsia="Times New Roman" w:hAnsi="Times New Roman" w:cs="Times New Roman"/>
                <w:iCs/>
                <w:sz w:val="24"/>
                <w:szCs w:val="24"/>
                <w:lang w:val="kk-KZ" w:eastAsia="ru-RU"/>
              </w:rPr>
              <w:t>кес өндіріс жағдайларын</w:t>
            </w:r>
            <w:r w:rsidR="00844A2D">
              <w:rPr>
                <w:rFonts w:ascii="Times New Roman" w:eastAsia="Times New Roman" w:hAnsi="Times New Roman" w:cs="Times New Roman"/>
                <w:iCs/>
                <w:sz w:val="24"/>
                <w:szCs w:val="24"/>
                <w:lang w:val="kk-KZ" w:eastAsia="ru-RU"/>
              </w:rPr>
              <w:t>а</w:t>
            </w:r>
            <w:r w:rsidR="00844A2D" w:rsidRPr="00A00CF5">
              <w:rPr>
                <w:rFonts w:ascii="Times New Roman" w:eastAsia="Times New Roman" w:hAnsi="Times New Roman" w:cs="Times New Roman"/>
                <w:iCs/>
                <w:sz w:val="24"/>
                <w:szCs w:val="24"/>
                <w:lang w:val="kk-KZ" w:eastAsia="ru-RU"/>
              </w:rPr>
              <w:t xml:space="preserve"> бағалау</w:t>
            </w:r>
            <w:r w:rsidR="00844A2D">
              <w:rPr>
                <w:rFonts w:ascii="Times New Roman" w:eastAsia="Times New Roman" w:hAnsi="Times New Roman" w:cs="Times New Roman"/>
                <w:iCs/>
                <w:sz w:val="24"/>
                <w:szCs w:val="24"/>
                <w:lang w:val="kk-KZ" w:eastAsia="ru-RU"/>
              </w:rPr>
              <w:t xml:space="preserve"> </w:t>
            </w:r>
            <w:r w:rsidR="00BF7A71">
              <w:rPr>
                <w:rFonts w:ascii="Times New Roman" w:eastAsia="Times New Roman" w:hAnsi="Times New Roman" w:cs="Times New Roman"/>
                <w:iCs/>
                <w:sz w:val="24"/>
                <w:szCs w:val="24"/>
                <w:lang w:val="kk-KZ" w:eastAsia="ru-RU"/>
              </w:rPr>
              <w:t>жүргізуді</w:t>
            </w:r>
            <w:r w:rsidR="00D41A40">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ұйымдастыры</w:t>
            </w:r>
            <w:r w:rsidR="00BF7A71">
              <w:rPr>
                <w:rFonts w:ascii="Times New Roman" w:eastAsia="Times New Roman" w:hAnsi="Times New Roman" w:cs="Times New Roman"/>
                <w:iCs/>
                <w:sz w:val="24"/>
                <w:szCs w:val="24"/>
                <w:lang w:val="kk-KZ" w:eastAsia="ru-RU"/>
              </w:rPr>
              <w:t>п</w:t>
            </w:r>
            <w:r w:rsidRPr="00A00CF5">
              <w:rPr>
                <w:rFonts w:ascii="Times New Roman" w:eastAsia="Times New Roman" w:hAnsi="Times New Roman" w:cs="Times New Roman"/>
                <w:iCs/>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1F59B0">
              <w:rPr>
                <w:rFonts w:ascii="Times New Roman" w:eastAsia="Times New Roman" w:hAnsi="Times New Roman" w:cs="Times New Roman"/>
                <w:iCs/>
                <w:sz w:val="24"/>
                <w:szCs w:val="24"/>
                <w:lang w:val="kk-KZ" w:eastAsia="ru-RU"/>
              </w:rPr>
              <w:t>а</w:t>
            </w:r>
            <w:r w:rsidR="001F59B0" w:rsidRPr="00A00CF5">
              <w:rPr>
                <w:rFonts w:ascii="Times New Roman" w:eastAsia="Times New Roman" w:hAnsi="Times New Roman" w:cs="Times New Roman"/>
                <w:iCs/>
                <w:sz w:val="24"/>
                <w:szCs w:val="24"/>
                <w:lang w:val="kk-KZ" w:eastAsia="ru-RU"/>
              </w:rPr>
              <w:t>н</w:t>
            </w:r>
            <w:r w:rsidR="001F59B0">
              <w:rPr>
                <w:rFonts w:ascii="Times New Roman" w:eastAsia="Times New Roman" w:hAnsi="Times New Roman" w:cs="Times New Roman"/>
                <w:iCs/>
                <w:sz w:val="24"/>
                <w:szCs w:val="24"/>
                <w:lang w:val="kk-KZ" w:eastAsia="ru-RU"/>
              </w:rPr>
              <w:t>ық</w:t>
            </w:r>
            <w:r w:rsidRPr="00A00CF5">
              <w:rPr>
                <w:rFonts w:ascii="Times New Roman" w:eastAsia="Times New Roman" w:hAnsi="Times New Roman" w:cs="Times New Roman"/>
                <w:iCs/>
                <w:sz w:val="24"/>
                <w:szCs w:val="24"/>
                <w:lang w:val="kk-KZ" w:eastAsia="ru-RU"/>
              </w:rPr>
              <w:t>та</w:t>
            </w:r>
            <w:r w:rsidR="00C66316">
              <w:rPr>
                <w:rFonts w:ascii="Times New Roman" w:eastAsia="Times New Roman" w:hAnsi="Times New Roman" w:cs="Times New Roman"/>
                <w:iCs/>
                <w:sz w:val="24"/>
                <w:szCs w:val="24"/>
                <w:lang w:val="kk-KZ" w:eastAsia="ru-RU"/>
              </w:rPr>
              <w:t>ма</w:t>
            </w:r>
            <w:r w:rsidRPr="00A00CF5">
              <w:rPr>
                <w:rFonts w:ascii="Times New Roman" w:eastAsia="Times New Roman" w:hAnsi="Times New Roman" w:cs="Times New Roman"/>
                <w:iCs/>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5.7 Осы шартты орындауға байланысты барлық әрекеттерді тікелей Өтінім берушінің аумағ</w:t>
            </w:r>
            <w:r w:rsidR="00B039AE">
              <w:rPr>
                <w:rFonts w:ascii="Times New Roman" w:eastAsia="Times New Roman" w:hAnsi="Times New Roman" w:cs="Times New Roman"/>
                <w:iCs/>
                <w:sz w:val="24"/>
                <w:szCs w:val="24"/>
                <w:lang w:val="kk-KZ" w:eastAsia="ru-RU"/>
              </w:rPr>
              <w:t xml:space="preserve">ында жүзеге асыратын Орындаушы </w:t>
            </w:r>
            <w:r w:rsidRPr="00A00CF5">
              <w:rPr>
                <w:rFonts w:ascii="Times New Roman" w:eastAsia="Times New Roman" w:hAnsi="Times New Roman" w:cs="Times New Roman"/>
                <w:iCs/>
                <w:sz w:val="24"/>
                <w:szCs w:val="24"/>
                <w:lang w:val="kk-KZ" w:eastAsia="ru-RU"/>
              </w:rPr>
              <w:t>өкілдерінің (қызметкерлерінің) өмірі, денсаулығы және мүлкі үшін жауапкершілік жүктеуге;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5.8 Осы Шарттың 3.3 тармағында белгіленген тәртіпте құн төлемін өз уақытында және толық көлемде төлеуге;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5.9 Жұмыстар құнын төлеу кезінде банк комиссиясын төлеу шығындарын өтеуге;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5.10 Жұмыстар нәтижелері </w:t>
            </w:r>
            <w:r w:rsidR="002C516C">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Орындаушы </w:t>
            </w:r>
            <w:r w:rsidR="00520547">
              <w:rPr>
                <w:rFonts w:ascii="Times New Roman" w:eastAsia="Times New Roman" w:hAnsi="Times New Roman" w:cs="Times New Roman"/>
                <w:iCs/>
                <w:sz w:val="24"/>
                <w:szCs w:val="24"/>
                <w:lang w:val="kk-KZ" w:eastAsia="ru-RU"/>
              </w:rPr>
              <w:t>берген</w:t>
            </w:r>
            <w:r w:rsidRPr="00A00CF5">
              <w:rPr>
                <w:rFonts w:ascii="Times New Roman" w:eastAsia="Times New Roman" w:hAnsi="Times New Roman" w:cs="Times New Roman"/>
                <w:iCs/>
                <w:sz w:val="24"/>
                <w:szCs w:val="24"/>
                <w:lang w:val="kk-KZ" w:eastAsia="ru-RU"/>
              </w:rPr>
              <w:t xml:space="preserve"> ақпарат түрін өзгертпеуге</w:t>
            </w:r>
            <w:r w:rsidR="00520547">
              <w:rPr>
                <w:rFonts w:ascii="Times New Roman" w:eastAsia="Times New Roman" w:hAnsi="Times New Roman" w:cs="Times New Roman"/>
                <w:iCs/>
                <w:sz w:val="24"/>
                <w:szCs w:val="24"/>
                <w:lang w:val="kk-KZ" w:eastAsia="ru-RU"/>
              </w:rPr>
              <w:t>.</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1F02F3"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6 Сыбайлас жемқорлыққа қарсы</w:t>
            </w: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іс-қимыл</w:t>
            </w:r>
          </w:p>
          <w:p w:rsidR="00E168CB" w:rsidRPr="00A00CF5" w:rsidRDefault="005E61BD" w:rsidP="00E168CB">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6.1</w:t>
            </w:r>
            <w:r w:rsidRPr="005E61BD">
              <w:rPr>
                <w:rFonts w:ascii="Times New Roman" w:eastAsia="Times New Roman" w:hAnsi="Times New Roman" w:cs="Times New Roman"/>
                <w:iCs/>
                <w:sz w:val="24"/>
                <w:szCs w:val="24"/>
                <w:lang w:val="kk-KZ" w:eastAsia="ru-RU"/>
              </w:rPr>
              <w:t xml:space="preserve"> </w:t>
            </w:r>
            <w:r w:rsidR="00E168CB" w:rsidRPr="00A00CF5">
              <w:rPr>
                <w:rFonts w:ascii="Times New Roman" w:eastAsia="Times New Roman" w:hAnsi="Times New Roman" w:cs="Times New Roman"/>
                <w:iCs/>
                <w:sz w:val="24"/>
                <w:szCs w:val="24"/>
                <w:lang w:val="kk-KZ" w:eastAsia="ru-RU"/>
              </w:rPr>
              <w:t>Тараптар</w:t>
            </w:r>
            <w:r w:rsidR="00E168CB" w:rsidRPr="00E168CB">
              <w:rPr>
                <w:rFonts w:ascii="Times New Roman" w:eastAsia="Times New Roman" w:hAnsi="Times New Roman" w:cs="Times New Roman"/>
                <w:iCs/>
                <w:sz w:val="24"/>
                <w:szCs w:val="24"/>
                <w:lang w:val="kk-KZ" w:eastAsia="ru-RU"/>
              </w:rPr>
              <w:t xml:space="preserve"> өзіне </w:t>
            </w:r>
            <w:r w:rsidR="00E168CB" w:rsidRPr="00A00CF5">
              <w:rPr>
                <w:rFonts w:ascii="Times New Roman" w:eastAsia="Times New Roman" w:hAnsi="Times New Roman" w:cs="Times New Roman"/>
                <w:iCs/>
                <w:sz w:val="24"/>
                <w:szCs w:val="24"/>
                <w:lang w:val="kk-KZ" w:eastAsia="ru-RU"/>
              </w:rPr>
              <w:t xml:space="preserve">осы шарт бойынша тараптардың  өз міндеттемелерін орындауы </w:t>
            </w:r>
            <w:r w:rsidR="00E168CB" w:rsidRPr="00A00CF5">
              <w:rPr>
                <w:rFonts w:ascii="Times New Roman" w:eastAsia="Times New Roman" w:hAnsi="Times New Roman" w:cs="Times New Roman"/>
                <w:iCs/>
                <w:sz w:val="24"/>
                <w:szCs w:val="24"/>
                <w:lang w:val="kk-KZ" w:eastAsia="ru-RU"/>
              </w:rPr>
              <w:lastRenderedPageBreak/>
              <w:t>барысында сыбайлас жемқорлықтың алдын алу және онымен күресу ісінде ынтымақтасу  жауапкершілігін қабылдайды.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6.2 Осы шарттың 6.1. тармағын орындау мақсатында, Тараптар: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1) сыбайлас жемқорлыққа жағдай туғызатын құқық бұзушылықтарға, игіліктер мен мүліктерді </w:t>
            </w:r>
            <w:r w:rsidRPr="00E168CB">
              <w:rPr>
                <w:rFonts w:ascii="Times New Roman" w:eastAsia="Times New Roman" w:hAnsi="Times New Roman" w:cs="Times New Roman"/>
                <w:iCs/>
                <w:sz w:val="24"/>
                <w:szCs w:val="24"/>
                <w:lang w:val="kk-KZ" w:eastAsia="ru-RU"/>
              </w:rPr>
              <w:t xml:space="preserve">құқыққа қайшы </w:t>
            </w:r>
            <w:r w:rsidRPr="00A00CF5">
              <w:rPr>
                <w:rFonts w:ascii="Times New Roman" w:eastAsia="Times New Roman" w:hAnsi="Times New Roman" w:cs="Times New Roman"/>
                <w:iCs/>
                <w:sz w:val="24"/>
                <w:szCs w:val="24"/>
                <w:lang w:val="kk-KZ" w:eastAsia="ru-RU"/>
              </w:rPr>
              <w:t>иеленуге байланысты сыбайлас же</w:t>
            </w:r>
            <w:r w:rsidRPr="00E168CB">
              <w:rPr>
                <w:rFonts w:ascii="Times New Roman" w:eastAsia="Times New Roman" w:hAnsi="Times New Roman" w:cs="Times New Roman"/>
                <w:iCs/>
                <w:sz w:val="24"/>
                <w:szCs w:val="24"/>
                <w:lang w:val="kk-KZ" w:eastAsia="ru-RU"/>
              </w:rPr>
              <w:t>м</w:t>
            </w:r>
            <w:r w:rsidRPr="00A00CF5">
              <w:rPr>
                <w:rFonts w:ascii="Times New Roman" w:eastAsia="Times New Roman" w:hAnsi="Times New Roman" w:cs="Times New Roman"/>
                <w:iCs/>
                <w:sz w:val="24"/>
                <w:szCs w:val="24"/>
                <w:lang w:val="kk-KZ" w:eastAsia="ru-RU"/>
              </w:rPr>
              <w:t>қорлықпен тең құқық бұзушылықтарға жол бермеуге;</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730257">
              <w:rPr>
                <w:rFonts w:ascii="Times New Roman" w:eastAsia="Times New Roman" w:hAnsi="Times New Roman" w:cs="Times New Roman"/>
                <w:iCs/>
                <w:sz w:val="24"/>
                <w:szCs w:val="24"/>
                <w:lang w:val="kk-KZ" w:eastAsia="ru-RU"/>
              </w:rPr>
              <w:t>ғ</w:t>
            </w:r>
            <w:r w:rsidRPr="00A00CF5">
              <w:rPr>
                <w:rFonts w:ascii="Times New Roman" w:eastAsia="Times New Roman" w:hAnsi="Times New Roman" w:cs="Times New Roman"/>
                <w:iCs/>
                <w:sz w:val="24"/>
                <w:szCs w:val="24"/>
                <w:lang w:val="kk-KZ" w:eastAsia="ru-RU"/>
              </w:rPr>
              <w:t xml:space="preserve">ан барлық жағдайлар жөнінде </w:t>
            </w:r>
            <w:r w:rsidR="00730257">
              <w:rPr>
                <w:rFonts w:ascii="Times New Roman" w:eastAsia="Times New Roman" w:hAnsi="Times New Roman" w:cs="Times New Roman"/>
                <w:iCs/>
                <w:sz w:val="24"/>
                <w:szCs w:val="24"/>
                <w:lang w:val="kk-KZ" w:eastAsia="ru-RU"/>
              </w:rPr>
              <w:t>шұғыл</w:t>
            </w:r>
            <w:r w:rsidRPr="00A00CF5">
              <w:rPr>
                <w:rFonts w:ascii="Times New Roman" w:eastAsia="Times New Roman" w:hAnsi="Times New Roman" w:cs="Times New Roman"/>
                <w:iCs/>
                <w:sz w:val="24"/>
                <w:szCs w:val="24"/>
                <w:lang w:val="kk-KZ" w:eastAsia="ru-RU"/>
              </w:rPr>
              <w:t xml:space="preserve"> хабарлауға міндетті.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7 Тараптар жауапкершілігі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A00CF5" w:rsidRDefault="00E168CB" w:rsidP="001F02F3">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8 Күшке бағынбайтын жағдайлар                       (Форс-мажор)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8.1 Тараптар, егер </w:t>
            </w:r>
            <w:r w:rsidRPr="00E168CB">
              <w:rPr>
                <w:rFonts w:ascii="Times New Roman" w:eastAsia="Times New Roman" w:hAnsi="Times New Roman" w:cs="Times New Roman"/>
                <w:iCs/>
                <w:sz w:val="24"/>
                <w:szCs w:val="24"/>
                <w:lang w:val="kk-KZ" w:eastAsia="ru-RU"/>
              </w:rPr>
              <w:t xml:space="preserve">жұмыстың </w:t>
            </w:r>
            <w:r w:rsidRPr="00A00CF5">
              <w:rPr>
                <w:rFonts w:ascii="Times New Roman" w:eastAsia="Times New Roman" w:hAnsi="Times New Roman" w:cs="Times New Roman"/>
                <w:iCs/>
                <w:sz w:val="24"/>
                <w:szCs w:val="24"/>
                <w:lang w:val="kk-KZ" w:eastAsia="ru-RU"/>
              </w:rPr>
              <w:t>орындалмау</w:t>
            </w:r>
            <w:r w:rsidRPr="00E168CB">
              <w:rPr>
                <w:rFonts w:ascii="Times New Roman" w:eastAsia="Times New Roman" w:hAnsi="Times New Roman" w:cs="Times New Roman"/>
                <w:iCs/>
                <w:sz w:val="24"/>
                <w:szCs w:val="24"/>
                <w:lang w:val="kk-KZ" w:eastAsia="ru-RU"/>
              </w:rPr>
              <w:t>ы</w:t>
            </w:r>
            <w:r w:rsidR="00390E80">
              <w:rPr>
                <w:rFonts w:ascii="Times New Roman" w:eastAsia="Times New Roman" w:hAnsi="Times New Roman" w:cs="Times New Roman"/>
                <w:iCs/>
                <w:sz w:val="24"/>
                <w:szCs w:val="24"/>
                <w:lang w:val="kk-KZ" w:eastAsia="ru-RU"/>
              </w:rPr>
              <w:t xml:space="preserve"> құзырлы мемлекеттік </w:t>
            </w:r>
            <w:r w:rsidRPr="00A00CF5">
              <w:rPr>
                <w:rFonts w:ascii="Times New Roman" w:eastAsia="Times New Roman" w:hAnsi="Times New Roman" w:cs="Times New Roman"/>
                <w:iCs/>
                <w:sz w:val="24"/>
                <w:szCs w:val="24"/>
                <w:lang w:val="kk-KZ" w:eastAsia="ru-RU"/>
              </w:rPr>
              <w:t xml:space="preserve">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w:t>
            </w:r>
            <w:r w:rsidRPr="00E168CB">
              <w:rPr>
                <w:rFonts w:ascii="Times New Roman" w:eastAsia="Times New Roman" w:hAnsi="Times New Roman" w:cs="Times New Roman"/>
                <w:iCs/>
                <w:sz w:val="24"/>
                <w:szCs w:val="24"/>
                <w:lang w:val="kk-KZ" w:eastAsia="ru-RU"/>
              </w:rPr>
              <w:t>намал</w:t>
            </w:r>
            <w:r w:rsidRPr="00A00CF5">
              <w:rPr>
                <w:rFonts w:ascii="Times New Roman" w:eastAsia="Times New Roman" w:hAnsi="Times New Roman" w:cs="Times New Roman"/>
                <w:iCs/>
                <w:sz w:val="24"/>
                <w:szCs w:val="24"/>
                <w:lang w:val="kk-KZ" w:eastAsia="ru-RU"/>
              </w:rPr>
              <w:t>ы</w:t>
            </w:r>
            <w:r w:rsidRPr="00E168CB">
              <w:rPr>
                <w:rFonts w:ascii="Times New Roman" w:eastAsia="Times New Roman" w:hAnsi="Times New Roman" w:cs="Times New Roman"/>
                <w:iCs/>
                <w:sz w:val="24"/>
                <w:szCs w:val="24"/>
                <w:lang w:val="kk-KZ" w:eastAsia="ru-RU"/>
              </w:rPr>
              <w:t>қ</w:t>
            </w:r>
            <w:r w:rsidRPr="00A00CF5">
              <w:rPr>
                <w:rFonts w:ascii="Times New Roman" w:eastAsia="Times New Roman" w:hAnsi="Times New Roman" w:cs="Times New Roman"/>
                <w:iCs/>
                <w:sz w:val="24"/>
                <w:szCs w:val="24"/>
                <w:lang w:val="kk-KZ" w:eastAsia="ru-RU"/>
              </w:rPr>
              <w:t xml:space="preserve"> шешімдері жатады.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w:t>
            </w:r>
            <w:r w:rsidRPr="00A00CF5">
              <w:rPr>
                <w:rFonts w:ascii="Times New Roman" w:eastAsia="Times New Roman" w:hAnsi="Times New Roman" w:cs="Times New Roman"/>
                <w:iCs/>
                <w:sz w:val="24"/>
                <w:szCs w:val="24"/>
                <w:lang w:val="kk-KZ" w:eastAsia="ru-RU"/>
              </w:rPr>
              <w:lastRenderedPageBreak/>
              <w:t>бойынша өзара есептеседі.</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E168CB" w:rsidRPr="00390E80" w:rsidRDefault="00E168CB" w:rsidP="00390E80">
            <w:pPr>
              <w:jc w:val="center"/>
              <w:rPr>
                <w:rFonts w:ascii="Times New Roman" w:eastAsia="Times New Roman" w:hAnsi="Times New Roman" w:cs="Times New Roman"/>
                <w:b/>
                <w:iCs/>
                <w:sz w:val="24"/>
                <w:szCs w:val="24"/>
                <w:lang w:val="kk-KZ" w:eastAsia="ru-RU"/>
              </w:rPr>
            </w:pPr>
            <w:r w:rsidRPr="00390E80">
              <w:rPr>
                <w:rFonts w:ascii="Times New Roman" w:eastAsia="Times New Roman" w:hAnsi="Times New Roman" w:cs="Times New Roman"/>
                <w:b/>
                <w:iCs/>
                <w:sz w:val="24"/>
                <w:szCs w:val="24"/>
                <w:lang w:val="kk-KZ" w:eastAsia="ru-RU"/>
              </w:rPr>
              <w:t>9 Қорытынды ережелер</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9.4 Осы шарттың барлық өзгертулері мен толықтырулары, егер олар жазбаша </w:t>
            </w:r>
            <w:r w:rsidRPr="00E168CB">
              <w:rPr>
                <w:rFonts w:ascii="Times New Roman" w:eastAsia="Times New Roman" w:hAnsi="Times New Roman" w:cs="Times New Roman"/>
                <w:iCs/>
                <w:sz w:val="24"/>
                <w:szCs w:val="24"/>
                <w:lang w:val="kk-KZ" w:eastAsia="ru-RU"/>
              </w:rPr>
              <w:t>түсірілген</w:t>
            </w:r>
            <w:r w:rsidRPr="00A00CF5">
              <w:rPr>
                <w:rFonts w:ascii="Times New Roman" w:eastAsia="Times New Roman" w:hAnsi="Times New Roman" w:cs="Times New Roman"/>
                <w:iCs/>
                <w:sz w:val="24"/>
                <w:szCs w:val="24"/>
                <w:lang w:val="kk-KZ" w:eastAsia="ru-RU"/>
              </w:rPr>
              <w:t xml:space="preserve"> жағдайда, заң күшіне ие болады.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9.6 Егер осы</w:t>
            </w:r>
            <w:r w:rsidRPr="00E168CB">
              <w:rPr>
                <w:rFonts w:ascii="Times New Roman" w:eastAsia="Times New Roman" w:hAnsi="Times New Roman" w:cs="Times New Roman"/>
                <w:iCs/>
                <w:sz w:val="24"/>
                <w:szCs w:val="24"/>
                <w:lang w:val="kk-KZ" w:eastAsia="ru-RU"/>
              </w:rPr>
              <w:t>ндай</w:t>
            </w:r>
            <w:r w:rsidRPr="00A00CF5">
              <w:rPr>
                <w:rFonts w:ascii="Times New Roman" w:eastAsia="Times New Roman" w:hAnsi="Times New Roman" w:cs="Times New Roman"/>
                <w:iCs/>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9.8 Төменде атап көрсетілген құжаттар және оларда баяндалған талаптар осы Шарт мазмұн</w:t>
            </w:r>
            <w:r w:rsidRPr="00E168CB">
              <w:rPr>
                <w:rFonts w:ascii="Times New Roman" w:eastAsia="Times New Roman" w:hAnsi="Times New Roman" w:cs="Times New Roman"/>
                <w:iCs/>
                <w:sz w:val="24"/>
                <w:szCs w:val="24"/>
                <w:lang w:val="kk-KZ" w:eastAsia="ru-RU"/>
              </w:rPr>
              <w:t>ын құр</w:t>
            </w:r>
            <w:r w:rsidRPr="00A00CF5">
              <w:rPr>
                <w:rFonts w:ascii="Times New Roman" w:eastAsia="Times New Roman" w:hAnsi="Times New Roman" w:cs="Times New Roman"/>
                <w:iCs/>
                <w:sz w:val="24"/>
                <w:szCs w:val="24"/>
                <w:lang w:val="kk-KZ" w:eastAsia="ru-RU"/>
              </w:rPr>
              <w:t>айды және оның ажырамайтын бөлігі болып саналады, атап айтқанда: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1) осы Шарт;</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1 қосымша.</w:t>
            </w:r>
          </w:p>
          <w:p w:rsidR="00E168CB" w:rsidRPr="00A00CF5" w:rsidRDefault="00E168CB" w:rsidP="00E168CB">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E168CB" w:rsidRPr="00A00CF5" w:rsidRDefault="00E168CB" w:rsidP="00E168CB">
            <w:pPr>
              <w:jc w:val="both"/>
              <w:rPr>
                <w:rFonts w:ascii="Times New Roman" w:eastAsia="Times New Roman" w:hAnsi="Times New Roman" w:cs="Times New Roman"/>
                <w:iCs/>
                <w:sz w:val="24"/>
                <w:szCs w:val="24"/>
                <w:lang w:val="kk-KZ" w:eastAsia="ru-RU"/>
              </w:rPr>
            </w:pPr>
          </w:p>
          <w:p w:rsidR="00390E80" w:rsidRPr="00063C7A" w:rsidRDefault="00E168CB" w:rsidP="00390E80">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10</w:t>
            </w:r>
            <w:proofErr w:type="gramStart"/>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З</w:t>
            </w:r>
            <w:proofErr w:type="gramEnd"/>
            <w:r w:rsidRPr="00390E80">
              <w:rPr>
                <w:rFonts w:ascii="Times New Roman" w:eastAsia="Times New Roman" w:hAnsi="Times New Roman" w:cs="Times New Roman"/>
                <w:b/>
                <w:iCs/>
                <w:sz w:val="24"/>
                <w:szCs w:val="24"/>
                <w:lang w:eastAsia="ru-RU"/>
              </w:rPr>
              <w:t>аңды</w:t>
            </w:r>
            <w:proofErr w:type="spellEnd"/>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мекенжайлар</w:t>
            </w:r>
            <w:proofErr w:type="spellEnd"/>
            <w:r w:rsidRPr="00390E80">
              <w:rPr>
                <w:rFonts w:ascii="Times New Roman" w:eastAsia="Times New Roman" w:hAnsi="Times New Roman" w:cs="Times New Roman"/>
                <w:b/>
                <w:iCs/>
                <w:sz w:val="24"/>
                <w:szCs w:val="24"/>
                <w:lang w:val="kk-KZ" w:eastAsia="ru-RU"/>
              </w:rPr>
              <w:t>ы</w:t>
            </w:r>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және</w:t>
            </w:r>
            <w:proofErr w:type="spellEnd"/>
            <w:r w:rsidRPr="00390E80">
              <w:rPr>
                <w:rFonts w:ascii="Times New Roman" w:eastAsia="Times New Roman" w:hAnsi="Times New Roman" w:cs="Times New Roman"/>
                <w:b/>
                <w:iCs/>
                <w:sz w:val="24"/>
                <w:szCs w:val="24"/>
                <w:lang w:eastAsia="ru-RU"/>
              </w:rPr>
              <w:t xml:space="preserve"> </w:t>
            </w:r>
          </w:p>
          <w:p w:rsidR="00E168CB" w:rsidRPr="00390E80" w:rsidRDefault="00E168CB" w:rsidP="00390E80">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 xml:space="preserve">банк </w:t>
            </w:r>
            <w:proofErr w:type="spellStart"/>
            <w:r w:rsidRPr="00390E80">
              <w:rPr>
                <w:rFonts w:ascii="Times New Roman" w:eastAsia="Times New Roman" w:hAnsi="Times New Roman" w:cs="Times New Roman"/>
                <w:b/>
                <w:iCs/>
                <w:sz w:val="24"/>
                <w:szCs w:val="24"/>
                <w:lang w:eastAsia="ru-RU"/>
              </w:rPr>
              <w:t>реквизиттері</w:t>
            </w:r>
            <w:proofErr w:type="spellEnd"/>
            <w:r w:rsidRPr="00390E80">
              <w:rPr>
                <w:rFonts w:ascii="Times New Roman" w:eastAsia="Times New Roman" w:hAnsi="Times New Roman" w:cs="Times New Roman"/>
                <w:b/>
                <w:iCs/>
                <w:sz w:val="24"/>
                <w:szCs w:val="24"/>
                <w:lang w:eastAsia="ru-RU"/>
              </w:rPr>
              <w:t>:</w:t>
            </w:r>
          </w:p>
          <w:p w:rsidR="00E168CB" w:rsidRPr="00E168CB" w:rsidRDefault="00E168CB" w:rsidP="00E168CB">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10.1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өзара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міндеттемелерін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уақытында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мақсатында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мекенжайлары</w:t>
            </w:r>
            <w:proofErr w:type="spellEnd"/>
            <w:r w:rsidRPr="00E168CB">
              <w:rPr>
                <w:rFonts w:ascii="Times New Roman" w:eastAsia="Times New Roman" w:hAnsi="Times New Roman" w:cs="Times New Roman"/>
                <w:iCs/>
                <w:sz w:val="24"/>
                <w:szCs w:val="24"/>
                <w:lang w:eastAsia="ru-RU"/>
              </w:rPr>
              <w:t xml:space="preserve"> мен банк </w:t>
            </w:r>
            <w:proofErr w:type="spellStart"/>
            <w:r w:rsidRPr="00E168CB">
              <w:rPr>
                <w:rFonts w:ascii="Times New Roman" w:eastAsia="Times New Roman" w:hAnsi="Times New Roman" w:cs="Times New Roman"/>
                <w:iCs/>
                <w:sz w:val="24"/>
                <w:szCs w:val="24"/>
                <w:lang w:eastAsia="ru-RU"/>
              </w:rPr>
              <w:t>реквизиттерінің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туралы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сонымен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компанияларының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w:t>
            </w:r>
            <w:proofErr w:type="spellEnd"/>
            <w:r w:rsidRPr="00E168CB">
              <w:rPr>
                <w:rFonts w:ascii="Times New Roman" w:eastAsia="Times New Roman" w:hAnsi="Times New Roman" w:cs="Times New Roman"/>
                <w:iCs/>
                <w:sz w:val="24"/>
                <w:szCs w:val="24"/>
                <w:lang w:eastAsia="ru-RU"/>
              </w:rPr>
              <w:t xml:space="preserve"> ұ</w:t>
            </w:r>
            <w:r w:rsidR="00A314D6">
              <w:rPr>
                <w:rFonts w:ascii="Times New Roman" w:eastAsia="Times New Roman" w:hAnsi="Times New Roman" w:cs="Times New Roman"/>
                <w:iCs/>
                <w:sz w:val="24"/>
                <w:szCs w:val="24"/>
                <w:lang w:val="kk-KZ" w:eastAsia="ru-RU"/>
              </w:rPr>
              <w:t>йымдастырылуы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sidR="00A314D6">
              <w:rPr>
                <w:rFonts w:ascii="Times New Roman" w:eastAsia="Times New Roman" w:hAnsi="Times New Roman" w:cs="Times New Roman"/>
                <w:iCs/>
                <w:sz w:val="24"/>
                <w:szCs w:val="24"/>
                <w:lang w:val="kk-KZ" w:eastAsia="ru-RU"/>
              </w:rPr>
              <w:t xml:space="preserve"> таратылуы туралы</w:t>
            </w:r>
            <w:r w:rsidR="00A314D6">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5 (бес)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кешіктірмей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ін-бірі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хабарландыруға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міндетті</w:t>
            </w:r>
            <w:proofErr w:type="spellEnd"/>
            <w:r w:rsidRPr="00E168CB">
              <w:rPr>
                <w:rFonts w:ascii="Times New Roman" w:eastAsia="Times New Roman" w:hAnsi="Times New Roman" w:cs="Times New Roman"/>
                <w:iCs/>
                <w:sz w:val="24"/>
                <w:szCs w:val="24"/>
                <w:lang w:eastAsia="ru-RU"/>
              </w:rPr>
              <w:t>.</w:t>
            </w:r>
          </w:p>
          <w:p w:rsidR="005E61BD" w:rsidRPr="00D271E1" w:rsidRDefault="005E61BD" w:rsidP="00E168CB">
            <w:pPr>
              <w:jc w:val="both"/>
              <w:rPr>
                <w:rFonts w:ascii="Times New Roman" w:eastAsia="Times New Roman" w:hAnsi="Times New Roman" w:cs="Times New Roman"/>
                <w:b/>
                <w:iCs/>
                <w:sz w:val="24"/>
                <w:szCs w:val="24"/>
                <w:lang w:eastAsia="ru-RU"/>
              </w:rPr>
            </w:pPr>
          </w:p>
          <w:p w:rsidR="00E168CB" w:rsidRPr="00740466" w:rsidRDefault="00E168CB" w:rsidP="00E168CB">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Орындаушы</w:t>
            </w:r>
            <w:proofErr w:type="spellEnd"/>
            <w:r w:rsidRPr="00740466">
              <w:rPr>
                <w:rFonts w:ascii="Times New Roman" w:eastAsia="Times New Roman" w:hAnsi="Times New Roman" w:cs="Times New Roman"/>
                <w:b/>
                <w:iCs/>
                <w:sz w:val="24"/>
                <w:szCs w:val="24"/>
                <w:lang w:eastAsia="ru-RU"/>
              </w:rPr>
              <w:t>:</w:t>
            </w:r>
          </w:p>
          <w:p w:rsidR="00E168CB" w:rsidRPr="00740466" w:rsidRDefault="00E168CB" w:rsidP="00E168CB">
            <w:pPr>
              <w:jc w:val="both"/>
              <w:rPr>
                <w:rFonts w:ascii="Times New Roman" w:eastAsia="Times New Roman" w:hAnsi="Times New Roman" w:cs="Times New Roman"/>
                <w:b/>
                <w:iCs/>
                <w:sz w:val="24"/>
                <w:szCs w:val="24"/>
                <w:lang w:val="kk-KZ" w:eastAsia="ru-RU"/>
              </w:rPr>
            </w:pPr>
            <w:proofErr w:type="spellStart"/>
            <w:r w:rsidRPr="00740466">
              <w:rPr>
                <w:rFonts w:ascii="Times New Roman" w:eastAsia="Times New Roman" w:hAnsi="Times New Roman" w:cs="Times New Roman"/>
                <w:b/>
                <w:iCs/>
                <w:sz w:val="24"/>
                <w:szCs w:val="24"/>
                <w:lang w:eastAsia="ru-RU"/>
              </w:rPr>
              <w:lastRenderedPageBreak/>
              <w:t>Қазақстан</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Республикасы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Денсаулық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сақтау</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министрлігі</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Дә</w:t>
            </w:r>
            <w:proofErr w:type="gramStart"/>
            <w:r w:rsidRPr="00740466">
              <w:rPr>
                <w:rFonts w:ascii="Times New Roman" w:eastAsia="Times New Roman" w:hAnsi="Times New Roman" w:cs="Times New Roman"/>
                <w:b/>
                <w:iCs/>
                <w:sz w:val="24"/>
                <w:szCs w:val="24"/>
                <w:lang w:eastAsia="ru-RU"/>
              </w:rPr>
              <w:t>р</w:t>
            </w:r>
            <w:proofErr w:type="gramEnd"/>
            <w:r w:rsidRPr="00740466">
              <w:rPr>
                <w:rFonts w:ascii="Times New Roman" w:eastAsia="Times New Roman" w:hAnsi="Times New Roman" w:cs="Times New Roman"/>
                <w:b/>
                <w:iCs/>
                <w:sz w:val="24"/>
                <w:szCs w:val="24"/>
                <w:lang w:eastAsia="ru-RU"/>
              </w:rPr>
              <w:t>ілік</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заттарды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медициналық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мақсаттағы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бұйымдарды</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және</w:t>
            </w:r>
            <w:proofErr w:type="spellEnd"/>
            <w:r w:rsidRPr="00740466">
              <w:rPr>
                <w:rFonts w:ascii="Times New Roman" w:eastAsia="Times New Roman" w:hAnsi="Times New Roman" w:cs="Times New Roman"/>
                <w:b/>
                <w:iCs/>
                <w:sz w:val="24"/>
                <w:szCs w:val="24"/>
                <w:lang w:eastAsia="ru-RU"/>
              </w:rPr>
              <w:t xml:space="preserve"> медицина </w:t>
            </w:r>
            <w:proofErr w:type="spellStart"/>
            <w:r w:rsidRPr="00740466">
              <w:rPr>
                <w:rFonts w:ascii="Times New Roman" w:eastAsia="Times New Roman" w:hAnsi="Times New Roman" w:cs="Times New Roman"/>
                <w:b/>
                <w:iCs/>
                <w:sz w:val="24"/>
                <w:szCs w:val="24"/>
                <w:lang w:eastAsia="ru-RU"/>
              </w:rPr>
              <w:t>техникасын</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сараптау</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ұлттық</w:t>
            </w:r>
            <w:proofErr w:type="spellEnd"/>
            <w:r w:rsidRPr="00740466">
              <w:rPr>
                <w:rFonts w:ascii="Times New Roman" w:eastAsia="Times New Roman" w:hAnsi="Times New Roman" w:cs="Times New Roman"/>
                <w:b/>
                <w:iCs/>
                <w:sz w:val="24"/>
                <w:szCs w:val="24"/>
                <w:lang w:eastAsia="ru-RU"/>
              </w:rPr>
              <w:t xml:space="preserve"> </w:t>
            </w:r>
            <w:proofErr w:type="spellStart"/>
            <w:r w:rsidRPr="00740466">
              <w:rPr>
                <w:rFonts w:ascii="Times New Roman" w:eastAsia="Times New Roman" w:hAnsi="Times New Roman" w:cs="Times New Roman"/>
                <w:b/>
                <w:iCs/>
                <w:sz w:val="24"/>
                <w:szCs w:val="24"/>
                <w:lang w:eastAsia="ru-RU"/>
              </w:rPr>
              <w:t>орталығы</w:t>
            </w:r>
            <w:proofErr w:type="spellEnd"/>
            <w:r w:rsidRPr="00740466">
              <w:rPr>
                <w:rFonts w:ascii="Times New Roman" w:eastAsia="Times New Roman" w:hAnsi="Times New Roman" w:cs="Times New Roman"/>
                <w:b/>
                <w:iCs/>
                <w:sz w:val="24"/>
                <w:szCs w:val="24"/>
                <w:lang w:eastAsia="ru-RU"/>
              </w:rPr>
              <w:t xml:space="preserve">» ШЖҚ РМК </w:t>
            </w:r>
          </w:p>
          <w:p w:rsidR="00D83A1A" w:rsidRPr="00766955" w:rsidRDefault="00E96E19" w:rsidP="00D83A1A">
            <w:pPr>
              <w:rPr>
                <w:rFonts w:ascii="Times New Roman" w:eastAsia="Times New Roman" w:hAnsi="Times New Roman" w:cs="Times New Roman"/>
                <w:sz w:val="24"/>
                <w:szCs w:val="24"/>
                <w:lang w:val="kk-KZ" w:eastAsia="ru-RU"/>
              </w:rPr>
            </w:pPr>
            <w:r w:rsidRPr="00E96E19">
              <w:rPr>
                <w:rFonts w:ascii="Times New Roman" w:eastAsia="Times New Roman" w:hAnsi="Times New Roman" w:cs="Times New Roman"/>
                <w:sz w:val="24"/>
                <w:szCs w:val="24"/>
                <w:lang w:val="kk-KZ" w:eastAsia="ru-RU"/>
              </w:rPr>
              <w:t xml:space="preserve">Нұр-Сұлтан </w:t>
            </w:r>
            <w:r w:rsidR="00D83A1A" w:rsidRPr="00766955">
              <w:rPr>
                <w:rFonts w:ascii="Times New Roman" w:eastAsia="Times New Roman" w:hAnsi="Times New Roman" w:cs="Times New Roman"/>
                <w:sz w:val="24"/>
                <w:szCs w:val="24"/>
                <w:lang w:val="kk-KZ" w:eastAsia="ru-RU"/>
              </w:rPr>
              <w:t>қ., Мәңгілік Ел д-лы, 20 ғимарат.</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D83A1A" w:rsidRPr="00766955" w:rsidRDefault="00D83A1A" w:rsidP="00D83A1A">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D83A1A" w:rsidRPr="00766955" w:rsidRDefault="00D83A1A" w:rsidP="00D83A1A">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D83A1A" w:rsidRPr="00766955" w:rsidRDefault="00D83A1A" w:rsidP="00D83A1A">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EUR</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Өтініш берушіл</w:t>
            </w:r>
            <w:r>
              <w:rPr>
                <w:rFonts w:ascii="Times New Roman" w:eastAsia="Times New Roman" w:hAnsi="Times New Roman" w:cs="Times New Roman"/>
                <w:b/>
                <w:sz w:val="24"/>
                <w:szCs w:val="24"/>
                <w:lang w:val="kk-KZ" w:eastAsia="ru-RU"/>
              </w:rPr>
              <w:t>ерге қызмет көрсету орталығы б</w:t>
            </w:r>
            <w:r w:rsidRPr="00766955">
              <w:rPr>
                <w:rFonts w:ascii="Times New Roman" w:eastAsia="Times New Roman" w:hAnsi="Times New Roman" w:cs="Times New Roman"/>
                <w:b/>
                <w:sz w:val="24"/>
                <w:szCs w:val="24"/>
                <w:lang w:val="kk-KZ" w:eastAsia="ru-RU"/>
              </w:rPr>
              <w:t>асшысы</w:t>
            </w:r>
            <w:r>
              <w:rPr>
                <w:rFonts w:ascii="Times New Roman" w:eastAsia="Times New Roman" w:hAnsi="Times New Roman" w:cs="Times New Roman"/>
                <w:b/>
                <w:sz w:val="24"/>
                <w:szCs w:val="24"/>
                <w:lang w:val="kk-KZ" w:eastAsia="ru-RU"/>
              </w:rPr>
              <w:t>ның орынбасары</w:t>
            </w:r>
            <w:r w:rsidRPr="00766955">
              <w:rPr>
                <w:rFonts w:ascii="Times New Roman" w:eastAsia="Times New Roman" w:hAnsi="Times New Roman" w:cs="Times New Roman"/>
                <w:b/>
                <w:sz w:val="24"/>
                <w:szCs w:val="24"/>
                <w:lang w:val="kk-KZ" w:eastAsia="ru-RU"/>
              </w:rPr>
              <w:t xml:space="preserve"> </w:t>
            </w:r>
          </w:p>
          <w:p w:rsidR="00D83A1A" w:rsidRPr="00766955" w:rsidRDefault="00D83A1A" w:rsidP="00D83A1A">
            <w:pPr>
              <w:rPr>
                <w:rFonts w:ascii="Times New Roman" w:eastAsia="Times New Roman" w:hAnsi="Times New Roman" w:cs="Times New Roman"/>
                <w:b/>
                <w:sz w:val="24"/>
                <w:szCs w:val="24"/>
                <w:lang w:val="kk-KZ" w:eastAsia="ru-RU"/>
              </w:rPr>
            </w:pP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_________________</w:t>
            </w:r>
            <w:r w:rsidR="00922602" w:rsidRPr="00163CF7">
              <w:rPr>
                <w:rFonts w:ascii="Times New Roman" w:eastAsia="Times New Roman" w:hAnsi="Times New Roman" w:cs="Times New Roman"/>
                <w:b/>
                <w:sz w:val="24"/>
                <w:szCs w:val="24"/>
                <w:lang w:eastAsia="ru-RU"/>
              </w:rPr>
              <w:t xml:space="preserve">   </w:t>
            </w:r>
            <w:r w:rsidRPr="004A0F83">
              <w:rPr>
                <w:rFonts w:ascii="Times New Roman" w:eastAsia="Times New Roman" w:hAnsi="Times New Roman" w:cs="Times New Roman"/>
                <w:b/>
                <w:sz w:val="24"/>
                <w:szCs w:val="24"/>
                <w:lang w:val="kk-KZ" w:eastAsia="ru-RU"/>
              </w:rPr>
              <w:t>В.Ю.</w:t>
            </w:r>
            <w:r w:rsidRPr="004A0F83">
              <w:rPr>
                <w:sz w:val="24"/>
                <w:szCs w:val="24"/>
                <w:lang w:val="kk-KZ"/>
              </w:rPr>
              <w:t xml:space="preserve"> </w:t>
            </w:r>
            <w:r w:rsidRPr="004A0F83">
              <w:rPr>
                <w:rFonts w:ascii="Times New Roman" w:eastAsia="Times New Roman" w:hAnsi="Times New Roman" w:cs="Times New Roman"/>
                <w:b/>
                <w:sz w:val="24"/>
                <w:szCs w:val="24"/>
                <w:lang w:val="kk-KZ" w:eastAsia="ru-RU"/>
              </w:rPr>
              <w:t xml:space="preserve">Гребенникова </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lastRenderedPageBreak/>
              <w:t>(төлеушінің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D83A1A" w:rsidRPr="00766955" w:rsidRDefault="00D83A1A" w:rsidP="00D83A1A">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D83A1A" w:rsidRPr="00766955" w:rsidRDefault="00D83A1A" w:rsidP="00D83A1A">
            <w:pPr>
              <w:rPr>
                <w:rFonts w:ascii="Times New Roman" w:eastAsia="Times New Roman" w:hAnsi="Times New Roman" w:cs="Times New Roman"/>
                <w:sz w:val="24"/>
                <w:szCs w:val="24"/>
                <w:lang w:val="kk-KZ" w:eastAsia="ru-RU"/>
              </w:rPr>
            </w:pP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D83A1A" w:rsidRPr="00AD0553" w:rsidRDefault="00D83A1A" w:rsidP="00D83A1A">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D83A1A" w:rsidRPr="00766955" w:rsidRDefault="00D83A1A" w:rsidP="00D83A1A">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D83A1A" w:rsidRPr="00766955" w:rsidRDefault="00D83A1A" w:rsidP="00D83A1A">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E168CB" w:rsidRPr="00E168CB" w:rsidRDefault="00D83A1A" w:rsidP="00D83A1A">
            <w:pPr>
              <w:jc w:val="both"/>
              <w:rPr>
                <w:rFonts w:ascii="Times New Roman" w:eastAsia="Times New Roman" w:hAnsi="Times New Roman" w:cs="Times New Roman"/>
                <w:i/>
                <w:iCs/>
                <w:sz w:val="24"/>
                <w:szCs w:val="24"/>
                <w:lang w:val="kk-KZ" w:eastAsia="ru-RU"/>
              </w:rPr>
            </w:pPr>
            <w:r w:rsidRPr="00766955">
              <w:rPr>
                <w:rFonts w:ascii="Times New Roman" w:eastAsia="Times New Roman" w:hAnsi="Times New Roman" w:cs="Times New Roman"/>
                <w:sz w:val="24"/>
                <w:szCs w:val="24"/>
                <w:lang w:val="kk-KZ" w:eastAsia="ru-RU"/>
              </w:rPr>
              <w:t xml:space="preserve">                                                                                                                       М.О.</w:t>
            </w:r>
          </w:p>
          <w:p w:rsidR="00740466" w:rsidRPr="00063C7A" w:rsidRDefault="00740466" w:rsidP="00740466">
            <w:pPr>
              <w:jc w:val="both"/>
              <w:rPr>
                <w:rFonts w:ascii="Times New Roman" w:eastAsia="Times New Roman" w:hAnsi="Times New Roman" w:cs="Times New Roman"/>
                <w:iCs/>
                <w:sz w:val="24"/>
                <w:szCs w:val="24"/>
                <w:lang w:val="kk-KZ" w:eastAsia="ru-RU"/>
              </w:rPr>
            </w:pPr>
          </w:p>
          <w:p w:rsidR="009878CC" w:rsidRPr="00740466" w:rsidRDefault="009878CC" w:rsidP="00DC5240">
            <w:pPr>
              <w:rPr>
                <w:rFonts w:ascii="Times New Roman" w:eastAsia="Times New Roman" w:hAnsi="Times New Roman" w:cs="Times New Roman"/>
                <w:b/>
                <w:i/>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b/>
                <w:sz w:val="24"/>
                <w:szCs w:val="24"/>
                <w:lang w:val="kk-KZ" w:eastAsia="ru-RU"/>
              </w:rPr>
            </w:pPr>
          </w:p>
          <w:p w:rsidR="009878CC" w:rsidRPr="00143AE8" w:rsidRDefault="009878CC" w:rsidP="00DC5240">
            <w:pPr>
              <w:rPr>
                <w:rFonts w:ascii="Times New Roman" w:eastAsia="Times New Roman" w:hAnsi="Times New Roman" w:cs="Times New Roman"/>
                <w:sz w:val="24"/>
                <w:szCs w:val="24"/>
                <w:lang w:eastAsia="ru-RU"/>
              </w:rPr>
            </w:pPr>
          </w:p>
        </w:tc>
        <w:tc>
          <w:tcPr>
            <w:tcW w:w="2465" w:type="pct"/>
          </w:tcPr>
          <w:p w:rsidR="00817AF9" w:rsidRPr="00143AE8" w:rsidRDefault="00817AF9" w:rsidP="00DC5240">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lastRenderedPageBreak/>
              <w:t>ДОГОВОР  №_______</w:t>
            </w:r>
          </w:p>
          <w:p w:rsidR="00243E0D" w:rsidRPr="00243E0D" w:rsidRDefault="00817AF9" w:rsidP="00DC5240">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на проведение экспертизы </w:t>
            </w:r>
            <w:r w:rsidR="00243E0D" w:rsidRPr="00243E0D">
              <w:rPr>
                <w:rFonts w:ascii="Times New Roman" w:eastAsia="Times New Roman" w:hAnsi="Times New Roman" w:cs="Times New Roman"/>
                <w:b/>
                <w:sz w:val="24"/>
                <w:szCs w:val="24"/>
                <w:lang w:eastAsia="ru-RU"/>
              </w:rPr>
              <w:t xml:space="preserve"> безопасности, качества и эффективности</w:t>
            </w:r>
          </w:p>
          <w:p w:rsidR="00817AF9" w:rsidRDefault="00243E0D" w:rsidP="00DC5240">
            <w:pPr>
              <w:jc w:val="center"/>
              <w:rPr>
                <w:rFonts w:ascii="Times New Roman" w:eastAsia="Times New Roman" w:hAnsi="Times New Roman" w:cs="Times New Roman"/>
                <w:b/>
                <w:sz w:val="24"/>
                <w:szCs w:val="24"/>
                <w:lang w:eastAsia="ru-RU"/>
              </w:rPr>
            </w:pPr>
            <w:r w:rsidRPr="00243E0D">
              <w:rPr>
                <w:rFonts w:ascii="Times New Roman" w:eastAsia="Times New Roman" w:hAnsi="Times New Roman" w:cs="Times New Roman"/>
                <w:b/>
                <w:sz w:val="24"/>
                <w:szCs w:val="24"/>
                <w:lang w:eastAsia="ru-RU"/>
              </w:rPr>
              <w:t>медицинских изделий</w:t>
            </w:r>
            <w:r w:rsidR="00E33F2C" w:rsidRPr="002616D8">
              <w:rPr>
                <w:rFonts w:ascii="Times New Roman" w:eastAsia="Times New Roman" w:hAnsi="Times New Roman" w:cs="Times New Roman"/>
                <w:b/>
                <w:sz w:val="24"/>
                <w:szCs w:val="24"/>
                <w:lang w:eastAsia="ru-RU"/>
              </w:rPr>
              <w:t xml:space="preserve"> в рамках Евразийского Экономического Союза на территории Республики Казахстан</w:t>
            </w:r>
          </w:p>
          <w:p w:rsidR="00DD5A73" w:rsidRPr="00143AE8" w:rsidRDefault="00DD5A73" w:rsidP="00DC5240">
            <w:pPr>
              <w:jc w:val="center"/>
              <w:rPr>
                <w:rFonts w:ascii="Times New Roman" w:eastAsia="Times New Roman" w:hAnsi="Times New Roman" w:cs="Times New Roman"/>
                <w:b/>
                <w:sz w:val="24"/>
                <w:szCs w:val="24"/>
                <w:lang w:eastAsia="ru-RU"/>
              </w:rPr>
            </w:pPr>
          </w:p>
          <w:p w:rsidR="00817AF9" w:rsidRPr="00143AE8" w:rsidRDefault="00817AF9" w:rsidP="00DC5240">
            <w:pP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г. </w:t>
            </w:r>
            <w:proofErr w:type="spellStart"/>
            <w:r w:rsidR="00CF7A65" w:rsidRPr="00CF7A65">
              <w:rPr>
                <w:rFonts w:ascii="Times New Roman" w:eastAsia="Times New Roman" w:hAnsi="Times New Roman" w:cs="Times New Roman"/>
                <w:iCs/>
                <w:sz w:val="24"/>
                <w:szCs w:val="24"/>
                <w:lang w:eastAsia="ru-RU"/>
              </w:rPr>
              <w:t>Нур</w:t>
            </w:r>
            <w:proofErr w:type="spellEnd"/>
            <w:r w:rsidR="00CF7A65" w:rsidRPr="00CF7A65">
              <w:rPr>
                <w:rFonts w:ascii="Times New Roman" w:eastAsia="Times New Roman" w:hAnsi="Times New Roman" w:cs="Times New Roman"/>
                <w:iCs/>
                <w:sz w:val="24"/>
                <w:szCs w:val="24"/>
                <w:lang w:eastAsia="ru-RU"/>
              </w:rPr>
              <w:t xml:space="preserve">-Султан        </w:t>
            </w:r>
            <w:r w:rsidR="00D271E1">
              <w:rPr>
                <w:rFonts w:ascii="Times New Roman" w:eastAsia="Times New Roman" w:hAnsi="Times New Roman" w:cs="Times New Roman"/>
                <w:sz w:val="24"/>
                <w:szCs w:val="24"/>
                <w:lang w:eastAsia="ru-RU"/>
              </w:rPr>
              <w:t>«_____» ____________201</w:t>
            </w:r>
            <w:r w:rsidR="00D83A1A">
              <w:rPr>
                <w:rFonts w:ascii="Times New Roman" w:eastAsia="Times New Roman" w:hAnsi="Times New Roman" w:cs="Times New Roman"/>
                <w:sz w:val="24"/>
                <w:szCs w:val="24"/>
                <w:lang w:eastAsia="ru-RU"/>
              </w:rPr>
              <w:t>9</w:t>
            </w:r>
            <w:r w:rsidR="006C7BCF" w:rsidRPr="005E61BD">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г.</w:t>
            </w:r>
          </w:p>
          <w:p w:rsidR="00042E8C" w:rsidRPr="005E61BD" w:rsidRDefault="00042E8C" w:rsidP="00DC5240">
            <w:pPr>
              <w:jc w:val="both"/>
              <w:rPr>
                <w:rFonts w:ascii="Times New Roman" w:eastAsia="Times New Roman" w:hAnsi="Times New Roman" w:cs="Times New Roman"/>
                <w:b/>
                <w:sz w:val="24"/>
                <w:szCs w:val="24"/>
                <w:lang w:eastAsia="ru-RU"/>
              </w:rPr>
            </w:pPr>
          </w:p>
          <w:p w:rsidR="00817AF9" w:rsidRPr="00143AE8" w:rsidRDefault="00817AF9" w:rsidP="00DC5240">
            <w:pPr>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b/>
                <w:sz w:val="24"/>
                <w:szCs w:val="24"/>
                <w:lang w:eastAsia="ru-RU"/>
              </w:rPr>
              <w:t>Республиканское государственное предприятие</w:t>
            </w:r>
            <w:r w:rsidRPr="00143AE8">
              <w:rPr>
                <w:rFonts w:ascii="Times New Roman" w:eastAsia="Times New Roman" w:hAnsi="Times New Roman" w:cs="Times New Roman"/>
                <w:b/>
                <w:sz w:val="24"/>
                <w:szCs w:val="24"/>
                <w:lang w:val="kk-KZ" w:eastAsia="ru-RU"/>
              </w:rPr>
              <w:t xml:space="preserve"> на праве хозяйственного ведения</w:t>
            </w:r>
            <w:r w:rsidRPr="00143AE8">
              <w:rPr>
                <w:rFonts w:ascii="Times New Roman" w:eastAsia="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143AE8">
              <w:rPr>
                <w:rFonts w:ascii="Times New Roman" w:eastAsia="Times New Roman" w:hAnsi="Times New Roman" w:cs="Times New Roman"/>
                <w:sz w:val="24"/>
                <w:szCs w:val="24"/>
                <w:lang w:eastAsia="ru-RU"/>
              </w:rPr>
              <w:t xml:space="preserve"> именуемое в дальнейшем Исполнитель</w:t>
            </w:r>
            <w:r w:rsidRPr="00143AE8">
              <w:rPr>
                <w:rFonts w:ascii="Times New Roman" w:eastAsia="Times New Roman" w:hAnsi="Times New Roman" w:cs="Times New Roman"/>
                <w:i/>
                <w:sz w:val="24"/>
                <w:szCs w:val="24"/>
                <w:lang w:eastAsia="ru-RU"/>
              </w:rPr>
              <w:t xml:space="preserve">, </w:t>
            </w:r>
            <w:r w:rsidR="00DC5240">
              <w:rPr>
                <w:rFonts w:ascii="Times New Roman" w:eastAsia="Times New Roman" w:hAnsi="Times New Roman" w:cs="Times New Roman"/>
                <w:sz w:val="24"/>
                <w:szCs w:val="24"/>
                <w:lang w:eastAsia="ru-RU"/>
              </w:rPr>
              <w:t>от лица которого выступает</w:t>
            </w:r>
            <w:r w:rsidRPr="00143AE8">
              <w:rPr>
                <w:rFonts w:ascii="Times New Roman" w:eastAsia="Times New Roman" w:hAnsi="Times New Roman" w:cs="Times New Roman"/>
                <w:sz w:val="24"/>
                <w:szCs w:val="24"/>
                <w:lang w:eastAsia="ru-RU"/>
              </w:rPr>
              <w:t xml:space="preserve"> </w:t>
            </w:r>
            <w:r w:rsidR="00D83A1A" w:rsidRPr="00D83A1A">
              <w:rPr>
                <w:rFonts w:ascii="Times New Roman" w:eastAsia="Times New Roman" w:hAnsi="Times New Roman" w:cs="Times New Roman"/>
                <w:sz w:val="24"/>
                <w:szCs w:val="24"/>
                <w:lang w:eastAsia="ru-RU"/>
              </w:rPr>
              <w:t>заместитель руководителя Центра по обслуживанию заявителей Гребенникова В.Ю.,   действующая на основании Довер</w:t>
            </w:r>
            <w:r w:rsidR="00D83A1A">
              <w:rPr>
                <w:rFonts w:ascii="Times New Roman" w:eastAsia="Times New Roman" w:hAnsi="Times New Roman" w:cs="Times New Roman"/>
                <w:sz w:val="24"/>
                <w:szCs w:val="24"/>
                <w:lang w:eastAsia="ru-RU"/>
              </w:rPr>
              <w:t>енности № 040-Д  от 20.03.2019</w:t>
            </w:r>
            <w:r w:rsidR="00D83A1A" w:rsidRPr="00D83A1A">
              <w:rPr>
                <w:rFonts w:ascii="Times New Roman" w:eastAsia="Times New Roman" w:hAnsi="Times New Roman" w:cs="Times New Roman"/>
                <w:sz w:val="24"/>
                <w:szCs w:val="24"/>
                <w:lang w:eastAsia="ru-RU"/>
              </w:rPr>
              <w:t xml:space="preserve">г., </w:t>
            </w:r>
            <w:r w:rsidRPr="00143AE8">
              <w:rPr>
                <w:rFonts w:ascii="Times New Roman" w:eastAsia="Times New Roman" w:hAnsi="Times New Roman" w:cs="Times New Roman"/>
                <w:sz w:val="24"/>
                <w:szCs w:val="24"/>
                <w:lang w:eastAsia="ru-RU"/>
              </w:rPr>
              <w:t xml:space="preserve">с одной стороны, и_______________________________________, </w:t>
            </w:r>
            <w:proofErr w:type="gramEnd"/>
          </w:p>
          <w:p w:rsidR="00817AF9" w:rsidRPr="00143AE8" w:rsidRDefault="00DC5240" w:rsidP="00DC5240">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817AF9" w:rsidRPr="00143AE8">
              <w:rPr>
                <w:rFonts w:ascii="Times New Roman" w:eastAsia="Times New Roman" w:hAnsi="Times New Roman" w:cs="Times New Roman"/>
                <w:i/>
                <w:sz w:val="24"/>
                <w:szCs w:val="24"/>
                <w:lang w:eastAsia="ru-RU"/>
              </w:rPr>
              <w:t>наименование юридического лица</w:t>
            </w:r>
            <w:r>
              <w:rPr>
                <w:rFonts w:ascii="Times New Roman" w:eastAsia="Times New Roman" w:hAnsi="Times New Roman" w:cs="Times New Roman"/>
                <w:i/>
                <w:sz w:val="24"/>
                <w:szCs w:val="24"/>
                <w:lang w:eastAsia="ru-RU"/>
              </w:rPr>
              <w:t>)</w:t>
            </w:r>
          </w:p>
          <w:p w:rsidR="00817AF9" w:rsidRPr="00143AE8" w:rsidRDefault="00817AF9" w:rsidP="00DC5240">
            <w:pPr>
              <w:jc w:val="both"/>
              <w:rPr>
                <w:rFonts w:ascii="Times New Roman" w:eastAsia="Times New Roman" w:hAnsi="Times New Roman" w:cs="Times New Roman"/>
                <w:sz w:val="24"/>
                <w:szCs w:val="24"/>
                <w:lang w:eastAsia="ru-RU"/>
              </w:rPr>
            </w:pPr>
          </w:p>
          <w:p w:rsidR="00817AF9" w:rsidRPr="00143AE8" w:rsidRDefault="00DC5240"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 в дальнейшем Заявитель, от лица которого выступает</w:t>
            </w:r>
            <w:r w:rsidR="00817AF9" w:rsidRPr="00143AE8">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w:t>
            </w:r>
            <w:r w:rsidR="00817AF9" w:rsidRPr="00143AE8">
              <w:rPr>
                <w:rFonts w:ascii="Times New Roman" w:eastAsia="Times New Roman" w:hAnsi="Times New Roman" w:cs="Times New Roman"/>
                <w:sz w:val="24"/>
                <w:szCs w:val="24"/>
                <w:lang w:eastAsia="ru-RU"/>
              </w:rPr>
              <w:t xml:space="preserve">______________________ </w:t>
            </w:r>
          </w:p>
          <w:p w:rsidR="00817AF9" w:rsidRPr="00143AE8" w:rsidRDefault="00DC5240" w:rsidP="00DC524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00817AF9" w:rsidRPr="00143AE8">
              <w:rPr>
                <w:rFonts w:ascii="Times New Roman" w:eastAsia="Times New Roman" w:hAnsi="Times New Roman" w:cs="Times New Roman"/>
                <w:i/>
                <w:sz w:val="24"/>
                <w:szCs w:val="24"/>
                <w:lang w:eastAsia="ru-RU"/>
              </w:rPr>
              <w:t>должность, фамилия имя, отчество уполномоченного лица</w:t>
            </w:r>
            <w:r>
              <w:rPr>
                <w:rFonts w:ascii="Times New Roman" w:eastAsia="Times New Roman" w:hAnsi="Times New Roman" w:cs="Times New Roman"/>
                <w:i/>
                <w:sz w:val="24"/>
                <w:szCs w:val="24"/>
                <w:lang w:eastAsia="ru-RU"/>
              </w:rPr>
              <w:t>)</w:t>
            </w:r>
          </w:p>
          <w:p w:rsidR="00817AF9" w:rsidRPr="00143AE8" w:rsidRDefault="00817AF9" w:rsidP="00DC5240">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действующег</w:t>
            </w:r>
            <w:proofErr w:type="gramStart"/>
            <w:r w:rsidRPr="00143AE8">
              <w:rPr>
                <w:rFonts w:ascii="Times New Roman" w:eastAsia="Times New Roman" w:hAnsi="Times New Roman" w:cs="Times New Roman"/>
                <w:sz w:val="24"/>
                <w:szCs w:val="24"/>
                <w:lang w:eastAsia="ru-RU"/>
              </w:rPr>
              <w:t>о(</w:t>
            </w:r>
            <w:proofErr w:type="gramEnd"/>
            <w:r w:rsidRPr="00143AE8">
              <w:rPr>
                <w:rFonts w:ascii="Times New Roman" w:eastAsia="Times New Roman" w:hAnsi="Times New Roman" w:cs="Times New Roman"/>
                <w:sz w:val="24"/>
                <w:szCs w:val="24"/>
                <w:lang w:eastAsia="ru-RU"/>
              </w:rPr>
              <w:t>ей) на основании _______________</w:t>
            </w:r>
            <w:r w:rsidR="00AB12D0" w:rsidRPr="008D3FDB">
              <w:rPr>
                <w:rFonts w:ascii="Times New Roman" w:eastAsia="Times New Roman" w:hAnsi="Times New Roman" w:cs="Times New Roman"/>
                <w:sz w:val="24"/>
                <w:szCs w:val="24"/>
                <w:lang w:eastAsia="ru-RU"/>
              </w:rPr>
              <w:t>_____________________</w:t>
            </w:r>
            <w:r w:rsidRPr="00143AE8">
              <w:rPr>
                <w:rFonts w:ascii="Times New Roman" w:eastAsia="Times New Roman" w:hAnsi="Times New Roman" w:cs="Times New Roman"/>
                <w:sz w:val="24"/>
                <w:szCs w:val="24"/>
                <w:lang w:eastAsia="ru-RU"/>
              </w:rPr>
              <w:t>_____,</w:t>
            </w:r>
          </w:p>
          <w:p w:rsidR="00817AF9" w:rsidRPr="00143AE8" w:rsidRDefault="00AB12D0" w:rsidP="00DC524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sidR="00817AF9" w:rsidRPr="00143AE8">
              <w:rPr>
                <w:rFonts w:ascii="Times New Roman" w:eastAsia="Times New Roman" w:hAnsi="Times New Roman" w:cs="Times New Roman"/>
                <w:sz w:val="24"/>
                <w:szCs w:val="24"/>
                <w:lang w:eastAsia="ru-RU"/>
              </w:rPr>
              <w:t xml:space="preserve"> другой стороны, именуемые в дальнейшем Стороны, а по отдельности Сторона, заключили настоящий договор о нижеследующем:</w:t>
            </w:r>
          </w:p>
          <w:p w:rsidR="000C3CB0" w:rsidRPr="00143AE8" w:rsidRDefault="000C3CB0" w:rsidP="00DC5240">
            <w:pPr>
              <w:jc w:val="both"/>
              <w:rPr>
                <w:rFonts w:ascii="Times New Roman" w:eastAsia="Times New Roman" w:hAnsi="Times New Roman" w:cs="Times New Roman"/>
                <w:i/>
                <w:sz w:val="24"/>
                <w:szCs w:val="24"/>
                <w:lang w:eastAsia="ru-RU"/>
              </w:rPr>
            </w:pPr>
          </w:p>
          <w:p w:rsidR="009878CC" w:rsidRPr="00143AE8" w:rsidRDefault="009878CC" w:rsidP="00DC5240">
            <w:pPr>
              <w:pStyle w:val="a4"/>
              <w:numPr>
                <w:ilvl w:val="0"/>
                <w:numId w:val="15"/>
              </w:num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Предмет договора</w:t>
            </w:r>
          </w:p>
          <w:p w:rsidR="004422FC" w:rsidRPr="00143AE8" w:rsidRDefault="00817AF9" w:rsidP="00DC5240">
            <w:pPr>
              <w:pStyle w:val="a4"/>
              <w:numPr>
                <w:ilvl w:val="1"/>
                <w:numId w:val="15"/>
              </w:numPr>
              <w:tabs>
                <w:tab w:val="left" w:pos="393"/>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Предметом настоящего договора является проведение Исполнителем по заявлени</w:t>
            </w:r>
            <w:r w:rsidR="005F60FC">
              <w:rPr>
                <w:rFonts w:ascii="Times New Roman" w:eastAsia="Times New Roman" w:hAnsi="Times New Roman" w:cs="Times New Roman"/>
                <w:sz w:val="24"/>
                <w:szCs w:val="24"/>
                <w:lang w:eastAsia="ru-RU"/>
              </w:rPr>
              <w:t>ю</w:t>
            </w:r>
            <w:r w:rsidRPr="00143AE8">
              <w:rPr>
                <w:rFonts w:ascii="Times New Roman" w:eastAsia="Times New Roman" w:hAnsi="Times New Roman" w:cs="Times New Roman"/>
                <w:sz w:val="24"/>
                <w:szCs w:val="24"/>
                <w:lang w:eastAsia="ru-RU"/>
              </w:rPr>
              <w:t xml:space="preserve"> Заявителя экспертизы </w:t>
            </w:r>
            <w:r w:rsidR="00F42620">
              <w:rPr>
                <w:rFonts w:ascii="Times New Roman" w:eastAsia="Times New Roman" w:hAnsi="Times New Roman" w:cs="Times New Roman"/>
                <w:sz w:val="24"/>
                <w:szCs w:val="24"/>
                <w:lang w:eastAsia="ru-RU"/>
              </w:rPr>
              <w:t>медицинского изделия</w:t>
            </w:r>
            <w:r w:rsidR="00E807BE" w:rsidRPr="00143AE8">
              <w:rPr>
                <w:rFonts w:ascii="Times New Roman" w:eastAsia="Times New Roman" w:hAnsi="Times New Roman" w:cs="Times New Roman"/>
                <w:sz w:val="24"/>
                <w:szCs w:val="24"/>
                <w:lang w:eastAsia="ru-RU"/>
              </w:rPr>
              <w:t xml:space="preserve"> (далее – </w:t>
            </w:r>
            <w:r w:rsidR="00F42620">
              <w:rPr>
                <w:rFonts w:ascii="Times New Roman" w:eastAsia="Times New Roman" w:hAnsi="Times New Roman" w:cs="Times New Roman"/>
                <w:sz w:val="24"/>
                <w:szCs w:val="24"/>
                <w:lang w:eastAsia="ru-RU"/>
              </w:rPr>
              <w:t>МИ</w:t>
            </w:r>
            <w:r w:rsidR="00E807BE" w:rsidRPr="00143AE8">
              <w:rPr>
                <w:rFonts w:ascii="Times New Roman" w:eastAsia="Times New Roman" w:hAnsi="Times New Roman" w:cs="Times New Roman"/>
                <w:sz w:val="24"/>
                <w:szCs w:val="24"/>
                <w:lang w:eastAsia="ru-RU"/>
              </w:rPr>
              <w:t>)</w:t>
            </w:r>
          </w:p>
          <w:p w:rsidR="004422FC" w:rsidRPr="00143AE8" w:rsidRDefault="004422FC" w:rsidP="00DC5240">
            <w:pPr>
              <w:pStyle w:val="a4"/>
              <w:tabs>
                <w:tab w:val="left" w:pos="393"/>
              </w:tabs>
              <w:ind w:left="0"/>
              <w:jc w:val="cente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_________________________________________ (</w:t>
            </w:r>
            <w:r w:rsidRPr="00143AE8">
              <w:rPr>
                <w:rFonts w:ascii="Times New Roman" w:eastAsia="Times New Roman" w:hAnsi="Times New Roman" w:cs="Times New Roman"/>
                <w:i/>
                <w:sz w:val="24"/>
                <w:szCs w:val="24"/>
                <w:u w:val="single"/>
                <w:lang w:eastAsia="ru-RU"/>
              </w:rPr>
              <w:t>наименование медицинско</w:t>
            </w:r>
            <w:r w:rsidR="00D4392D" w:rsidRPr="00143AE8">
              <w:rPr>
                <w:rFonts w:ascii="Times New Roman" w:eastAsia="Times New Roman" w:hAnsi="Times New Roman" w:cs="Times New Roman"/>
                <w:i/>
                <w:sz w:val="24"/>
                <w:szCs w:val="24"/>
                <w:u w:val="single"/>
                <w:lang w:eastAsia="ru-RU"/>
              </w:rPr>
              <w:t>го изделия</w:t>
            </w:r>
            <w:r w:rsidR="005114DC">
              <w:rPr>
                <w:rFonts w:ascii="Times New Roman" w:eastAsia="Times New Roman" w:hAnsi="Times New Roman" w:cs="Times New Roman"/>
                <w:i/>
                <w:sz w:val="24"/>
                <w:szCs w:val="24"/>
                <w:u w:val="single"/>
                <w:lang w:eastAsia="ru-RU"/>
              </w:rPr>
              <w:t>, производитель, страна</w:t>
            </w:r>
            <w:r w:rsidRPr="00143AE8">
              <w:rPr>
                <w:rFonts w:ascii="Times New Roman" w:eastAsia="Times New Roman" w:hAnsi="Times New Roman" w:cs="Times New Roman"/>
                <w:sz w:val="24"/>
                <w:szCs w:val="24"/>
                <w:lang w:eastAsia="ru-RU"/>
              </w:rPr>
              <w:t>)</w:t>
            </w:r>
          </w:p>
          <w:p w:rsidR="00817AF9" w:rsidRPr="00143AE8" w:rsidRDefault="00526D19" w:rsidP="00DC5240">
            <w:pPr>
              <w:pStyle w:val="a4"/>
              <w:tabs>
                <w:tab w:val="left" w:pos="393"/>
              </w:tabs>
              <w:ind w:left="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представленного</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на</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регистрацию, подтверждение регистрации (перерегистрацию) и внесение изменений в регистрационное досье в Республике Казахстан</w:t>
            </w:r>
            <w:r w:rsidRPr="00143AE8">
              <w:rPr>
                <w:rFonts w:ascii="Times New Roman" w:eastAsia="Times New Roman" w:hAnsi="Times New Roman" w:cs="Times New Roman"/>
                <w:sz w:val="24"/>
                <w:szCs w:val="24"/>
                <w:lang w:eastAsia="ru-RU"/>
              </w:rPr>
              <w:t xml:space="preserve"> </w:t>
            </w:r>
            <w:r w:rsidR="004422FC" w:rsidRPr="00143AE8">
              <w:rPr>
                <w:rFonts w:ascii="Times New Roman" w:eastAsia="Times New Roman" w:hAnsi="Times New Roman" w:cs="Times New Roman"/>
                <w:sz w:val="24"/>
                <w:szCs w:val="24"/>
                <w:lang w:eastAsia="ru-RU"/>
              </w:rPr>
              <w:t>(</w:t>
            </w:r>
            <w:r w:rsidR="004422FC" w:rsidRPr="00143AE8">
              <w:rPr>
                <w:rFonts w:ascii="Times New Roman" w:eastAsia="Times New Roman" w:hAnsi="Times New Roman" w:cs="Times New Roman"/>
                <w:i/>
                <w:sz w:val="24"/>
                <w:szCs w:val="24"/>
                <w:lang w:eastAsia="ru-RU"/>
              </w:rPr>
              <w:t>указать необходимое</w:t>
            </w:r>
            <w:r w:rsidR="004422FC" w:rsidRPr="00143AE8">
              <w:rPr>
                <w:rFonts w:ascii="Times New Roman" w:eastAsia="Times New Roman" w:hAnsi="Times New Roman" w:cs="Times New Roman"/>
                <w:sz w:val="24"/>
                <w:szCs w:val="24"/>
                <w:lang w:eastAsia="ru-RU"/>
              </w:rPr>
              <w:t>)</w:t>
            </w:r>
            <w:r w:rsidR="004422FC" w:rsidRPr="00143AE8" w:rsidDel="00676C7C">
              <w:rPr>
                <w:rFonts w:ascii="Times New Roman" w:eastAsia="Times New Roman" w:hAnsi="Times New Roman" w:cs="Times New Roman"/>
                <w:sz w:val="24"/>
                <w:szCs w:val="24"/>
                <w:lang w:eastAsia="ru-RU"/>
              </w:rPr>
              <w:t xml:space="preserve"> </w:t>
            </w:r>
            <w:r w:rsidR="004422FC" w:rsidRPr="00143AE8">
              <w:rPr>
                <w:rFonts w:ascii="Times New Roman" w:eastAsia="Times New Roman" w:hAnsi="Times New Roman" w:cs="Times New Roman"/>
                <w:sz w:val="24"/>
                <w:szCs w:val="24"/>
                <w:lang w:eastAsia="ru-RU"/>
              </w:rPr>
              <w:t>(далее – Работы)</w:t>
            </w:r>
            <w:r w:rsidR="00817AF9" w:rsidRPr="00143AE8">
              <w:rPr>
                <w:rFonts w:ascii="Times New Roman" w:eastAsia="Times New Roman" w:hAnsi="Times New Roman" w:cs="Times New Roman"/>
                <w:sz w:val="24"/>
                <w:szCs w:val="24"/>
                <w:lang w:eastAsia="ru-RU"/>
              </w:rPr>
              <w:t xml:space="preserve">. </w:t>
            </w:r>
            <w:proofErr w:type="gramEnd"/>
          </w:p>
          <w:p w:rsidR="00D84E0D" w:rsidRPr="00BA10FF" w:rsidRDefault="00D84E0D" w:rsidP="00DC5240">
            <w:pPr>
              <w:pStyle w:val="a4"/>
              <w:numPr>
                <w:ilvl w:val="1"/>
                <w:numId w:val="15"/>
              </w:numPr>
              <w:tabs>
                <w:tab w:val="left" w:pos="393"/>
              </w:tabs>
              <w:ind w:left="0" w:firstLine="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Работы проводятся в соответствии</w:t>
            </w:r>
            <w:r>
              <w:t xml:space="preserve"> </w:t>
            </w:r>
            <w:r w:rsidRPr="00CE377A">
              <w:rPr>
                <w:rFonts w:ascii="Times New Roman" w:eastAsia="Times New Roman" w:hAnsi="Times New Roman" w:cs="Times New Roman"/>
                <w:sz w:val="24"/>
                <w:szCs w:val="24"/>
                <w:lang w:eastAsia="ru-RU"/>
              </w:rPr>
              <w:t xml:space="preserve">с требованиями, предусмотренными правилами регистрации и экспертизы </w:t>
            </w:r>
            <w:r w:rsidR="00900203" w:rsidRPr="00900203">
              <w:rPr>
                <w:rFonts w:ascii="Times New Roman" w:eastAsia="Times New Roman" w:hAnsi="Times New Roman" w:cs="Times New Roman"/>
                <w:sz w:val="24"/>
                <w:szCs w:val="24"/>
                <w:lang w:eastAsia="ru-RU"/>
              </w:rPr>
              <w:t>безопасности, качества и эффективности медицинских изделий</w:t>
            </w:r>
            <w:r w:rsidRPr="00CE377A">
              <w:rPr>
                <w:rFonts w:ascii="Times New Roman" w:eastAsia="Times New Roman" w:hAnsi="Times New Roman" w:cs="Times New Roman"/>
                <w:sz w:val="24"/>
                <w:szCs w:val="24"/>
                <w:lang w:eastAsia="ru-RU"/>
              </w:rPr>
              <w:t xml:space="preserve">, утвержденными Решением Совета Евразийской экономической комиссии от </w:t>
            </w:r>
            <w:r w:rsidR="00900203">
              <w:rPr>
                <w:rFonts w:ascii="Times New Roman" w:eastAsia="Times New Roman" w:hAnsi="Times New Roman" w:cs="Times New Roman"/>
                <w:sz w:val="24"/>
                <w:szCs w:val="24"/>
                <w:lang w:eastAsia="ru-RU"/>
              </w:rPr>
              <w:t>12</w:t>
            </w:r>
            <w:r w:rsidRPr="00CE377A">
              <w:rPr>
                <w:rFonts w:ascii="Times New Roman" w:eastAsia="Times New Roman" w:hAnsi="Times New Roman" w:cs="Times New Roman"/>
                <w:sz w:val="24"/>
                <w:szCs w:val="24"/>
                <w:lang w:eastAsia="ru-RU"/>
              </w:rPr>
              <w:t xml:space="preserve"> </w:t>
            </w:r>
            <w:r w:rsidR="00900203">
              <w:rPr>
                <w:rFonts w:ascii="Times New Roman" w:eastAsia="Times New Roman" w:hAnsi="Times New Roman" w:cs="Times New Roman"/>
                <w:sz w:val="24"/>
                <w:szCs w:val="24"/>
                <w:lang w:eastAsia="ru-RU"/>
              </w:rPr>
              <w:t>февраля</w:t>
            </w:r>
            <w:r w:rsidRPr="00CE377A">
              <w:rPr>
                <w:rFonts w:ascii="Times New Roman" w:eastAsia="Times New Roman" w:hAnsi="Times New Roman" w:cs="Times New Roman"/>
                <w:sz w:val="24"/>
                <w:szCs w:val="24"/>
                <w:lang w:eastAsia="ru-RU"/>
              </w:rPr>
              <w:t xml:space="preserve"> 2016 года №</w:t>
            </w:r>
            <w:r w:rsidR="00900203">
              <w:rPr>
                <w:rFonts w:ascii="Times New Roman" w:eastAsia="Times New Roman" w:hAnsi="Times New Roman" w:cs="Times New Roman"/>
                <w:sz w:val="24"/>
                <w:szCs w:val="24"/>
                <w:lang w:eastAsia="ru-RU"/>
              </w:rPr>
              <w:t>46</w:t>
            </w:r>
            <w:r w:rsidRPr="00CE377A">
              <w:rPr>
                <w:rFonts w:ascii="Times New Roman" w:eastAsia="Times New Roman" w:hAnsi="Times New Roman" w:cs="Times New Roman"/>
                <w:sz w:val="24"/>
                <w:szCs w:val="24"/>
                <w:lang w:eastAsia="ru-RU"/>
              </w:rPr>
              <w:t xml:space="preserve"> (далее – Правила)</w:t>
            </w:r>
            <w:r w:rsidRPr="00BA1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BA10FF">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lastRenderedPageBreak/>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 xml:space="preserve">(далее совместно именуемые – Действующее законодательство).   </w:t>
            </w:r>
            <w:proofErr w:type="gramEnd"/>
          </w:p>
          <w:p w:rsidR="00D84E0D" w:rsidRPr="00BA10FF" w:rsidRDefault="00D84E0D" w:rsidP="00DC5240">
            <w:pPr>
              <w:pStyle w:val="a4"/>
              <w:tabs>
                <w:tab w:val="left" w:pos="459"/>
              </w:tabs>
              <w:ind w:left="0"/>
              <w:jc w:val="both"/>
              <w:rPr>
                <w:rFonts w:ascii="Times New Roman" w:eastAsia="Times New Roman" w:hAnsi="Times New Roman" w:cs="Times New Roman"/>
                <w:sz w:val="24"/>
                <w:szCs w:val="24"/>
                <w:lang w:eastAsia="ru-RU"/>
              </w:rPr>
            </w:pPr>
          </w:p>
          <w:p w:rsidR="003506DD" w:rsidRPr="00143AE8" w:rsidRDefault="003506DD"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Порядок </w:t>
            </w:r>
            <w:r w:rsidR="00AA36BE" w:rsidRPr="00143AE8">
              <w:rPr>
                <w:rFonts w:ascii="Times New Roman" w:eastAsia="Times New Roman" w:hAnsi="Times New Roman" w:cs="Times New Roman"/>
                <w:b/>
                <w:sz w:val="24"/>
                <w:szCs w:val="24"/>
                <w:lang w:eastAsia="ru-RU"/>
              </w:rPr>
              <w:t xml:space="preserve">и сроки </w:t>
            </w:r>
            <w:r w:rsidR="00431767">
              <w:rPr>
                <w:rFonts w:ascii="Times New Roman" w:eastAsia="Times New Roman" w:hAnsi="Times New Roman" w:cs="Times New Roman"/>
                <w:b/>
                <w:sz w:val="24"/>
                <w:szCs w:val="24"/>
                <w:lang w:eastAsia="ru-RU"/>
              </w:rPr>
              <w:t>проведения экспертизы медицинского изделия</w:t>
            </w:r>
          </w:p>
          <w:p w:rsidR="00817AF9" w:rsidRDefault="00817AF9"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проводятся в порядке и сроки, установленные Действующим законодательством.</w:t>
            </w:r>
          </w:p>
          <w:p w:rsidR="00DD4B97" w:rsidRPr="00143AE8" w:rsidRDefault="00DD4B97"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Началом проведения Работ считать дату приема заявления на проведение Работ с прилагаемым к нему полн</w:t>
            </w:r>
            <w:r w:rsidR="00BA1448">
              <w:rPr>
                <w:rFonts w:ascii="Times New Roman" w:eastAsia="Times New Roman" w:hAnsi="Times New Roman" w:cs="Times New Roman"/>
                <w:sz w:val="24"/>
                <w:szCs w:val="24"/>
                <w:lang w:eastAsia="ru-RU"/>
              </w:rPr>
              <w:t>ым</w:t>
            </w:r>
            <w:r w:rsidRPr="00143AE8">
              <w:rPr>
                <w:rFonts w:ascii="Times New Roman" w:eastAsia="Times New Roman" w:hAnsi="Times New Roman" w:cs="Times New Roman"/>
                <w:sz w:val="24"/>
                <w:szCs w:val="24"/>
                <w:lang w:eastAsia="ru-RU"/>
              </w:rPr>
              <w:t xml:space="preserve"> пакет</w:t>
            </w:r>
            <w:r w:rsidR="00BA1448">
              <w:rPr>
                <w:rFonts w:ascii="Times New Roman" w:eastAsia="Times New Roman" w:hAnsi="Times New Roman" w:cs="Times New Roman"/>
                <w:sz w:val="24"/>
                <w:szCs w:val="24"/>
                <w:lang w:eastAsia="ru-RU"/>
              </w:rPr>
              <w:t>ом</w:t>
            </w:r>
            <w:r w:rsidRPr="00143AE8">
              <w:rPr>
                <w:rFonts w:ascii="Times New Roman" w:eastAsia="Times New Roman" w:hAnsi="Times New Roman" w:cs="Times New Roman"/>
                <w:sz w:val="24"/>
                <w:szCs w:val="24"/>
                <w:lang w:eastAsia="ru-RU"/>
              </w:rPr>
              <w:t xml:space="preserve">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817AF9" w:rsidRPr="00143AE8" w:rsidRDefault="00817AF9"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w:t>
            </w:r>
            <w:r w:rsidR="006139DB">
              <w:rPr>
                <w:rFonts w:ascii="Times New Roman" w:eastAsia="Times New Roman" w:hAnsi="Times New Roman" w:cs="Times New Roman"/>
                <w:sz w:val="24"/>
                <w:szCs w:val="24"/>
                <w:lang w:eastAsia="ru-RU"/>
              </w:rPr>
              <w:t xml:space="preserve"> оформляется</w:t>
            </w:r>
            <w:r w:rsidR="00B657DD">
              <w:rPr>
                <w:rFonts w:ascii="Times New Roman" w:eastAsia="Times New Roman" w:hAnsi="Times New Roman" w:cs="Times New Roman"/>
                <w:sz w:val="24"/>
                <w:szCs w:val="24"/>
                <w:lang w:eastAsia="ru-RU"/>
              </w:rPr>
              <w:t xml:space="preserve"> Заключение</w:t>
            </w:r>
            <w:r w:rsidRPr="00143AE8">
              <w:rPr>
                <w:rFonts w:ascii="Times New Roman" w:eastAsia="Times New Roman" w:hAnsi="Times New Roman" w:cs="Times New Roman"/>
                <w:sz w:val="24"/>
                <w:szCs w:val="24"/>
                <w:lang w:eastAsia="ru-RU"/>
              </w:rPr>
              <w:t>.</w:t>
            </w:r>
          </w:p>
          <w:p w:rsidR="00817AF9" w:rsidRPr="00143AE8" w:rsidRDefault="000C3CB0"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могут</w:t>
            </w:r>
            <w:r w:rsidR="00817AF9" w:rsidRPr="00143AE8">
              <w:rPr>
                <w:rFonts w:ascii="Times New Roman" w:eastAsia="Times New Roman" w:hAnsi="Times New Roman" w:cs="Times New Roman"/>
                <w:sz w:val="24"/>
                <w:szCs w:val="24"/>
                <w:lang w:eastAsia="ru-RU"/>
              </w:rPr>
              <w:t xml:space="preserve"> быть прекращен</w:t>
            </w:r>
            <w:r w:rsidRPr="00143AE8">
              <w:rPr>
                <w:rFonts w:ascii="Times New Roman" w:eastAsia="Times New Roman" w:hAnsi="Times New Roman" w:cs="Times New Roman"/>
                <w:sz w:val="24"/>
                <w:szCs w:val="24"/>
                <w:lang w:eastAsia="ru-RU"/>
              </w:rPr>
              <w:t>ы</w:t>
            </w:r>
            <w:r w:rsidR="00817AF9" w:rsidRPr="00143AE8">
              <w:rPr>
                <w:rFonts w:ascii="Times New Roman" w:eastAsia="Times New Roman" w:hAnsi="Times New Roman" w:cs="Times New Roman"/>
                <w:sz w:val="24"/>
                <w:szCs w:val="24"/>
                <w:lang w:eastAsia="ru-RU"/>
              </w:rPr>
              <w:t xml:space="preserve"> в случае отрицательного заключения на любом этапе экспертизы в порядке и случаях, предусмотренных Действующим законодательством. </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Ф</w:t>
            </w:r>
            <w:r w:rsidRPr="00143AE8">
              <w:rPr>
                <w:rFonts w:ascii="Times New Roman" w:eastAsia="Times New Roman" w:hAnsi="Times New Roman" w:cs="Times New Roman"/>
                <w:sz w:val="24"/>
                <w:szCs w:val="24"/>
                <w:lang w:val="kk-KZ" w:eastAsia="ru-RU"/>
              </w:rPr>
              <w:t>ормой завершения Работ является Заключение</w:t>
            </w:r>
            <w:r w:rsidRPr="00143AE8">
              <w:rPr>
                <w:rFonts w:ascii="Times New Roman" w:eastAsia="Times New Roman" w:hAnsi="Times New Roman" w:cs="Times New Roman"/>
                <w:sz w:val="24"/>
                <w:szCs w:val="24"/>
                <w:lang w:eastAsia="ru-RU"/>
              </w:rPr>
              <w:t>.</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проведения </w:t>
            </w:r>
            <w:proofErr w:type="spellStart"/>
            <w:r w:rsidR="00E736AB">
              <w:rPr>
                <w:rFonts w:ascii="Times New Roman" w:eastAsia="Times New Roman" w:hAnsi="Times New Roman" w:cs="Times New Roman"/>
                <w:sz w:val="24"/>
                <w:szCs w:val="24"/>
                <w:lang w:eastAsia="ru-RU"/>
              </w:rPr>
              <w:t>Валидации</w:t>
            </w:r>
            <w:proofErr w:type="spellEnd"/>
            <w:r w:rsidRPr="00143AE8">
              <w:rPr>
                <w:rFonts w:ascii="Times New Roman" w:eastAsia="Times New Roman" w:hAnsi="Times New Roman" w:cs="Times New Roman"/>
                <w:sz w:val="24"/>
                <w:szCs w:val="24"/>
                <w:lang w:eastAsia="ru-RU"/>
              </w:rPr>
              <w:t xml:space="preserve"> оформляет Ак</w:t>
            </w:r>
            <w:r w:rsidR="00AC7853">
              <w:rPr>
                <w:rFonts w:ascii="Times New Roman" w:eastAsia="Times New Roman" w:hAnsi="Times New Roman" w:cs="Times New Roman"/>
                <w:sz w:val="24"/>
                <w:szCs w:val="24"/>
                <w:lang w:eastAsia="ru-RU"/>
              </w:rPr>
              <w:t>т выполненных работ  в размере 7</w:t>
            </w:r>
            <w:r w:rsidR="005E61BD">
              <w:rPr>
                <w:rFonts w:ascii="Times New Roman" w:eastAsia="Times New Roman" w:hAnsi="Times New Roman" w:cs="Times New Roman"/>
                <w:sz w:val="24"/>
                <w:szCs w:val="24"/>
                <w:lang w:eastAsia="ru-RU"/>
              </w:rPr>
              <w:t>0</w:t>
            </w:r>
            <w:r w:rsidRPr="00143AE8">
              <w:rPr>
                <w:rFonts w:ascii="Times New Roman" w:eastAsia="Times New Roman" w:hAnsi="Times New Roman" w:cs="Times New Roman"/>
                <w:sz w:val="24"/>
                <w:szCs w:val="24"/>
                <w:lang w:eastAsia="ru-RU"/>
              </w:rPr>
              <w:t>% от суммы настоящего договора.</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AC7853">
              <w:rPr>
                <w:rFonts w:ascii="Times New Roman" w:eastAsia="Times New Roman" w:hAnsi="Times New Roman" w:cs="Times New Roman"/>
                <w:sz w:val="24"/>
                <w:szCs w:val="24"/>
                <w:lang w:eastAsia="ru-RU"/>
              </w:rPr>
              <w:t>3</w:t>
            </w:r>
            <w:r w:rsidRPr="00143AE8">
              <w:rPr>
                <w:rFonts w:ascii="Times New Roman" w:eastAsia="Times New Roman" w:hAnsi="Times New Roman" w:cs="Times New Roman"/>
                <w:sz w:val="24"/>
                <w:szCs w:val="24"/>
                <w:lang w:eastAsia="ru-RU"/>
              </w:rPr>
              <w:t>0% от суммы настоящего договора.</w:t>
            </w:r>
          </w:p>
          <w:p w:rsidR="00AC7853" w:rsidRPr="00AC7853"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9878CC" w:rsidRPr="00AC7853" w:rsidRDefault="00FC29C3" w:rsidP="00DC5240">
            <w:pPr>
              <w:pStyle w:val="a4"/>
              <w:tabs>
                <w:tab w:val="left" w:pos="0"/>
                <w:tab w:val="left" w:pos="459"/>
              </w:tabs>
              <w:ind w:left="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 xml:space="preserve"> </w:t>
            </w: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Стоимость работ и порядок расчета</w:t>
            </w:r>
          </w:p>
          <w:p w:rsidR="00817AF9" w:rsidRPr="00143AE8" w:rsidRDefault="00162564"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w:t>
            </w:r>
            <w:r w:rsidR="00817AF9" w:rsidRPr="00143AE8">
              <w:rPr>
                <w:rFonts w:ascii="Times New Roman" w:eastAsia="Times New Roman" w:hAnsi="Times New Roman" w:cs="Times New Roman"/>
                <w:sz w:val="24"/>
                <w:szCs w:val="24"/>
                <w:lang w:eastAsia="ru-RU"/>
              </w:rPr>
              <w:t>алюта платежа:  ___________</w:t>
            </w:r>
            <w:r w:rsidR="0000027D">
              <w:rPr>
                <w:rFonts w:ascii="Times New Roman" w:eastAsia="Times New Roman" w:hAnsi="Times New Roman" w:cs="Times New Roman"/>
                <w:sz w:val="24"/>
                <w:szCs w:val="24"/>
                <w:lang w:val="en-US" w:eastAsia="ru-RU"/>
              </w:rPr>
              <w:t>_______</w:t>
            </w:r>
            <w:r w:rsidR="00817AF9" w:rsidRPr="00143AE8">
              <w:rPr>
                <w:rFonts w:ascii="Times New Roman" w:eastAsia="Times New Roman" w:hAnsi="Times New Roman" w:cs="Times New Roman"/>
                <w:sz w:val="24"/>
                <w:szCs w:val="24"/>
                <w:lang w:eastAsia="ru-RU"/>
              </w:rPr>
              <w:t>____.</w:t>
            </w:r>
          </w:p>
          <w:p w:rsidR="00817AF9" w:rsidRPr="00143AE8" w:rsidRDefault="00817AF9" w:rsidP="00DC5240">
            <w:pPr>
              <w:tabs>
                <w:tab w:val="left" w:pos="0"/>
              </w:tabs>
              <w:jc w:val="center"/>
              <w:rPr>
                <w:rFonts w:ascii="Times New Roman" w:hAnsi="Times New Roman" w:cs="Times New Roman"/>
                <w:sz w:val="24"/>
                <w:szCs w:val="24"/>
                <w:lang w:eastAsia="ru-RU"/>
              </w:rPr>
            </w:pPr>
            <w:r w:rsidRPr="00143AE8">
              <w:rPr>
                <w:rFonts w:ascii="Times New Roman" w:hAnsi="Times New Roman" w:cs="Times New Roman"/>
                <w:sz w:val="24"/>
                <w:szCs w:val="24"/>
                <w:lang w:eastAsia="ru-RU"/>
              </w:rPr>
              <w:t>(</w:t>
            </w:r>
            <w:r w:rsidRPr="00143AE8">
              <w:rPr>
                <w:rFonts w:ascii="Times New Roman" w:hAnsi="Times New Roman" w:cs="Times New Roman"/>
                <w:i/>
                <w:sz w:val="24"/>
                <w:szCs w:val="24"/>
                <w:lang w:eastAsia="ru-RU"/>
              </w:rPr>
              <w:t>тенге, евро, доллары США, российские рубли</w:t>
            </w:r>
            <w:r w:rsidRPr="00143AE8">
              <w:rPr>
                <w:rFonts w:ascii="Times New Roman" w:hAnsi="Times New Roman" w:cs="Times New Roman"/>
                <w:sz w:val="24"/>
                <w:szCs w:val="24"/>
                <w:lang w:eastAsia="ru-RU"/>
              </w:rPr>
              <w:t>)</w:t>
            </w:r>
          </w:p>
          <w:p w:rsidR="00DC22CF" w:rsidRPr="00143AE8" w:rsidRDefault="00DC22CF" w:rsidP="00DC5240">
            <w:pPr>
              <w:pStyle w:val="a4"/>
              <w:numPr>
                <w:ilvl w:val="1"/>
                <w:numId w:val="15"/>
              </w:numPr>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Стоимость выполняемых Работ по настоящему договору определяется в соответствии с ценами, установленными уполномоченным органом в области здравоохранения по согласованию с </w:t>
            </w:r>
            <w:r w:rsidRPr="00143AE8">
              <w:rPr>
                <w:rFonts w:ascii="Times New Roman" w:eastAsia="Times New Roman" w:hAnsi="Times New Roman" w:cs="Times New Roman"/>
                <w:sz w:val="24"/>
                <w:szCs w:val="24"/>
                <w:lang w:eastAsia="ru-RU"/>
              </w:rPr>
              <w:lastRenderedPageBreak/>
              <w:t>антимонопольным органом</w:t>
            </w:r>
            <w:r w:rsidR="0007543E">
              <w:rPr>
                <w:rFonts w:ascii="Times New Roman" w:eastAsia="Times New Roman" w:hAnsi="Times New Roman" w:cs="Times New Roman"/>
                <w:sz w:val="24"/>
                <w:szCs w:val="24"/>
                <w:lang w:eastAsia="ru-RU"/>
              </w:rPr>
              <w:t xml:space="preserve"> </w:t>
            </w:r>
            <w:r w:rsidR="0007543E" w:rsidRPr="005C6DAF">
              <w:rPr>
                <w:rFonts w:ascii="Times New Roman" w:eastAsia="Times New Roman" w:hAnsi="Times New Roman" w:cs="Times New Roman"/>
                <w:sz w:val="24"/>
                <w:szCs w:val="24"/>
                <w:lang w:eastAsia="ru-RU"/>
              </w:rPr>
              <w:t>и составляет</w:t>
            </w:r>
            <w:proofErr w:type="gramStart"/>
            <w:r w:rsidR="0007543E" w:rsidRPr="005C6DAF">
              <w:rPr>
                <w:rFonts w:ascii="Times New Roman" w:eastAsia="Times New Roman" w:hAnsi="Times New Roman" w:cs="Times New Roman"/>
                <w:sz w:val="24"/>
                <w:szCs w:val="24"/>
                <w:lang w:eastAsia="ru-RU"/>
              </w:rPr>
              <w:t xml:space="preserve"> __________(_______) </w:t>
            </w:r>
            <w:proofErr w:type="gramEnd"/>
            <w:r w:rsidR="0007543E" w:rsidRPr="005C6DAF">
              <w:rPr>
                <w:rFonts w:ascii="Times New Roman" w:eastAsia="Times New Roman" w:hAnsi="Times New Roman" w:cs="Times New Roman"/>
                <w:sz w:val="24"/>
                <w:szCs w:val="24"/>
                <w:lang w:eastAsia="ru-RU"/>
              </w:rPr>
              <w:t>тенге</w:t>
            </w:r>
            <w:r w:rsidR="0007543E">
              <w:rPr>
                <w:rFonts w:ascii="Times New Roman" w:eastAsia="Times New Roman" w:hAnsi="Times New Roman" w:cs="Times New Roman"/>
                <w:sz w:val="24"/>
                <w:szCs w:val="24"/>
                <w:lang w:eastAsia="ru-RU"/>
              </w:rPr>
              <w:t>,</w:t>
            </w:r>
            <w:r w:rsidRPr="00143AE8">
              <w:rPr>
                <w:rFonts w:ascii="Times New Roman" w:eastAsia="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w:t>
            </w:r>
            <w:r w:rsidR="00DE2CF0">
              <w:rPr>
                <w:rFonts w:ascii="Times New Roman" w:eastAsia="Times New Roman" w:hAnsi="Times New Roman" w:cs="Times New Roman"/>
                <w:sz w:val="24"/>
                <w:szCs w:val="24"/>
                <w:lang w:eastAsia="ru-RU"/>
              </w:rPr>
              <w:t>одного из этапов</w:t>
            </w:r>
            <w:r w:rsidRPr="00143AE8">
              <w:rPr>
                <w:rFonts w:ascii="Times New Roman" w:eastAsia="Times New Roman" w:hAnsi="Times New Roman" w:cs="Times New Roman"/>
                <w:sz w:val="24"/>
                <w:szCs w:val="24"/>
                <w:lang w:eastAsia="ru-RU"/>
              </w:rPr>
              <w:t xml:space="preserve"> экспертизы, Исполнитель выставляет счет на разницу стоимости Работ, подлежащий оплате в сроки до окончания </w:t>
            </w:r>
            <w:r w:rsidR="00DE2CF0">
              <w:rPr>
                <w:rFonts w:ascii="Times New Roman" w:eastAsia="Times New Roman" w:hAnsi="Times New Roman" w:cs="Times New Roman"/>
                <w:sz w:val="24"/>
                <w:szCs w:val="24"/>
                <w:lang w:eastAsia="ru-RU"/>
              </w:rPr>
              <w:t>срока действия счета на оплату</w:t>
            </w:r>
            <w:r w:rsidRPr="00143AE8">
              <w:rPr>
                <w:rFonts w:ascii="Times New Roman" w:eastAsia="Times New Roman" w:hAnsi="Times New Roman" w:cs="Times New Roman"/>
                <w:sz w:val="24"/>
                <w:szCs w:val="24"/>
                <w:lang w:eastAsia="ru-RU"/>
              </w:rPr>
              <w:t xml:space="preserve">.  </w:t>
            </w:r>
          </w:p>
          <w:p w:rsidR="00817AF9" w:rsidRPr="00143AE8" w:rsidRDefault="005E61BD"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осуществляет 100</w:t>
            </w:r>
            <w:r w:rsidR="00817AF9" w:rsidRPr="00143AE8">
              <w:rPr>
                <w:rFonts w:ascii="Times New Roman" w:eastAsia="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0C3CB0" w:rsidRPr="00143AE8">
              <w:rPr>
                <w:rFonts w:ascii="Times New Roman" w:eastAsia="Times New Roman" w:hAnsi="Times New Roman" w:cs="Times New Roman"/>
                <w:sz w:val="24"/>
                <w:szCs w:val="24"/>
                <w:lang w:eastAsia="ru-RU"/>
              </w:rPr>
              <w:t>квизитам, указанным в разделе 10</w:t>
            </w:r>
            <w:r w:rsidR="00817AF9" w:rsidRPr="00143AE8">
              <w:rPr>
                <w:rFonts w:ascii="Times New Roman" w:eastAsia="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A92BCB" w:rsidRPr="00143AE8" w:rsidRDefault="008D4E38" w:rsidP="00DC5240">
            <w:pPr>
              <w:pStyle w:val="a4"/>
              <w:numPr>
                <w:ilvl w:val="1"/>
                <w:numId w:val="15"/>
              </w:numPr>
              <w:tabs>
                <w:tab w:val="left" w:pos="33"/>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В случае если по итогам оценки достоверности данных относительно класса безопасности изделий медицинского назначения и медицинской техники</w:t>
            </w:r>
            <w:r w:rsidR="000A6642" w:rsidRPr="00143AE8">
              <w:rPr>
                <w:rFonts w:ascii="Times New Roman" w:eastAsia="Times New Roman" w:hAnsi="Times New Roman" w:cs="Times New Roman"/>
                <w:sz w:val="24"/>
                <w:szCs w:val="24"/>
                <w:lang w:eastAsia="ru-RU"/>
              </w:rPr>
              <w:t xml:space="preserve">, в соответствии с требованиями Действующего законодательства, </w:t>
            </w:r>
            <w:r w:rsidRPr="00143AE8">
              <w:rPr>
                <w:rFonts w:ascii="Times New Roman" w:eastAsia="Times New Roman" w:hAnsi="Times New Roman" w:cs="Times New Roman"/>
                <w:sz w:val="24"/>
                <w:szCs w:val="24"/>
                <w:lang w:eastAsia="ru-RU"/>
              </w:rPr>
              <w:t>необходимо изменение класса бе</w:t>
            </w:r>
            <w:r w:rsidR="000A6642" w:rsidRPr="00143AE8">
              <w:rPr>
                <w:rFonts w:ascii="Times New Roman" w:eastAsia="Times New Roman" w:hAnsi="Times New Roman" w:cs="Times New Roman"/>
                <w:sz w:val="24"/>
                <w:szCs w:val="24"/>
                <w:lang w:eastAsia="ru-RU"/>
              </w:rPr>
              <w:t>зопасности</w:t>
            </w:r>
            <w:r w:rsidR="00753E82" w:rsidRPr="00143AE8">
              <w:rPr>
                <w:rFonts w:ascii="Times New Roman" w:eastAsia="Times New Roman" w:hAnsi="Times New Roman" w:cs="Times New Roman"/>
                <w:sz w:val="24"/>
                <w:szCs w:val="24"/>
                <w:lang w:eastAsia="ru-RU"/>
              </w:rPr>
              <w:t xml:space="preserve"> в сторону повышения</w:t>
            </w:r>
            <w:r w:rsidR="00EB61F1" w:rsidRPr="00143AE8">
              <w:rPr>
                <w:rFonts w:ascii="Times New Roman" w:eastAsia="Times New Roman" w:hAnsi="Times New Roman" w:cs="Times New Roman"/>
                <w:sz w:val="24"/>
                <w:szCs w:val="24"/>
                <w:lang w:eastAsia="ru-RU"/>
              </w:rPr>
              <w:t xml:space="preserve">, то </w:t>
            </w:r>
            <w:r w:rsidRPr="00143AE8">
              <w:rPr>
                <w:rFonts w:ascii="Times New Roman" w:eastAsia="Times New Roman" w:hAnsi="Times New Roman" w:cs="Times New Roman"/>
                <w:sz w:val="24"/>
                <w:szCs w:val="24"/>
                <w:lang w:eastAsia="ru-RU"/>
              </w:rPr>
              <w:t xml:space="preserve">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w:t>
            </w:r>
            <w:r w:rsidR="000C3CB0" w:rsidRPr="00143AE8">
              <w:rPr>
                <w:rFonts w:ascii="Times New Roman" w:eastAsia="Times New Roman" w:hAnsi="Times New Roman" w:cs="Times New Roman"/>
                <w:sz w:val="24"/>
                <w:szCs w:val="24"/>
                <w:lang w:eastAsia="ru-RU"/>
              </w:rPr>
              <w:t>выставления счета на оплату в</w:t>
            </w:r>
            <w:proofErr w:type="gramEnd"/>
            <w:r w:rsidR="000C3CB0" w:rsidRPr="00143AE8">
              <w:rPr>
                <w:rFonts w:ascii="Times New Roman" w:eastAsia="Times New Roman" w:hAnsi="Times New Roman" w:cs="Times New Roman"/>
                <w:sz w:val="24"/>
                <w:szCs w:val="24"/>
                <w:lang w:eastAsia="ru-RU"/>
              </w:rPr>
              <w:t xml:space="preserve"> течение</w:t>
            </w:r>
            <w:r w:rsidRPr="00143AE8">
              <w:rPr>
                <w:rFonts w:ascii="Times New Roman" w:eastAsia="Times New Roman" w:hAnsi="Times New Roman" w:cs="Times New Roman"/>
                <w:sz w:val="24"/>
                <w:szCs w:val="24"/>
                <w:lang w:eastAsia="ru-RU"/>
              </w:rPr>
              <w:t xml:space="preserve"> 40 календарных</w:t>
            </w:r>
            <w:r w:rsidR="000C3CB0" w:rsidRPr="00143AE8">
              <w:rPr>
                <w:rFonts w:ascii="Times New Roman" w:eastAsia="Times New Roman" w:hAnsi="Times New Roman" w:cs="Times New Roman"/>
                <w:sz w:val="24"/>
                <w:szCs w:val="24"/>
                <w:lang w:eastAsia="ru-RU"/>
              </w:rPr>
              <w:t xml:space="preserve"> дней </w:t>
            </w:r>
            <w:proofErr w:type="gramStart"/>
            <w:r w:rsidR="000C3CB0" w:rsidRPr="00143AE8">
              <w:rPr>
                <w:rFonts w:ascii="Times New Roman" w:eastAsia="Times New Roman" w:hAnsi="Times New Roman" w:cs="Times New Roman"/>
                <w:sz w:val="24"/>
                <w:szCs w:val="24"/>
                <w:lang w:eastAsia="ru-RU"/>
              </w:rPr>
              <w:t>с даты выставления</w:t>
            </w:r>
            <w:proofErr w:type="gramEnd"/>
            <w:r w:rsidR="000C3CB0" w:rsidRPr="00143AE8">
              <w:rPr>
                <w:rFonts w:ascii="Times New Roman" w:eastAsia="Times New Roman" w:hAnsi="Times New Roman" w:cs="Times New Roman"/>
                <w:sz w:val="24"/>
                <w:szCs w:val="24"/>
                <w:lang w:eastAsia="ru-RU"/>
              </w:rPr>
              <w:t xml:space="preserve"> счета</w:t>
            </w:r>
            <w:r w:rsidRPr="00143AE8">
              <w:rPr>
                <w:rFonts w:ascii="Times New Roman" w:eastAsia="Times New Roman" w:hAnsi="Times New Roman" w:cs="Times New Roman"/>
                <w:sz w:val="24"/>
                <w:szCs w:val="24"/>
                <w:lang w:eastAsia="ru-RU"/>
              </w:rPr>
              <w:t>.</w:t>
            </w:r>
          </w:p>
          <w:p w:rsidR="000C3CB0" w:rsidRDefault="000C3CB0" w:rsidP="00DC5240">
            <w:pPr>
              <w:pStyle w:val="a4"/>
              <w:numPr>
                <w:ilvl w:val="1"/>
                <w:numId w:val="15"/>
              </w:numPr>
              <w:tabs>
                <w:tab w:val="left" w:pos="33"/>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В случае излишне и (или) ошибочно перечисленных </w:t>
            </w:r>
            <w:r w:rsidR="00F0176D" w:rsidRPr="00143AE8">
              <w:rPr>
                <w:rFonts w:ascii="Times New Roman" w:eastAsia="Times New Roman" w:hAnsi="Times New Roman" w:cs="Times New Roman"/>
                <w:sz w:val="24"/>
                <w:szCs w:val="24"/>
                <w:lang w:eastAsia="ru-RU"/>
              </w:rPr>
              <w:t xml:space="preserve">Заявителем </w:t>
            </w:r>
            <w:r w:rsidRPr="00143AE8">
              <w:rPr>
                <w:rFonts w:ascii="Times New Roman" w:eastAsia="Times New Roman" w:hAnsi="Times New Roman" w:cs="Times New Roman"/>
                <w:sz w:val="24"/>
                <w:szCs w:val="24"/>
                <w:lang w:eastAsia="ru-RU"/>
              </w:rPr>
              <w:t xml:space="preserve">денежных средств, Исполнитель осуществляет возврат излишне перечисленных ему денежных средств на расчетный счет </w:t>
            </w:r>
            <w:r w:rsidR="00F0176D" w:rsidRPr="00143AE8">
              <w:rPr>
                <w:rFonts w:ascii="Times New Roman" w:eastAsia="Times New Roman" w:hAnsi="Times New Roman" w:cs="Times New Roman"/>
                <w:sz w:val="24"/>
                <w:szCs w:val="24"/>
                <w:lang w:eastAsia="ru-RU"/>
              </w:rPr>
              <w:t>Заявителя</w:t>
            </w:r>
            <w:r w:rsidRPr="00143AE8">
              <w:rPr>
                <w:rFonts w:ascii="Times New Roman" w:eastAsia="Times New Roman" w:hAnsi="Times New Roman" w:cs="Times New Roman"/>
                <w:sz w:val="24"/>
                <w:szCs w:val="24"/>
                <w:lang w:eastAsia="ru-RU"/>
              </w:rPr>
              <w:t xml:space="preserve"> в течение 15 рабочих дней </w:t>
            </w:r>
            <w:proofErr w:type="gramStart"/>
            <w:r w:rsidRPr="00143AE8">
              <w:rPr>
                <w:rFonts w:ascii="Times New Roman" w:eastAsia="Times New Roman" w:hAnsi="Times New Roman" w:cs="Times New Roman"/>
                <w:sz w:val="24"/>
                <w:szCs w:val="24"/>
                <w:lang w:eastAsia="ru-RU"/>
              </w:rPr>
              <w:t>с даты подписания</w:t>
            </w:r>
            <w:proofErr w:type="gramEnd"/>
            <w:r w:rsidRPr="00143AE8">
              <w:rPr>
                <w:rFonts w:ascii="Times New Roman" w:eastAsia="Times New Roman" w:hAnsi="Times New Roman" w:cs="Times New Roman"/>
                <w:sz w:val="24"/>
                <w:szCs w:val="24"/>
                <w:lang w:eastAsia="ru-RU"/>
              </w:rPr>
              <w:t xml:space="preserve">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отрицательного заключения </w:t>
            </w:r>
            <w:r w:rsidR="00AC7853">
              <w:rPr>
                <w:rFonts w:ascii="Times New Roman" w:hAnsi="Times New Roman"/>
                <w:sz w:val="24"/>
                <w:szCs w:val="24"/>
                <w:lang w:eastAsia="ko-KR"/>
              </w:rPr>
              <w:t xml:space="preserve">на любом из этапов </w:t>
            </w:r>
            <w:r w:rsidRPr="00A91CCE">
              <w:rPr>
                <w:rFonts w:ascii="Times New Roman" w:hAnsi="Times New Roman"/>
                <w:sz w:val="24"/>
                <w:szCs w:val="24"/>
                <w:lang w:eastAsia="ko-KR"/>
              </w:rPr>
              <w:t>экспертизы</w:t>
            </w:r>
            <w:r w:rsidR="00AC7853">
              <w:rPr>
                <w:rFonts w:ascii="Times New Roman" w:hAnsi="Times New Roman"/>
                <w:sz w:val="24"/>
                <w:szCs w:val="24"/>
                <w:lang w:eastAsia="ko-KR"/>
              </w:rPr>
              <w:t xml:space="preserve"> </w:t>
            </w:r>
            <w:r w:rsidR="00AC7853" w:rsidRPr="00A91CCE">
              <w:rPr>
                <w:rFonts w:ascii="Times New Roman" w:hAnsi="Times New Roman"/>
                <w:sz w:val="24"/>
                <w:szCs w:val="24"/>
                <w:lang w:eastAsia="ko-KR"/>
              </w:rPr>
              <w:t xml:space="preserve">стоимость проведения </w:t>
            </w:r>
            <w:r w:rsidR="00AC7853">
              <w:rPr>
                <w:rFonts w:ascii="Times New Roman" w:hAnsi="Times New Roman"/>
                <w:sz w:val="24"/>
                <w:szCs w:val="24"/>
                <w:lang w:eastAsia="ko-KR"/>
              </w:rPr>
              <w:t>Работ</w:t>
            </w:r>
            <w:r w:rsidR="00AC7853" w:rsidRPr="00A91CCE">
              <w:rPr>
                <w:rFonts w:ascii="Times New Roman" w:hAnsi="Times New Roman"/>
                <w:sz w:val="24"/>
                <w:szCs w:val="24"/>
                <w:lang w:eastAsia="ko-KR"/>
              </w:rPr>
              <w:t xml:space="preserve"> Заявителю не возвращается</w:t>
            </w:r>
            <w:r w:rsidRPr="00A91CCE">
              <w:rPr>
                <w:rFonts w:ascii="Times New Roman" w:hAnsi="Times New Roman"/>
                <w:sz w:val="24"/>
                <w:szCs w:val="24"/>
                <w:lang w:eastAsia="ko-KR"/>
              </w:rPr>
              <w:t>.</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отказа Заявителя от проведения </w:t>
            </w:r>
            <w:r w:rsidR="00AC7853">
              <w:rPr>
                <w:rFonts w:ascii="Times New Roman" w:hAnsi="Times New Roman"/>
                <w:sz w:val="24"/>
                <w:szCs w:val="24"/>
                <w:lang w:eastAsia="ko-KR"/>
              </w:rPr>
              <w:t>Работ на любом из этапов экспертизы</w:t>
            </w:r>
            <w:r>
              <w:rPr>
                <w:rFonts w:ascii="Times New Roman" w:hAnsi="Times New Roman"/>
                <w:sz w:val="24"/>
                <w:szCs w:val="24"/>
                <w:lang w:eastAsia="ko-KR"/>
              </w:rPr>
              <w:t xml:space="preserve"> </w:t>
            </w:r>
            <w:r w:rsidR="00AC7853" w:rsidRPr="00A91CCE">
              <w:rPr>
                <w:rFonts w:ascii="Times New Roman" w:hAnsi="Times New Roman"/>
                <w:sz w:val="24"/>
                <w:szCs w:val="24"/>
                <w:lang w:eastAsia="ko-KR"/>
              </w:rPr>
              <w:t xml:space="preserve">стоимость проведения </w:t>
            </w:r>
            <w:r w:rsidR="00AC7853">
              <w:rPr>
                <w:rFonts w:ascii="Times New Roman" w:hAnsi="Times New Roman"/>
                <w:sz w:val="24"/>
                <w:szCs w:val="24"/>
                <w:lang w:eastAsia="ko-KR"/>
              </w:rPr>
              <w:t>Работ</w:t>
            </w:r>
            <w:r w:rsidR="00AC7853" w:rsidRPr="00A91CCE">
              <w:rPr>
                <w:rFonts w:ascii="Times New Roman" w:hAnsi="Times New Roman"/>
                <w:sz w:val="24"/>
                <w:szCs w:val="24"/>
                <w:lang w:eastAsia="ko-KR"/>
              </w:rPr>
              <w:t xml:space="preserve"> Заявителю не возвращается</w:t>
            </w:r>
            <w:r w:rsidRPr="00A91CCE">
              <w:rPr>
                <w:rFonts w:ascii="Times New Roman" w:hAnsi="Times New Roman"/>
                <w:sz w:val="24"/>
                <w:szCs w:val="24"/>
                <w:lang w:eastAsia="ko-KR"/>
              </w:rPr>
              <w:t>.</w:t>
            </w:r>
          </w:p>
          <w:p w:rsidR="00E170E0" w:rsidRPr="00A91CCE" w:rsidRDefault="00E170E0" w:rsidP="00DC5240">
            <w:pPr>
              <w:pStyle w:val="a4"/>
              <w:numPr>
                <w:ilvl w:val="1"/>
                <w:numId w:val="15"/>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выдачи отрицательного </w:t>
            </w:r>
            <w:r>
              <w:rPr>
                <w:rFonts w:ascii="Times New Roman" w:hAnsi="Times New Roman"/>
                <w:sz w:val="24"/>
                <w:szCs w:val="24"/>
                <w:lang w:eastAsia="ko-KR"/>
              </w:rPr>
              <w:lastRenderedPageBreak/>
              <w:t>Заключения</w:t>
            </w:r>
            <w:r w:rsidRPr="00A91CCE">
              <w:rPr>
                <w:rFonts w:ascii="Times New Roman" w:hAnsi="Times New Roman"/>
                <w:sz w:val="24"/>
                <w:szCs w:val="24"/>
                <w:lang w:eastAsia="ko-KR"/>
              </w:rPr>
              <w:t xml:space="preserve"> 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E170E0" w:rsidRPr="0023759D" w:rsidRDefault="00E170E0" w:rsidP="00DC5240">
            <w:pPr>
              <w:pStyle w:val="a4"/>
              <w:numPr>
                <w:ilvl w:val="1"/>
                <w:numId w:val="15"/>
              </w:numPr>
              <w:tabs>
                <w:tab w:val="left" w:pos="174"/>
                <w:tab w:val="left" w:pos="459"/>
              </w:tabs>
              <w:ind w:left="0" w:firstLine="0"/>
              <w:jc w:val="both"/>
              <w:rPr>
                <w:rFonts w:ascii="Times New Roman" w:eastAsia="Times New Roman" w:hAnsi="Times New Roman" w:cs="Times New Roman"/>
                <w:sz w:val="24"/>
                <w:szCs w:val="24"/>
                <w:lang w:eastAsia="ru-RU"/>
              </w:rPr>
            </w:pPr>
            <w:r w:rsidRPr="0023759D">
              <w:rPr>
                <w:rFonts w:ascii="Times New Roman" w:eastAsia="Times New Roman" w:hAnsi="Times New Roman" w:cs="Times New Roman"/>
                <w:sz w:val="24"/>
                <w:szCs w:val="24"/>
                <w:lang w:eastAsia="ru-RU"/>
              </w:rPr>
              <w:t>Оплата за Работы может производит</w:t>
            </w:r>
            <w:r>
              <w:rPr>
                <w:rFonts w:ascii="Times New Roman" w:eastAsia="Times New Roman" w:hAnsi="Times New Roman" w:cs="Times New Roman"/>
                <w:sz w:val="24"/>
                <w:szCs w:val="24"/>
                <w:lang w:eastAsia="ru-RU"/>
              </w:rPr>
              <w:t>ь</w:t>
            </w:r>
            <w:r w:rsidRPr="0023759D">
              <w:rPr>
                <w:rFonts w:ascii="Times New Roman" w:eastAsia="Times New Roman" w:hAnsi="Times New Roman" w:cs="Times New Roman"/>
                <w:sz w:val="24"/>
                <w:szCs w:val="24"/>
                <w:lang w:eastAsia="ru-RU"/>
              </w:rPr>
              <w:t>ся от лица, указанного в данном договоре в качестве Плательщика.</w:t>
            </w:r>
          </w:p>
          <w:p w:rsidR="00EA2792" w:rsidRPr="00143AE8" w:rsidRDefault="00EA2792" w:rsidP="00DC5240">
            <w:pPr>
              <w:tabs>
                <w:tab w:val="left" w:pos="459"/>
              </w:tabs>
              <w:rPr>
                <w:rFonts w:ascii="Times New Roman" w:eastAsia="Times New Roman" w:hAnsi="Times New Roman" w:cs="Times New Roman"/>
                <w:sz w:val="24"/>
                <w:szCs w:val="24"/>
                <w:lang w:eastAsia="ru-RU"/>
              </w:rPr>
            </w:pP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Исполнитель</w:t>
            </w:r>
            <w:r w:rsidRPr="00143AE8">
              <w:rPr>
                <w:rFonts w:ascii="Times New Roman" w:eastAsia="Times New Roman" w:hAnsi="Times New Roman" w:cs="Times New Roman"/>
                <w:b/>
                <w:i/>
                <w:sz w:val="24"/>
                <w:szCs w:val="24"/>
                <w:lang w:eastAsia="ru-RU"/>
              </w:rPr>
              <w:t xml:space="preserve"> </w:t>
            </w:r>
            <w:r w:rsidRPr="00143AE8">
              <w:rPr>
                <w:rFonts w:ascii="Times New Roman" w:eastAsia="Times New Roman" w:hAnsi="Times New Roman" w:cs="Times New Roman"/>
                <w:b/>
                <w:sz w:val="24"/>
                <w:szCs w:val="24"/>
                <w:lang w:eastAsia="ru-RU"/>
              </w:rPr>
              <w:t xml:space="preserve">обязуется: </w:t>
            </w:r>
          </w:p>
          <w:p w:rsidR="002F739B" w:rsidRPr="00143AE8" w:rsidRDefault="002F739B"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E67222" w:rsidRPr="00143AE8" w:rsidRDefault="00E67222" w:rsidP="00DC5240">
            <w:pPr>
              <w:pStyle w:val="a4"/>
              <w:numPr>
                <w:ilvl w:val="1"/>
                <w:numId w:val="15"/>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1142D5" w:rsidRPr="00143AE8" w:rsidRDefault="00312A65" w:rsidP="00DC5240">
            <w:pPr>
              <w:tabs>
                <w:tab w:val="left" w:pos="187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878CC" w:rsidRPr="00143AE8" w:rsidRDefault="009878CC"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Заявитель обязуется:</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Предоставить Исполнителю документы</w:t>
            </w:r>
            <w:proofErr w:type="gramEnd"/>
            <w:r w:rsidRPr="00143AE8">
              <w:rPr>
                <w:rFonts w:ascii="Times New Roman" w:eastAsia="Times New Roman" w:hAnsi="Times New Roman" w:cs="Times New Roman"/>
                <w:sz w:val="24"/>
                <w:szCs w:val="24"/>
                <w:lang w:eastAsia="ru-RU"/>
              </w:rPr>
              <w:t xml:space="preserve"> и материалы, предусмотренные требованиями Действующего законодательства, в полном объеме.</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 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lastRenderedPageBreak/>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3B2481"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r w:rsidR="003B2481" w:rsidRPr="00FE4AC6">
              <w:rPr>
                <w:rFonts w:ascii="Times New Roman" w:eastAsia="Times New Roman" w:hAnsi="Times New Roman" w:cs="Times New Roman"/>
                <w:sz w:val="24"/>
                <w:szCs w:val="24"/>
                <w:lang w:eastAsia="ru-RU"/>
              </w:rPr>
              <w:t xml:space="preserve"> </w:t>
            </w:r>
          </w:p>
          <w:p w:rsidR="000C3CB0" w:rsidRPr="00143AE8" w:rsidRDefault="003B2481"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FE4AC6">
              <w:rPr>
                <w:rFonts w:ascii="Times New Roman" w:eastAsia="Times New Roman" w:hAnsi="Times New Roman" w:cs="Times New Roman"/>
                <w:sz w:val="24"/>
                <w:szCs w:val="24"/>
                <w:lang w:eastAsia="ru-RU"/>
              </w:rPr>
              <w:t>Нести расходы по уплате банковской комиссии, при оплате стоимости работ.</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 видоизменять информацию, предоставленную Исполнителем по результатам Работ.</w:t>
            </w:r>
          </w:p>
          <w:p w:rsidR="004D3581" w:rsidRPr="00143AE8" w:rsidRDefault="00324A3E" w:rsidP="00DC5240">
            <w:pPr>
              <w:pStyle w:val="a4"/>
              <w:tabs>
                <w:tab w:val="left" w:pos="3641"/>
              </w:tabs>
              <w:ind w:left="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ab/>
            </w:r>
          </w:p>
          <w:p w:rsidR="00817AF9" w:rsidRPr="00143AE8" w:rsidRDefault="00817AF9"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Противодействие коррупции</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817AF9" w:rsidRPr="00143AE8" w:rsidRDefault="00817AF9"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 целях исполнения пункта 6.1. настоящего договора, Стороны обязуются:</w:t>
            </w:r>
          </w:p>
          <w:p w:rsidR="00817AF9" w:rsidRPr="00143AE8" w:rsidRDefault="00817AF9" w:rsidP="00DC5240">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817AF9" w:rsidRDefault="00817AF9" w:rsidP="00DC5240">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DC5240" w:rsidRPr="00143AE8" w:rsidRDefault="00DC5240" w:rsidP="00DC5240">
            <w:pPr>
              <w:tabs>
                <w:tab w:val="left" w:pos="0"/>
                <w:tab w:val="left" w:pos="459"/>
              </w:tabs>
              <w:jc w:val="both"/>
              <w:rPr>
                <w:rFonts w:ascii="Times New Roman" w:eastAsia="Times New Roman" w:hAnsi="Times New Roman" w:cs="Times New Roman"/>
                <w:sz w:val="24"/>
                <w:szCs w:val="24"/>
                <w:lang w:eastAsia="ru-RU"/>
              </w:rPr>
            </w:pPr>
          </w:p>
          <w:p w:rsidR="009E67F9" w:rsidRPr="00143AE8" w:rsidRDefault="009E67F9"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Ответственность сторон</w:t>
            </w:r>
          </w:p>
          <w:p w:rsidR="009E67F9" w:rsidRPr="00143AE8" w:rsidRDefault="009E67F9" w:rsidP="00DC5240">
            <w:pPr>
              <w:pStyle w:val="a4"/>
              <w:numPr>
                <w:ilvl w:val="1"/>
                <w:numId w:val="15"/>
              </w:numPr>
              <w:tabs>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9E67F9" w:rsidRPr="00143AE8" w:rsidRDefault="009E67F9" w:rsidP="00DC5240">
            <w:pPr>
              <w:tabs>
                <w:tab w:val="left" w:pos="459"/>
              </w:tabs>
              <w:jc w:val="right"/>
              <w:rPr>
                <w:rFonts w:ascii="Times New Roman" w:eastAsia="Times New Roman" w:hAnsi="Times New Roman" w:cs="Times New Roman"/>
                <w:b/>
                <w:sz w:val="24"/>
                <w:szCs w:val="24"/>
                <w:lang w:eastAsia="ru-RU"/>
              </w:rPr>
            </w:pPr>
          </w:p>
          <w:p w:rsidR="009E67F9" w:rsidRPr="00143AE8" w:rsidRDefault="009E67F9" w:rsidP="00DC5240">
            <w:pPr>
              <w:pStyle w:val="a4"/>
              <w:numPr>
                <w:ilvl w:val="0"/>
                <w:numId w:val="15"/>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Обстоятельства непреодолимой силы                        (Форс-мажор)</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w:t>
            </w:r>
            <w:r w:rsidRPr="00143AE8">
              <w:rPr>
                <w:rFonts w:ascii="Times New Roman" w:eastAsia="Times New Roman" w:hAnsi="Times New Roman" w:cs="Times New Roman"/>
                <w:sz w:val="24"/>
                <w:szCs w:val="24"/>
                <w:lang w:eastAsia="ru-RU"/>
              </w:rPr>
              <w:lastRenderedPageBreak/>
              <w:t>органов, препятствующие полному или частичному исполнению обязательств, в силу которых исполнение обязатель</w:t>
            </w:r>
            <w:proofErr w:type="gramStart"/>
            <w:r w:rsidRPr="00143AE8">
              <w:rPr>
                <w:rFonts w:ascii="Times New Roman" w:eastAsia="Times New Roman" w:hAnsi="Times New Roman" w:cs="Times New Roman"/>
                <w:sz w:val="24"/>
                <w:szCs w:val="24"/>
                <w:lang w:eastAsia="ru-RU"/>
              </w:rPr>
              <w:t>ств пр</w:t>
            </w:r>
            <w:proofErr w:type="gramEnd"/>
            <w:r w:rsidRPr="00143AE8">
              <w:rPr>
                <w:rFonts w:ascii="Times New Roman" w:eastAsia="Times New Roman" w:hAnsi="Times New Roman" w:cs="Times New Roman"/>
                <w:sz w:val="24"/>
                <w:szCs w:val="24"/>
                <w:lang w:eastAsia="ru-RU"/>
              </w:rPr>
              <w:t>одлевается на время действия указанных обстоятельств.</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roofErr w:type="gramStart"/>
            <w:r w:rsidRPr="00143AE8">
              <w:rPr>
                <w:rFonts w:ascii="Times New Roman" w:eastAsia="Times New Roman" w:hAnsi="Times New Roman" w:cs="Times New Roman"/>
                <w:sz w:val="24"/>
                <w:szCs w:val="24"/>
                <w:lang w:eastAsia="ru-RU"/>
              </w:rPr>
              <w:t xml:space="preserve"> .</w:t>
            </w:r>
            <w:proofErr w:type="gramEnd"/>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143AE8">
              <w:rPr>
                <w:rFonts w:ascii="Times New Roman" w:eastAsia="Times New Roman" w:hAnsi="Times New Roman" w:cs="Times New Roman"/>
                <w:sz w:val="24"/>
                <w:szCs w:val="24"/>
                <w:lang w:eastAsia="ru-RU"/>
              </w:rPr>
              <w:t>с</w:t>
            </w:r>
            <w:proofErr w:type="gramEnd"/>
            <w:r w:rsidRPr="00143AE8">
              <w:rPr>
                <w:rFonts w:ascii="Times New Roman" w:eastAsia="Times New Roman" w:hAnsi="Times New Roman" w:cs="Times New Roman"/>
                <w:sz w:val="24"/>
                <w:szCs w:val="24"/>
                <w:lang w:eastAsia="ru-RU"/>
              </w:rPr>
              <w:t xml:space="preserve"> только по фактически выполненным работам и понесенным расходам.</w:t>
            </w:r>
          </w:p>
          <w:p w:rsidR="000C3CB0" w:rsidRPr="00143AE8" w:rsidRDefault="000C3CB0" w:rsidP="00DC5240">
            <w:pPr>
              <w:keepNext/>
              <w:tabs>
                <w:tab w:val="left" w:pos="459"/>
              </w:tabs>
              <w:jc w:val="center"/>
              <w:outlineLvl w:val="2"/>
              <w:rPr>
                <w:rFonts w:ascii="Times New Roman" w:eastAsia="Times New Roman" w:hAnsi="Times New Roman" w:cs="Times New Roman"/>
                <w:b/>
                <w:sz w:val="24"/>
                <w:szCs w:val="24"/>
                <w:lang w:val="kk-KZ" w:eastAsia="ru-RU"/>
              </w:rPr>
            </w:pPr>
          </w:p>
          <w:p w:rsidR="000C3CB0" w:rsidRPr="00143AE8" w:rsidRDefault="000C3CB0" w:rsidP="00DC5240">
            <w:pPr>
              <w:pStyle w:val="a4"/>
              <w:numPr>
                <w:ilvl w:val="0"/>
                <w:numId w:val="15"/>
              </w:numPr>
              <w:tabs>
                <w:tab w:val="left" w:pos="459"/>
              </w:tabs>
              <w:ind w:left="0" w:firstLine="0"/>
              <w:jc w:val="center"/>
              <w:rPr>
                <w:rFonts w:ascii="Times New Roman" w:eastAsia="Times New Roman" w:hAnsi="Times New Roman" w:cs="Times New Roman"/>
                <w:b/>
                <w:sz w:val="24"/>
                <w:szCs w:val="24"/>
                <w:lang w:val="kk-KZ" w:eastAsia="ru-RU"/>
              </w:rPr>
            </w:pPr>
            <w:r w:rsidRPr="00143AE8">
              <w:rPr>
                <w:rFonts w:ascii="Times New Roman" w:eastAsia="Times New Roman" w:hAnsi="Times New Roman" w:cs="Times New Roman"/>
                <w:b/>
                <w:sz w:val="24"/>
                <w:szCs w:val="24"/>
                <w:lang w:val="kk-KZ" w:eastAsia="ru-RU"/>
              </w:rPr>
              <w:t>Заключительные положения</w:t>
            </w:r>
          </w:p>
          <w:p w:rsidR="004031E1"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Насто</w:t>
            </w:r>
            <w:r w:rsidRPr="00143AE8">
              <w:rPr>
                <w:rFonts w:ascii="Times New Roman" w:eastAsia="Times New Roman" w:hAnsi="Times New Roman" w:cs="Times New Roman"/>
                <w:sz w:val="24"/>
                <w:szCs w:val="24"/>
                <w:lang w:eastAsia="ru-RU"/>
              </w:rPr>
              <w:t>я</w:t>
            </w:r>
            <w:r w:rsidRPr="00143AE8">
              <w:rPr>
                <w:rFonts w:ascii="Times New Roman" w:eastAsia="Times New Roman" w:hAnsi="Times New Roman" w:cs="Times New Roman"/>
                <w:sz w:val="24"/>
                <w:szCs w:val="24"/>
                <w:lang w:val="kk-KZ" w:eastAsia="ru-RU"/>
              </w:rPr>
              <w:t xml:space="preserve">щий договор вступает в силу с даты его подписания уполномоченными представителями Сторон </w:t>
            </w:r>
            <w:r w:rsidR="004031E1" w:rsidRPr="00143AE8">
              <w:rPr>
                <w:rFonts w:ascii="Times New Roman" w:eastAsia="Times New Roman" w:hAnsi="Times New Roman" w:cs="Times New Roman"/>
                <w:sz w:val="24"/>
                <w:szCs w:val="24"/>
                <w:lang w:eastAsia="ru-RU"/>
              </w:rPr>
              <w:t>и действует до полного исполнения Сторонами своих обязательств</w:t>
            </w:r>
            <w:r w:rsidR="004031E1" w:rsidRPr="00143AE8">
              <w:rPr>
                <w:rFonts w:ascii="Times New Roman" w:eastAsia="Times New Roman" w:hAnsi="Times New Roman" w:cs="Times New Roman"/>
                <w:sz w:val="24"/>
                <w:szCs w:val="24"/>
                <w:lang w:val="kk-KZ" w:eastAsia="ru-RU"/>
              </w:rPr>
              <w:t>.</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eastAsia="ru-RU"/>
              </w:rPr>
              <w:t>Договор, может быть прекращен (</w:t>
            </w:r>
            <w:r w:rsidRPr="00143AE8">
              <w:rPr>
                <w:rFonts w:ascii="Times New Roman" w:eastAsia="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Споры и разногласия, которые могут возникнуть при исполнении настоящего Договора, разрешаются путем переговоров между Сторонами. .</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w:t>
            </w:r>
            <w:r w:rsidRPr="00143AE8">
              <w:rPr>
                <w:rFonts w:ascii="Times New Roman" w:eastAsia="Times New Roman" w:hAnsi="Times New Roman" w:cs="Times New Roman"/>
                <w:sz w:val="24"/>
                <w:szCs w:val="24"/>
                <w:lang w:val="kk-KZ" w:eastAsia="ru-RU"/>
              </w:rPr>
              <w:lastRenderedPageBreak/>
              <w:t xml:space="preserve">Казахстан. </w:t>
            </w:r>
          </w:p>
          <w:p w:rsidR="007D536B" w:rsidRPr="00143AE8" w:rsidRDefault="007D536B" w:rsidP="00DC5240">
            <w:pPr>
              <w:pStyle w:val="a4"/>
              <w:numPr>
                <w:ilvl w:val="1"/>
                <w:numId w:val="15"/>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7D536B" w:rsidRPr="00143AE8" w:rsidRDefault="007D536B" w:rsidP="00DC5240">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1) настоящий Договор;</w:t>
            </w:r>
          </w:p>
          <w:p w:rsidR="007D536B" w:rsidRPr="00143AE8" w:rsidRDefault="007D536B" w:rsidP="00DC5240">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2) образец заявления (Приложение 1).</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sz w:val="24"/>
                <w:szCs w:val="24"/>
                <w:lang w:val="kk-KZ" w:eastAsia="ru-RU"/>
              </w:rPr>
              <w:t>Настоящий Договор составлен в 2-х экземплярах на государственном и прие</w:t>
            </w:r>
            <w:proofErr w:type="spellStart"/>
            <w:r w:rsidRPr="00143AE8">
              <w:rPr>
                <w:rFonts w:ascii="Times New Roman" w:eastAsia="Times New Roman" w:hAnsi="Times New Roman" w:cs="Times New Roman"/>
                <w:sz w:val="24"/>
                <w:szCs w:val="24"/>
                <w:lang w:eastAsia="ru-RU"/>
              </w:rPr>
              <w:t>млемом</w:t>
            </w:r>
            <w:proofErr w:type="spellEnd"/>
            <w:r w:rsidRPr="00143AE8">
              <w:rPr>
                <w:rFonts w:ascii="Times New Roman" w:eastAsia="Times New Roman" w:hAnsi="Times New Roman" w:cs="Times New Roman"/>
                <w:sz w:val="24"/>
                <w:szCs w:val="24"/>
                <w:lang w:eastAsia="ru-RU"/>
              </w:rPr>
              <w:t xml:space="preserve"> для сторон языке, имеющих одинаковую юридическую силу по одному для каждой из Сторон. </w:t>
            </w:r>
          </w:p>
          <w:p w:rsidR="00312A65" w:rsidRPr="00143AE8" w:rsidRDefault="00312A65" w:rsidP="00DC5240">
            <w:pPr>
              <w:tabs>
                <w:tab w:val="left" w:pos="0"/>
                <w:tab w:val="left" w:pos="459"/>
              </w:tabs>
              <w:jc w:val="both"/>
              <w:rPr>
                <w:rFonts w:ascii="Times New Roman" w:eastAsia="Times New Roman" w:hAnsi="Times New Roman" w:cs="Times New Roman"/>
                <w:b/>
                <w:sz w:val="24"/>
                <w:szCs w:val="24"/>
                <w:lang w:eastAsia="ru-RU"/>
              </w:rPr>
            </w:pPr>
          </w:p>
          <w:p w:rsidR="000C3CB0" w:rsidRPr="00143AE8" w:rsidRDefault="000C3CB0" w:rsidP="00DC5240">
            <w:pPr>
              <w:pStyle w:val="a4"/>
              <w:numPr>
                <w:ilvl w:val="0"/>
                <w:numId w:val="15"/>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Юридические адреса и банковские реквизиты:</w:t>
            </w:r>
          </w:p>
          <w:p w:rsidR="000C3CB0" w:rsidRPr="00143AE8" w:rsidRDefault="000C3CB0" w:rsidP="00DC5240">
            <w:pPr>
              <w:pStyle w:val="a4"/>
              <w:numPr>
                <w:ilvl w:val="1"/>
                <w:numId w:val="15"/>
              </w:numPr>
              <w:tabs>
                <w:tab w:val="left" w:pos="0"/>
                <w:tab w:val="left" w:pos="459"/>
              </w:tabs>
              <w:ind w:left="0" w:firstLine="0"/>
              <w:jc w:val="both"/>
              <w:rPr>
                <w:rFonts w:ascii="Times New Roman" w:eastAsia="Times New Roman" w:hAnsi="Times New Roman" w:cs="Times New Roman"/>
                <w:bCs/>
                <w:sz w:val="24"/>
                <w:szCs w:val="24"/>
                <w:lang w:eastAsia="ru-RU"/>
              </w:rPr>
            </w:pPr>
            <w:r w:rsidRPr="00143AE8">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5E61BD" w:rsidRPr="00D271E1" w:rsidRDefault="005E61BD" w:rsidP="00DC5240">
            <w:pPr>
              <w:jc w:val="both"/>
              <w:rPr>
                <w:rFonts w:ascii="Times New Roman" w:eastAsia="Times New Roman" w:hAnsi="Times New Roman" w:cs="Times New Roman"/>
                <w:b/>
                <w:sz w:val="24"/>
                <w:szCs w:val="24"/>
                <w:lang w:eastAsia="ru-RU"/>
              </w:rPr>
            </w:pPr>
          </w:p>
          <w:p w:rsidR="000C3CB0" w:rsidRPr="00143AE8" w:rsidRDefault="000C3CB0" w:rsidP="00DC5240">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b/>
                <w:sz w:val="24"/>
                <w:szCs w:val="24"/>
                <w:lang w:eastAsia="ru-RU"/>
              </w:rPr>
              <w:t>Исполнитель:</w:t>
            </w:r>
          </w:p>
          <w:p w:rsidR="000C3CB0" w:rsidRPr="00143AE8" w:rsidRDefault="000C3CB0" w:rsidP="00DC5240">
            <w:pPr>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sidR="00E96E19">
              <w:rPr>
                <w:rFonts w:ascii="Times New Roman" w:eastAsia="Times New Roman" w:hAnsi="Times New Roman" w:cs="Times New Roman"/>
                <w:sz w:val="24"/>
                <w:szCs w:val="24"/>
                <w:lang w:val="kk-KZ" w:eastAsia="ru-RU"/>
              </w:rPr>
              <w:t>Нур-Султан</w:t>
            </w:r>
            <w:bookmarkStart w:id="0" w:name="_GoBack"/>
            <w:bookmarkEnd w:id="0"/>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пр.Мангилик</w:t>
            </w:r>
            <w:proofErr w:type="spellEnd"/>
            <w:r w:rsidRPr="00766955">
              <w:rPr>
                <w:rFonts w:ascii="Times New Roman" w:eastAsia="Times New Roman" w:hAnsi="Times New Roman" w:cs="Times New Roman"/>
                <w:sz w:val="24"/>
                <w:szCs w:val="24"/>
                <w:lang w:eastAsia="ru-RU"/>
              </w:rPr>
              <w:t xml:space="preserve"> Ел, здание 20</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RUB</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D83A1A" w:rsidRPr="00B04164" w:rsidRDefault="00D83A1A" w:rsidP="00D83A1A">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USD</w:t>
            </w:r>
          </w:p>
          <w:p w:rsidR="00D83A1A" w:rsidRPr="00B04164"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D83A1A" w:rsidRPr="00D83A1A" w:rsidRDefault="00D83A1A" w:rsidP="00D83A1A">
            <w:pPr>
              <w:ind w:left="720" w:hanging="720"/>
              <w:jc w:val="both"/>
              <w:rPr>
                <w:rFonts w:ascii="Times New Roman" w:eastAsia="Times New Roman" w:hAnsi="Times New Roman" w:cs="Times New Roman"/>
                <w:b/>
                <w:sz w:val="24"/>
                <w:szCs w:val="24"/>
                <w:lang w:val="en-US" w:eastAsia="ru-RU"/>
              </w:rPr>
            </w:pPr>
            <w:r w:rsidRPr="00D83A1A">
              <w:rPr>
                <w:rFonts w:ascii="Times New Roman" w:eastAsia="Times New Roman" w:hAnsi="Times New Roman" w:cs="Times New Roman"/>
                <w:b/>
                <w:sz w:val="24"/>
                <w:szCs w:val="24"/>
                <w:lang w:val="en-US" w:eastAsia="ru-RU"/>
              </w:rPr>
              <w:t>EUR</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lastRenderedPageBreak/>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D83A1A" w:rsidRPr="00F7113C" w:rsidRDefault="00D83A1A" w:rsidP="00D83A1A">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D83A1A" w:rsidRPr="00F7113C" w:rsidRDefault="00D83A1A" w:rsidP="00D83A1A">
            <w:pPr>
              <w:ind w:left="720" w:hanging="720"/>
              <w:jc w:val="both"/>
              <w:rPr>
                <w:rFonts w:ascii="Times New Roman" w:eastAsia="Times New Roman" w:hAnsi="Times New Roman" w:cs="Times New Roman"/>
                <w:sz w:val="24"/>
                <w:szCs w:val="24"/>
                <w:lang w:val="en-US" w:eastAsia="ru-RU"/>
              </w:rPr>
            </w:pPr>
          </w:p>
          <w:p w:rsidR="00D83A1A" w:rsidRDefault="00D83A1A" w:rsidP="00D83A1A">
            <w:pPr>
              <w:ind w:left="720" w:hanging="720"/>
              <w:jc w:val="both"/>
              <w:rPr>
                <w:rFonts w:ascii="Times New Roman" w:eastAsia="Times New Roman" w:hAnsi="Times New Roman" w:cs="Times New Roman"/>
                <w:b/>
                <w:sz w:val="24"/>
                <w:szCs w:val="24"/>
                <w:lang w:val="kk-KZ" w:eastAsia="ru-RU"/>
              </w:rPr>
            </w:pPr>
            <w:r w:rsidRPr="00061B03">
              <w:rPr>
                <w:rFonts w:ascii="Times New Roman" w:eastAsia="Times New Roman" w:hAnsi="Times New Roman" w:cs="Times New Roman"/>
                <w:b/>
                <w:sz w:val="24"/>
                <w:szCs w:val="24"/>
                <w:lang w:val="kk-KZ" w:eastAsia="ru-RU"/>
              </w:rPr>
              <w:t>З</w:t>
            </w:r>
            <w:proofErr w:type="spellStart"/>
            <w:r w:rsidRPr="00061B03">
              <w:rPr>
                <w:rFonts w:ascii="Times New Roman" w:eastAsia="Times New Roman" w:hAnsi="Times New Roman" w:cs="Times New Roman"/>
                <w:b/>
                <w:sz w:val="24"/>
                <w:szCs w:val="24"/>
                <w:lang w:eastAsia="ru-RU"/>
              </w:rPr>
              <w:t>ам</w:t>
            </w:r>
            <w:r>
              <w:rPr>
                <w:rFonts w:ascii="Times New Roman" w:eastAsia="Times New Roman" w:hAnsi="Times New Roman" w:cs="Times New Roman"/>
                <w:b/>
                <w:sz w:val="24"/>
                <w:szCs w:val="24"/>
                <w:lang w:eastAsia="ru-RU"/>
              </w:rPr>
              <w:t>еститель</w:t>
            </w:r>
            <w:proofErr w:type="spellEnd"/>
            <w:r>
              <w:rPr>
                <w:rFonts w:ascii="Times New Roman" w:eastAsia="Times New Roman" w:hAnsi="Times New Roman" w:cs="Times New Roman"/>
                <w:b/>
                <w:sz w:val="24"/>
                <w:szCs w:val="24"/>
                <w:lang w:eastAsia="ru-RU"/>
              </w:rPr>
              <w:t xml:space="preserve"> руководителя Центра по</w:t>
            </w:r>
            <w:r>
              <w:rPr>
                <w:rFonts w:ascii="Times New Roman" w:eastAsia="Times New Roman" w:hAnsi="Times New Roman" w:cs="Times New Roman"/>
                <w:b/>
                <w:sz w:val="24"/>
                <w:szCs w:val="24"/>
                <w:lang w:val="kk-KZ" w:eastAsia="ru-RU"/>
              </w:rPr>
              <w:t xml:space="preserve"> </w:t>
            </w:r>
          </w:p>
          <w:p w:rsidR="00D83A1A" w:rsidRPr="00061B03" w:rsidRDefault="00D83A1A" w:rsidP="00D83A1A">
            <w:pPr>
              <w:jc w:val="both"/>
              <w:rPr>
                <w:rFonts w:ascii="Times New Roman" w:eastAsia="Times New Roman" w:hAnsi="Times New Roman" w:cs="Times New Roman"/>
                <w:b/>
                <w:sz w:val="24"/>
                <w:szCs w:val="24"/>
                <w:lang w:eastAsia="ru-RU"/>
              </w:rPr>
            </w:pPr>
            <w:r w:rsidRPr="00061B03">
              <w:rPr>
                <w:rFonts w:ascii="Times New Roman" w:eastAsia="Times New Roman" w:hAnsi="Times New Roman" w:cs="Times New Roman"/>
                <w:b/>
                <w:sz w:val="24"/>
                <w:szCs w:val="24"/>
                <w:lang w:eastAsia="ru-RU"/>
              </w:rPr>
              <w:t xml:space="preserve">обслуживанию заявителей </w:t>
            </w:r>
          </w:p>
          <w:p w:rsidR="00D83A1A" w:rsidRPr="00B04164" w:rsidRDefault="00D83A1A" w:rsidP="00D83A1A">
            <w:pPr>
              <w:jc w:val="both"/>
              <w:rPr>
                <w:rFonts w:ascii="Times New Roman" w:eastAsia="Times New Roman" w:hAnsi="Times New Roman" w:cs="Times New Roman"/>
                <w:sz w:val="24"/>
                <w:szCs w:val="24"/>
                <w:lang w:eastAsia="ru-RU"/>
              </w:rPr>
            </w:pPr>
          </w:p>
          <w:p w:rsidR="00D83A1A" w:rsidRPr="00B04164" w:rsidRDefault="00D83A1A" w:rsidP="00D83A1A">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 ____________________     </w:t>
            </w:r>
            <w:r w:rsidRPr="008071F0">
              <w:rPr>
                <w:rFonts w:ascii="Times New Roman" w:eastAsia="Times New Roman" w:hAnsi="Times New Roman" w:cs="Times New Roman"/>
                <w:b/>
                <w:sz w:val="24"/>
                <w:szCs w:val="24"/>
                <w:lang w:eastAsia="ru-RU"/>
              </w:rPr>
              <w:t>Гребенникова В.Ю.</w:t>
            </w:r>
            <w:r w:rsidRPr="008071F0">
              <w:rPr>
                <w:rFonts w:ascii="Times New Roman" w:eastAsia="Times New Roman" w:hAnsi="Times New Roman" w:cs="Times New Roman"/>
                <w:sz w:val="24"/>
                <w:szCs w:val="24"/>
                <w:lang w:eastAsia="ru-RU"/>
              </w:rPr>
              <w:t xml:space="preserve"> </w:t>
            </w:r>
          </w:p>
          <w:p w:rsidR="00D83A1A" w:rsidRPr="008071F0" w:rsidRDefault="00D83A1A" w:rsidP="00D83A1A">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D83A1A" w:rsidRPr="00766955" w:rsidRDefault="00D83A1A" w:rsidP="00D83A1A">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Заявитель:</w:t>
            </w:r>
          </w:p>
          <w:p w:rsidR="00D83A1A" w:rsidRPr="00D83A1A" w:rsidRDefault="00D83A1A" w:rsidP="00D83A1A">
            <w:pPr>
              <w:ind w:left="720" w:hanging="720"/>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заявителя)</w:t>
            </w:r>
          </w:p>
          <w:p w:rsidR="00D83A1A" w:rsidRPr="00766955"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D83A1A" w:rsidRPr="00766955" w:rsidRDefault="00D83A1A" w:rsidP="00D83A1A">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D83A1A" w:rsidRPr="00766955" w:rsidRDefault="00D83A1A" w:rsidP="00D83A1A">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D83A1A" w:rsidRDefault="00D83A1A" w:rsidP="00D83A1A">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p>
          <w:p w:rsidR="00D83A1A" w:rsidRPr="00D83A1A" w:rsidRDefault="00D83A1A" w:rsidP="00D83A1A">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Плательщик:</w:t>
            </w:r>
          </w:p>
          <w:p w:rsidR="00D83A1A" w:rsidRPr="00D83A1A" w:rsidRDefault="00D83A1A" w:rsidP="00D83A1A">
            <w:pPr>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плательщика)</w:t>
            </w:r>
          </w:p>
          <w:p w:rsidR="00D83A1A" w:rsidRPr="00766955"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D83A1A" w:rsidRPr="00B04164" w:rsidRDefault="00D83A1A" w:rsidP="00D83A1A">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D83A1A" w:rsidRPr="00B04164" w:rsidRDefault="00D83A1A" w:rsidP="00D83A1A">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D83A1A" w:rsidRPr="00766955" w:rsidRDefault="00D83A1A" w:rsidP="00D83A1A">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D83A1A" w:rsidRPr="00766955" w:rsidRDefault="00D83A1A" w:rsidP="00D83A1A">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D83A1A" w:rsidRPr="00766955" w:rsidRDefault="00D83A1A" w:rsidP="00D83A1A">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D83A1A" w:rsidRPr="00766955" w:rsidRDefault="00D83A1A" w:rsidP="00D83A1A">
            <w:pPr>
              <w:jc w:val="both"/>
              <w:rPr>
                <w:rFonts w:ascii="Times New Roman" w:eastAsia="Times New Roman" w:hAnsi="Times New Roman" w:cs="Times New Roman"/>
                <w:sz w:val="24"/>
                <w:szCs w:val="24"/>
                <w:lang w:eastAsia="ru-RU"/>
              </w:rPr>
            </w:pPr>
          </w:p>
          <w:p w:rsidR="00D83A1A" w:rsidRPr="00F7113C" w:rsidRDefault="00D83A1A" w:rsidP="00D83A1A">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D83A1A" w:rsidRPr="00F7113C" w:rsidRDefault="00D83A1A" w:rsidP="00D83A1A">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D83A1A" w:rsidRPr="00766955" w:rsidRDefault="00D83A1A" w:rsidP="00D83A1A">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D83A1A" w:rsidRPr="00766955" w:rsidRDefault="00D83A1A" w:rsidP="00D83A1A">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D83A1A" w:rsidRPr="00766955" w:rsidRDefault="00D83A1A" w:rsidP="00D83A1A">
            <w:pPr>
              <w:rPr>
                <w:rFonts w:ascii="Times New Roman" w:eastAsia="Times New Roman" w:hAnsi="Times New Roman" w:cs="Times New Roman"/>
                <w:sz w:val="24"/>
                <w:szCs w:val="24"/>
                <w:lang w:eastAsia="ru-RU"/>
              </w:rPr>
            </w:pPr>
          </w:p>
          <w:p w:rsidR="00D83A1A" w:rsidRPr="00766955" w:rsidRDefault="00D83A1A" w:rsidP="00D83A1A">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D83A1A" w:rsidRPr="00143AE8" w:rsidRDefault="00D83A1A" w:rsidP="00D83A1A">
            <w:pPr>
              <w:jc w:val="both"/>
              <w:rPr>
                <w:rFonts w:ascii="Times New Roman" w:eastAsia="Times New Roman" w:hAnsi="Times New Roman" w:cs="Times New Roman"/>
                <w:sz w:val="24"/>
                <w:szCs w:val="24"/>
                <w:lang w:eastAsia="ru-RU"/>
              </w:rPr>
            </w:pPr>
          </w:p>
          <w:p w:rsidR="009878CC" w:rsidRPr="00143AE8" w:rsidRDefault="009878CC" w:rsidP="00D83A1A">
            <w:pPr>
              <w:ind w:left="720" w:hanging="720"/>
              <w:jc w:val="both"/>
              <w:rPr>
                <w:rFonts w:ascii="Times New Roman" w:eastAsia="Times New Roman" w:hAnsi="Times New Roman" w:cs="Times New Roman"/>
                <w:sz w:val="24"/>
                <w:szCs w:val="24"/>
                <w:lang w:eastAsia="ru-RU"/>
              </w:rPr>
            </w:pPr>
          </w:p>
        </w:tc>
      </w:tr>
    </w:tbl>
    <w:p w:rsidR="009878CC" w:rsidRPr="00143AE8" w:rsidRDefault="009878CC" w:rsidP="00DC5240">
      <w:pPr>
        <w:spacing w:after="0" w:line="240" w:lineRule="auto"/>
        <w:rPr>
          <w:rFonts w:ascii="Times New Roman" w:eastAsia="Times New Roman" w:hAnsi="Times New Roman" w:cs="Times New Roman"/>
          <w:sz w:val="24"/>
          <w:szCs w:val="24"/>
          <w:lang w:eastAsia="ru-RU"/>
        </w:rPr>
      </w:pPr>
    </w:p>
    <w:p w:rsidR="00C87E9F" w:rsidRPr="00143AE8" w:rsidRDefault="00C87E9F" w:rsidP="00DC5240">
      <w:pPr>
        <w:spacing w:after="0" w:line="240" w:lineRule="auto"/>
        <w:rPr>
          <w:rFonts w:ascii="Times New Roman" w:hAnsi="Times New Roman" w:cs="Times New Roman"/>
          <w:sz w:val="24"/>
          <w:szCs w:val="24"/>
        </w:rPr>
      </w:pPr>
    </w:p>
    <w:p w:rsidR="00C87E9F" w:rsidRPr="00163CF7" w:rsidRDefault="00C87E9F"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922602" w:rsidRDefault="00922602" w:rsidP="00DC5240">
      <w:pPr>
        <w:spacing w:after="0" w:line="240" w:lineRule="auto"/>
        <w:rPr>
          <w:rFonts w:ascii="Times New Roman" w:hAnsi="Times New Roman" w:cs="Times New Roman"/>
          <w:sz w:val="24"/>
          <w:szCs w:val="24"/>
        </w:rPr>
      </w:pPr>
    </w:p>
    <w:p w:rsidR="00163CF7" w:rsidRPr="00163CF7" w:rsidRDefault="00163CF7" w:rsidP="00DC5240">
      <w:pPr>
        <w:spacing w:after="0" w:line="240" w:lineRule="auto"/>
        <w:rPr>
          <w:rFonts w:ascii="Times New Roman" w:hAnsi="Times New Roman" w:cs="Times New Roman"/>
          <w:sz w:val="24"/>
          <w:szCs w:val="24"/>
        </w:rPr>
      </w:pPr>
    </w:p>
    <w:p w:rsidR="00922602" w:rsidRPr="00163CF7" w:rsidRDefault="00922602" w:rsidP="00DC5240">
      <w:pPr>
        <w:spacing w:after="0" w:line="240" w:lineRule="auto"/>
        <w:rPr>
          <w:rFonts w:ascii="Times New Roman" w:hAnsi="Times New Roman" w:cs="Times New Roman"/>
          <w:sz w:val="24"/>
          <w:szCs w:val="24"/>
        </w:rPr>
      </w:pPr>
    </w:p>
    <w:p w:rsidR="00FA4558" w:rsidRDefault="00FA4558" w:rsidP="00D271E1">
      <w:pPr>
        <w:spacing w:after="0" w:line="240" w:lineRule="auto"/>
        <w:rPr>
          <w:rFonts w:ascii="Times New Roman" w:hAnsi="Times New Roman" w:cs="Times New Roman"/>
          <w:sz w:val="24"/>
          <w:szCs w:val="24"/>
          <w:lang w:val="kk-KZ"/>
        </w:rPr>
      </w:pP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lastRenderedPageBreak/>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алық мақсаттағы бұйымд</w:t>
      </w:r>
      <w:r w:rsidR="003971C7">
        <w:rPr>
          <w:rFonts w:ascii="Times New Roman" w:hAnsi="Times New Roman" w:cs="Times New Roman"/>
          <w:sz w:val="24"/>
          <w:szCs w:val="24"/>
          <w:lang w:val="kk-KZ"/>
        </w:rPr>
        <w:t>ард</w:t>
      </w:r>
      <w:r>
        <w:rPr>
          <w:rFonts w:ascii="Times New Roman" w:hAnsi="Times New Roman" w:cs="Times New Roman"/>
          <w:sz w:val="24"/>
          <w:szCs w:val="24"/>
          <w:lang w:val="kk-KZ"/>
        </w:rPr>
        <w:t xml:space="preserve">ы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немесе</w:t>
      </w:r>
      <w:r w:rsidRPr="00063C7A">
        <w:rPr>
          <w:rFonts w:ascii="Times New Roman" w:hAnsi="Times New Roman" w:cs="Times New Roman"/>
          <w:sz w:val="24"/>
          <w:szCs w:val="24"/>
          <w:lang w:val="kk-KZ"/>
        </w:rPr>
        <w:t xml:space="preserve"> медицин</w:t>
      </w:r>
      <w:r>
        <w:rPr>
          <w:rFonts w:ascii="Times New Roman" w:hAnsi="Times New Roman" w:cs="Times New Roman"/>
          <w:sz w:val="24"/>
          <w:szCs w:val="24"/>
          <w:lang w:val="kk-KZ"/>
        </w:rPr>
        <w:t>а</w:t>
      </w:r>
      <w:r w:rsidRPr="00063C7A">
        <w:rPr>
          <w:rFonts w:ascii="Times New Roman" w:hAnsi="Times New Roman" w:cs="Times New Roman"/>
          <w:sz w:val="24"/>
          <w:szCs w:val="24"/>
          <w:lang w:val="kk-KZ"/>
        </w:rPr>
        <w:t xml:space="preserve"> техник</w:t>
      </w:r>
      <w:r>
        <w:rPr>
          <w:rFonts w:ascii="Times New Roman" w:hAnsi="Times New Roman" w:cs="Times New Roman"/>
          <w:sz w:val="24"/>
          <w:szCs w:val="24"/>
          <w:lang w:val="kk-KZ"/>
        </w:rPr>
        <w:t xml:space="preserve">асын </w:t>
      </w:r>
    </w:p>
    <w:p w:rsid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063C7A" w:rsidRDefault="00063C7A" w:rsidP="00063C7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063C7A" w:rsidRPr="00063C7A" w:rsidRDefault="00063C7A" w:rsidP="00063C7A">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063C7A" w:rsidRPr="00063C7A" w:rsidRDefault="00063C7A" w:rsidP="004B5D0A">
      <w:pPr>
        <w:spacing w:after="0" w:line="240" w:lineRule="auto"/>
        <w:ind w:left="5670"/>
        <w:jc w:val="right"/>
        <w:rPr>
          <w:rFonts w:ascii="Times New Roman" w:hAnsi="Times New Roman" w:cs="Times New Roman"/>
          <w:sz w:val="24"/>
          <w:szCs w:val="24"/>
          <w:lang w:val="kk-KZ"/>
        </w:rPr>
      </w:pPr>
    </w:p>
    <w:p w:rsidR="00795753" w:rsidRPr="00063C7A" w:rsidRDefault="00795753" w:rsidP="004B5D0A">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изделий медицинского назначения или медицинской техники</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795753" w:rsidRPr="004B5D0A" w:rsidRDefault="00795753" w:rsidP="004B5D0A">
      <w:pPr>
        <w:spacing w:after="0" w:line="240" w:lineRule="auto"/>
        <w:ind w:left="5670"/>
        <w:jc w:val="right"/>
        <w:rPr>
          <w:rFonts w:ascii="Times New Roman" w:eastAsia="Times New Roman" w:hAnsi="Times New Roman" w:cs="Times New Roman"/>
          <w:sz w:val="24"/>
          <w:szCs w:val="24"/>
          <w:lang w:eastAsia="ru-RU"/>
        </w:rPr>
      </w:pPr>
    </w:p>
    <w:p w:rsidR="00795753" w:rsidRPr="005E61BD" w:rsidRDefault="00063C7A" w:rsidP="00063C7A">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00147D91">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sidR="00147D91">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005E61BD" w:rsidRPr="005E61BD">
        <w:rPr>
          <w:rFonts w:ascii="Times New Roman" w:hAnsi="Times New Roman" w:cs="Times New Roman"/>
          <w:b/>
          <w:sz w:val="24"/>
          <w:szCs w:val="24"/>
        </w:rPr>
        <w:t xml:space="preserve"> /</w:t>
      </w:r>
    </w:p>
    <w:p w:rsidR="00F51651" w:rsidRPr="004B5D0A" w:rsidRDefault="00F51651" w:rsidP="00063C7A">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F51651" w:rsidRPr="004B5D0A" w:rsidRDefault="00E8677D" w:rsidP="00DC5240">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sidR="00147D91">
        <w:rPr>
          <w:rFonts w:ascii="Times New Roman" w:eastAsia="Times New Roman" w:hAnsi="Times New Roman" w:cs="Times New Roman"/>
          <w:i/>
          <w:sz w:val="24"/>
          <w:szCs w:val="24"/>
          <w:lang w:val="kk-KZ" w:eastAsia="ru-RU"/>
        </w:rPr>
        <w:t>атауы</w:t>
      </w:r>
      <w:proofErr w:type="gramEnd"/>
      <w:r w:rsidR="003971C7">
        <w:rPr>
          <w:rFonts w:ascii="Times New Roman" w:eastAsia="Times New Roman" w:hAnsi="Times New Roman" w:cs="Times New Roman"/>
          <w:i/>
          <w:sz w:val="24"/>
          <w:szCs w:val="24"/>
          <w:lang w:val="kk-KZ" w:eastAsia="ru-RU"/>
        </w:rPr>
        <w:t xml:space="preserve"> </w:t>
      </w:r>
      <w:r w:rsidR="00147D91">
        <w:rPr>
          <w:rFonts w:ascii="Times New Roman" w:eastAsia="Times New Roman" w:hAnsi="Times New Roman" w:cs="Times New Roman"/>
          <w:i/>
          <w:sz w:val="24"/>
          <w:szCs w:val="24"/>
          <w:lang w:val="kk-KZ" w:eastAsia="ru-RU"/>
        </w:rPr>
        <w:t>/</w:t>
      </w:r>
      <w:r w:rsidR="003971C7">
        <w:rPr>
          <w:rFonts w:ascii="Times New Roman" w:eastAsia="Times New Roman" w:hAnsi="Times New Roman" w:cs="Times New Roman"/>
          <w:i/>
          <w:sz w:val="24"/>
          <w:szCs w:val="24"/>
          <w:lang w:val="kk-KZ" w:eastAsia="ru-RU"/>
        </w:rPr>
        <w:t xml:space="preserve"> </w:t>
      </w:r>
      <w:r w:rsidR="00F51651"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00F51651" w:rsidRPr="004B5D0A">
        <w:rPr>
          <w:rFonts w:ascii="Times New Roman" w:eastAsia="Times New Roman" w:hAnsi="Times New Roman" w:cs="Times New Roman"/>
          <w:i/>
          <w:sz w:val="24"/>
          <w:szCs w:val="24"/>
          <w:lang w:eastAsia="ru-RU"/>
        </w:rPr>
        <w:t xml:space="preserve"> </w:t>
      </w:r>
    </w:p>
    <w:p w:rsidR="00F51651" w:rsidRPr="004B5D0A" w:rsidRDefault="00F51651" w:rsidP="00DC5240">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F51651" w:rsidRPr="004B5D0A" w:rsidRDefault="00147D91" w:rsidP="00147D91">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F51651" w:rsidRPr="004B5D0A" w:rsidRDefault="00147D91" w:rsidP="000037B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Теңгедегі баға ҚДС</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Цена в тенге НДС</w:t>
            </w:r>
          </w:p>
        </w:tc>
        <w:tc>
          <w:tcPr>
            <w:tcW w:w="537" w:type="pct"/>
            <w:hideMark/>
          </w:tcPr>
          <w:p w:rsidR="00147D91" w:rsidRDefault="00147D91" w:rsidP="00DC5240">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p>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F51651" w:rsidRPr="004B5D0A" w:rsidRDefault="00147D91" w:rsidP="00DC5240">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Барлығы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Всего</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253" w:type="pct"/>
            <w:hideMark/>
          </w:tcPr>
          <w:p w:rsidR="00F51651" w:rsidRPr="004B5D0A" w:rsidRDefault="00F51651" w:rsidP="00DC5240">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1141"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537" w:type="pct"/>
          </w:tcPr>
          <w:p w:rsidR="00F51651" w:rsidRPr="004B5D0A" w:rsidRDefault="00F51651" w:rsidP="00DC5240">
            <w:pPr>
              <w:jc w:val="center"/>
              <w:rPr>
                <w:rFonts w:ascii="Times New Roman" w:eastAsia="Times New Roman" w:hAnsi="Times New Roman" w:cs="Times New Roman"/>
                <w:sz w:val="24"/>
                <w:szCs w:val="24"/>
                <w:lang w:eastAsia="ru-RU"/>
              </w:rPr>
            </w:pP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r w:rsidR="00F51651" w:rsidRPr="004B5D0A" w:rsidTr="00143AE8">
        <w:tc>
          <w:tcPr>
            <w:tcW w:w="4010" w:type="pct"/>
            <w:gridSpan w:val="4"/>
          </w:tcPr>
          <w:p w:rsidR="00F51651" w:rsidRPr="004B5D0A" w:rsidRDefault="00461D2F" w:rsidP="003971C7">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Барлығы</w:t>
            </w:r>
            <w:r w:rsidR="003971C7">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w:t>
            </w:r>
            <w:r w:rsidR="003971C7">
              <w:rPr>
                <w:rFonts w:ascii="Times New Roman" w:eastAsia="Times New Roman" w:hAnsi="Times New Roman" w:cs="Times New Roman"/>
                <w:b/>
                <w:sz w:val="24"/>
                <w:szCs w:val="24"/>
                <w:lang w:val="kk-KZ" w:eastAsia="ru-RU"/>
              </w:rPr>
              <w:t xml:space="preserve"> </w:t>
            </w:r>
            <w:r w:rsidR="00F51651" w:rsidRPr="004B5D0A">
              <w:rPr>
                <w:rFonts w:ascii="Times New Roman" w:eastAsia="Times New Roman" w:hAnsi="Times New Roman" w:cs="Times New Roman"/>
                <w:b/>
                <w:sz w:val="24"/>
                <w:szCs w:val="24"/>
                <w:lang w:eastAsia="ru-RU"/>
              </w:rPr>
              <w:t>:</w:t>
            </w:r>
          </w:p>
        </w:tc>
        <w:tc>
          <w:tcPr>
            <w:tcW w:w="990" w:type="pct"/>
          </w:tcPr>
          <w:p w:rsidR="00F51651" w:rsidRPr="004B5D0A" w:rsidRDefault="00F51651" w:rsidP="00DC5240">
            <w:pPr>
              <w:jc w:val="center"/>
              <w:rPr>
                <w:rFonts w:ascii="Times New Roman" w:eastAsia="Times New Roman" w:hAnsi="Times New Roman" w:cs="Times New Roman"/>
                <w:sz w:val="24"/>
                <w:szCs w:val="24"/>
                <w:lang w:eastAsia="ru-RU"/>
              </w:rPr>
            </w:pPr>
          </w:p>
        </w:tc>
      </w:tr>
    </w:tbl>
    <w:p w:rsidR="00795753" w:rsidRPr="004B5D0A" w:rsidRDefault="00795753" w:rsidP="00DC5240">
      <w:pPr>
        <w:spacing w:after="0" w:line="240" w:lineRule="auto"/>
        <w:jc w:val="center"/>
        <w:rPr>
          <w:rFonts w:ascii="Times New Roman" w:eastAsia="Times New Roman" w:hAnsi="Times New Roman" w:cs="Times New Roman"/>
          <w:b/>
          <w:sz w:val="24"/>
          <w:szCs w:val="24"/>
          <w:lang w:eastAsia="ru-RU"/>
        </w:rPr>
      </w:pPr>
    </w:p>
    <w:p w:rsidR="00795753" w:rsidRPr="004B5D0A" w:rsidRDefault="00795753" w:rsidP="00DC5240">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F51651" w:rsidRPr="004B5D0A" w:rsidTr="00F97B2A">
        <w:trPr>
          <w:trHeight w:val="2906"/>
        </w:trPr>
        <w:tc>
          <w:tcPr>
            <w:tcW w:w="2560" w:type="pct"/>
          </w:tcPr>
          <w:p w:rsidR="00F51651" w:rsidRPr="004B5D0A" w:rsidRDefault="00F51651"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Орындаушы</w:t>
            </w:r>
            <w:proofErr w:type="spellEnd"/>
            <w:r w:rsidR="00D83A1A">
              <w:rPr>
                <w:rFonts w:ascii="Times New Roman" w:hAnsi="Times New Roman" w:cs="Times New Roman"/>
                <w:b/>
                <w:sz w:val="24"/>
                <w:szCs w:val="24"/>
              </w:rPr>
              <w:t xml:space="preserve"> </w:t>
            </w:r>
            <w:r w:rsidRPr="004B5D0A">
              <w:rPr>
                <w:rFonts w:ascii="Times New Roman" w:hAnsi="Times New Roman" w:cs="Times New Roman"/>
                <w:b/>
                <w:sz w:val="24"/>
                <w:szCs w:val="24"/>
              </w:rPr>
              <w:t xml:space="preserve"> / Исполнитель</w:t>
            </w:r>
          </w:p>
          <w:p w:rsidR="00F51651" w:rsidRPr="004B5D0A" w:rsidRDefault="00F51651" w:rsidP="00DC5240">
            <w:pPr>
              <w:rPr>
                <w:rFonts w:ascii="Times New Roman" w:hAnsi="Times New Roman" w:cs="Times New Roman"/>
                <w:sz w:val="24"/>
                <w:szCs w:val="24"/>
              </w:rPr>
            </w:pPr>
          </w:p>
          <w:p w:rsidR="00F97B2A" w:rsidRPr="00163CF7" w:rsidRDefault="00F97B2A" w:rsidP="00F97B2A">
            <w:pPr>
              <w:rPr>
                <w:rFonts w:ascii="Times New Roman" w:hAnsi="Times New Roman" w:cs="Times New Roman"/>
                <w:b/>
                <w:sz w:val="24"/>
                <w:szCs w:val="24"/>
              </w:rPr>
            </w:pPr>
            <w:r w:rsidRPr="00F97B2A">
              <w:rPr>
                <w:rFonts w:ascii="Times New Roman" w:hAnsi="Times New Roman" w:cs="Times New Roman"/>
                <w:b/>
                <w:sz w:val="24"/>
                <w:szCs w:val="24"/>
                <w:lang w:val="kk-KZ"/>
              </w:rPr>
              <w:t xml:space="preserve">Өтініш берушілерге қызмет көрсету орталығы басшысының орынбасары /  Заместитель руководителя Центра по обслуживанию заявителей </w:t>
            </w:r>
          </w:p>
          <w:p w:rsidR="00F97B2A" w:rsidRPr="00163CF7" w:rsidRDefault="00F97B2A" w:rsidP="00F97B2A">
            <w:pPr>
              <w:rPr>
                <w:rFonts w:ascii="Times New Roman" w:hAnsi="Times New Roman" w:cs="Times New Roman"/>
                <w:b/>
                <w:sz w:val="24"/>
                <w:szCs w:val="24"/>
              </w:rPr>
            </w:pPr>
          </w:p>
          <w:p w:rsidR="00F97B2A" w:rsidRPr="00F97B2A" w:rsidRDefault="00F97B2A" w:rsidP="00F97B2A">
            <w:pPr>
              <w:rPr>
                <w:rFonts w:ascii="Times New Roman" w:hAnsi="Times New Roman" w:cs="Times New Roman"/>
                <w:b/>
                <w:sz w:val="24"/>
                <w:szCs w:val="24"/>
                <w:lang w:val="kk-KZ"/>
              </w:rPr>
            </w:pPr>
            <w:r w:rsidRPr="00F97B2A">
              <w:rPr>
                <w:rFonts w:ascii="Times New Roman" w:hAnsi="Times New Roman" w:cs="Times New Roman"/>
                <w:b/>
                <w:sz w:val="24"/>
                <w:szCs w:val="24"/>
                <w:lang w:val="kk-KZ"/>
              </w:rPr>
              <w:t xml:space="preserve">__________________ Гребенникова В.Ю. </w:t>
            </w:r>
          </w:p>
          <w:p w:rsidR="00F97B2A" w:rsidRPr="00163CF7" w:rsidRDefault="00F97B2A" w:rsidP="00F97B2A">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F97B2A" w:rsidRPr="00163CF7" w:rsidRDefault="00F97B2A" w:rsidP="00F97B2A">
            <w:pPr>
              <w:rPr>
                <w:rFonts w:ascii="Times New Roman" w:hAnsi="Times New Roman" w:cs="Times New Roman"/>
                <w:i/>
                <w:sz w:val="24"/>
                <w:szCs w:val="24"/>
              </w:rPr>
            </w:pPr>
          </w:p>
          <w:p w:rsidR="00F51651" w:rsidRPr="00F97B2A" w:rsidRDefault="00F97B2A" w:rsidP="00F97B2A">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r w:rsidR="00F51651" w:rsidRPr="00F97B2A">
              <w:rPr>
                <w:rFonts w:ascii="Times New Roman" w:hAnsi="Times New Roman" w:cs="Times New Roman"/>
                <w:sz w:val="24"/>
                <w:szCs w:val="24"/>
                <w:lang w:val="kk-KZ"/>
              </w:rPr>
              <w:t xml:space="preserve"> </w:t>
            </w:r>
          </w:p>
          <w:p w:rsidR="00F51651" w:rsidRPr="004B5D0A" w:rsidRDefault="00F51651" w:rsidP="00DC5240">
            <w:pPr>
              <w:rPr>
                <w:rFonts w:ascii="Times New Roman" w:hAnsi="Times New Roman" w:cs="Times New Roman"/>
                <w:b/>
                <w:sz w:val="24"/>
                <w:szCs w:val="24"/>
              </w:rPr>
            </w:pPr>
          </w:p>
          <w:p w:rsidR="00F51651" w:rsidRPr="00163CF7" w:rsidRDefault="00F51651" w:rsidP="00F97B2A">
            <w:pPr>
              <w:rPr>
                <w:rFonts w:ascii="Times New Roman" w:hAnsi="Times New Roman" w:cs="Times New Roman"/>
                <w:sz w:val="24"/>
                <w:szCs w:val="24"/>
              </w:rPr>
            </w:pPr>
          </w:p>
        </w:tc>
        <w:tc>
          <w:tcPr>
            <w:tcW w:w="2440" w:type="pct"/>
          </w:tcPr>
          <w:p w:rsidR="00F51651" w:rsidRPr="004B5D0A" w:rsidRDefault="004B5D0A" w:rsidP="00DC5240">
            <w:pPr>
              <w:rPr>
                <w:rFonts w:ascii="Times New Roman" w:hAnsi="Times New Roman" w:cs="Times New Roman"/>
                <w:b/>
                <w:sz w:val="24"/>
                <w:szCs w:val="24"/>
              </w:rPr>
            </w:pPr>
            <w:proofErr w:type="spellStart"/>
            <w:r w:rsidRPr="004B5D0A">
              <w:rPr>
                <w:rFonts w:ascii="Times New Roman" w:hAnsi="Times New Roman" w:cs="Times New Roman"/>
                <w:b/>
                <w:sz w:val="24"/>
                <w:szCs w:val="24"/>
              </w:rPr>
              <w:t>Өтіні</w:t>
            </w:r>
            <w:proofErr w:type="spellEnd"/>
            <w:proofErr w:type="gramStart"/>
            <w:r w:rsidRPr="004B5D0A">
              <w:rPr>
                <w:rFonts w:ascii="Times New Roman" w:hAnsi="Times New Roman" w:cs="Times New Roman"/>
                <w:b/>
                <w:sz w:val="24"/>
                <w:szCs w:val="24"/>
                <w:lang w:val="kk-KZ"/>
              </w:rPr>
              <w:t>м</w:t>
            </w:r>
            <w:proofErr w:type="gramEnd"/>
            <w:r w:rsidR="00F51651" w:rsidRPr="004B5D0A">
              <w:rPr>
                <w:rFonts w:ascii="Times New Roman" w:hAnsi="Times New Roman" w:cs="Times New Roman"/>
                <w:b/>
                <w:sz w:val="24"/>
                <w:szCs w:val="24"/>
              </w:rPr>
              <w:t xml:space="preserve"> </w:t>
            </w:r>
            <w:proofErr w:type="spellStart"/>
            <w:r w:rsidR="00F51651" w:rsidRPr="004B5D0A">
              <w:rPr>
                <w:rFonts w:ascii="Times New Roman" w:hAnsi="Times New Roman" w:cs="Times New Roman"/>
                <w:b/>
                <w:sz w:val="24"/>
                <w:szCs w:val="24"/>
              </w:rPr>
              <w:t>беруші</w:t>
            </w:r>
            <w:proofErr w:type="spellEnd"/>
            <w:r w:rsidR="00F51651" w:rsidRPr="004B5D0A">
              <w:rPr>
                <w:rFonts w:ascii="Times New Roman" w:hAnsi="Times New Roman" w:cs="Times New Roman"/>
                <w:b/>
                <w:sz w:val="24"/>
                <w:szCs w:val="24"/>
              </w:rPr>
              <w:t xml:space="preserve"> / Заявитель</w:t>
            </w:r>
          </w:p>
          <w:p w:rsidR="00F51651" w:rsidRPr="004B5D0A" w:rsidRDefault="00F51651" w:rsidP="00DC5240">
            <w:pPr>
              <w:rPr>
                <w:rFonts w:ascii="Times New Roman" w:hAnsi="Times New Roman" w:cs="Times New Roman"/>
                <w:sz w:val="24"/>
                <w:szCs w:val="24"/>
              </w:rPr>
            </w:pPr>
          </w:p>
          <w:p w:rsidR="00F97B2A" w:rsidRPr="00F97B2A" w:rsidRDefault="00F97B2A" w:rsidP="00F97B2A">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(уәкілетті тұлғаның лауазымы  көрсету)/ </w:t>
            </w:r>
          </w:p>
          <w:p w:rsidR="00F97B2A" w:rsidRPr="00F97B2A" w:rsidRDefault="00F97B2A" w:rsidP="00F97B2A">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(указать должность уполномоченного лица) </w:t>
            </w:r>
          </w:p>
          <w:p w:rsidR="00F97B2A" w:rsidRPr="00F97B2A" w:rsidRDefault="00F97B2A" w:rsidP="00F97B2A">
            <w:pPr>
              <w:rPr>
                <w:rFonts w:ascii="Times New Roman" w:hAnsi="Times New Roman" w:cs="Times New Roman"/>
                <w:b/>
                <w:sz w:val="24"/>
                <w:szCs w:val="24"/>
                <w:lang w:val="kk-KZ"/>
              </w:rPr>
            </w:pPr>
            <w:r w:rsidRPr="00F97B2A">
              <w:rPr>
                <w:rFonts w:ascii="Times New Roman" w:hAnsi="Times New Roman" w:cs="Times New Roman"/>
                <w:b/>
                <w:sz w:val="24"/>
                <w:szCs w:val="24"/>
                <w:lang w:val="kk-KZ"/>
              </w:rPr>
              <w:t>__________________ Аты-жөні / И. Фамилия</w:t>
            </w:r>
          </w:p>
          <w:p w:rsidR="00F97B2A" w:rsidRPr="00163CF7" w:rsidRDefault="00F97B2A" w:rsidP="00F97B2A">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F97B2A" w:rsidRPr="00163CF7" w:rsidRDefault="00F97B2A" w:rsidP="00F97B2A">
            <w:pPr>
              <w:rPr>
                <w:rFonts w:ascii="Times New Roman" w:hAnsi="Times New Roman" w:cs="Times New Roman"/>
                <w:b/>
                <w:sz w:val="24"/>
                <w:szCs w:val="24"/>
              </w:rPr>
            </w:pPr>
          </w:p>
          <w:p w:rsidR="00F51651" w:rsidRPr="00F97B2A" w:rsidRDefault="00F97B2A" w:rsidP="00F97B2A">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tc>
      </w:tr>
    </w:tbl>
    <w:p w:rsidR="00795753" w:rsidRPr="004B5D0A"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rPr>
          <w:rFonts w:ascii="Times New Roman" w:hAnsi="Times New Roman" w:cs="Times New Roman"/>
          <w:sz w:val="24"/>
          <w:szCs w:val="24"/>
        </w:rPr>
      </w:pPr>
    </w:p>
    <w:p w:rsidR="00795753" w:rsidRPr="00143AE8" w:rsidRDefault="00795753" w:rsidP="00DC5240">
      <w:pPr>
        <w:spacing w:after="0" w:line="240" w:lineRule="auto"/>
        <w:ind w:left="5670"/>
        <w:rPr>
          <w:rFonts w:ascii="Times New Roman" w:hAnsi="Times New Roman" w:cs="Times New Roman"/>
          <w:sz w:val="24"/>
          <w:szCs w:val="24"/>
        </w:rPr>
      </w:pPr>
    </w:p>
    <w:sectPr w:rsidR="00795753" w:rsidRPr="00143AE8"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610C9168"/>
    <w:lvl w:ilvl="0">
      <w:start w:val="6"/>
      <w:numFmt w:val="decimal"/>
      <w:lvlText w:val="%1."/>
      <w:lvlJc w:val="left"/>
      <w:pPr>
        <w:ind w:left="1080" w:hanging="360"/>
      </w:pPr>
      <w:rPr>
        <w:rFonts w:hint="default"/>
        <w:b/>
        <w:lang w:val="kk-KZ"/>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39AF2C38"/>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4D37782F"/>
    <w:multiLevelType w:val="multilevel"/>
    <w:tmpl w:val="F196AB96"/>
    <w:lvl w:ilvl="0">
      <w:start w:val="1"/>
      <w:numFmt w:val="decimal"/>
      <w:lvlText w:val="%1."/>
      <w:lvlJc w:val="left"/>
      <w:pPr>
        <w:ind w:left="1080" w:hanging="360"/>
      </w:pPr>
      <w:rPr>
        <w:rFonts w:hint="default"/>
        <w:b/>
        <w:lang w:val="kk-KZ"/>
      </w:rPr>
    </w:lvl>
    <w:lvl w:ilvl="1">
      <w:start w:val="1"/>
      <w:numFmt w:val="decimal"/>
      <w:isLgl/>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7A379C0"/>
    <w:multiLevelType w:val="multilevel"/>
    <w:tmpl w:val="8632B596"/>
    <w:lvl w:ilvl="0">
      <w:start w:val="1"/>
      <w:numFmt w:val="decimal"/>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5"/>
  </w:num>
  <w:num w:numId="6">
    <w:abstractNumId w:val="11"/>
  </w:num>
  <w:num w:numId="7">
    <w:abstractNumId w:val="3"/>
  </w:num>
  <w:num w:numId="8">
    <w:abstractNumId w:val="10"/>
  </w:num>
  <w:num w:numId="9">
    <w:abstractNumId w:val="13"/>
  </w:num>
  <w:num w:numId="10">
    <w:abstractNumId w:val="8"/>
  </w:num>
  <w:num w:numId="11">
    <w:abstractNumId w:val="6"/>
  </w:num>
  <w:num w:numId="12">
    <w:abstractNumId w:val="9"/>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027D"/>
    <w:rsid w:val="000037B9"/>
    <w:rsid w:val="00013F3C"/>
    <w:rsid w:val="00030F4F"/>
    <w:rsid w:val="00033CBB"/>
    <w:rsid w:val="00042E8C"/>
    <w:rsid w:val="00051389"/>
    <w:rsid w:val="00054610"/>
    <w:rsid w:val="00055682"/>
    <w:rsid w:val="00055A3D"/>
    <w:rsid w:val="00063C7A"/>
    <w:rsid w:val="00065851"/>
    <w:rsid w:val="000662E6"/>
    <w:rsid w:val="00073809"/>
    <w:rsid w:val="0007543E"/>
    <w:rsid w:val="000761E6"/>
    <w:rsid w:val="00094FA9"/>
    <w:rsid w:val="000A295A"/>
    <w:rsid w:val="000A6642"/>
    <w:rsid w:val="000B06FA"/>
    <w:rsid w:val="000C2A90"/>
    <w:rsid w:val="000C3BD4"/>
    <w:rsid w:val="000C3CB0"/>
    <w:rsid w:val="000C528C"/>
    <w:rsid w:val="000D435A"/>
    <w:rsid w:val="000D7C65"/>
    <w:rsid w:val="000E5ECB"/>
    <w:rsid w:val="000F2840"/>
    <w:rsid w:val="00101CA4"/>
    <w:rsid w:val="00111CFA"/>
    <w:rsid w:val="00113B3D"/>
    <w:rsid w:val="001142D5"/>
    <w:rsid w:val="001233DB"/>
    <w:rsid w:val="0012399E"/>
    <w:rsid w:val="0012704F"/>
    <w:rsid w:val="00143AE8"/>
    <w:rsid w:val="00144CCC"/>
    <w:rsid w:val="00147D91"/>
    <w:rsid w:val="00157E74"/>
    <w:rsid w:val="001609A8"/>
    <w:rsid w:val="00162564"/>
    <w:rsid w:val="00163281"/>
    <w:rsid w:val="00163CBA"/>
    <w:rsid w:val="00163CF7"/>
    <w:rsid w:val="00166D62"/>
    <w:rsid w:val="00174884"/>
    <w:rsid w:val="00181955"/>
    <w:rsid w:val="001837EF"/>
    <w:rsid w:val="00185B22"/>
    <w:rsid w:val="00195798"/>
    <w:rsid w:val="00197CFA"/>
    <w:rsid w:val="001A0B40"/>
    <w:rsid w:val="001C38BC"/>
    <w:rsid w:val="001C484E"/>
    <w:rsid w:val="001D10E1"/>
    <w:rsid w:val="001E03BF"/>
    <w:rsid w:val="001E44F9"/>
    <w:rsid w:val="001F02F3"/>
    <w:rsid w:val="001F0FA0"/>
    <w:rsid w:val="001F38DB"/>
    <w:rsid w:val="001F4B04"/>
    <w:rsid w:val="001F59B0"/>
    <w:rsid w:val="00200E1D"/>
    <w:rsid w:val="00206753"/>
    <w:rsid w:val="00210EB5"/>
    <w:rsid w:val="00211B12"/>
    <w:rsid w:val="00212C4A"/>
    <w:rsid w:val="002167C3"/>
    <w:rsid w:val="00217143"/>
    <w:rsid w:val="002211E3"/>
    <w:rsid w:val="00235BF6"/>
    <w:rsid w:val="00242C0F"/>
    <w:rsid w:val="00243E0D"/>
    <w:rsid w:val="0025278F"/>
    <w:rsid w:val="0026374E"/>
    <w:rsid w:val="00265601"/>
    <w:rsid w:val="00266F8E"/>
    <w:rsid w:val="002674FD"/>
    <w:rsid w:val="002823ED"/>
    <w:rsid w:val="00291EEE"/>
    <w:rsid w:val="0029723F"/>
    <w:rsid w:val="00297356"/>
    <w:rsid w:val="002A0CA8"/>
    <w:rsid w:val="002A19C1"/>
    <w:rsid w:val="002A4251"/>
    <w:rsid w:val="002B5135"/>
    <w:rsid w:val="002C516C"/>
    <w:rsid w:val="002D44FC"/>
    <w:rsid w:val="002F66D8"/>
    <w:rsid w:val="002F739B"/>
    <w:rsid w:val="00306003"/>
    <w:rsid w:val="003061A5"/>
    <w:rsid w:val="0031186F"/>
    <w:rsid w:val="00311EE5"/>
    <w:rsid w:val="00312A65"/>
    <w:rsid w:val="00317B15"/>
    <w:rsid w:val="00322333"/>
    <w:rsid w:val="00324A3E"/>
    <w:rsid w:val="003268D5"/>
    <w:rsid w:val="00331CC4"/>
    <w:rsid w:val="003374E7"/>
    <w:rsid w:val="003436F7"/>
    <w:rsid w:val="00343E26"/>
    <w:rsid w:val="003506DD"/>
    <w:rsid w:val="0035092C"/>
    <w:rsid w:val="00352A84"/>
    <w:rsid w:val="00366824"/>
    <w:rsid w:val="00390E80"/>
    <w:rsid w:val="003971C7"/>
    <w:rsid w:val="003A1281"/>
    <w:rsid w:val="003B078B"/>
    <w:rsid w:val="003B17D7"/>
    <w:rsid w:val="003B2481"/>
    <w:rsid w:val="003B2B94"/>
    <w:rsid w:val="003B40F9"/>
    <w:rsid w:val="003F3C9B"/>
    <w:rsid w:val="003F4AD7"/>
    <w:rsid w:val="0040131F"/>
    <w:rsid w:val="004031E1"/>
    <w:rsid w:val="00407049"/>
    <w:rsid w:val="00414C73"/>
    <w:rsid w:val="00416C10"/>
    <w:rsid w:val="0041711E"/>
    <w:rsid w:val="0042257A"/>
    <w:rsid w:val="00423119"/>
    <w:rsid w:val="0042552B"/>
    <w:rsid w:val="00431767"/>
    <w:rsid w:val="00436E0F"/>
    <w:rsid w:val="00441CA7"/>
    <w:rsid w:val="004422FC"/>
    <w:rsid w:val="00443E1B"/>
    <w:rsid w:val="0044619C"/>
    <w:rsid w:val="00461D2F"/>
    <w:rsid w:val="00465DFD"/>
    <w:rsid w:val="00471465"/>
    <w:rsid w:val="0047337C"/>
    <w:rsid w:val="00476D6B"/>
    <w:rsid w:val="00476EF4"/>
    <w:rsid w:val="004869D4"/>
    <w:rsid w:val="00495758"/>
    <w:rsid w:val="004959DE"/>
    <w:rsid w:val="00497F29"/>
    <w:rsid w:val="004A12E2"/>
    <w:rsid w:val="004A50C7"/>
    <w:rsid w:val="004B5D0A"/>
    <w:rsid w:val="004C2446"/>
    <w:rsid w:val="004C7081"/>
    <w:rsid w:val="004D3581"/>
    <w:rsid w:val="004D59E7"/>
    <w:rsid w:val="004D75B3"/>
    <w:rsid w:val="004E056D"/>
    <w:rsid w:val="004E3876"/>
    <w:rsid w:val="004E5437"/>
    <w:rsid w:val="004F0400"/>
    <w:rsid w:val="004F24A8"/>
    <w:rsid w:val="004F560E"/>
    <w:rsid w:val="005031C4"/>
    <w:rsid w:val="005114DC"/>
    <w:rsid w:val="00516170"/>
    <w:rsid w:val="0051681E"/>
    <w:rsid w:val="00520547"/>
    <w:rsid w:val="00526D19"/>
    <w:rsid w:val="0054331C"/>
    <w:rsid w:val="005437D5"/>
    <w:rsid w:val="00551383"/>
    <w:rsid w:val="005536B9"/>
    <w:rsid w:val="005572CC"/>
    <w:rsid w:val="0057018D"/>
    <w:rsid w:val="00574FE0"/>
    <w:rsid w:val="00580E6B"/>
    <w:rsid w:val="005842DF"/>
    <w:rsid w:val="00586E6D"/>
    <w:rsid w:val="00590F20"/>
    <w:rsid w:val="005958FB"/>
    <w:rsid w:val="005A0AC8"/>
    <w:rsid w:val="005A3F06"/>
    <w:rsid w:val="005A4BD0"/>
    <w:rsid w:val="005C1579"/>
    <w:rsid w:val="005C2B02"/>
    <w:rsid w:val="005C3EDE"/>
    <w:rsid w:val="005E29CE"/>
    <w:rsid w:val="005E61BD"/>
    <w:rsid w:val="005F168B"/>
    <w:rsid w:val="005F60FC"/>
    <w:rsid w:val="00610974"/>
    <w:rsid w:val="006111BE"/>
    <w:rsid w:val="00613409"/>
    <w:rsid w:val="006139DB"/>
    <w:rsid w:val="0062035B"/>
    <w:rsid w:val="0062251B"/>
    <w:rsid w:val="0062366A"/>
    <w:rsid w:val="0064792A"/>
    <w:rsid w:val="006513E5"/>
    <w:rsid w:val="00660325"/>
    <w:rsid w:val="00671B11"/>
    <w:rsid w:val="00673ECA"/>
    <w:rsid w:val="006754DE"/>
    <w:rsid w:val="00675EBF"/>
    <w:rsid w:val="00676C7C"/>
    <w:rsid w:val="006845EB"/>
    <w:rsid w:val="00687CB6"/>
    <w:rsid w:val="00691B98"/>
    <w:rsid w:val="006935DA"/>
    <w:rsid w:val="006A2AC1"/>
    <w:rsid w:val="006B7EEB"/>
    <w:rsid w:val="006C00FA"/>
    <w:rsid w:val="006C1877"/>
    <w:rsid w:val="006C598F"/>
    <w:rsid w:val="006C7BCF"/>
    <w:rsid w:val="006D5987"/>
    <w:rsid w:val="006D60B2"/>
    <w:rsid w:val="006D75E2"/>
    <w:rsid w:val="006E16BC"/>
    <w:rsid w:val="006E46E5"/>
    <w:rsid w:val="0070158A"/>
    <w:rsid w:val="0070694C"/>
    <w:rsid w:val="00714381"/>
    <w:rsid w:val="00715092"/>
    <w:rsid w:val="00716F9F"/>
    <w:rsid w:val="00730257"/>
    <w:rsid w:val="00734515"/>
    <w:rsid w:val="00736B11"/>
    <w:rsid w:val="00740466"/>
    <w:rsid w:val="0074066F"/>
    <w:rsid w:val="00744BB7"/>
    <w:rsid w:val="00753E82"/>
    <w:rsid w:val="00755033"/>
    <w:rsid w:val="00756A11"/>
    <w:rsid w:val="00764F5B"/>
    <w:rsid w:val="007664D0"/>
    <w:rsid w:val="007714EA"/>
    <w:rsid w:val="0077656F"/>
    <w:rsid w:val="007811CF"/>
    <w:rsid w:val="00790687"/>
    <w:rsid w:val="007947F5"/>
    <w:rsid w:val="00795753"/>
    <w:rsid w:val="007A3403"/>
    <w:rsid w:val="007A72D4"/>
    <w:rsid w:val="007B1B4A"/>
    <w:rsid w:val="007B4C60"/>
    <w:rsid w:val="007B53DF"/>
    <w:rsid w:val="007B6616"/>
    <w:rsid w:val="007C2893"/>
    <w:rsid w:val="007D50E9"/>
    <w:rsid w:val="007D536B"/>
    <w:rsid w:val="007D6056"/>
    <w:rsid w:val="007E2746"/>
    <w:rsid w:val="0080025B"/>
    <w:rsid w:val="00800593"/>
    <w:rsid w:val="00800AA2"/>
    <w:rsid w:val="008053DB"/>
    <w:rsid w:val="00806AC1"/>
    <w:rsid w:val="00807DC8"/>
    <w:rsid w:val="00810548"/>
    <w:rsid w:val="008151CD"/>
    <w:rsid w:val="00817AF9"/>
    <w:rsid w:val="00817E3F"/>
    <w:rsid w:val="0082007D"/>
    <w:rsid w:val="0082064E"/>
    <w:rsid w:val="00833636"/>
    <w:rsid w:val="00842E94"/>
    <w:rsid w:val="00844A2D"/>
    <w:rsid w:val="00846B04"/>
    <w:rsid w:val="00857C60"/>
    <w:rsid w:val="00891BE0"/>
    <w:rsid w:val="008A0CE8"/>
    <w:rsid w:val="008A1C3E"/>
    <w:rsid w:val="008A3E48"/>
    <w:rsid w:val="008B39C4"/>
    <w:rsid w:val="008B730B"/>
    <w:rsid w:val="008C052E"/>
    <w:rsid w:val="008C0FE8"/>
    <w:rsid w:val="008C3723"/>
    <w:rsid w:val="008D3FDB"/>
    <w:rsid w:val="008D4E38"/>
    <w:rsid w:val="008E592C"/>
    <w:rsid w:val="008E6846"/>
    <w:rsid w:val="008E7ECA"/>
    <w:rsid w:val="00900203"/>
    <w:rsid w:val="009023EF"/>
    <w:rsid w:val="00906F4C"/>
    <w:rsid w:val="009071BC"/>
    <w:rsid w:val="0091758E"/>
    <w:rsid w:val="00921A13"/>
    <w:rsid w:val="00922602"/>
    <w:rsid w:val="00943938"/>
    <w:rsid w:val="00971179"/>
    <w:rsid w:val="009750EB"/>
    <w:rsid w:val="0098261A"/>
    <w:rsid w:val="009868CF"/>
    <w:rsid w:val="009878CC"/>
    <w:rsid w:val="009A0BCD"/>
    <w:rsid w:val="009A32F9"/>
    <w:rsid w:val="009A3E4A"/>
    <w:rsid w:val="009A4E3B"/>
    <w:rsid w:val="009A700B"/>
    <w:rsid w:val="009A7966"/>
    <w:rsid w:val="009B229B"/>
    <w:rsid w:val="009B6A01"/>
    <w:rsid w:val="009C33DF"/>
    <w:rsid w:val="009C4FF0"/>
    <w:rsid w:val="009D4626"/>
    <w:rsid w:val="009E1EDA"/>
    <w:rsid w:val="009E4242"/>
    <w:rsid w:val="009E67F9"/>
    <w:rsid w:val="009F17A5"/>
    <w:rsid w:val="009F1BE4"/>
    <w:rsid w:val="00A0027D"/>
    <w:rsid w:val="00A00CF5"/>
    <w:rsid w:val="00A03D6D"/>
    <w:rsid w:val="00A04796"/>
    <w:rsid w:val="00A11DBE"/>
    <w:rsid w:val="00A145FE"/>
    <w:rsid w:val="00A15B30"/>
    <w:rsid w:val="00A21C8C"/>
    <w:rsid w:val="00A256A7"/>
    <w:rsid w:val="00A3032A"/>
    <w:rsid w:val="00A314D6"/>
    <w:rsid w:val="00A32E99"/>
    <w:rsid w:val="00A341EE"/>
    <w:rsid w:val="00A402EE"/>
    <w:rsid w:val="00A41E36"/>
    <w:rsid w:val="00A62E91"/>
    <w:rsid w:val="00A67F2E"/>
    <w:rsid w:val="00A85C46"/>
    <w:rsid w:val="00A92BCB"/>
    <w:rsid w:val="00A94109"/>
    <w:rsid w:val="00AA36BE"/>
    <w:rsid w:val="00AA7E8A"/>
    <w:rsid w:val="00AB12D0"/>
    <w:rsid w:val="00AC2C52"/>
    <w:rsid w:val="00AC34E7"/>
    <w:rsid w:val="00AC7853"/>
    <w:rsid w:val="00AD0CE3"/>
    <w:rsid w:val="00AF35B0"/>
    <w:rsid w:val="00AF45EB"/>
    <w:rsid w:val="00B01DE5"/>
    <w:rsid w:val="00B02869"/>
    <w:rsid w:val="00B03790"/>
    <w:rsid w:val="00B039AE"/>
    <w:rsid w:val="00B06A39"/>
    <w:rsid w:val="00B336A2"/>
    <w:rsid w:val="00B378AA"/>
    <w:rsid w:val="00B416CD"/>
    <w:rsid w:val="00B55728"/>
    <w:rsid w:val="00B62600"/>
    <w:rsid w:val="00B63F05"/>
    <w:rsid w:val="00B657DD"/>
    <w:rsid w:val="00B65F46"/>
    <w:rsid w:val="00B82CC7"/>
    <w:rsid w:val="00B862DE"/>
    <w:rsid w:val="00B91A9C"/>
    <w:rsid w:val="00B93031"/>
    <w:rsid w:val="00B9385F"/>
    <w:rsid w:val="00B942D6"/>
    <w:rsid w:val="00B97D94"/>
    <w:rsid w:val="00BA1448"/>
    <w:rsid w:val="00BA46C2"/>
    <w:rsid w:val="00BA6694"/>
    <w:rsid w:val="00BA7B00"/>
    <w:rsid w:val="00BB5C44"/>
    <w:rsid w:val="00BB690F"/>
    <w:rsid w:val="00BC4132"/>
    <w:rsid w:val="00BD297D"/>
    <w:rsid w:val="00BD3291"/>
    <w:rsid w:val="00BD5DC2"/>
    <w:rsid w:val="00BE3976"/>
    <w:rsid w:val="00BE3C04"/>
    <w:rsid w:val="00BF280F"/>
    <w:rsid w:val="00BF4187"/>
    <w:rsid w:val="00BF7A71"/>
    <w:rsid w:val="00C35E5C"/>
    <w:rsid w:val="00C379E7"/>
    <w:rsid w:val="00C42F3A"/>
    <w:rsid w:val="00C435BE"/>
    <w:rsid w:val="00C51711"/>
    <w:rsid w:val="00C532E2"/>
    <w:rsid w:val="00C53FD8"/>
    <w:rsid w:val="00C64D81"/>
    <w:rsid w:val="00C66316"/>
    <w:rsid w:val="00C70900"/>
    <w:rsid w:val="00C738C2"/>
    <w:rsid w:val="00C81461"/>
    <w:rsid w:val="00C82D8D"/>
    <w:rsid w:val="00C83089"/>
    <w:rsid w:val="00C87E9F"/>
    <w:rsid w:val="00C93F33"/>
    <w:rsid w:val="00C96ED0"/>
    <w:rsid w:val="00CB5023"/>
    <w:rsid w:val="00CB5988"/>
    <w:rsid w:val="00CC08DE"/>
    <w:rsid w:val="00CD2F47"/>
    <w:rsid w:val="00CE21E3"/>
    <w:rsid w:val="00CE2F50"/>
    <w:rsid w:val="00CF1A25"/>
    <w:rsid w:val="00CF6E70"/>
    <w:rsid w:val="00CF7A65"/>
    <w:rsid w:val="00D01A31"/>
    <w:rsid w:val="00D0411A"/>
    <w:rsid w:val="00D10DE8"/>
    <w:rsid w:val="00D25A82"/>
    <w:rsid w:val="00D271E1"/>
    <w:rsid w:val="00D27766"/>
    <w:rsid w:val="00D33D4A"/>
    <w:rsid w:val="00D37146"/>
    <w:rsid w:val="00D41A40"/>
    <w:rsid w:val="00D4392D"/>
    <w:rsid w:val="00D4410A"/>
    <w:rsid w:val="00D455BB"/>
    <w:rsid w:val="00D512D7"/>
    <w:rsid w:val="00D52B90"/>
    <w:rsid w:val="00D53BD2"/>
    <w:rsid w:val="00D67B1E"/>
    <w:rsid w:val="00D67FFE"/>
    <w:rsid w:val="00D71B4A"/>
    <w:rsid w:val="00D71FCD"/>
    <w:rsid w:val="00D83A1A"/>
    <w:rsid w:val="00D84E0D"/>
    <w:rsid w:val="00D87B27"/>
    <w:rsid w:val="00D93294"/>
    <w:rsid w:val="00DA16A4"/>
    <w:rsid w:val="00DA2AD8"/>
    <w:rsid w:val="00DC22CF"/>
    <w:rsid w:val="00DC2900"/>
    <w:rsid w:val="00DC5240"/>
    <w:rsid w:val="00DC57AC"/>
    <w:rsid w:val="00DC6E2E"/>
    <w:rsid w:val="00DD0A34"/>
    <w:rsid w:val="00DD11AD"/>
    <w:rsid w:val="00DD4B97"/>
    <w:rsid w:val="00DD5A73"/>
    <w:rsid w:val="00DE2505"/>
    <w:rsid w:val="00DE2CF0"/>
    <w:rsid w:val="00DE5130"/>
    <w:rsid w:val="00DF0BD7"/>
    <w:rsid w:val="00DF642D"/>
    <w:rsid w:val="00E02811"/>
    <w:rsid w:val="00E05E9B"/>
    <w:rsid w:val="00E06EEC"/>
    <w:rsid w:val="00E10388"/>
    <w:rsid w:val="00E15BF0"/>
    <w:rsid w:val="00E168CB"/>
    <w:rsid w:val="00E170E0"/>
    <w:rsid w:val="00E221F0"/>
    <w:rsid w:val="00E31904"/>
    <w:rsid w:val="00E32E31"/>
    <w:rsid w:val="00E33F2C"/>
    <w:rsid w:val="00E47718"/>
    <w:rsid w:val="00E51CFF"/>
    <w:rsid w:val="00E52FC3"/>
    <w:rsid w:val="00E54762"/>
    <w:rsid w:val="00E67222"/>
    <w:rsid w:val="00E70403"/>
    <w:rsid w:val="00E736AB"/>
    <w:rsid w:val="00E807BE"/>
    <w:rsid w:val="00E82BB0"/>
    <w:rsid w:val="00E8677D"/>
    <w:rsid w:val="00E967BE"/>
    <w:rsid w:val="00E96E19"/>
    <w:rsid w:val="00EA2531"/>
    <w:rsid w:val="00EA2792"/>
    <w:rsid w:val="00EA3B0C"/>
    <w:rsid w:val="00EB61F1"/>
    <w:rsid w:val="00EB7D5D"/>
    <w:rsid w:val="00EC0417"/>
    <w:rsid w:val="00ED613D"/>
    <w:rsid w:val="00EE6BEB"/>
    <w:rsid w:val="00F0176D"/>
    <w:rsid w:val="00F02AA1"/>
    <w:rsid w:val="00F03342"/>
    <w:rsid w:val="00F03418"/>
    <w:rsid w:val="00F07360"/>
    <w:rsid w:val="00F12550"/>
    <w:rsid w:val="00F13C75"/>
    <w:rsid w:val="00F15A74"/>
    <w:rsid w:val="00F379C2"/>
    <w:rsid w:val="00F42620"/>
    <w:rsid w:val="00F45892"/>
    <w:rsid w:val="00F51651"/>
    <w:rsid w:val="00F525F1"/>
    <w:rsid w:val="00F565FC"/>
    <w:rsid w:val="00F566C0"/>
    <w:rsid w:val="00F56BCD"/>
    <w:rsid w:val="00F6098B"/>
    <w:rsid w:val="00F6282C"/>
    <w:rsid w:val="00F64186"/>
    <w:rsid w:val="00F66C7C"/>
    <w:rsid w:val="00F80C64"/>
    <w:rsid w:val="00F83A18"/>
    <w:rsid w:val="00F86730"/>
    <w:rsid w:val="00F91512"/>
    <w:rsid w:val="00F94C28"/>
    <w:rsid w:val="00F97B2A"/>
    <w:rsid w:val="00FA105E"/>
    <w:rsid w:val="00FA35F3"/>
    <w:rsid w:val="00FA4558"/>
    <w:rsid w:val="00FA680D"/>
    <w:rsid w:val="00FB0781"/>
    <w:rsid w:val="00FB0C86"/>
    <w:rsid w:val="00FB5483"/>
    <w:rsid w:val="00FC08D2"/>
    <w:rsid w:val="00FC29C3"/>
    <w:rsid w:val="00FC4B1C"/>
    <w:rsid w:val="00FC5A15"/>
    <w:rsid w:val="00FD7E1B"/>
    <w:rsid w:val="00FE71FC"/>
    <w:rsid w:val="00FF5510"/>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character" w:customStyle="1" w:styleId="s0">
    <w:name w:val="s0"/>
    <w:uiPriority w:val="99"/>
    <w:rsid w:val="00F6098B"/>
    <w:rPr>
      <w:rFonts w:ascii="Times New Roman" w:hAnsi="Times New Roman" w:cs="Times New Roman" w:hint="default"/>
      <w:strike w:val="0"/>
      <w:dstrike w:val="0"/>
      <w:color w:val="000000"/>
      <w:sz w:val="20"/>
      <w:u w:val="none"/>
      <w:effect w:val="none"/>
    </w:rPr>
  </w:style>
  <w:style w:type="paragraph" w:styleId="ad">
    <w:name w:val="Subtitle"/>
    <w:basedOn w:val="a"/>
    <w:next w:val="a"/>
    <w:link w:val="ae"/>
    <w:uiPriority w:val="11"/>
    <w:qFormat/>
    <w:rsid w:val="00C830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C8308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789279785">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242833782">
      <w:bodyDiv w:val="1"/>
      <w:marLeft w:val="0"/>
      <w:marRight w:val="0"/>
      <w:marTop w:val="0"/>
      <w:marBottom w:val="0"/>
      <w:divBdr>
        <w:top w:val="none" w:sz="0" w:space="0" w:color="auto"/>
        <w:left w:val="none" w:sz="0" w:space="0" w:color="auto"/>
        <w:bottom w:val="none" w:sz="0" w:space="0" w:color="auto"/>
        <w:right w:val="none" w:sz="0" w:space="0" w:color="auto"/>
      </w:divBdr>
    </w:div>
    <w:div w:id="1631983711">
      <w:bodyDiv w:val="1"/>
      <w:marLeft w:val="0"/>
      <w:marRight w:val="0"/>
      <w:marTop w:val="0"/>
      <w:marBottom w:val="0"/>
      <w:divBdr>
        <w:top w:val="none" w:sz="0" w:space="0" w:color="auto"/>
        <w:left w:val="none" w:sz="0" w:space="0" w:color="auto"/>
        <w:bottom w:val="none" w:sz="0" w:space="0" w:color="auto"/>
        <w:right w:val="none" w:sz="0" w:space="0" w:color="auto"/>
      </w:divBdr>
    </w:div>
    <w:div w:id="1811437021">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DFBC-9A2E-4EB4-8265-441EA2E8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8</cp:revision>
  <cp:lastPrinted>2017-11-28T10:31:00Z</cp:lastPrinted>
  <dcterms:created xsi:type="dcterms:W3CDTF">2019-03-20T06:07:00Z</dcterms:created>
  <dcterms:modified xsi:type="dcterms:W3CDTF">2019-04-16T10:09:00Z</dcterms:modified>
</cp:coreProperties>
</file>