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D27" w:rsidRPr="00FE572E" w:rsidRDefault="00B55804" w:rsidP="00D36B8F">
      <w:pPr>
        <w:widowControl w:val="0"/>
        <w:spacing w:line="276" w:lineRule="auto"/>
        <w:rPr>
          <w:rFonts w:ascii="Times New Roman" w:eastAsia="Times New Roman" w:hAnsi="Times New Roman" w:cs="Times New Roman"/>
          <w:color w:val="000000"/>
        </w:rPr>
      </w:pPr>
      <w:r w:rsidRPr="00FE572E">
        <w:rPr>
          <w:rFonts w:ascii="Times New Roman" w:eastAsia="Times New Roman" w:hAnsi="Times New Roman" w:cs="Times New Roman"/>
          <w:color w:val="000000"/>
        </w:rPr>
        <w:t xml:space="preserve">Дата </w:t>
      </w:r>
      <w:r w:rsidR="00FD4844">
        <w:rPr>
          <w:rFonts w:ascii="Times New Roman" w:eastAsia="Times New Roman" w:hAnsi="Times New Roman" w:cs="Times New Roman"/>
          <w:color w:val="000000"/>
          <w:sz w:val="23"/>
          <w:szCs w:val="23"/>
          <w:lang w:val="en-US"/>
        </w:rPr>
        <w:t xml:space="preserve">04.03.2019 </w:t>
      </w:r>
      <w:bookmarkStart w:id="0" w:name="_GoBack"/>
      <w:bookmarkEnd w:id="0"/>
      <w:r w:rsidRPr="00FE572E">
        <w:rPr>
          <w:rFonts w:ascii="Times New Roman" w:eastAsia="Times New Roman" w:hAnsi="Times New Roman" w:cs="Times New Roman"/>
          <w:color w:val="000000"/>
        </w:rPr>
        <w:t xml:space="preserve"> </w:t>
      </w:r>
      <w:r w:rsidRPr="00FE572E">
        <w:rPr>
          <w:rFonts w:ascii="Times New Roman" w:eastAsia="Times New Roman" w:hAnsi="Times New Roman" w:cs="Times New Roman"/>
          <w:color w:val="000000"/>
          <w:spacing w:val="1"/>
        </w:rPr>
        <w:t>М</w:t>
      </w:r>
      <w:r w:rsidRPr="00FE572E">
        <w:rPr>
          <w:rFonts w:ascii="Times New Roman" w:eastAsia="Times New Roman" w:hAnsi="Times New Roman" w:cs="Times New Roman"/>
          <w:color w:val="000000"/>
        </w:rPr>
        <w:t>е</w:t>
      </w:r>
      <w:r w:rsidRPr="00FE572E">
        <w:rPr>
          <w:rFonts w:ascii="Times New Roman" w:eastAsia="Times New Roman" w:hAnsi="Times New Roman" w:cs="Times New Roman"/>
          <w:color w:val="000000"/>
          <w:spacing w:val="1"/>
        </w:rPr>
        <w:t>ст</w:t>
      </w:r>
      <w:r w:rsidRPr="00FE572E">
        <w:rPr>
          <w:rFonts w:ascii="Times New Roman" w:eastAsia="Times New Roman" w:hAnsi="Times New Roman" w:cs="Times New Roman"/>
          <w:color w:val="000000"/>
        </w:rPr>
        <w:t xml:space="preserve">о </w:t>
      </w:r>
      <w:r w:rsidRPr="00FE572E">
        <w:rPr>
          <w:rFonts w:ascii="Times New Roman" w:eastAsia="Times New Roman" w:hAnsi="Times New Roman" w:cs="Times New Roman"/>
          <w:color w:val="000000"/>
          <w:spacing w:val="1"/>
        </w:rPr>
        <w:t>пе</w:t>
      </w:r>
      <w:r w:rsidRPr="00FE572E">
        <w:rPr>
          <w:rFonts w:ascii="Times New Roman" w:eastAsia="Times New Roman" w:hAnsi="Times New Roman" w:cs="Times New Roman"/>
          <w:color w:val="000000"/>
        </w:rPr>
        <w:t>ч</w:t>
      </w:r>
      <w:r w:rsidRPr="00FE572E">
        <w:rPr>
          <w:rFonts w:ascii="Times New Roman" w:eastAsia="Times New Roman" w:hAnsi="Times New Roman" w:cs="Times New Roman"/>
          <w:color w:val="000000"/>
          <w:spacing w:val="1"/>
        </w:rPr>
        <w:t>ат</w:t>
      </w:r>
      <w:r w:rsidRPr="00FE572E">
        <w:rPr>
          <w:rFonts w:ascii="Times New Roman" w:eastAsia="Times New Roman" w:hAnsi="Times New Roman" w:cs="Times New Roman"/>
          <w:color w:val="000000"/>
        </w:rPr>
        <w:t>и</w:t>
      </w:r>
    </w:p>
    <w:p w:rsidR="001D0D27" w:rsidRPr="00FE572E" w:rsidRDefault="001D0D27" w:rsidP="00D36B8F">
      <w:pPr>
        <w:spacing w:line="276" w:lineRule="auto"/>
        <w:rPr>
          <w:rFonts w:ascii="Times New Roman" w:eastAsia="Times New Roman" w:hAnsi="Times New Roman" w:cs="Times New Roman"/>
        </w:rPr>
      </w:pPr>
    </w:p>
    <w:p w:rsidR="001D0D27" w:rsidRPr="00FE572E" w:rsidRDefault="001D0D27" w:rsidP="00D36B8F">
      <w:pPr>
        <w:spacing w:line="276" w:lineRule="auto"/>
        <w:rPr>
          <w:rFonts w:ascii="Times New Roman" w:eastAsia="Times New Roman" w:hAnsi="Times New Roman" w:cs="Times New Roman"/>
        </w:rPr>
      </w:pPr>
    </w:p>
    <w:p w:rsidR="001D0D27" w:rsidRPr="00FE572E" w:rsidRDefault="001D0D27" w:rsidP="00D36B8F">
      <w:pPr>
        <w:spacing w:line="276" w:lineRule="auto"/>
        <w:rPr>
          <w:rFonts w:ascii="Times New Roman" w:hAnsi="Times New Roman" w:cs="Times New Roman"/>
        </w:rPr>
        <w:sectPr w:rsidR="001D0D27" w:rsidRPr="00FE572E">
          <w:type w:val="continuous"/>
          <w:pgSz w:w="11905" w:h="16837"/>
          <w:pgMar w:top="563" w:right="850" w:bottom="1134" w:left="1133" w:header="0" w:footer="0" w:gutter="0"/>
          <w:cols w:space="708"/>
        </w:sectPr>
      </w:pPr>
    </w:p>
    <w:p w:rsidR="001D0D27" w:rsidRPr="00FE572E" w:rsidRDefault="00B55804" w:rsidP="00D36B8F">
      <w:pPr>
        <w:widowControl w:val="0"/>
        <w:spacing w:line="276" w:lineRule="auto"/>
        <w:jc w:val="center"/>
        <w:rPr>
          <w:rFonts w:ascii="Times New Roman" w:eastAsia="Times New Roman" w:hAnsi="Times New Roman" w:cs="Times New Roman"/>
          <w:color w:val="000000"/>
          <w:lang w:val="kk-KZ"/>
        </w:rPr>
      </w:pPr>
      <w:proofErr w:type="spellStart"/>
      <w:r w:rsidRPr="00FE572E">
        <w:rPr>
          <w:rFonts w:ascii="Times New Roman" w:eastAsia="Times New Roman" w:hAnsi="Times New Roman" w:cs="Times New Roman"/>
          <w:color w:val="000000"/>
          <w:spacing w:val="3"/>
        </w:rPr>
        <w:lastRenderedPageBreak/>
        <w:t>Қа</w:t>
      </w:r>
      <w:r w:rsidRPr="00FE572E">
        <w:rPr>
          <w:rFonts w:ascii="Times New Roman" w:eastAsia="Times New Roman" w:hAnsi="Times New Roman" w:cs="Times New Roman"/>
          <w:color w:val="000000"/>
          <w:spacing w:val="2"/>
        </w:rPr>
        <w:t>за</w:t>
      </w:r>
      <w:r w:rsidRPr="00FE572E">
        <w:rPr>
          <w:rFonts w:ascii="Times New Roman" w:eastAsia="Times New Roman" w:hAnsi="Times New Roman" w:cs="Times New Roman"/>
          <w:color w:val="000000"/>
          <w:spacing w:val="3"/>
        </w:rPr>
        <w:t>қс</w:t>
      </w:r>
      <w:r w:rsidRPr="00FE572E">
        <w:rPr>
          <w:rFonts w:ascii="Times New Roman" w:eastAsia="Times New Roman" w:hAnsi="Times New Roman" w:cs="Times New Roman"/>
          <w:color w:val="000000"/>
          <w:spacing w:val="2"/>
        </w:rPr>
        <w:t>т</w:t>
      </w:r>
      <w:r w:rsidRPr="00FE572E">
        <w:rPr>
          <w:rFonts w:ascii="Times New Roman" w:eastAsia="Times New Roman" w:hAnsi="Times New Roman" w:cs="Times New Roman"/>
          <w:color w:val="000000"/>
          <w:spacing w:val="3"/>
        </w:rPr>
        <w:t>а</w:t>
      </w:r>
      <w:r w:rsidRPr="00FE572E">
        <w:rPr>
          <w:rFonts w:ascii="Times New Roman" w:eastAsia="Times New Roman" w:hAnsi="Times New Roman" w:cs="Times New Roman"/>
          <w:color w:val="000000"/>
        </w:rPr>
        <w:t>н</w:t>
      </w:r>
      <w:proofErr w:type="spellEnd"/>
      <w:r w:rsidRPr="00FE572E">
        <w:rPr>
          <w:rFonts w:ascii="Times New Roman" w:eastAsia="Times New Roman" w:hAnsi="Times New Roman" w:cs="Times New Roman"/>
          <w:color w:val="000000"/>
          <w:spacing w:val="3"/>
        </w:rPr>
        <w:t xml:space="preserve"> </w:t>
      </w:r>
      <w:proofErr w:type="spellStart"/>
      <w:r w:rsidRPr="00FE572E">
        <w:rPr>
          <w:rFonts w:ascii="Times New Roman" w:eastAsia="Times New Roman" w:hAnsi="Times New Roman" w:cs="Times New Roman"/>
          <w:color w:val="000000"/>
          <w:spacing w:val="4"/>
        </w:rPr>
        <w:t>Р</w:t>
      </w:r>
      <w:r w:rsidRPr="00FE572E">
        <w:rPr>
          <w:rFonts w:ascii="Times New Roman" w:eastAsia="Times New Roman" w:hAnsi="Times New Roman" w:cs="Times New Roman"/>
          <w:color w:val="000000"/>
          <w:spacing w:val="2"/>
        </w:rPr>
        <w:t>ес</w:t>
      </w:r>
      <w:r w:rsidRPr="00FE572E">
        <w:rPr>
          <w:rFonts w:ascii="Times New Roman" w:eastAsia="Times New Roman" w:hAnsi="Times New Roman" w:cs="Times New Roman"/>
          <w:color w:val="000000"/>
          <w:spacing w:val="3"/>
        </w:rPr>
        <w:t>пу</w:t>
      </w:r>
      <w:r w:rsidRPr="00FE572E">
        <w:rPr>
          <w:rFonts w:ascii="Times New Roman" w:eastAsia="Times New Roman" w:hAnsi="Times New Roman" w:cs="Times New Roman"/>
          <w:color w:val="000000"/>
          <w:spacing w:val="2"/>
        </w:rPr>
        <w:t>б</w:t>
      </w:r>
      <w:r w:rsidRPr="00FE572E">
        <w:rPr>
          <w:rFonts w:ascii="Times New Roman" w:eastAsia="Times New Roman" w:hAnsi="Times New Roman" w:cs="Times New Roman"/>
          <w:color w:val="000000"/>
          <w:spacing w:val="3"/>
        </w:rPr>
        <w:t>ли</w:t>
      </w:r>
      <w:r w:rsidRPr="00FE572E">
        <w:rPr>
          <w:rFonts w:ascii="Times New Roman" w:eastAsia="Times New Roman" w:hAnsi="Times New Roman" w:cs="Times New Roman"/>
          <w:color w:val="000000"/>
          <w:spacing w:val="2"/>
        </w:rPr>
        <w:t>к</w:t>
      </w:r>
      <w:r w:rsidRPr="00FE572E">
        <w:rPr>
          <w:rFonts w:ascii="Times New Roman" w:eastAsia="Times New Roman" w:hAnsi="Times New Roman" w:cs="Times New Roman"/>
          <w:color w:val="000000"/>
          <w:spacing w:val="3"/>
        </w:rPr>
        <w:t>ас</w:t>
      </w:r>
      <w:r w:rsidRPr="00FE572E">
        <w:rPr>
          <w:rFonts w:ascii="Times New Roman" w:eastAsia="Times New Roman" w:hAnsi="Times New Roman" w:cs="Times New Roman"/>
          <w:color w:val="000000"/>
        </w:rPr>
        <w:t>ы</w:t>
      </w:r>
      <w:proofErr w:type="spellEnd"/>
      <w:r w:rsidRPr="00FE572E">
        <w:rPr>
          <w:rFonts w:ascii="Times New Roman" w:eastAsia="Times New Roman" w:hAnsi="Times New Roman" w:cs="Times New Roman"/>
          <w:color w:val="000000"/>
          <w:spacing w:val="5"/>
        </w:rPr>
        <w:t xml:space="preserve"> </w:t>
      </w:r>
      <w:proofErr w:type="spellStart"/>
      <w:r w:rsidRPr="00FE572E">
        <w:rPr>
          <w:rFonts w:ascii="Times New Roman" w:eastAsia="Times New Roman" w:hAnsi="Times New Roman" w:cs="Times New Roman"/>
          <w:color w:val="000000"/>
          <w:spacing w:val="4"/>
        </w:rPr>
        <w:t>Д</w:t>
      </w:r>
      <w:r w:rsidRPr="00FE572E">
        <w:rPr>
          <w:rFonts w:ascii="Times New Roman" w:eastAsia="Times New Roman" w:hAnsi="Times New Roman" w:cs="Times New Roman"/>
          <w:color w:val="000000"/>
          <w:spacing w:val="2"/>
        </w:rPr>
        <w:t>е</w:t>
      </w:r>
      <w:r w:rsidRPr="00FE572E">
        <w:rPr>
          <w:rFonts w:ascii="Times New Roman" w:eastAsia="Times New Roman" w:hAnsi="Times New Roman" w:cs="Times New Roman"/>
          <w:color w:val="000000"/>
          <w:spacing w:val="3"/>
        </w:rPr>
        <w:t>н</w:t>
      </w:r>
      <w:r w:rsidRPr="00FE572E">
        <w:rPr>
          <w:rFonts w:ascii="Times New Roman" w:eastAsia="Times New Roman" w:hAnsi="Times New Roman" w:cs="Times New Roman"/>
          <w:color w:val="000000"/>
          <w:spacing w:val="2"/>
        </w:rPr>
        <w:t>с</w:t>
      </w:r>
      <w:r w:rsidRPr="00FE572E">
        <w:rPr>
          <w:rFonts w:ascii="Times New Roman" w:eastAsia="Times New Roman" w:hAnsi="Times New Roman" w:cs="Times New Roman"/>
          <w:color w:val="000000"/>
          <w:spacing w:val="3"/>
        </w:rPr>
        <w:t>а</w:t>
      </w:r>
      <w:r w:rsidRPr="00FE572E">
        <w:rPr>
          <w:rFonts w:ascii="Times New Roman" w:eastAsia="Times New Roman" w:hAnsi="Times New Roman" w:cs="Times New Roman"/>
          <w:color w:val="000000"/>
          <w:spacing w:val="2"/>
        </w:rPr>
        <w:t>у</w:t>
      </w:r>
      <w:r w:rsidRPr="00FE572E">
        <w:rPr>
          <w:rFonts w:ascii="Times New Roman" w:eastAsia="Times New Roman" w:hAnsi="Times New Roman" w:cs="Times New Roman"/>
          <w:color w:val="000000"/>
          <w:spacing w:val="3"/>
        </w:rPr>
        <w:t>л</w:t>
      </w:r>
      <w:r w:rsidRPr="00FE572E">
        <w:rPr>
          <w:rFonts w:ascii="Times New Roman" w:eastAsia="Times New Roman" w:hAnsi="Times New Roman" w:cs="Times New Roman"/>
          <w:color w:val="000000"/>
          <w:spacing w:val="4"/>
        </w:rPr>
        <w:t>ы</w:t>
      </w:r>
      <w:r w:rsidRPr="00FE572E">
        <w:rPr>
          <w:rFonts w:ascii="Times New Roman" w:eastAsia="Times New Roman" w:hAnsi="Times New Roman" w:cs="Times New Roman"/>
          <w:color w:val="000000"/>
        </w:rPr>
        <w:t>қ</w:t>
      </w:r>
      <w:proofErr w:type="spellEnd"/>
      <w:r w:rsidRPr="00FE572E">
        <w:rPr>
          <w:rFonts w:ascii="Times New Roman" w:eastAsia="Times New Roman" w:hAnsi="Times New Roman" w:cs="Times New Roman"/>
          <w:color w:val="000000"/>
        </w:rPr>
        <w:t xml:space="preserve"> </w:t>
      </w:r>
      <w:proofErr w:type="spellStart"/>
      <w:r w:rsidRPr="00FE572E">
        <w:rPr>
          <w:rFonts w:ascii="Times New Roman" w:eastAsia="Times New Roman" w:hAnsi="Times New Roman" w:cs="Times New Roman"/>
          <w:color w:val="000000"/>
          <w:spacing w:val="4"/>
        </w:rPr>
        <w:t>с</w:t>
      </w:r>
      <w:r w:rsidRPr="00FE572E">
        <w:rPr>
          <w:rFonts w:ascii="Times New Roman" w:eastAsia="Times New Roman" w:hAnsi="Times New Roman" w:cs="Times New Roman"/>
          <w:color w:val="000000"/>
          <w:spacing w:val="5"/>
        </w:rPr>
        <w:t>а</w:t>
      </w:r>
      <w:r w:rsidRPr="00FE572E">
        <w:rPr>
          <w:rFonts w:ascii="Times New Roman" w:eastAsia="Times New Roman" w:hAnsi="Times New Roman" w:cs="Times New Roman"/>
          <w:color w:val="000000"/>
          <w:spacing w:val="4"/>
        </w:rPr>
        <w:t>қ</w:t>
      </w:r>
      <w:r w:rsidRPr="00FE572E">
        <w:rPr>
          <w:rFonts w:ascii="Times New Roman" w:eastAsia="Times New Roman" w:hAnsi="Times New Roman" w:cs="Times New Roman"/>
          <w:color w:val="000000"/>
          <w:spacing w:val="5"/>
        </w:rPr>
        <w:t>т</w:t>
      </w:r>
      <w:r w:rsidRPr="00FE572E">
        <w:rPr>
          <w:rFonts w:ascii="Times New Roman" w:eastAsia="Times New Roman" w:hAnsi="Times New Roman" w:cs="Times New Roman"/>
          <w:color w:val="000000"/>
          <w:spacing w:val="4"/>
        </w:rPr>
        <w:t>а</w:t>
      </w:r>
      <w:r w:rsidRPr="00FE572E">
        <w:rPr>
          <w:rFonts w:ascii="Times New Roman" w:eastAsia="Times New Roman" w:hAnsi="Times New Roman" w:cs="Times New Roman"/>
          <w:color w:val="000000"/>
        </w:rPr>
        <w:t>у</w:t>
      </w:r>
      <w:proofErr w:type="spellEnd"/>
      <w:r w:rsidRPr="00FE572E">
        <w:rPr>
          <w:rFonts w:ascii="Times New Roman" w:eastAsia="Times New Roman" w:hAnsi="Times New Roman" w:cs="Times New Roman"/>
          <w:color w:val="000000"/>
          <w:spacing w:val="7"/>
        </w:rPr>
        <w:t xml:space="preserve"> </w:t>
      </w:r>
      <w:proofErr w:type="spellStart"/>
      <w:r w:rsidRPr="00FE572E">
        <w:rPr>
          <w:rFonts w:ascii="Times New Roman" w:eastAsia="Times New Roman" w:hAnsi="Times New Roman" w:cs="Times New Roman"/>
          <w:color w:val="000000"/>
          <w:spacing w:val="7"/>
        </w:rPr>
        <w:t>м</w:t>
      </w:r>
      <w:r w:rsidRPr="00FE572E">
        <w:rPr>
          <w:rFonts w:ascii="Times New Roman" w:eastAsia="Times New Roman" w:hAnsi="Times New Roman" w:cs="Times New Roman"/>
          <w:color w:val="000000"/>
          <w:spacing w:val="5"/>
        </w:rPr>
        <w:t>ини</w:t>
      </w:r>
      <w:r w:rsidRPr="00FE572E">
        <w:rPr>
          <w:rFonts w:ascii="Times New Roman" w:eastAsia="Times New Roman" w:hAnsi="Times New Roman" w:cs="Times New Roman"/>
          <w:color w:val="000000"/>
          <w:spacing w:val="4"/>
        </w:rPr>
        <w:t>с</w:t>
      </w:r>
      <w:r w:rsidRPr="00FE572E">
        <w:rPr>
          <w:rFonts w:ascii="Times New Roman" w:eastAsia="Times New Roman" w:hAnsi="Times New Roman" w:cs="Times New Roman"/>
          <w:color w:val="000000"/>
          <w:spacing w:val="5"/>
        </w:rPr>
        <w:t>т</w:t>
      </w:r>
      <w:r w:rsidRPr="00FE572E">
        <w:rPr>
          <w:rFonts w:ascii="Times New Roman" w:eastAsia="Times New Roman" w:hAnsi="Times New Roman" w:cs="Times New Roman"/>
          <w:color w:val="000000"/>
          <w:spacing w:val="4"/>
        </w:rPr>
        <w:t>р</w:t>
      </w:r>
      <w:r w:rsidRPr="00FE572E">
        <w:rPr>
          <w:rFonts w:ascii="Times New Roman" w:eastAsia="Times New Roman" w:hAnsi="Times New Roman" w:cs="Times New Roman"/>
          <w:color w:val="000000"/>
          <w:spacing w:val="5"/>
        </w:rPr>
        <w:t>л</w:t>
      </w:r>
      <w:r w:rsidRPr="00FE572E">
        <w:rPr>
          <w:rFonts w:ascii="Times New Roman" w:eastAsia="Times New Roman" w:hAnsi="Times New Roman" w:cs="Times New Roman"/>
          <w:color w:val="000000"/>
          <w:spacing w:val="3"/>
        </w:rPr>
        <w:t>і</w:t>
      </w:r>
      <w:r w:rsidRPr="00FE572E">
        <w:rPr>
          <w:rFonts w:ascii="Times New Roman" w:eastAsia="Times New Roman" w:hAnsi="Times New Roman" w:cs="Times New Roman"/>
          <w:color w:val="000000"/>
          <w:spacing w:val="4"/>
        </w:rPr>
        <w:t>г</w:t>
      </w:r>
      <w:r w:rsidRPr="00FE572E">
        <w:rPr>
          <w:rFonts w:ascii="Times New Roman" w:eastAsia="Times New Roman" w:hAnsi="Times New Roman" w:cs="Times New Roman"/>
          <w:color w:val="000000"/>
          <w:spacing w:val="3"/>
        </w:rPr>
        <w:t>і</w:t>
      </w:r>
      <w:r w:rsidRPr="00FE572E">
        <w:rPr>
          <w:rFonts w:ascii="Times New Roman" w:eastAsia="Times New Roman" w:hAnsi="Times New Roman" w:cs="Times New Roman"/>
          <w:color w:val="000000"/>
          <w:spacing w:val="5"/>
        </w:rPr>
        <w:t>н</w:t>
      </w:r>
      <w:r w:rsidRPr="00FE572E">
        <w:rPr>
          <w:rFonts w:ascii="Times New Roman" w:eastAsia="Times New Roman" w:hAnsi="Times New Roman" w:cs="Times New Roman"/>
          <w:color w:val="000000"/>
          <w:spacing w:val="3"/>
        </w:rPr>
        <w:t>і</w:t>
      </w:r>
      <w:r w:rsidRPr="00FE572E">
        <w:rPr>
          <w:rFonts w:ascii="Times New Roman" w:eastAsia="Times New Roman" w:hAnsi="Times New Roman" w:cs="Times New Roman"/>
          <w:color w:val="000000"/>
        </w:rPr>
        <w:t>ң</w:t>
      </w:r>
      <w:proofErr w:type="spellEnd"/>
      <w:r w:rsidRPr="00FE572E">
        <w:rPr>
          <w:rFonts w:ascii="Times New Roman" w:eastAsia="Times New Roman" w:hAnsi="Times New Roman" w:cs="Times New Roman"/>
          <w:color w:val="000000"/>
          <w:spacing w:val="5"/>
          <w:lang w:val="kk-KZ"/>
        </w:rPr>
        <w:t xml:space="preserve"> </w:t>
      </w:r>
      <w:r w:rsidRPr="00FE572E">
        <w:rPr>
          <w:rFonts w:ascii="Times New Roman" w:eastAsia="Times New Roman" w:hAnsi="Times New Roman" w:cs="Times New Roman"/>
          <w:color w:val="000000"/>
          <w:spacing w:val="7"/>
          <w:lang w:val="kk-KZ"/>
        </w:rPr>
        <w:t>"</w:t>
      </w:r>
      <w:r w:rsidRPr="00FE572E">
        <w:rPr>
          <w:rFonts w:ascii="Times New Roman" w:eastAsia="Times New Roman" w:hAnsi="Times New Roman" w:cs="Times New Roman"/>
          <w:color w:val="000000"/>
          <w:spacing w:val="5"/>
          <w:lang w:val="kk-KZ"/>
        </w:rPr>
        <w:t>Д</w:t>
      </w:r>
      <w:r w:rsidRPr="00FE572E">
        <w:rPr>
          <w:rFonts w:ascii="Times New Roman" w:eastAsia="Times New Roman" w:hAnsi="Times New Roman" w:cs="Times New Roman"/>
          <w:color w:val="000000"/>
          <w:spacing w:val="3"/>
          <w:lang w:val="kk-KZ"/>
        </w:rPr>
        <w:t>әр</w:t>
      </w:r>
      <w:r w:rsidRPr="00FE572E">
        <w:rPr>
          <w:rFonts w:ascii="Times New Roman" w:eastAsia="Times New Roman" w:hAnsi="Times New Roman" w:cs="Times New Roman"/>
          <w:color w:val="000000"/>
          <w:spacing w:val="2"/>
          <w:lang w:val="kk-KZ"/>
        </w:rPr>
        <w:t>і</w:t>
      </w:r>
      <w:r w:rsidRPr="00FE572E">
        <w:rPr>
          <w:rFonts w:ascii="Times New Roman" w:eastAsia="Times New Roman" w:hAnsi="Times New Roman" w:cs="Times New Roman"/>
          <w:color w:val="000000"/>
          <w:spacing w:val="4"/>
          <w:lang w:val="kk-KZ"/>
        </w:rPr>
        <w:t>л</w:t>
      </w:r>
      <w:r w:rsidRPr="00FE572E">
        <w:rPr>
          <w:rFonts w:ascii="Times New Roman" w:eastAsia="Times New Roman" w:hAnsi="Times New Roman" w:cs="Times New Roman"/>
          <w:color w:val="000000"/>
          <w:spacing w:val="1"/>
          <w:lang w:val="kk-KZ"/>
        </w:rPr>
        <w:t>і</w:t>
      </w:r>
      <w:r w:rsidRPr="00FE572E">
        <w:rPr>
          <w:rFonts w:ascii="Times New Roman" w:eastAsia="Times New Roman" w:hAnsi="Times New Roman" w:cs="Times New Roman"/>
          <w:color w:val="000000"/>
          <w:lang w:val="kk-KZ"/>
        </w:rPr>
        <w:t>к за</w:t>
      </w:r>
      <w:r w:rsidRPr="00FE572E">
        <w:rPr>
          <w:rFonts w:ascii="Times New Roman" w:eastAsia="Times New Roman" w:hAnsi="Times New Roman" w:cs="Times New Roman"/>
          <w:color w:val="000000"/>
          <w:spacing w:val="-1"/>
          <w:lang w:val="kk-KZ"/>
        </w:rPr>
        <w:t>т</w:t>
      </w:r>
      <w:r w:rsidRPr="00FE572E">
        <w:rPr>
          <w:rFonts w:ascii="Times New Roman" w:eastAsia="Times New Roman" w:hAnsi="Times New Roman" w:cs="Times New Roman"/>
          <w:color w:val="000000"/>
          <w:lang w:val="kk-KZ"/>
        </w:rPr>
        <w:t xml:space="preserve">тарды, </w:t>
      </w:r>
      <w:r w:rsidRPr="00FE572E">
        <w:rPr>
          <w:rFonts w:ascii="Times New Roman" w:eastAsia="Times New Roman" w:hAnsi="Times New Roman" w:cs="Times New Roman"/>
          <w:color w:val="000000"/>
          <w:spacing w:val="2"/>
          <w:lang w:val="kk-KZ"/>
        </w:rPr>
        <w:t>м</w:t>
      </w:r>
      <w:r w:rsidRPr="00FE572E">
        <w:rPr>
          <w:rFonts w:ascii="Times New Roman" w:eastAsia="Times New Roman" w:hAnsi="Times New Roman" w:cs="Times New Roman"/>
          <w:color w:val="000000"/>
          <w:spacing w:val="1"/>
          <w:lang w:val="kk-KZ"/>
        </w:rPr>
        <w:t>е</w:t>
      </w:r>
      <w:r w:rsidRPr="00FE572E">
        <w:rPr>
          <w:rFonts w:ascii="Times New Roman" w:eastAsia="Times New Roman" w:hAnsi="Times New Roman" w:cs="Times New Roman"/>
          <w:color w:val="000000"/>
          <w:spacing w:val="2"/>
          <w:lang w:val="kk-KZ"/>
        </w:rPr>
        <w:t>дицин</w:t>
      </w:r>
      <w:r w:rsidRPr="00FE572E">
        <w:rPr>
          <w:rFonts w:ascii="Times New Roman" w:eastAsia="Times New Roman" w:hAnsi="Times New Roman" w:cs="Times New Roman"/>
          <w:color w:val="000000"/>
          <w:spacing w:val="1"/>
          <w:lang w:val="kk-KZ"/>
        </w:rPr>
        <w:t>а</w:t>
      </w:r>
      <w:r w:rsidRPr="00FE572E">
        <w:rPr>
          <w:rFonts w:ascii="Times New Roman" w:eastAsia="Times New Roman" w:hAnsi="Times New Roman" w:cs="Times New Roman"/>
          <w:color w:val="000000"/>
          <w:spacing w:val="2"/>
          <w:lang w:val="kk-KZ"/>
        </w:rPr>
        <w:t>л</w:t>
      </w:r>
      <w:r w:rsidRPr="00FE572E">
        <w:rPr>
          <w:rFonts w:ascii="Times New Roman" w:eastAsia="Times New Roman" w:hAnsi="Times New Roman" w:cs="Times New Roman"/>
          <w:color w:val="000000"/>
          <w:spacing w:val="3"/>
          <w:lang w:val="kk-KZ"/>
        </w:rPr>
        <w:t>ы</w:t>
      </w:r>
      <w:r w:rsidRPr="00FE572E">
        <w:rPr>
          <w:rFonts w:ascii="Times New Roman" w:eastAsia="Times New Roman" w:hAnsi="Times New Roman" w:cs="Times New Roman"/>
          <w:color w:val="000000"/>
          <w:lang w:val="kk-KZ"/>
        </w:rPr>
        <w:t>қ</w:t>
      </w:r>
      <w:r w:rsidRPr="00FE572E">
        <w:rPr>
          <w:rFonts w:ascii="Times New Roman" w:eastAsia="Times New Roman" w:hAnsi="Times New Roman" w:cs="Times New Roman"/>
          <w:color w:val="000000"/>
          <w:spacing w:val="2"/>
          <w:lang w:val="kk-KZ"/>
        </w:rPr>
        <w:t xml:space="preserve"> </w:t>
      </w:r>
      <w:r w:rsidRPr="00FE572E">
        <w:rPr>
          <w:rFonts w:ascii="Times New Roman" w:eastAsia="Times New Roman" w:hAnsi="Times New Roman" w:cs="Times New Roman"/>
          <w:color w:val="000000"/>
          <w:spacing w:val="3"/>
          <w:lang w:val="kk-KZ"/>
        </w:rPr>
        <w:t>м</w:t>
      </w:r>
      <w:r w:rsidRPr="00FE572E">
        <w:rPr>
          <w:rFonts w:ascii="Times New Roman" w:eastAsia="Times New Roman" w:hAnsi="Times New Roman" w:cs="Times New Roman"/>
          <w:color w:val="000000"/>
          <w:spacing w:val="1"/>
          <w:lang w:val="kk-KZ"/>
        </w:rPr>
        <w:t>а</w:t>
      </w:r>
      <w:r w:rsidRPr="00FE572E">
        <w:rPr>
          <w:rFonts w:ascii="Times New Roman" w:eastAsia="Times New Roman" w:hAnsi="Times New Roman" w:cs="Times New Roman"/>
          <w:color w:val="000000"/>
          <w:spacing w:val="2"/>
          <w:lang w:val="kk-KZ"/>
        </w:rPr>
        <w:t>қсат</w:t>
      </w:r>
      <w:r w:rsidRPr="00FE572E">
        <w:rPr>
          <w:rFonts w:ascii="Times New Roman" w:eastAsia="Times New Roman" w:hAnsi="Times New Roman" w:cs="Times New Roman"/>
          <w:color w:val="000000"/>
          <w:spacing w:val="1"/>
          <w:lang w:val="kk-KZ"/>
        </w:rPr>
        <w:t>т</w:t>
      </w:r>
      <w:r w:rsidRPr="00FE572E">
        <w:rPr>
          <w:rFonts w:ascii="Times New Roman" w:eastAsia="Times New Roman" w:hAnsi="Times New Roman" w:cs="Times New Roman"/>
          <w:color w:val="000000"/>
          <w:spacing w:val="2"/>
          <w:lang w:val="kk-KZ"/>
        </w:rPr>
        <w:t>а</w:t>
      </w:r>
      <w:r w:rsidRPr="00FE572E">
        <w:rPr>
          <w:rFonts w:ascii="Times New Roman" w:eastAsia="Times New Roman" w:hAnsi="Times New Roman" w:cs="Times New Roman"/>
          <w:color w:val="000000"/>
          <w:spacing w:val="1"/>
          <w:lang w:val="kk-KZ"/>
        </w:rPr>
        <w:t>ғ</w:t>
      </w:r>
      <w:r w:rsidRPr="00FE572E">
        <w:rPr>
          <w:rFonts w:ascii="Times New Roman" w:eastAsia="Times New Roman" w:hAnsi="Times New Roman" w:cs="Times New Roman"/>
          <w:color w:val="000000"/>
          <w:lang w:val="kk-KZ"/>
        </w:rPr>
        <w:t xml:space="preserve">ы </w:t>
      </w:r>
      <w:r w:rsidRPr="00FE572E">
        <w:rPr>
          <w:rFonts w:ascii="Times New Roman" w:eastAsia="Times New Roman" w:hAnsi="Times New Roman" w:cs="Times New Roman"/>
          <w:color w:val="000000"/>
          <w:spacing w:val="1"/>
          <w:lang w:val="kk-KZ"/>
        </w:rPr>
        <w:t>б</w:t>
      </w:r>
      <w:r w:rsidRPr="00FE572E">
        <w:rPr>
          <w:rFonts w:ascii="Times New Roman" w:eastAsia="Times New Roman" w:hAnsi="Times New Roman" w:cs="Times New Roman"/>
          <w:color w:val="000000"/>
          <w:spacing w:val="2"/>
          <w:lang w:val="kk-KZ"/>
        </w:rPr>
        <w:t>ұ</w:t>
      </w:r>
      <w:r w:rsidRPr="00FE572E">
        <w:rPr>
          <w:rFonts w:ascii="Times New Roman" w:eastAsia="Times New Roman" w:hAnsi="Times New Roman" w:cs="Times New Roman"/>
          <w:color w:val="000000"/>
          <w:spacing w:val="1"/>
          <w:lang w:val="kk-KZ"/>
        </w:rPr>
        <w:t>й</w:t>
      </w:r>
      <w:r w:rsidRPr="00FE572E">
        <w:rPr>
          <w:rFonts w:ascii="Times New Roman" w:eastAsia="Times New Roman" w:hAnsi="Times New Roman" w:cs="Times New Roman"/>
          <w:color w:val="000000"/>
          <w:spacing w:val="2"/>
          <w:lang w:val="kk-KZ"/>
        </w:rPr>
        <w:t>ым</w:t>
      </w:r>
      <w:r w:rsidRPr="00FE572E">
        <w:rPr>
          <w:rFonts w:ascii="Times New Roman" w:eastAsia="Times New Roman" w:hAnsi="Times New Roman" w:cs="Times New Roman"/>
          <w:color w:val="000000"/>
          <w:spacing w:val="1"/>
          <w:lang w:val="kk-KZ"/>
        </w:rPr>
        <w:t>д</w:t>
      </w:r>
      <w:r w:rsidRPr="00FE572E">
        <w:rPr>
          <w:rFonts w:ascii="Times New Roman" w:eastAsia="Times New Roman" w:hAnsi="Times New Roman" w:cs="Times New Roman"/>
          <w:color w:val="000000"/>
          <w:spacing w:val="2"/>
          <w:lang w:val="kk-KZ"/>
        </w:rPr>
        <w:t>а</w:t>
      </w:r>
      <w:r w:rsidRPr="00FE572E">
        <w:rPr>
          <w:rFonts w:ascii="Times New Roman" w:eastAsia="Times New Roman" w:hAnsi="Times New Roman" w:cs="Times New Roman"/>
          <w:color w:val="000000"/>
          <w:spacing w:val="1"/>
          <w:lang w:val="kk-KZ"/>
        </w:rPr>
        <w:t>рд</w:t>
      </w:r>
      <w:r w:rsidRPr="00FE572E">
        <w:rPr>
          <w:rFonts w:ascii="Times New Roman" w:eastAsia="Times New Roman" w:hAnsi="Times New Roman" w:cs="Times New Roman"/>
          <w:color w:val="000000"/>
          <w:lang w:val="kk-KZ"/>
        </w:rPr>
        <w:t>ы</w:t>
      </w:r>
      <w:r w:rsidRPr="00FE572E">
        <w:rPr>
          <w:rFonts w:ascii="Times New Roman" w:eastAsia="Times New Roman" w:hAnsi="Times New Roman" w:cs="Times New Roman"/>
          <w:color w:val="000000"/>
          <w:spacing w:val="3"/>
          <w:lang w:val="kk-KZ"/>
        </w:rPr>
        <w:t xml:space="preserve"> </w:t>
      </w:r>
      <w:r w:rsidRPr="00FE572E">
        <w:rPr>
          <w:rFonts w:ascii="Times New Roman" w:eastAsia="Times New Roman" w:hAnsi="Times New Roman" w:cs="Times New Roman"/>
          <w:color w:val="000000"/>
          <w:spacing w:val="2"/>
          <w:lang w:val="kk-KZ"/>
        </w:rPr>
        <w:t>жә</w:t>
      </w:r>
      <w:r w:rsidRPr="00FE572E">
        <w:rPr>
          <w:rFonts w:ascii="Times New Roman" w:eastAsia="Times New Roman" w:hAnsi="Times New Roman" w:cs="Times New Roman"/>
          <w:color w:val="000000"/>
          <w:spacing w:val="1"/>
          <w:lang w:val="kk-KZ"/>
        </w:rPr>
        <w:t>н</w:t>
      </w:r>
      <w:r w:rsidRPr="00FE572E">
        <w:rPr>
          <w:rFonts w:ascii="Times New Roman" w:eastAsia="Times New Roman" w:hAnsi="Times New Roman" w:cs="Times New Roman"/>
          <w:color w:val="000000"/>
          <w:lang w:val="kk-KZ"/>
        </w:rPr>
        <w:t>е</w:t>
      </w:r>
      <w:r w:rsidRPr="00FE572E">
        <w:rPr>
          <w:rFonts w:ascii="Times New Roman" w:eastAsia="Times New Roman" w:hAnsi="Times New Roman" w:cs="Times New Roman"/>
          <w:color w:val="000000"/>
          <w:spacing w:val="2"/>
          <w:lang w:val="kk-KZ"/>
        </w:rPr>
        <w:t xml:space="preserve"> м</w:t>
      </w:r>
      <w:r w:rsidRPr="00FE572E">
        <w:rPr>
          <w:rFonts w:ascii="Times New Roman" w:eastAsia="Times New Roman" w:hAnsi="Times New Roman" w:cs="Times New Roman"/>
          <w:color w:val="000000"/>
          <w:spacing w:val="1"/>
          <w:lang w:val="kk-KZ"/>
        </w:rPr>
        <w:t>е</w:t>
      </w:r>
      <w:r w:rsidRPr="00FE572E">
        <w:rPr>
          <w:rFonts w:ascii="Times New Roman" w:eastAsia="Times New Roman" w:hAnsi="Times New Roman" w:cs="Times New Roman"/>
          <w:color w:val="000000"/>
          <w:spacing w:val="2"/>
          <w:lang w:val="kk-KZ"/>
        </w:rPr>
        <w:t>ди</w:t>
      </w:r>
      <w:r w:rsidRPr="00FE572E">
        <w:rPr>
          <w:rFonts w:ascii="Times New Roman" w:eastAsia="Times New Roman" w:hAnsi="Times New Roman" w:cs="Times New Roman"/>
          <w:color w:val="000000"/>
          <w:spacing w:val="1"/>
          <w:lang w:val="kk-KZ"/>
        </w:rPr>
        <w:t>ц</w:t>
      </w:r>
      <w:r w:rsidRPr="00FE572E">
        <w:rPr>
          <w:rFonts w:ascii="Times New Roman" w:eastAsia="Times New Roman" w:hAnsi="Times New Roman" w:cs="Times New Roman"/>
          <w:color w:val="000000"/>
          <w:spacing w:val="2"/>
          <w:lang w:val="kk-KZ"/>
        </w:rPr>
        <w:t>и</w:t>
      </w:r>
      <w:r w:rsidRPr="00FE572E">
        <w:rPr>
          <w:rFonts w:ascii="Times New Roman" w:eastAsia="Times New Roman" w:hAnsi="Times New Roman" w:cs="Times New Roman"/>
          <w:color w:val="000000"/>
          <w:spacing w:val="1"/>
          <w:lang w:val="kk-KZ"/>
        </w:rPr>
        <w:t>н</w:t>
      </w:r>
      <w:r w:rsidRPr="00FE572E">
        <w:rPr>
          <w:rFonts w:ascii="Times New Roman" w:eastAsia="Times New Roman" w:hAnsi="Times New Roman" w:cs="Times New Roman"/>
          <w:color w:val="000000"/>
          <w:lang w:val="kk-KZ"/>
        </w:rPr>
        <w:t xml:space="preserve">а </w:t>
      </w:r>
      <w:r w:rsidRPr="00FE572E">
        <w:rPr>
          <w:rFonts w:ascii="Times New Roman" w:eastAsia="Times New Roman" w:hAnsi="Times New Roman" w:cs="Times New Roman"/>
          <w:color w:val="000000"/>
          <w:spacing w:val="3"/>
          <w:lang w:val="kk-KZ"/>
        </w:rPr>
        <w:t>т</w:t>
      </w:r>
      <w:r w:rsidRPr="00FE572E">
        <w:rPr>
          <w:rFonts w:ascii="Times New Roman" w:eastAsia="Times New Roman" w:hAnsi="Times New Roman" w:cs="Times New Roman"/>
          <w:color w:val="000000"/>
          <w:spacing w:val="2"/>
          <w:lang w:val="kk-KZ"/>
        </w:rPr>
        <w:t>е</w:t>
      </w:r>
      <w:r w:rsidRPr="00FE572E">
        <w:rPr>
          <w:rFonts w:ascii="Times New Roman" w:eastAsia="Times New Roman" w:hAnsi="Times New Roman" w:cs="Times New Roman"/>
          <w:color w:val="000000"/>
          <w:spacing w:val="4"/>
          <w:lang w:val="kk-KZ"/>
        </w:rPr>
        <w:t>х</w:t>
      </w:r>
      <w:r w:rsidRPr="00FE572E">
        <w:rPr>
          <w:rFonts w:ascii="Times New Roman" w:eastAsia="Times New Roman" w:hAnsi="Times New Roman" w:cs="Times New Roman"/>
          <w:color w:val="000000"/>
          <w:spacing w:val="3"/>
          <w:lang w:val="kk-KZ"/>
        </w:rPr>
        <w:t>н</w:t>
      </w:r>
      <w:r w:rsidRPr="00FE572E">
        <w:rPr>
          <w:rFonts w:ascii="Times New Roman" w:eastAsia="Times New Roman" w:hAnsi="Times New Roman" w:cs="Times New Roman"/>
          <w:color w:val="000000"/>
          <w:spacing w:val="4"/>
          <w:lang w:val="kk-KZ"/>
        </w:rPr>
        <w:t>и</w:t>
      </w:r>
      <w:r w:rsidRPr="00FE572E">
        <w:rPr>
          <w:rFonts w:ascii="Times New Roman" w:eastAsia="Times New Roman" w:hAnsi="Times New Roman" w:cs="Times New Roman"/>
          <w:color w:val="000000"/>
          <w:spacing w:val="3"/>
          <w:lang w:val="kk-KZ"/>
        </w:rPr>
        <w:t>кас</w:t>
      </w:r>
      <w:r w:rsidRPr="00FE572E">
        <w:rPr>
          <w:rFonts w:ascii="Times New Roman" w:eastAsia="Times New Roman" w:hAnsi="Times New Roman" w:cs="Times New Roman"/>
          <w:color w:val="000000"/>
          <w:spacing w:val="5"/>
          <w:lang w:val="kk-KZ"/>
        </w:rPr>
        <w:t>ы</w:t>
      </w:r>
      <w:r w:rsidRPr="00FE572E">
        <w:rPr>
          <w:rFonts w:ascii="Times New Roman" w:eastAsia="Times New Roman" w:hAnsi="Times New Roman" w:cs="Times New Roman"/>
          <w:color w:val="000000"/>
          <w:lang w:val="kk-KZ"/>
        </w:rPr>
        <w:t>н</w:t>
      </w:r>
      <w:r w:rsidRPr="00FE572E">
        <w:rPr>
          <w:rFonts w:ascii="Times New Roman" w:eastAsia="Times New Roman" w:hAnsi="Times New Roman" w:cs="Times New Roman"/>
          <w:color w:val="000000"/>
          <w:spacing w:val="5"/>
          <w:lang w:val="kk-KZ"/>
        </w:rPr>
        <w:t xml:space="preserve"> </w:t>
      </w:r>
      <w:r w:rsidRPr="00FE572E">
        <w:rPr>
          <w:rFonts w:ascii="Times New Roman" w:eastAsia="Times New Roman" w:hAnsi="Times New Roman" w:cs="Times New Roman"/>
          <w:color w:val="000000"/>
          <w:spacing w:val="3"/>
          <w:lang w:val="kk-KZ"/>
        </w:rPr>
        <w:t>са</w:t>
      </w:r>
      <w:r w:rsidRPr="00FE572E">
        <w:rPr>
          <w:rFonts w:ascii="Times New Roman" w:eastAsia="Times New Roman" w:hAnsi="Times New Roman" w:cs="Times New Roman"/>
          <w:color w:val="000000"/>
          <w:spacing w:val="4"/>
          <w:lang w:val="kk-KZ"/>
        </w:rPr>
        <w:t>р</w:t>
      </w:r>
      <w:r w:rsidRPr="00FE572E">
        <w:rPr>
          <w:rFonts w:ascii="Times New Roman" w:eastAsia="Times New Roman" w:hAnsi="Times New Roman" w:cs="Times New Roman"/>
          <w:color w:val="000000"/>
          <w:spacing w:val="3"/>
          <w:lang w:val="kk-KZ"/>
        </w:rPr>
        <w:t>апта</w:t>
      </w:r>
      <w:r w:rsidRPr="00FE572E">
        <w:rPr>
          <w:rFonts w:ascii="Times New Roman" w:eastAsia="Times New Roman" w:hAnsi="Times New Roman" w:cs="Times New Roman"/>
          <w:color w:val="000000"/>
          <w:lang w:val="kk-KZ"/>
        </w:rPr>
        <w:t>у</w:t>
      </w:r>
      <w:r w:rsidRPr="00FE572E">
        <w:rPr>
          <w:rFonts w:ascii="Times New Roman" w:eastAsia="Times New Roman" w:hAnsi="Times New Roman" w:cs="Times New Roman"/>
          <w:color w:val="000000"/>
          <w:spacing w:val="5"/>
          <w:lang w:val="kk-KZ"/>
        </w:rPr>
        <w:t xml:space="preserve"> </w:t>
      </w:r>
      <w:r w:rsidRPr="00FE572E">
        <w:rPr>
          <w:rFonts w:ascii="Times New Roman" w:eastAsia="Times New Roman" w:hAnsi="Times New Roman" w:cs="Times New Roman"/>
          <w:color w:val="000000"/>
          <w:spacing w:val="4"/>
          <w:lang w:val="kk-KZ"/>
        </w:rPr>
        <w:t>ұ</w:t>
      </w:r>
      <w:r w:rsidRPr="00FE572E">
        <w:rPr>
          <w:rFonts w:ascii="Times New Roman" w:eastAsia="Times New Roman" w:hAnsi="Times New Roman" w:cs="Times New Roman"/>
          <w:color w:val="000000"/>
          <w:spacing w:val="3"/>
          <w:lang w:val="kk-KZ"/>
        </w:rPr>
        <w:t>лтт</w:t>
      </w:r>
      <w:r w:rsidRPr="00FE572E">
        <w:rPr>
          <w:rFonts w:ascii="Times New Roman" w:eastAsia="Times New Roman" w:hAnsi="Times New Roman" w:cs="Times New Roman"/>
          <w:color w:val="000000"/>
          <w:spacing w:val="4"/>
          <w:lang w:val="kk-KZ"/>
        </w:rPr>
        <w:t>ы</w:t>
      </w:r>
      <w:r w:rsidRPr="00FE572E">
        <w:rPr>
          <w:rFonts w:ascii="Times New Roman" w:eastAsia="Times New Roman" w:hAnsi="Times New Roman" w:cs="Times New Roman"/>
          <w:color w:val="000000"/>
          <w:lang w:val="kk-KZ"/>
        </w:rPr>
        <w:t xml:space="preserve">қ </w:t>
      </w:r>
      <w:r w:rsidRPr="00FE572E">
        <w:rPr>
          <w:rFonts w:ascii="Times New Roman" w:eastAsia="Times New Roman" w:hAnsi="Times New Roman" w:cs="Times New Roman"/>
          <w:color w:val="000000"/>
          <w:spacing w:val="2"/>
          <w:lang w:val="kk-KZ"/>
        </w:rPr>
        <w:t>о</w:t>
      </w:r>
      <w:r w:rsidRPr="00FE572E">
        <w:rPr>
          <w:rFonts w:ascii="Times New Roman" w:eastAsia="Times New Roman" w:hAnsi="Times New Roman" w:cs="Times New Roman"/>
          <w:color w:val="000000"/>
          <w:spacing w:val="1"/>
          <w:lang w:val="kk-KZ"/>
        </w:rPr>
        <w:t>р</w:t>
      </w:r>
      <w:r w:rsidRPr="00FE572E">
        <w:rPr>
          <w:rFonts w:ascii="Times New Roman" w:eastAsia="Times New Roman" w:hAnsi="Times New Roman" w:cs="Times New Roman"/>
          <w:color w:val="000000"/>
          <w:spacing w:val="2"/>
          <w:lang w:val="kk-KZ"/>
        </w:rPr>
        <w:t>т</w:t>
      </w:r>
      <w:r w:rsidRPr="00FE572E">
        <w:rPr>
          <w:rFonts w:ascii="Times New Roman" w:eastAsia="Times New Roman" w:hAnsi="Times New Roman" w:cs="Times New Roman"/>
          <w:color w:val="000000"/>
          <w:spacing w:val="1"/>
          <w:lang w:val="kk-KZ"/>
        </w:rPr>
        <w:t>а</w:t>
      </w:r>
      <w:r w:rsidRPr="00FE572E">
        <w:rPr>
          <w:rFonts w:ascii="Times New Roman" w:eastAsia="Times New Roman" w:hAnsi="Times New Roman" w:cs="Times New Roman"/>
          <w:color w:val="000000"/>
          <w:spacing w:val="2"/>
          <w:lang w:val="kk-KZ"/>
        </w:rPr>
        <w:t>л</w:t>
      </w:r>
      <w:r w:rsidRPr="00FE572E">
        <w:rPr>
          <w:rFonts w:ascii="Times New Roman" w:eastAsia="Times New Roman" w:hAnsi="Times New Roman" w:cs="Times New Roman"/>
          <w:color w:val="000000"/>
          <w:spacing w:val="3"/>
          <w:lang w:val="kk-KZ"/>
        </w:rPr>
        <w:t>ы</w:t>
      </w:r>
      <w:r w:rsidRPr="00FE572E">
        <w:rPr>
          <w:rFonts w:ascii="Times New Roman" w:eastAsia="Times New Roman" w:hAnsi="Times New Roman" w:cs="Times New Roman"/>
          <w:color w:val="000000"/>
          <w:spacing w:val="1"/>
          <w:lang w:val="kk-KZ"/>
        </w:rPr>
        <w:t>ғ</w:t>
      </w:r>
      <w:r w:rsidRPr="00FE572E">
        <w:rPr>
          <w:rFonts w:ascii="Times New Roman" w:eastAsia="Times New Roman" w:hAnsi="Times New Roman" w:cs="Times New Roman"/>
          <w:color w:val="000000"/>
          <w:spacing w:val="2"/>
          <w:lang w:val="kk-KZ"/>
        </w:rPr>
        <w:t>ы</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7"/>
          <w:lang w:val="kk-KZ"/>
        </w:rPr>
        <w:t xml:space="preserve"> ш</w:t>
      </w:r>
      <w:r w:rsidRPr="00FE572E">
        <w:rPr>
          <w:rFonts w:ascii="Times New Roman" w:eastAsia="Times New Roman" w:hAnsi="Times New Roman" w:cs="Times New Roman"/>
          <w:color w:val="000000"/>
          <w:spacing w:val="3"/>
          <w:lang w:val="kk-KZ"/>
        </w:rPr>
        <w:t>а</w:t>
      </w:r>
      <w:r w:rsidRPr="00FE572E">
        <w:rPr>
          <w:rFonts w:ascii="Times New Roman" w:eastAsia="Times New Roman" w:hAnsi="Times New Roman" w:cs="Times New Roman"/>
          <w:color w:val="000000"/>
          <w:spacing w:val="4"/>
          <w:lang w:val="kk-KZ"/>
        </w:rPr>
        <w:t>р</w:t>
      </w:r>
      <w:r w:rsidRPr="00FE572E">
        <w:rPr>
          <w:rFonts w:ascii="Times New Roman" w:eastAsia="Times New Roman" w:hAnsi="Times New Roman" w:cs="Times New Roman"/>
          <w:color w:val="000000"/>
          <w:spacing w:val="3"/>
          <w:lang w:val="kk-KZ"/>
        </w:rPr>
        <w:t>у</w:t>
      </w:r>
      <w:r w:rsidRPr="00FE572E">
        <w:rPr>
          <w:rFonts w:ascii="Times New Roman" w:eastAsia="Times New Roman" w:hAnsi="Times New Roman" w:cs="Times New Roman"/>
          <w:color w:val="000000"/>
          <w:spacing w:val="4"/>
          <w:lang w:val="kk-KZ"/>
        </w:rPr>
        <w:t>а</w:t>
      </w:r>
      <w:r w:rsidRPr="00FE572E">
        <w:rPr>
          <w:rFonts w:ascii="Times New Roman" w:eastAsia="Times New Roman" w:hAnsi="Times New Roman" w:cs="Times New Roman"/>
          <w:color w:val="000000"/>
          <w:spacing w:val="6"/>
          <w:lang w:val="kk-KZ"/>
        </w:rPr>
        <w:t>ш</w:t>
      </w:r>
      <w:r w:rsidRPr="00FE572E">
        <w:rPr>
          <w:rFonts w:ascii="Times New Roman" w:eastAsia="Times New Roman" w:hAnsi="Times New Roman" w:cs="Times New Roman"/>
          <w:color w:val="000000"/>
          <w:spacing w:val="5"/>
          <w:lang w:val="kk-KZ"/>
        </w:rPr>
        <w:t>ы</w:t>
      </w:r>
      <w:r w:rsidRPr="00FE572E">
        <w:rPr>
          <w:rFonts w:ascii="Times New Roman" w:eastAsia="Times New Roman" w:hAnsi="Times New Roman" w:cs="Times New Roman"/>
          <w:color w:val="000000"/>
          <w:spacing w:val="4"/>
          <w:lang w:val="kk-KZ"/>
        </w:rPr>
        <w:t>л</w:t>
      </w:r>
      <w:r w:rsidRPr="00FE572E">
        <w:rPr>
          <w:rFonts w:ascii="Times New Roman" w:eastAsia="Times New Roman" w:hAnsi="Times New Roman" w:cs="Times New Roman"/>
          <w:color w:val="000000"/>
          <w:spacing w:val="5"/>
          <w:lang w:val="kk-KZ"/>
        </w:rPr>
        <w:t>ы</w:t>
      </w:r>
      <w:r w:rsidRPr="00FE572E">
        <w:rPr>
          <w:rFonts w:ascii="Times New Roman" w:eastAsia="Times New Roman" w:hAnsi="Times New Roman" w:cs="Times New Roman"/>
          <w:color w:val="000000"/>
          <w:lang w:val="kk-KZ"/>
        </w:rPr>
        <w:t>қ</w:t>
      </w:r>
      <w:r w:rsidRPr="00FE572E">
        <w:rPr>
          <w:rFonts w:ascii="Times New Roman" w:eastAsia="Times New Roman" w:hAnsi="Times New Roman" w:cs="Times New Roman"/>
          <w:color w:val="000000"/>
          <w:spacing w:val="6"/>
          <w:lang w:val="kk-KZ"/>
        </w:rPr>
        <w:t xml:space="preserve"> ж</w:t>
      </w:r>
      <w:r w:rsidRPr="00FE572E">
        <w:rPr>
          <w:rFonts w:ascii="Times New Roman" w:eastAsia="Times New Roman" w:hAnsi="Times New Roman" w:cs="Times New Roman"/>
          <w:color w:val="000000"/>
          <w:spacing w:val="3"/>
          <w:lang w:val="kk-KZ"/>
        </w:rPr>
        <w:t>ү</w:t>
      </w:r>
      <w:r w:rsidRPr="00FE572E">
        <w:rPr>
          <w:rFonts w:ascii="Times New Roman" w:eastAsia="Times New Roman" w:hAnsi="Times New Roman" w:cs="Times New Roman"/>
          <w:color w:val="000000"/>
          <w:spacing w:val="4"/>
          <w:lang w:val="kk-KZ"/>
        </w:rPr>
        <w:t>р</w:t>
      </w:r>
      <w:r w:rsidRPr="00FE572E">
        <w:rPr>
          <w:rFonts w:ascii="Times New Roman" w:eastAsia="Times New Roman" w:hAnsi="Times New Roman" w:cs="Times New Roman"/>
          <w:color w:val="000000"/>
          <w:spacing w:val="3"/>
          <w:lang w:val="kk-KZ"/>
        </w:rPr>
        <w:t>г</w:t>
      </w:r>
      <w:r w:rsidRPr="00FE572E">
        <w:rPr>
          <w:rFonts w:ascii="Times New Roman" w:eastAsia="Times New Roman" w:hAnsi="Times New Roman" w:cs="Times New Roman"/>
          <w:color w:val="000000"/>
          <w:spacing w:val="2"/>
          <w:lang w:val="kk-KZ"/>
        </w:rPr>
        <w:t>і</w:t>
      </w:r>
      <w:r w:rsidRPr="00FE572E">
        <w:rPr>
          <w:rFonts w:ascii="Times New Roman" w:eastAsia="Times New Roman" w:hAnsi="Times New Roman" w:cs="Times New Roman"/>
          <w:color w:val="000000"/>
          <w:spacing w:val="4"/>
          <w:lang w:val="kk-KZ"/>
        </w:rPr>
        <w:t>з</w:t>
      </w:r>
      <w:r w:rsidRPr="00FE572E">
        <w:rPr>
          <w:rFonts w:ascii="Times New Roman" w:eastAsia="Times New Roman" w:hAnsi="Times New Roman" w:cs="Times New Roman"/>
          <w:color w:val="000000"/>
          <w:lang w:val="kk-KZ"/>
        </w:rPr>
        <w:t xml:space="preserve">у </w:t>
      </w:r>
      <w:r w:rsidRPr="00FE572E">
        <w:rPr>
          <w:rFonts w:ascii="Times New Roman" w:eastAsia="Times New Roman" w:hAnsi="Times New Roman" w:cs="Times New Roman"/>
          <w:color w:val="000000"/>
          <w:spacing w:val="3"/>
          <w:lang w:val="kk-KZ"/>
        </w:rPr>
        <w:t>құ</w:t>
      </w:r>
      <w:r w:rsidRPr="00FE572E">
        <w:rPr>
          <w:rFonts w:ascii="Times New Roman" w:eastAsia="Times New Roman" w:hAnsi="Times New Roman" w:cs="Times New Roman"/>
          <w:color w:val="000000"/>
          <w:spacing w:val="2"/>
          <w:lang w:val="kk-KZ"/>
        </w:rPr>
        <w:t>қ</w:t>
      </w:r>
      <w:r w:rsidRPr="00FE572E">
        <w:rPr>
          <w:rFonts w:ascii="Times New Roman" w:eastAsia="Times New Roman" w:hAnsi="Times New Roman" w:cs="Times New Roman"/>
          <w:color w:val="000000"/>
          <w:spacing w:val="4"/>
          <w:lang w:val="kk-KZ"/>
        </w:rPr>
        <w:t>ы</w:t>
      </w:r>
      <w:r w:rsidRPr="00FE572E">
        <w:rPr>
          <w:rFonts w:ascii="Times New Roman" w:eastAsia="Times New Roman" w:hAnsi="Times New Roman" w:cs="Times New Roman"/>
          <w:color w:val="000000"/>
          <w:spacing w:val="3"/>
          <w:lang w:val="kk-KZ"/>
        </w:rPr>
        <w:t>ғ</w:t>
      </w:r>
      <w:r w:rsidRPr="00FE572E">
        <w:rPr>
          <w:rFonts w:ascii="Times New Roman" w:eastAsia="Times New Roman" w:hAnsi="Times New Roman" w:cs="Times New Roman"/>
          <w:color w:val="000000"/>
          <w:spacing w:val="4"/>
          <w:lang w:val="kk-KZ"/>
        </w:rPr>
        <w:t>ы</w:t>
      </w:r>
      <w:r w:rsidRPr="00FE572E">
        <w:rPr>
          <w:rFonts w:ascii="Times New Roman" w:eastAsia="Times New Roman" w:hAnsi="Times New Roman" w:cs="Times New Roman"/>
          <w:color w:val="000000"/>
          <w:spacing w:val="3"/>
          <w:lang w:val="kk-KZ"/>
        </w:rPr>
        <w:t>нда</w:t>
      </w:r>
      <w:r w:rsidRPr="00FE572E">
        <w:rPr>
          <w:rFonts w:ascii="Times New Roman" w:eastAsia="Times New Roman" w:hAnsi="Times New Roman" w:cs="Times New Roman"/>
          <w:color w:val="000000"/>
          <w:spacing w:val="2"/>
          <w:lang w:val="kk-KZ"/>
        </w:rPr>
        <w:t>ғ</w:t>
      </w:r>
      <w:r w:rsidRPr="00FE572E">
        <w:rPr>
          <w:rFonts w:ascii="Times New Roman" w:eastAsia="Times New Roman" w:hAnsi="Times New Roman" w:cs="Times New Roman"/>
          <w:color w:val="000000"/>
          <w:lang w:val="kk-KZ"/>
        </w:rPr>
        <w:t>ы</w:t>
      </w:r>
      <w:r w:rsidRPr="00FE572E">
        <w:rPr>
          <w:rFonts w:ascii="Times New Roman" w:eastAsia="Times New Roman" w:hAnsi="Times New Roman" w:cs="Times New Roman"/>
          <w:color w:val="000000"/>
          <w:spacing w:val="5"/>
          <w:lang w:val="kk-KZ"/>
        </w:rPr>
        <w:t xml:space="preserve"> </w:t>
      </w:r>
      <w:r w:rsidRPr="00FE572E">
        <w:rPr>
          <w:rFonts w:ascii="Times New Roman" w:eastAsia="Times New Roman" w:hAnsi="Times New Roman" w:cs="Times New Roman"/>
          <w:color w:val="000000"/>
          <w:spacing w:val="4"/>
          <w:lang w:val="kk-KZ"/>
        </w:rPr>
        <w:t>р</w:t>
      </w:r>
      <w:r w:rsidRPr="00FE572E">
        <w:rPr>
          <w:rFonts w:ascii="Times New Roman" w:eastAsia="Times New Roman" w:hAnsi="Times New Roman" w:cs="Times New Roman"/>
          <w:color w:val="000000"/>
          <w:spacing w:val="2"/>
          <w:lang w:val="kk-KZ"/>
        </w:rPr>
        <w:t>е</w:t>
      </w:r>
      <w:r w:rsidRPr="00FE572E">
        <w:rPr>
          <w:rFonts w:ascii="Times New Roman" w:eastAsia="Times New Roman" w:hAnsi="Times New Roman" w:cs="Times New Roman"/>
          <w:color w:val="000000"/>
          <w:spacing w:val="3"/>
          <w:lang w:val="kk-KZ"/>
        </w:rPr>
        <w:t>спубликал</w:t>
      </w:r>
      <w:r w:rsidRPr="00FE572E">
        <w:rPr>
          <w:rFonts w:ascii="Times New Roman" w:eastAsia="Times New Roman" w:hAnsi="Times New Roman" w:cs="Times New Roman"/>
          <w:color w:val="000000"/>
          <w:spacing w:val="4"/>
          <w:lang w:val="kk-KZ"/>
        </w:rPr>
        <w:t>ы</w:t>
      </w:r>
      <w:r w:rsidRPr="00FE572E">
        <w:rPr>
          <w:rFonts w:ascii="Times New Roman" w:eastAsia="Times New Roman" w:hAnsi="Times New Roman" w:cs="Times New Roman"/>
          <w:color w:val="000000"/>
          <w:lang w:val="kk-KZ"/>
        </w:rPr>
        <w:t xml:space="preserve">қ </w:t>
      </w:r>
      <w:r w:rsidRPr="00FE572E">
        <w:rPr>
          <w:rFonts w:ascii="Times New Roman" w:eastAsia="Times New Roman" w:hAnsi="Times New Roman" w:cs="Times New Roman"/>
          <w:color w:val="000000"/>
          <w:spacing w:val="2"/>
          <w:lang w:val="kk-KZ"/>
        </w:rPr>
        <w:t>ме</w:t>
      </w:r>
      <w:r w:rsidRPr="00FE572E">
        <w:rPr>
          <w:rFonts w:ascii="Times New Roman" w:eastAsia="Times New Roman" w:hAnsi="Times New Roman" w:cs="Times New Roman"/>
          <w:color w:val="000000"/>
          <w:spacing w:val="3"/>
          <w:lang w:val="kk-KZ"/>
        </w:rPr>
        <w:t>м</w:t>
      </w:r>
      <w:r w:rsidRPr="00FE572E">
        <w:rPr>
          <w:rFonts w:ascii="Times New Roman" w:eastAsia="Times New Roman" w:hAnsi="Times New Roman" w:cs="Times New Roman"/>
          <w:color w:val="000000"/>
          <w:spacing w:val="1"/>
          <w:lang w:val="kk-KZ"/>
        </w:rPr>
        <w:t>л</w:t>
      </w:r>
      <w:r w:rsidRPr="00FE572E">
        <w:rPr>
          <w:rFonts w:ascii="Times New Roman" w:eastAsia="Times New Roman" w:hAnsi="Times New Roman" w:cs="Times New Roman"/>
          <w:color w:val="000000"/>
          <w:spacing w:val="2"/>
          <w:lang w:val="kk-KZ"/>
        </w:rPr>
        <w:t>екетт</w:t>
      </w:r>
      <w:r w:rsidRPr="00FE572E">
        <w:rPr>
          <w:rFonts w:ascii="Times New Roman" w:eastAsia="Times New Roman" w:hAnsi="Times New Roman" w:cs="Times New Roman"/>
          <w:color w:val="000000"/>
          <w:spacing w:val="1"/>
          <w:lang w:val="kk-KZ"/>
        </w:rPr>
        <w:t>і</w:t>
      </w:r>
      <w:r w:rsidRPr="00FE572E">
        <w:rPr>
          <w:rFonts w:ascii="Times New Roman" w:eastAsia="Times New Roman" w:hAnsi="Times New Roman" w:cs="Times New Roman"/>
          <w:color w:val="000000"/>
          <w:lang w:val="kk-KZ"/>
        </w:rPr>
        <w:t>к</w:t>
      </w:r>
      <w:r w:rsidRPr="00FE572E">
        <w:rPr>
          <w:rFonts w:ascii="Times New Roman" w:eastAsia="Times New Roman" w:hAnsi="Times New Roman" w:cs="Times New Roman"/>
          <w:color w:val="000000"/>
          <w:spacing w:val="3"/>
          <w:lang w:val="kk-KZ"/>
        </w:rPr>
        <w:t xml:space="preserve"> </w:t>
      </w:r>
      <w:proofErr w:type="gramStart"/>
      <w:r w:rsidRPr="00FE572E">
        <w:rPr>
          <w:rFonts w:ascii="Times New Roman" w:eastAsia="Times New Roman" w:hAnsi="Times New Roman" w:cs="Times New Roman"/>
          <w:color w:val="000000"/>
          <w:spacing w:val="2"/>
          <w:lang w:val="kk-KZ"/>
        </w:rPr>
        <w:t>к</w:t>
      </w:r>
      <w:proofErr w:type="gramEnd"/>
      <w:r w:rsidRPr="00FE572E">
        <w:rPr>
          <w:rFonts w:ascii="Times New Roman" w:eastAsia="Times New Roman" w:hAnsi="Times New Roman" w:cs="Times New Roman"/>
          <w:color w:val="000000"/>
          <w:spacing w:val="2"/>
          <w:lang w:val="kk-KZ"/>
        </w:rPr>
        <w:t>әс</w:t>
      </w:r>
      <w:r w:rsidRPr="00FE572E">
        <w:rPr>
          <w:rFonts w:ascii="Times New Roman" w:eastAsia="Times New Roman" w:hAnsi="Times New Roman" w:cs="Times New Roman"/>
          <w:color w:val="000000"/>
          <w:spacing w:val="1"/>
          <w:lang w:val="kk-KZ"/>
        </w:rPr>
        <w:t>і</w:t>
      </w:r>
      <w:r w:rsidRPr="00FE572E">
        <w:rPr>
          <w:rFonts w:ascii="Times New Roman" w:eastAsia="Times New Roman" w:hAnsi="Times New Roman" w:cs="Times New Roman"/>
          <w:color w:val="000000"/>
          <w:spacing w:val="3"/>
          <w:lang w:val="kk-KZ"/>
        </w:rPr>
        <w:t>п</w:t>
      </w:r>
      <w:r w:rsidRPr="00FE572E">
        <w:rPr>
          <w:rFonts w:ascii="Times New Roman" w:eastAsia="Times New Roman" w:hAnsi="Times New Roman" w:cs="Times New Roman"/>
          <w:color w:val="000000"/>
          <w:spacing w:val="2"/>
          <w:lang w:val="kk-KZ"/>
        </w:rPr>
        <w:t>орн</w:t>
      </w:r>
      <w:r w:rsidRPr="00FE572E">
        <w:rPr>
          <w:rFonts w:ascii="Times New Roman" w:eastAsia="Times New Roman" w:hAnsi="Times New Roman" w:cs="Times New Roman"/>
          <w:color w:val="000000"/>
          <w:lang w:val="kk-KZ"/>
        </w:rPr>
        <w:t>ы</w:t>
      </w:r>
    </w:p>
    <w:p w:rsidR="001D0D27" w:rsidRPr="00FE572E" w:rsidRDefault="00B55804" w:rsidP="00D36B8F">
      <w:pPr>
        <w:widowControl w:val="0"/>
        <w:spacing w:line="276" w:lineRule="auto"/>
        <w:jc w:val="center"/>
        <w:rPr>
          <w:rFonts w:ascii="Times New Roman" w:eastAsia="Times New Roman" w:hAnsi="Times New Roman" w:cs="Times New Roman"/>
          <w:color w:val="000000"/>
          <w:lang w:val="kk-KZ"/>
        </w:rPr>
        <w:sectPr w:rsidR="001D0D27" w:rsidRPr="00FE572E">
          <w:type w:val="continuous"/>
          <w:pgSz w:w="11905" w:h="16837"/>
          <w:pgMar w:top="563" w:right="850" w:bottom="1134" w:left="1133" w:header="0" w:footer="0" w:gutter="0"/>
          <w:cols w:num="2" w:space="708" w:equalWidth="0">
            <w:col w:w="3804" w:space="1943"/>
            <w:col w:w="4175" w:space="0"/>
          </w:cols>
        </w:sectPr>
      </w:pPr>
      <w:r w:rsidRPr="00FE572E">
        <w:rPr>
          <w:rFonts w:ascii="Times New Roman" w:hAnsi="Times New Roman" w:cs="Times New Roman"/>
          <w:lang w:val="kk-KZ"/>
        </w:rPr>
        <w:br w:type="column"/>
      </w:r>
      <w:r w:rsidRPr="00FE572E">
        <w:rPr>
          <w:rFonts w:ascii="Times New Roman" w:eastAsia="Times New Roman" w:hAnsi="Times New Roman" w:cs="Times New Roman"/>
          <w:color w:val="000000"/>
          <w:spacing w:val="3"/>
        </w:rPr>
        <w:lastRenderedPageBreak/>
        <w:t>Р</w:t>
      </w:r>
      <w:r w:rsidRPr="00FE572E">
        <w:rPr>
          <w:rFonts w:ascii="Times New Roman" w:eastAsia="Times New Roman" w:hAnsi="Times New Roman" w:cs="Times New Roman"/>
          <w:color w:val="000000"/>
          <w:spacing w:val="2"/>
        </w:rPr>
        <w:t>ес</w:t>
      </w:r>
      <w:r w:rsidRPr="00FE572E">
        <w:rPr>
          <w:rFonts w:ascii="Times New Roman" w:eastAsia="Times New Roman" w:hAnsi="Times New Roman" w:cs="Times New Roman"/>
          <w:color w:val="000000"/>
          <w:spacing w:val="3"/>
        </w:rPr>
        <w:t>п</w:t>
      </w:r>
      <w:r w:rsidRPr="00FE572E">
        <w:rPr>
          <w:rFonts w:ascii="Times New Roman" w:eastAsia="Times New Roman" w:hAnsi="Times New Roman" w:cs="Times New Roman"/>
          <w:color w:val="000000"/>
          <w:spacing w:val="2"/>
        </w:rPr>
        <w:t>у</w:t>
      </w:r>
      <w:r w:rsidRPr="00FE572E">
        <w:rPr>
          <w:rFonts w:ascii="Times New Roman" w:eastAsia="Times New Roman" w:hAnsi="Times New Roman" w:cs="Times New Roman"/>
          <w:color w:val="000000"/>
          <w:spacing w:val="3"/>
        </w:rPr>
        <w:t>бл</w:t>
      </w:r>
      <w:r w:rsidRPr="00FE572E">
        <w:rPr>
          <w:rFonts w:ascii="Times New Roman" w:eastAsia="Times New Roman" w:hAnsi="Times New Roman" w:cs="Times New Roman"/>
          <w:color w:val="000000"/>
          <w:spacing w:val="2"/>
        </w:rPr>
        <w:t>и</w:t>
      </w:r>
      <w:r w:rsidRPr="00FE572E">
        <w:rPr>
          <w:rFonts w:ascii="Times New Roman" w:eastAsia="Times New Roman" w:hAnsi="Times New Roman" w:cs="Times New Roman"/>
          <w:color w:val="000000"/>
          <w:spacing w:val="3"/>
        </w:rPr>
        <w:t>к</w:t>
      </w:r>
      <w:r w:rsidRPr="00FE572E">
        <w:rPr>
          <w:rFonts w:ascii="Times New Roman" w:eastAsia="Times New Roman" w:hAnsi="Times New Roman" w:cs="Times New Roman"/>
          <w:color w:val="000000"/>
          <w:spacing w:val="2"/>
        </w:rPr>
        <w:t>а</w:t>
      </w:r>
      <w:r w:rsidRPr="00FE572E">
        <w:rPr>
          <w:rFonts w:ascii="Times New Roman" w:eastAsia="Times New Roman" w:hAnsi="Times New Roman" w:cs="Times New Roman"/>
          <w:color w:val="000000"/>
          <w:spacing w:val="3"/>
        </w:rPr>
        <w:t>н</w:t>
      </w:r>
      <w:r w:rsidRPr="00FE572E">
        <w:rPr>
          <w:rFonts w:ascii="Times New Roman" w:eastAsia="Times New Roman" w:hAnsi="Times New Roman" w:cs="Times New Roman"/>
          <w:color w:val="000000"/>
          <w:spacing w:val="2"/>
        </w:rPr>
        <w:t>с</w:t>
      </w:r>
      <w:r w:rsidRPr="00FE572E">
        <w:rPr>
          <w:rFonts w:ascii="Times New Roman" w:eastAsia="Times New Roman" w:hAnsi="Times New Roman" w:cs="Times New Roman"/>
          <w:color w:val="000000"/>
          <w:spacing w:val="3"/>
        </w:rPr>
        <w:t>к</w:t>
      </w:r>
      <w:r w:rsidRPr="00FE572E">
        <w:rPr>
          <w:rFonts w:ascii="Times New Roman" w:eastAsia="Times New Roman" w:hAnsi="Times New Roman" w:cs="Times New Roman"/>
          <w:color w:val="000000"/>
          <w:spacing w:val="2"/>
        </w:rPr>
        <w:t>о</w:t>
      </w:r>
      <w:r w:rsidRPr="00FE572E">
        <w:rPr>
          <w:rFonts w:ascii="Times New Roman" w:eastAsia="Times New Roman" w:hAnsi="Times New Roman" w:cs="Times New Roman"/>
          <w:color w:val="000000"/>
        </w:rPr>
        <w:t>е</w:t>
      </w:r>
      <w:r w:rsidRPr="00FE572E">
        <w:rPr>
          <w:rFonts w:ascii="Times New Roman" w:eastAsia="Times New Roman" w:hAnsi="Times New Roman" w:cs="Times New Roman"/>
          <w:color w:val="000000"/>
          <w:spacing w:val="4"/>
        </w:rPr>
        <w:t xml:space="preserve"> </w:t>
      </w:r>
      <w:r w:rsidRPr="00FE572E">
        <w:rPr>
          <w:rFonts w:ascii="Times New Roman" w:eastAsia="Times New Roman" w:hAnsi="Times New Roman" w:cs="Times New Roman"/>
          <w:color w:val="000000"/>
          <w:spacing w:val="2"/>
        </w:rPr>
        <w:t>го</w:t>
      </w:r>
      <w:r w:rsidRPr="00FE572E">
        <w:rPr>
          <w:rFonts w:ascii="Times New Roman" w:eastAsia="Times New Roman" w:hAnsi="Times New Roman" w:cs="Times New Roman"/>
          <w:color w:val="000000"/>
          <w:spacing w:val="3"/>
        </w:rPr>
        <w:t>с</w:t>
      </w:r>
      <w:r w:rsidRPr="00FE572E">
        <w:rPr>
          <w:rFonts w:ascii="Times New Roman" w:eastAsia="Times New Roman" w:hAnsi="Times New Roman" w:cs="Times New Roman"/>
          <w:color w:val="000000"/>
          <w:spacing w:val="2"/>
        </w:rPr>
        <w:t>у</w:t>
      </w:r>
      <w:r w:rsidRPr="00FE572E">
        <w:rPr>
          <w:rFonts w:ascii="Times New Roman" w:eastAsia="Times New Roman" w:hAnsi="Times New Roman" w:cs="Times New Roman"/>
          <w:color w:val="000000"/>
          <w:spacing w:val="3"/>
        </w:rPr>
        <w:t>д</w:t>
      </w:r>
      <w:r w:rsidRPr="00FE572E">
        <w:rPr>
          <w:rFonts w:ascii="Times New Roman" w:eastAsia="Times New Roman" w:hAnsi="Times New Roman" w:cs="Times New Roman"/>
          <w:color w:val="000000"/>
          <w:spacing w:val="2"/>
        </w:rPr>
        <w:t>а</w:t>
      </w:r>
      <w:r w:rsidRPr="00FE572E">
        <w:rPr>
          <w:rFonts w:ascii="Times New Roman" w:eastAsia="Times New Roman" w:hAnsi="Times New Roman" w:cs="Times New Roman"/>
          <w:color w:val="000000"/>
          <w:spacing w:val="3"/>
        </w:rPr>
        <w:t>р</w:t>
      </w:r>
      <w:r w:rsidRPr="00FE572E">
        <w:rPr>
          <w:rFonts w:ascii="Times New Roman" w:eastAsia="Times New Roman" w:hAnsi="Times New Roman" w:cs="Times New Roman"/>
          <w:color w:val="000000"/>
          <w:spacing w:val="2"/>
        </w:rPr>
        <w:t>ст</w:t>
      </w:r>
      <w:r w:rsidRPr="00FE572E">
        <w:rPr>
          <w:rFonts w:ascii="Times New Roman" w:eastAsia="Times New Roman" w:hAnsi="Times New Roman" w:cs="Times New Roman"/>
          <w:color w:val="000000"/>
          <w:spacing w:val="3"/>
        </w:rPr>
        <w:t>в</w:t>
      </w:r>
      <w:r w:rsidRPr="00FE572E">
        <w:rPr>
          <w:rFonts w:ascii="Times New Roman" w:eastAsia="Times New Roman" w:hAnsi="Times New Roman" w:cs="Times New Roman"/>
          <w:color w:val="000000"/>
          <w:spacing w:val="2"/>
        </w:rPr>
        <w:t>е</w:t>
      </w:r>
      <w:r w:rsidRPr="00FE572E">
        <w:rPr>
          <w:rFonts w:ascii="Times New Roman" w:eastAsia="Times New Roman" w:hAnsi="Times New Roman" w:cs="Times New Roman"/>
          <w:color w:val="000000"/>
          <w:spacing w:val="3"/>
        </w:rPr>
        <w:t>н</w:t>
      </w:r>
      <w:r w:rsidRPr="00FE572E">
        <w:rPr>
          <w:rFonts w:ascii="Times New Roman" w:eastAsia="Times New Roman" w:hAnsi="Times New Roman" w:cs="Times New Roman"/>
          <w:color w:val="000000"/>
          <w:spacing w:val="2"/>
        </w:rPr>
        <w:t>но</w:t>
      </w:r>
      <w:r w:rsidRPr="00FE572E">
        <w:rPr>
          <w:rFonts w:ascii="Times New Roman" w:eastAsia="Times New Roman" w:hAnsi="Times New Roman" w:cs="Times New Roman"/>
          <w:color w:val="000000"/>
        </w:rPr>
        <w:t xml:space="preserve">е </w:t>
      </w:r>
      <w:r w:rsidRPr="00FE572E">
        <w:rPr>
          <w:rFonts w:ascii="Times New Roman" w:eastAsia="Times New Roman" w:hAnsi="Times New Roman" w:cs="Times New Roman"/>
          <w:color w:val="000000"/>
          <w:spacing w:val="2"/>
        </w:rPr>
        <w:t>п</w:t>
      </w:r>
      <w:r w:rsidRPr="00FE572E">
        <w:rPr>
          <w:rFonts w:ascii="Times New Roman" w:eastAsia="Times New Roman" w:hAnsi="Times New Roman" w:cs="Times New Roman"/>
          <w:color w:val="000000"/>
          <w:spacing w:val="3"/>
        </w:rPr>
        <w:t>р</w:t>
      </w:r>
      <w:r w:rsidRPr="00FE572E">
        <w:rPr>
          <w:rFonts w:ascii="Times New Roman" w:eastAsia="Times New Roman" w:hAnsi="Times New Roman" w:cs="Times New Roman"/>
          <w:color w:val="000000"/>
          <w:spacing w:val="1"/>
        </w:rPr>
        <w:t>е</w:t>
      </w:r>
      <w:r w:rsidRPr="00FE572E">
        <w:rPr>
          <w:rFonts w:ascii="Times New Roman" w:eastAsia="Times New Roman" w:hAnsi="Times New Roman" w:cs="Times New Roman"/>
          <w:color w:val="000000"/>
          <w:spacing w:val="3"/>
        </w:rPr>
        <w:t>дп</w:t>
      </w:r>
      <w:r w:rsidRPr="00FE572E">
        <w:rPr>
          <w:rFonts w:ascii="Times New Roman" w:eastAsia="Times New Roman" w:hAnsi="Times New Roman" w:cs="Times New Roman"/>
          <w:color w:val="000000"/>
          <w:spacing w:val="2"/>
        </w:rPr>
        <w:t>рия</w:t>
      </w:r>
      <w:r w:rsidRPr="00FE572E">
        <w:rPr>
          <w:rFonts w:ascii="Times New Roman" w:eastAsia="Times New Roman" w:hAnsi="Times New Roman" w:cs="Times New Roman"/>
          <w:color w:val="000000"/>
          <w:spacing w:val="3"/>
        </w:rPr>
        <w:t>т</w:t>
      </w:r>
      <w:r w:rsidRPr="00FE572E">
        <w:rPr>
          <w:rFonts w:ascii="Times New Roman" w:eastAsia="Times New Roman" w:hAnsi="Times New Roman" w:cs="Times New Roman"/>
          <w:color w:val="000000"/>
          <w:spacing w:val="2"/>
        </w:rPr>
        <w:t>и</w:t>
      </w:r>
      <w:r w:rsidRPr="00FE572E">
        <w:rPr>
          <w:rFonts w:ascii="Times New Roman" w:eastAsia="Times New Roman" w:hAnsi="Times New Roman" w:cs="Times New Roman"/>
          <w:color w:val="000000"/>
        </w:rPr>
        <w:t>е</w:t>
      </w:r>
      <w:r w:rsidRPr="00FE572E">
        <w:rPr>
          <w:rFonts w:ascii="Times New Roman" w:eastAsia="Times New Roman" w:hAnsi="Times New Roman" w:cs="Times New Roman"/>
          <w:color w:val="000000"/>
          <w:spacing w:val="3"/>
        </w:rPr>
        <w:t xml:space="preserve"> н</w:t>
      </w:r>
      <w:r w:rsidRPr="00FE572E">
        <w:rPr>
          <w:rFonts w:ascii="Times New Roman" w:eastAsia="Times New Roman" w:hAnsi="Times New Roman" w:cs="Times New Roman"/>
          <w:color w:val="000000"/>
        </w:rPr>
        <w:t>а</w:t>
      </w:r>
      <w:r w:rsidRPr="00FE572E">
        <w:rPr>
          <w:rFonts w:ascii="Times New Roman" w:eastAsia="Times New Roman" w:hAnsi="Times New Roman" w:cs="Times New Roman"/>
          <w:color w:val="000000"/>
          <w:spacing w:val="3"/>
        </w:rPr>
        <w:t xml:space="preserve"> п</w:t>
      </w:r>
      <w:r w:rsidRPr="00FE572E">
        <w:rPr>
          <w:rFonts w:ascii="Times New Roman" w:eastAsia="Times New Roman" w:hAnsi="Times New Roman" w:cs="Times New Roman"/>
          <w:color w:val="000000"/>
          <w:spacing w:val="2"/>
        </w:rPr>
        <w:t>рав</w:t>
      </w:r>
      <w:r w:rsidRPr="00FE572E">
        <w:rPr>
          <w:rFonts w:ascii="Times New Roman" w:eastAsia="Times New Roman" w:hAnsi="Times New Roman" w:cs="Times New Roman"/>
          <w:color w:val="000000"/>
        </w:rPr>
        <w:t>е</w:t>
      </w:r>
      <w:r w:rsidRPr="00FE572E">
        <w:rPr>
          <w:rFonts w:ascii="Times New Roman" w:eastAsia="Times New Roman" w:hAnsi="Times New Roman" w:cs="Times New Roman"/>
          <w:color w:val="000000"/>
          <w:spacing w:val="3"/>
        </w:rPr>
        <w:t xml:space="preserve"> х</w:t>
      </w:r>
      <w:r w:rsidRPr="00FE572E">
        <w:rPr>
          <w:rFonts w:ascii="Times New Roman" w:eastAsia="Times New Roman" w:hAnsi="Times New Roman" w:cs="Times New Roman"/>
          <w:color w:val="000000"/>
          <w:spacing w:val="2"/>
        </w:rPr>
        <w:t>озя</w:t>
      </w:r>
      <w:r w:rsidRPr="00FE572E">
        <w:rPr>
          <w:rFonts w:ascii="Times New Roman" w:eastAsia="Times New Roman" w:hAnsi="Times New Roman" w:cs="Times New Roman"/>
          <w:color w:val="000000"/>
          <w:spacing w:val="3"/>
        </w:rPr>
        <w:t>й</w:t>
      </w:r>
      <w:r w:rsidRPr="00FE572E">
        <w:rPr>
          <w:rFonts w:ascii="Times New Roman" w:eastAsia="Times New Roman" w:hAnsi="Times New Roman" w:cs="Times New Roman"/>
          <w:color w:val="000000"/>
          <w:spacing w:val="2"/>
        </w:rPr>
        <w:t>стве</w:t>
      </w:r>
      <w:r w:rsidRPr="00FE572E">
        <w:rPr>
          <w:rFonts w:ascii="Times New Roman" w:eastAsia="Times New Roman" w:hAnsi="Times New Roman" w:cs="Times New Roman"/>
          <w:color w:val="000000"/>
          <w:spacing w:val="3"/>
        </w:rPr>
        <w:t>н</w:t>
      </w:r>
      <w:r w:rsidRPr="00FE572E">
        <w:rPr>
          <w:rFonts w:ascii="Times New Roman" w:eastAsia="Times New Roman" w:hAnsi="Times New Roman" w:cs="Times New Roman"/>
          <w:color w:val="000000"/>
          <w:spacing w:val="2"/>
        </w:rPr>
        <w:t>ног</w:t>
      </w:r>
      <w:r w:rsidRPr="00FE572E">
        <w:rPr>
          <w:rFonts w:ascii="Times New Roman" w:eastAsia="Times New Roman" w:hAnsi="Times New Roman" w:cs="Times New Roman"/>
          <w:color w:val="000000"/>
        </w:rPr>
        <w:t xml:space="preserve">о </w:t>
      </w:r>
      <w:r w:rsidRPr="00FE572E">
        <w:rPr>
          <w:rFonts w:ascii="Times New Roman" w:eastAsia="Times New Roman" w:hAnsi="Times New Roman" w:cs="Times New Roman"/>
          <w:color w:val="000000"/>
          <w:spacing w:val="1"/>
        </w:rPr>
        <w:t>в</w:t>
      </w:r>
      <w:r w:rsidRPr="00FE572E">
        <w:rPr>
          <w:rFonts w:ascii="Times New Roman" w:eastAsia="Times New Roman" w:hAnsi="Times New Roman" w:cs="Times New Roman"/>
          <w:color w:val="000000"/>
          <w:spacing w:val="2"/>
        </w:rPr>
        <w:t>е</w:t>
      </w:r>
      <w:r w:rsidRPr="00FE572E">
        <w:rPr>
          <w:rFonts w:ascii="Times New Roman" w:eastAsia="Times New Roman" w:hAnsi="Times New Roman" w:cs="Times New Roman"/>
          <w:color w:val="000000"/>
          <w:spacing w:val="1"/>
        </w:rPr>
        <w:t>д</w:t>
      </w:r>
      <w:r w:rsidRPr="00FE572E">
        <w:rPr>
          <w:rFonts w:ascii="Times New Roman" w:eastAsia="Times New Roman" w:hAnsi="Times New Roman" w:cs="Times New Roman"/>
          <w:color w:val="000000"/>
          <w:spacing w:val="2"/>
        </w:rPr>
        <w:t>ен</w:t>
      </w:r>
      <w:r w:rsidRPr="00FE572E">
        <w:rPr>
          <w:rFonts w:ascii="Times New Roman" w:eastAsia="Times New Roman" w:hAnsi="Times New Roman" w:cs="Times New Roman"/>
          <w:color w:val="000000"/>
          <w:spacing w:val="1"/>
        </w:rPr>
        <w:t>и</w:t>
      </w:r>
      <w:r w:rsidRPr="00FE572E">
        <w:rPr>
          <w:rFonts w:ascii="Times New Roman" w:eastAsia="Times New Roman" w:hAnsi="Times New Roman" w:cs="Times New Roman"/>
          <w:color w:val="000000"/>
        </w:rPr>
        <w:t>я</w:t>
      </w:r>
      <w:r w:rsidRPr="00FE572E">
        <w:rPr>
          <w:rFonts w:ascii="Times New Roman" w:eastAsia="Times New Roman" w:hAnsi="Times New Roman" w:cs="Times New Roman"/>
          <w:color w:val="000000"/>
          <w:spacing w:val="2"/>
        </w:rPr>
        <w:t xml:space="preserve"> </w:t>
      </w:r>
      <w:r w:rsidRPr="00FE572E">
        <w:rPr>
          <w:rFonts w:ascii="Times New Roman" w:eastAsia="Times New Roman" w:hAnsi="Times New Roman" w:cs="Times New Roman"/>
          <w:color w:val="000000"/>
          <w:spacing w:val="7"/>
        </w:rPr>
        <w:t>"</w:t>
      </w:r>
      <w:r w:rsidRPr="00FE572E">
        <w:rPr>
          <w:rFonts w:ascii="Times New Roman" w:eastAsia="Times New Roman" w:hAnsi="Times New Roman" w:cs="Times New Roman"/>
          <w:color w:val="000000"/>
          <w:spacing w:val="4"/>
        </w:rPr>
        <w:t>Н</w:t>
      </w:r>
      <w:r w:rsidRPr="00FE572E">
        <w:rPr>
          <w:rFonts w:ascii="Times New Roman" w:eastAsia="Times New Roman" w:hAnsi="Times New Roman" w:cs="Times New Roman"/>
          <w:color w:val="000000"/>
          <w:spacing w:val="3"/>
        </w:rPr>
        <w:t>ацион</w:t>
      </w:r>
      <w:r w:rsidRPr="00FE572E">
        <w:rPr>
          <w:rFonts w:ascii="Times New Roman" w:eastAsia="Times New Roman" w:hAnsi="Times New Roman" w:cs="Times New Roman"/>
          <w:color w:val="000000"/>
          <w:spacing w:val="2"/>
        </w:rPr>
        <w:t>а</w:t>
      </w:r>
      <w:r w:rsidRPr="00FE572E">
        <w:rPr>
          <w:rFonts w:ascii="Times New Roman" w:eastAsia="Times New Roman" w:hAnsi="Times New Roman" w:cs="Times New Roman"/>
          <w:color w:val="000000"/>
          <w:spacing w:val="3"/>
        </w:rPr>
        <w:t>льн</w:t>
      </w:r>
      <w:r w:rsidRPr="00FE572E">
        <w:rPr>
          <w:rFonts w:ascii="Times New Roman" w:eastAsia="Times New Roman" w:hAnsi="Times New Roman" w:cs="Times New Roman"/>
          <w:color w:val="000000"/>
          <w:spacing w:val="4"/>
        </w:rPr>
        <w:t>ы</w:t>
      </w:r>
      <w:r w:rsidRPr="00FE572E">
        <w:rPr>
          <w:rFonts w:ascii="Times New Roman" w:eastAsia="Times New Roman" w:hAnsi="Times New Roman" w:cs="Times New Roman"/>
          <w:color w:val="000000"/>
        </w:rPr>
        <w:t>й</w:t>
      </w:r>
      <w:r w:rsidRPr="00FE572E">
        <w:rPr>
          <w:rFonts w:ascii="Times New Roman" w:eastAsia="Times New Roman" w:hAnsi="Times New Roman" w:cs="Times New Roman"/>
          <w:color w:val="000000"/>
          <w:spacing w:val="4"/>
        </w:rPr>
        <w:t xml:space="preserve"> ц</w:t>
      </w:r>
      <w:r w:rsidRPr="00FE572E">
        <w:rPr>
          <w:rFonts w:ascii="Times New Roman" w:eastAsia="Times New Roman" w:hAnsi="Times New Roman" w:cs="Times New Roman"/>
          <w:color w:val="000000"/>
          <w:spacing w:val="2"/>
        </w:rPr>
        <w:t>е</w:t>
      </w:r>
      <w:r w:rsidRPr="00FE572E">
        <w:rPr>
          <w:rFonts w:ascii="Times New Roman" w:eastAsia="Times New Roman" w:hAnsi="Times New Roman" w:cs="Times New Roman"/>
          <w:color w:val="000000"/>
          <w:spacing w:val="3"/>
        </w:rPr>
        <w:t>нт</w:t>
      </w:r>
      <w:r w:rsidRPr="00FE572E">
        <w:rPr>
          <w:rFonts w:ascii="Times New Roman" w:eastAsia="Times New Roman" w:hAnsi="Times New Roman" w:cs="Times New Roman"/>
          <w:color w:val="000000"/>
        </w:rPr>
        <w:t xml:space="preserve">р </w:t>
      </w:r>
      <w:r w:rsidRPr="00FE572E">
        <w:rPr>
          <w:rFonts w:ascii="Times New Roman" w:eastAsia="Times New Roman" w:hAnsi="Times New Roman" w:cs="Times New Roman"/>
          <w:color w:val="000000"/>
          <w:spacing w:val="1"/>
        </w:rPr>
        <w:t>э</w:t>
      </w:r>
      <w:r w:rsidRPr="00FE572E">
        <w:rPr>
          <w:rFonts w:ascii="Times New Roman" w:eastAsia="Times New Roman" w:hAnsi="Times New Roman" w:cs="Times New Roman"/>
          <w:color w:val="000000"/>
          <w:spacing w:val="2"/>
        </w:rPr>
        <w:t>кс</w:t>
      </w:r>
      <w:r w:rsidRPr="00FE572E">
        <w:rPr>
          <w:rFonts w:ascii="Times New Roman" w:eastAsia="Times New Roman" w:hAnsi="Times New Roman" w:cs="Times New Roman"/>
          <w:color w:val="000000"/>
          <w:spacing w:val="3"/>
        </w:rPr>
        <w:t>п</w:t>
      </w:r>
      <w:r w:rsidRPr="00FE572E">
        <w:rPr>
          <w:rFonts w:ascii="Times New Roman" w:eastAsia="Times New Roman" w:hAnsi="Times New Roman" w:cs="Times New Roman"/>
          <w:color w:val="000000"/>
          <w:spacing w:val="1"/>
        </w:rPr>
        <w:t>е</w:t>
      </w:r>
      <w:r w:rsidRPr="00FE572E">
        <w:rPr>
          <w:rFonts w:ascii="Times New Roman" w:eastAsia="Times New Roman" w:hAnsi="Times New Roman" w:cs="Times New Roman"/>
          <w:color w:val="000000"/>
          <w:spacing w:val="2"/>
        </w:rPr>
        <w:t>ртиз</w:t>
      </w:r>
      <w:r w:rsidRPr="00FE572E">
        <w:rPr>
          <w:rFonts w:ascii="Times New Roman" w:eastAsia="Times New Roman" w:hAnsi="Times New Roman" w:cs="Times New Roman"/>
          <w:color w:val="000000"/>
        </w:rPr>
        <w:t>ы</w:t>
      </w:r>
      <w:r w:rsidRPr="00FE572E">
        <w:rPr>
          <w:rFonts w:ascii="Times New Roman" w:eastAsia="Times New Roman" w:hAnsi="Times New Roman" w:cs="Times New Roman"/>
          <w:color w:val="000000"/>
          <w:spacing w:val="3"/>
        </w:rPr>
        <w:t xml:space="preserve"> </w:t>
      </w:r>
      <w:r w:rsidRPr="00FE572E">
        <w:rPr>
          <w:rFonts w:ascii="Times New Roman" w:eastAsia="Times New Roman" w:hAnsi="Times New Roman" w:cs="Times New Roman"/>
          <w:color w:val="000000"/>
          <w:spacing w:val="2"/>
        </w:rPr>
        <w:t>лекарств</w:t>
      </w:r>
      <w:r w:rsidRPr="00FE572E">
        <w:rPr>
          <w:rFonts w:ascii="Times New Roman" w:eastAsia="Times New Roman" w:hAnsi="Times New Roman" w:cs="Times New Roman"/>
          <w:color w:val="000000"/>
          <w:spacing w:val="1"/>
        </w:rPr>
        <w:t>е</w:t>
      </w:r>
      <w:r w:rsidRPr="00FE572E">
        <w:rPr>
          <w:rFonts w:ascii="Times New Roman" w:eastAsia="Times New Roman" w:hAnsi="Times New Roman" w:cs="Times New Roman"/>
          <w:color w:val="000000"/>
          <w:spacing w:val="3"/>
        </w:rPr>
        <w:t>н</w:t>
      </w:r>
      <w:r w:rsidRPr="00FE572E">
        <w:rPr>
          <w:rFonts w:ascii="Times New Roman" w:eastAsia="Times New Roman" w:hAnsi="Times New Roman" w:cs="Times New Roman"/>
          <w:color w:val="000000"/>
          <w:spacing w:val="2"/>
        </w:rPr>
        <w:t>ны</w:t>
      </w:r>
      <w:r w:rsidRPr="00FE572E">
        <w:rPr>
          <w:rFonts w:ascii="Times New Roman" w:eastAsia="Times New Roman" w:hAnsi="Times New Roman" w:cs="Times New Roman"/>
          <w:color w:val="000000"/>
        </w:rPr>
        <w:t>х</w:t>
      </w:r>
      <w:r w:rsidRPr="00FE572E">
        <w:rPr>
          <w:rFonts w:ascii="Times New Roman" w:eastAsia="Times New Roman" w:hAnsi="Times New Roman" w:cs="Times New Roman"/>
          <w:color w:val="000000"/>
          <w:spacing w:val="3"/>
        </w:rPr>
        <w:t xml:space="preserve"> </w:t>
      </w:r>
      <w:r w:rsidRPr="00FE572E">
        <w:rPr>
          <w:rFonts w:ascii="Times New Roman" w:eastAsia="Times New Roman" w:hAnsi="Times New Roman" w:cs="Times New Roman"/>
          <w:color w:val="000000"/>
          <w:spacing w:val="1"/>
        </w:rPr>
        <w:t>средст</w:t>
      </w:r>
      <w:r w:rsidRPr="00FE572E">
        <w:rPr>
          <w:rFonts w:ascii="Times New Roman" w:eastAsia="Times New Roman" w:hAnsi="Times New Roman" w:cs="Times New Roman"/>
          <w:color w:val="000000"/>
        </w:rPr>
        <w:t xml:space="preserve">в, </w:t>
      </w:r>
      <w:r w:rsidRPr="00FE572E">
        <w:rPr>
          <w:rFonts w:ascii="Times New Roman" w:eastAsia="Times New Roman" w:hAnsi="Times New Roman" w:cs="Times New Roman"/>
          <w:color w:val="000000"/>
          <w:spacing w:val="3"/>
        </w:rPr>
        <w:t>и</w:t>
      </w:r>
      <w:r w:rsidRPr="00FE572E">
        <w:rPr>
          <w:rFonts w:ascii="Times New Roman" w:eastAsia="Times New Roman" w:hAnsi="Times New Roman" w:cs="Times New Roman"/>
          <w:color w:val="000000"/>
          <w:spacing w:val="1"/>
        </w:rPr>
        <w:t>з</w:t>
      </w:r>
      <w:r w:rsidRPr="00FE572E">
        <w:rPr>
          <w:rFonts w:ascii="Times New Roman" w:eastAsia="Times New Roman" w:hAnsi="Times New Roman" w:cs="Times New Roman"/>
          <w:color w:val="000000"/>
          <w:spacing w:val="3"/>
        </w:rPr>
        <w:t>дел</w:t>
      </w:r>
      <w:r w:rsidRPr="00FE572E">
        <w:rPr>
          <w:rFonts w:ascii="Times New Roman" w:eastAsia="Times New Roman" w:hAnsi="Times New Roman" w:cs="Times New Roman"/>
          <w:color w:val="000000"/>
          <w:spacing w:val="2"/>
        </w:rPr>
        <w:t>и</w:t>
      </w:r>
      <w:r w:rsidRPr="00FE572E">
        <w:rPr>
          <w:rFonts w:ascii="Times New Roman" w:eastAsia="Times New Roman" w:hAnsi="Times New Roman" w:cs="Times New Roman"/>
          <w:color w:val="000000"/>
        </w:rPr>
        <w:t>й</w:t>
      </w:r>
      <w:r w:rsidRPr="00FE572E">
        <w:rPr>
          <w:rFonts w:ascii="Times New Roman" w:eastAsia="Times New Roman" w:hAnsi="Times New Roman" w:cs="Times New Roman"/>
          <w:color w:val="000000"/>
          <w:spacing w:val="4"/>
        </w:rPr>
        <w:t xml:space="preserve"> м</w:t>
      </w:r>
      <w:r w:rsidRPr="00FE572E">
        <w:rPr>
          <w:rFonts w:ascii="Times New Roman" w:eastAsia="Times New Roman" w:hAnsi="Times New Roman" w:cs="Times New Roman"/>
          <w:color w:val="000000"/>
          <w:spacing w:val="2"/>
        </w:rPr>
        <w:t>е</w:t>
      </w:r>
      <w:r w:rsidRPr="00FE572E">
        <w:rPr>
          <w:rFonts w:ascii="Times New Roman" w:eastAsia="Times New Roman" w:hAnsi="Times New Roman" w:cs="Times New Roman"/>
          <w:color w:val="000000"/>
          <w:spacing w:val="3"/>
        </w:rPr>
        <w:t>диц</w:t>
      </w:r>
      <w:r w:rsidRPr="00FE572E">
        <w:rPr>
          <w:rFonts w:ascii="Times New Roman" w:eastAsia="Times New Roman" w:hAnsi="Times New Roman" w:cs="Times New Roman"/>
          <w:color w:val="000000"/>
          <w:spacing w:val="2"/>
        </w:rPr>
        <w:t>и</w:t>
      </w:r>
      <w:r w:rsidRPr="00FE572E">
        <w:rPr>
          <w:rFonts w:ascii="Times New Roman" w:eastAsia="Times New Roman" w:hAnsi="Times New Roman" w:cs="Times New Roman"/>
          <w:color w:val="000000"/>
          <w:spacing w:val="3"/>
        </w:rPr>
        <w:t>н</w:t>
      </w:r>
      <w:r w:rsidRPr="00FE572E">
        <w:rPr>
          <w:rFonts w:ascii="Times New Roman" w:eastAsia="Times New Roman" w:hAnsi="Times New Roman" w:cs="Times New Roman"/>
          <w:color w:val="000000"/>
          <w:spacing w:val="2"/>
        </w:rPr>
        <w:t>с</w:t>
      </w:r>
      <w:r w:rsidRPr="00FE572E">
        <w:rPr>
          <w:rFonts w:ascii="Times New Roman" w:eastAsia="Times New Roman" w:hAnsi="Times New Roman" w:cs="Times New Roman"/>
          <w:color w:val="000000"/>
          <w:spacing w:val="3"/>
        </w:rPr>
        <w:t>ко</w:t>
      </w:r>
      <w:r w:rsidRPr="00FE572E">
        <w:rPr>
          <w:rFonts w:ascii="Times New Roman" w:eastAsia="Times New Roman" w:hAnsi="Times New Roman" w:cs="Times New Roman"/>
          <w:color w:val="000000"/>
          <w:spacing w:val="2"/>
        </w:rPr>
        <w:t>г</w:t>
      </w:r>
      <w:r w:rsidRPr="00FE572E">
        <w:rPr>
          <w:rFonts w:ascii="Times New Roman" w:eastAsia="Times New Roman" w:hAnsi="Times New Roman" w:cs="Times New Roman"/>
          <w:color w:val="000000"/>
        </w:rPr>
        <w:t>о</w:t>
      </w:r>
      <w:r w:rsidRPr="00FE572E">
        <w:rPr>
          <w:rFonts w:ascii="Times New Roman" w:eastAsia="Times New Roman" w:hAnsi="Times New Roman" w:cs="Times New Roman"/>
          <w:color w:val="000000"/>
          <w:spacing w:val="4"/>
        </w:rPr>
        <w:t xml:space="preserve"> </w:t>
      </w:r>
      <w:r w:rsidRPr="00FE572E">
        <w:rPr>
          <w:rFonts w:ascii="Times New Roman" w:eastAsia="Times New Roman" w:hAnsi="Times New Roman" w:cs="Times New Roman"/>
          <w:color w:val="000000"/>
          <w:spacing w:val="3"/>
        </w:rPr>
        <w:t>н</w:t>
      </w:r>
      <w:r w:rsidRPr="00FE572E">
        <w:rPr>
          <w:rFonts w:ascii="Times New Roman" w:eastAsia="Times New Roman" w:hAnsi="Times New Roman" w:cs="Times New Roman"/>
          <w:color w:val="000000"/>
          <w:spacing w:val="2"/>
        </w:rPr>
        <w:t>аз</w:t>
      </w:r>
      <w:r w:rsidRPr="00FE572E">
        <w:rPr>
          <w:rFonts w:ascii="Times New Roman" w:eastAsia="Times New Roman" w:hAnsi="Times New Roman" w:cs="Times New Roman"/>
          <w:color w:val="000000"/>
          <w:spacing w:val="3"/>
        </w:rPr>
        <w:t>н</w:t>
      </w:r>
      <w:r w:rsidRPr="00FE572E">
        <w:rPr>
          <w:rFonts w:ascii="Times New Roman" w:eastAsia="Times New Roman" w:hAnsi="Times New Roman" w:cs="Times New Roman"/>
          <w:color w:val="000000"/>
          <w:spacing w:val="2"/>
        </w:rPr>
        <w:t>а</w:t>
      </w:r>
      <w:r w:rsidRPr="00FE572E">
        <w:rPr>
          <w:rFonts w:ascii="Times New Roman" w:eastAsia="Times New Roman" w:hAnsi="Times New Roman" w:cs="Times New Roman"/>
          <w:color w:val="000000"/>
          <w:spacing w:val="3"/>
        </w:rPr>
        <w:t>чен</w:t>
      </w:r>
      <w:r w:rsidRPr="00FE572E">
        <w:rPr>
          <w:rFonts w:ascii="Times New Roman" w:eastAsia="Times New Roman" w:hAnsi="Times New Roman" w:cs="Times New Roman"/>
          <w:color w:val="000000"/>
          <w:spacing w:val="2"/>
        </w:rPr>
        <w:t>и</w:t>
      </w:r>
      <w:r w:rsidRPr="00FE572E">
        <w:rPr>
          <w:rFonts w:ascii="Times New Roman" w:eastAsia="Times New Roman" w:hAnsi="Times New Roman" w:cs="Times New Roman"/>
          <w:color w:val="000000"/>
        </w:rPr>
        <w:t>я</w:t>
      </w:r>
      <w:r w:rsidRPr="00FE572E">
        <w:rPr>
          <w:rFonts w:ascii="Times New Roman" w:eastAsia="Times New Roman" w:hAnsi="Times New Roman" w:cs="Times New Roman"/>
          <w:color w:val="000000"/>
          <w:spacing w:val="4"/>
        </w:rPr>
        <w:t xml:space="preserve"> </w:t>
      </w:r>
      <w:r w:rsidRPr="00FE572E">
        <w:rPr>
          <w:rFonts w:ascii="Times New Roman" w:eastAsia="Times New Roman" w:hAnsi="Times New Roman" w:cs="Times New Roman"/>
          <w:color w:val="000000"/>
        </w:rPr>
        <w:t xml:space="preserve">и </w:t>
      </w:r>
      <w:r w:rsidRPr="00FE572E">
        <w:rPr>
          <w:rFonts w:ascii="Times New Roman" w:eastAsia="Times New Roman" w:hAnsi="Times New Roman" w:cs="Times New Roman"/>
          <w:color w:val="000000"/>
          <w:spacing w:val="5"/>
        </w:rPr>
        <w:t>м</w:t>
      </w:r>
      <w:r w:rsidRPr="00FE572E">
        <w:rPr>
          <w:rFonts w:ascii="Times New Roman" w:eastAsia="Times New Roman" w:hAnsi="Times New Roman" w:cs="Times New Roman"/>
          <w:color w:val="000000"/>
          <w:spacing w:val="3"/>
        </w:rPr>
        <w:t>е</w:t>
      </w:r>
      <w:r w:rsidRPr="00FE572E">
        <w:rPr>
          <w:rFonts w:ascii="Times New Roman" w:eastAsia="Times New Roman" w:hAnsi="Times New Roman" w:cs="Times New Roman"/>
          <w:color w:val="000000"/>
          <w:spacing w:val="4"/>
        </w:rPr>
        <w:t>дицин</w:t>
      </w:r>
      <w:r w:rsidRPr="00FE572E">
        <w:rPr>
          <w:rFonts w:ascii="Times New Roman" w:eastAsia="Times New Roman" w:hAnsi="Times New Roman" w:cs="Times New Roman"/>
          <w:color w:val="000000"/>
          <w:spacing w:val="3"/>
        </w:rPr>
        <w:t>с</w:t>
      </w:r>
      <w:r w:rsidRPr="00FE572E">
        <w:rPr>
          <w:rFonts w:ascii="Times New Roman" w:eastAsia="Times New Roman" w:hAnsi="Times New Roman" w:cs="Times New Roman"/>
          <w:color w:val="000000"/>
          <w:spacing w:val="4"/>
        </w:rPr>
        <w:t>ко</w:t>
      </w:r>
      <w:r w:rsidRPr="00FE572E">
        <w:rPr>
          <w:rFonts w:ascii="Times New Roman" w:eastAsia="Times New Roman" w:hAnsi="Times New Roman" w:cs="Times New Roman"/>
          <w:color w:val="000000"/>
        </w:rPr>
        <w:t>й</w:t>
      </w:r>
      <w:r w:rsidRPr="00FE572E">
        <w:rPr>
          <w:rFonts w:ascii="Times New Roman" w:eastAsia="Times New Roman" w:hAnsi="Times New Roman" w:cs="Times New Roman"/>
          <w:color w:val="000000"/>
          <w:spacing w:val="5"/>
        </w:rPr>
        <w:t xml:space="preserve"> </w:t>
      </w:r>
      <w:r w:rsidRPr="00FE572E">
        <w:rPr>
          <w:rFonts w:ascii="Times New Roman" w:eastAsia="Times New Roman" w:hAnsi="Times New Roman" w:cs="Times New Roman"/>
          <w:color w:val="000000"/>
          <w:spacing w:val="4"/>
        </w:rPr>
        <w:t>т</w:t>
      </w:r>
      <w:r w:rsidRPr="00FE572E">
        <w:rPr>
          <w:rFonts w:ascii="Times New Roman" w:eastAsia="Times New Roman" w:hAnsi="Times New Roman" w:cs="Times New Roman"/>
          <w:color w:val="000000"/>
          <w:spacing w:val="3"/>
        </w:rPr>
        <w:t>е</w:t>
      </w:r>
      <w:r w:rsidRPr="00FE572E">
        <w:rPr>
          <w:rFonts w:ascii="Times New Roman" w:eastAsia="Times New Roman" w:hAnsi="Times New Roman" w:cs="Times New Roman"/>
          <w:color w:val="000000"/>
          <w:spacing w:val="4"/>
        </w:rPr>
        <w:t>хни</w:t>
      </w:r>
      <w:r w:rsidRPr="00FE572E">
        <w:rPr>
          <w:rFonts w:ascii="Times New Roman" w:eastAsia="Times New Roman" w:hAnsi="Times New Roman" w:cs="Times New Roman"/>
          <w:color w:val="000000"/>
          <w:spacing w:val="3"/>
        </w:rPr>
        <w:t>ки</w:t>
      </w:r>
      <w:r w:rsidRPr="00FE572E">
        <w:rPr>
          <w:rFonts w:ascii="Times New Roman" w:eastAsia="Times New Roman" w:hAnsi="Times New Roman" w:cs="Times New Roman"/>
          <w:color w:val="000000"/>
        </w:rPr>
        <w:t>"</w:t>
      </w:r>
      <w:r w:rsidRPr="00FE572E">
        <w:rPr>
          <w:rFonts w:ascii="Times New Roman" w:eastAsia="Times New Roman" w:hAnsi="Times New Roman" w:cs="Times New Roman"/>
          <w:color w:val="000000"/>
          <w:spacing w:val="6"/>
        </w:rPr>
        <w:t xml:space="preserve"> </w:t>
      </w:r>
      <w:r w:rsidRPr="00FE572E">
        <w:rPr>
          <w:rFonts w:ascii="Times New Roman" w:eastAsia="Times New Roman" w:hAnsi="Times New Roman" w:cs="Times New Roman"/>
          <w:color w:val="000000"/>
          <w:spacing w:val="4"/>
        </w:rPr>
        <w:t>М</w:t>
      </w:r>
      <w:r w:rsidRPr="00FE572E">
        <w:rPr>
          <w:rFonts w:ascii="Times New Roman" w:eastAsia="Times New Roman" w:hAnsi="Times New Roman" w:cs="Times New Roman"/>
          <w:color w:val="000000"/>
          <w:spacing w:val="1"/>
        </w:rPr>
        <w:t>и</w:t>
      </w:r>
      <w:r w:rsidRPr="00FE572E">
        <w:rPr>
          <w:rFonts w:ascii="Times New Roman" w:eastAsia="Times New Roman" w:hAnsi="Times New Roman" w:cs="Times New Roman"/>
          <w:color w:val="000000"/>
          <w:spacing w:val="2"/>
        </w:rPr>
        <w:t>н</w:t>
      </w:r>
      <w:r w:rsidRPr="00FE572E">
        <w:rPr>
          <w:rFonts w:ascii="Times New Roman" w:eastAsia="Times New Roman" w:hAnsi="Times New Roman" w:cs="Times New Roman"/>
          <w:color w:val="000000"/>
          <w:spacing w:val="1"/>
        </w:rPr>
        <w:t>и</w:t>
      </w:r>
      <w:r w:rsidRPr="00FE572E">
        <w:rPr>
          <w:rFonts w:ascii="Times New Roman" w:eastAsia="Times New Roman" w:hAnsi="Times New Roman" w:cs="Times New Roman"/>
          <w:color w:val="000000"/>
          <w:spacing w:val="2"/>
        </w:rPr>
        <w:t>ст</w:t>
      </w:r>
      <w:r w:rsidRPr="00FE572E">
        <w:rPr>
          <w:rFonts w:ascii="Times New Roman" w:eastAsia="Times New Roman" w:hAnsi="Times New Roman" w:cs="Times New Roman"/>
          <w:color w:val="000000"/>
          <w:spacing w:val="1"/>
        </w:rPr>
        <w:t>е</w:t>
      </w:r>
      <w:r w:rsidRPr="00FE572E">
        <w:rPr>
          <w:rFonts w:ascii="Times New Roman" w:eastAsia="Times New Roman" w:hAnsi="Times New Roman" w:cs="Times New Roman"/>
          <w:color w:val="000000"/>
          <w:spacing w:val="2"/>
        </w:rPr>
        <w:t>рс</w:t>
      </w:r>
      <w:r w:rsidRPr="00FE572E">
        <w:rPr>
          <w:rFonts w:ascii="Times New Roman" w:eastAsia="Times New Roman" w:hAnsi="Times New Roman" w:cs="Times New Roman"/>
          <w:color w:val="000000"/>
          <w:spacing w:val="1"/>
        </w:rPr>
        <w:t>т</w:t>
      </w:r>
      <w:r w:rsidRPr="00FE572E">
        <w:rPr>
          <w:rFonts w:ascii="Times New Roman" w:eastAsia="Times New Roman" w:hAnsi="Times New Roman" w:cs="Times New Roman"/>
          <w:color w:val="000000"/>
          <w:spacing w:val="2"/>
        </w:rPr>
        <w:t>в</w:t>
      </w:r>
      <w:r w:rsidRPr="00FE572E">
        <w:rPr>
          <w:rFonts w:ascii="Times New Roman" w:eastAsia="Times New Roman" w:hAnsi="Times New Roman" w:cs="Times New Roman"/>
          <w:color w:val="000000"/>
        </w:rPr>
        <w:t xml:space="preserve">а </w:t>
      </w:r>
      <w:r w:rsidRPr="00FE572E">
        <w:rPr>
          <w:rFonts w:ascii="Times New Roman" w:eastAsia="Times New Roman" w:hAnsi="Times New Roman" w:cs="Times New Roman"/>
          <w:color w:val="000000"/>
          <w:spacing w:val="2"/>
        </w:rPr>
        <w:t>зд</w:t>
      </w:r>
      <w:r w:rsidRPr="00FE572E">
        <w:rPr>
          <w:rFonts w:ascii="Times New Roman" w:eastAsia="Times New Roman" w:hAnsi="Times New Roman" w:cs="Times New Roman"/>
          <w:color w:val="000000"/>
          <w:spacing w:val="3"/>
        </w:rPr>
        <w:t>р</w:t>
      </w:r>
      <w:r w:rsidRPr="00FE572E">
        <w:rPr>
          <w:rFonts w:ascii="Times New Roman" w:eastAsia="Times New Roman" w:hAnsi="Times New Roman" w:cs="Times New Roman"/>
          <w:color w:val="000000"/>
          <w:spacing w:val="2"/>
        </w:rPr>
        <w:t>ав</w:t>
      </w:r>
      <w:r w:rsidRPr="00FE572E">
        <w:rPr>
          <w:rFonts w:ascii="Times New Roman" w:eastAsia="Times New Roman" w:hAnsi="Times New Roman" w:cs="Times New Roman"/>
          <w:color w:val="000000"/>
          <w:spacing w:val="3"/>
        </w:rPr>
        <w:t>о</w:t>
      </w:r>
      <w:r w:rsidRPr="00FE572E">
        <w:rPr>
          <w:rFonts w:ascii="Times New Roman" w:eastAsia="Times New Roman" w:hAnsi="Times New Roman" w:cs="Times New Roman"/>
          <w:color w:val="000000"/>
          <w:spacing w:val="2"/>
        </w:rPr>
        <w:t>ох</w:t>
      </w:r>
      <w:r w:rsidRPr="00FE572E">
        <w:rPr>
          <w:rFonts w:ascii="Times New Roman" w:eastAsia="Times New Roman" w:hAnsi="Times New Roman" w:cs="Times New Roman"/>
          <w:color w:val="000000"/>
          <w:spacing w:val="3"/>
        </w:rPr>
        <w:t>р</w:t>
      </w:r>
      <w:r w:rsidRPr="00FE572E">
        <w:rPr>
          <w:rFonts w:ascii="Times New Roman" w:eastAsia="Times New Roman" w:hAnsi="Times New Roman" w:cs="Times New Roman"/>
          <w:color w:val="000000"/>
          <w:spacing w:val="2"/>
        </w:rPr>
        <w:t>а</w:t>
      </w:r>
      <w:r w:rsidRPr="00FE572E">
        <w:rPr>
          <w:rFonts w:ascii="Times New Roman" w:eastAsia="Times New Roman" w:hAnsi="Times New Roman" w:cs="Times New Roman"/>
          <w:color w:val="000000"/>
          <w:spacing w:val="3"/>
        </w:rPr>
        <w:t>н</w:t>
      </w:r>
      <w:r w:rsidRPr="00FE572E">
        <w:rPr>
          <w:rFonts w:ascii="Times New Roman" w:eastAsia="Times New Roman" w:hAnsi="Times New Roman" w:cs="Times New Roman"/>
          <w:color w:val="000000"/>
          <w:spacing w:val="2"/>
        </w:rPr>
        <w:t>е</w:t>
      </w:r>
      <w:r w:rsidRPr="00FE572E">
        <w:rPr>
          <w:rFonts w:ascii="Times New Roman" w:eastAsia="Times New Roman" w:hAnsi="Times New Roman" w:cs="Times New Roman"/>
          <w:color w:val="000000"/>
          <w:spacing w:val="3"/>
        </w:rPr>
        <w:t>н</w:t>
      </w:r>
      <w:r w:rsidRPr="00FE572E">
        <w:rPr>
          <w:rFonts w:ascii="Times New Roman" w:eastAsia="Times New Roman" w:hAnsi="Times New Roman" w:cs="Times New Roman"/>
          <w:color w:val="000000"/>
          <w:spacing w:val="2"/>
        </w:rPr>
        <w:t>и</w:t>
      </w:r>
      <w:r w:rsidRPr="00FE572E">
        <w:rPr>
          <w:rFonts w:ascii="Times New Roman" w:eastAsia="Times New Roman" w:hAnsi="Times New Roman" w:cs="Times New Roman"/>
          <w:color w:val="000000"/>
        </w:rPr>
        <w:t>я</w:t>
      </w:r>
      <w:r w:rsidRPr="00FE572E">
        <w:rPr>
          <w:rFonts w:ascii="Times New Roman" w:eastAsia="Times New Roman" w:hAnsi="Times New Roman" w:cs="Times New Roman"/>
          <w:color w:val="000000"/>
          <w:spacing w:val="3"/>
        </w:rPr>
        <w:t xml:space="preserve"> </w:t>
      </w:r>
      <w:r w:rsidRPr="00FE572E">
        <w:rPr>
          <w:rFonts w:ascii="Times New Roman" w:eastAsia="Times New Roman" w:hAnsi="Times New Roman" w:cs="Times New Roman"/>
          <w:color w:val="000000"/>
          <w:spacing w:val="4"/>
        </w:rPr>
        <w:t>Р</w:t>
      </w:r>
      <w:r w:rsidRPr="00FE572E">
        <w:rPr>
          <w:rFonts w:ascii="Times New Roman" w:eastAsia="Times New Roman" w:hAnsi="Times New Roman" w:cs="Times New Roman"/>
          <w:color w:val="000000"/>
          <w:spacing w:val="2"/>
        </w:rPr>
        <w:t>ес</w:t>
      </w:r>
      <w:r w:rsidRPr="00FE572E">
        <w:rPr>
          <w:rFonts w:ascii="Times New Roman" w:eastAsia="Times New Roman" w:hAnsi="Times New Roman" w:cs="Times New Roman"/>
          <w:color w:val="000000"/>
          <w:spacing w:val="3"/>
        </w:rPr>
        <w:t>п</w:t>
      </w:r>
      <w:r w:rsidRPr="00FE572E">
        <w:rPr>
          <w:rFonts w:ascii="Times New Roman" w:eastAsia="Times New Roman" w:hAnsi="Times New Roman" w:cs="Times New Roman"/>
          <w:color w:val="000000"/>
          <w:spacing w:val="2"/>
        </w:rPr>
        <w:t>у</w:t>
      </w:r>
      <w:r w:rsidRPr="00FE572E">
        <w:rPr>
          <w:rFonts w:ascii="Times New Roman" w:eastAsia="Times New Roman" w:hAnsi="Times New Roman" w:cs="Times New Roman"/>
          <w:color w:val="000000"/>
          <w:spacing w:val="3"/>
        </w:rPr>
        <w:t>б</w:t>
      </w:r>
      <w:r w:rsidRPr="00FE572E">
        <w:rPr>
          <w:rFonts w:ascii="Times New Roman" w:eastAsia="Times New Roman" w:hAnsi="Times New Roman" w:cs="Times New Roman"/>
          <w:color w:val="000000"/>
          <w:spacing w:val="2"/>
        </w:rPr>
        <w:t>л</w:t>
      </w:r>
      <w:r w:rsidRPr="00FE572E">
        <w:rPr>
          <w:rFonts w:ascii="Times New Roman" w:eastAsia="Times New Roman" w:hAnsi="Times New Roman" w:cs="Times New Roman"/>
          <w:color w:val="000000"/>
          <w:spacing w:val="3"/>
        </w:rPr>
        <w:t>и</w:t>
      </w:r>
      <w:r w:rsidRPr="00FE572E">
        <w:rPr>
          <w:rFonts w:ascii="Times New Roman" w:eastAsia="Times New Roman" w:hAnsi="Times New Roman" w:cs="Times New Roman"/>
          <w:color w:val="000000"/>
          <w:spacing w:val="2"/>
        </w:rPr>
        <w:t>к</w:t>
      </w:r>
      <w:r w:rsidRPr="00FE572E">
        <w:rPr>
          <w:rFonts w:ascii="Times New Roman" w:eastAsia="Times New Roman" w:hAnsi="Times New Roman" w:cs="Times New Roman"/>
          <w:color w:val="000000"/>
        </w:rPr>
        <w:t>и</w:t>
      </w:r>
      <w:r w:rsidRPr="00FE572E">
        <w:rPr>
          <w:rFonts w:ascii="Times New Roman" w:eastAsia="Times New Roman" w:hAnsi="Times New Roman" w:cs="Times New Roman"/>
          <w:color w:val="000000"/>
          <w:spacing w:val="4"/>
        </w:rPr>
        <w:t xml:space="preserve"> К</w:t>
      </w:r>
      <w:r w:rsidRPr="00FE572E">
        <w:rPr>
          <w:rFonts w:ascii="Times New Roman" w:eastAsia="Times New Roman" w:hAnsi="Times New Roman" w:cs="Times New Roman"/>
          <w:color w:val="000000"/>
          <w:spacing w:val="2"/>
        </w:rPr>
        <w:t>аза</w:t>
      </w:r>
      <w:r w:rsidRPr="00FE572E">
        <w:rPr>
          <w:rFonts w:ascii="Times New Roman" w:eastAsia="Times New Roman" w:hAnsi="Times New Roman" w:cs="Times New Roman"/>
          <w:color w:val="000000"/>
          <w:spacing w:val="3"/>
        </w:rPr>
        <w:t>х</w:t>
      </w:r>
      <w:r w:rsidRPr="00FE572E">
        <w:rPr>
          <w:rFonts w:ascii="Times New Roman" w:eastAsia="Times New Roman" w:hAnsi="Times New Roman" w:cs="Times New Roman"/>
          <w:color w:val="000000"/>
          <w:spacing w:val="2"/>
        </w:rPr>
        <w:t>ста</w:t>
      </w:r>
      <w:r w:rsidRPr="00FE572E">
        <w:rPr>
          <w:rFonts w:ascii="Times New Roman" w:eastAsia="Times New Roman" w:hAnsi="Times New Roman" w:cs="Times New Roman"/>
          <w:color w:val="000000"/>
        </w:rPr>
        <w:t>н</w:t>
      </w:r>
    </w:p>
    <w:p w:rsidR="00B55804" w:rsidRDefault="00B55804" w:rsidP="00D36B8F">
      <w:pPr>
        <w:widowControl w:val="0"/>
        <w:spacing w:line="276" w:lineRule="auto"/>
        <w:rPr>
          <w:rFonts w:ascii="Times New Roman" w:eastAsia="Times New Roman" w:hAnsi="Times New Roman" w:cs="Times New Roman"/>
          <w:b/>
          <w:bCs/>
          <w:color w:val="000000"/>
          <w:spacing w:val="6"/>
          <w:w w:val="103"/>
          <w:lang w:val="kk-KZ"/>
        </w:rPr>
      </w:pPr>
    </w:p>
    <w:p w:rsidR="00D7750A" w:rsidRDefault="00D7750A" w:rsidP="00D36B8F">
      <w:pPr>
        <w:widowControl w:val="0"/>
        <w:spacing w:line="276" w:lineRule="auto"/>
        <w:rPr>
          <w:rFonts w:ascii="Times New Roman" w:eastAsia="Times New Roman" w:hAnsi="Times New Roman" w:cs="Times New Roman"/>
          <w:b/>
          <w:bCs/>
          <w:color w:val="000000"/>
          <w:spacing w:val="6"/>
          <w:w w:val="103"/>
          <w:lang w:val="kk-KZ"/>
        </w:rPr>
      </w:pPr>
    </w:p>
    <w:p w:rsidR="00D7750A" w:rsidRPr="00FE572E" w:rsidRDefault="00D7750A" w:rsidP="00D36B8F">
      <w:pPr>
        <w:widowControl w:val="0"/>
        <w:spacing w:line="276" w:lineRule="auto"/>
        <w:rPr>
          <w:rFonts w:ascii="Times New Roman" w:eastAsia="Times New Roman" w:hAnsi="Times New Roman" w:cs="Times New Roman"/>
          <w:b/>
          <w:bCs/>
          <w:color w:val="000000"/>
          <w:spacing w:val="6"/>
          <w:w w:val="103"/>
          <w:lang w:val="kk-KZ"/>
        </w:rPr>
      </w:pPr>
    </w:p>
    <w:p w:rsidR="00B55804" w:rsidRPr="00FE572E" w:rsidRDefault="00B55804" w:rsidP="00D36B8F">
      <w:pPr>
        <w:widowControl w:val="0"/>
        <w:spacing w:line="276" w:lineRule="auto"/>
        <w:jc w:val="center"/>
        <w:rPr>
          <w:rFonts w:ascii="Times New Roman" w:eastAsia="Times New Roman" w:hAnsi="Times New Roman" w:cs="Times New Roman"/>
          <w:b/>
          <w:bCs/>
          <w:color w:val="000000"/>
          <w:spacing w:val="6"/>
          <w:w w:val="103"/>
          <w:lang w:val="kk-KZ"/>
        </w:rPr>
      </w:pPr>
      <w:r w:rsidRPr="00FE572E">
        <w:rPr>
          <w:rFonts w:ascii="Times New Roman" w:eastAsia="Times New Roman" w:hAnsi="Times New Roman" w:cs="Times New Roman"/>
          <w:b/>
          <w:bCs/>
          <w:color w:val="000000"/>
          <w:spacing w:val="6"/>
          <w:w w:val="103"/>
          <w:lang w:val="kk-KZ"/>
        </w:rPr>
        <w:t>Дәрілік препараттың қауіпсіздігі,</w:t>
      </w:r>
    </w:p>
    <w:p w:rsidR="00B55804" w:rsidRPr="00FE572E" w:rsidRDefault="00B55804" w:rsidP="00D36B8F">
      <w:pPr>
        <w:widowControl w:val="0"/>
        <w:spacing w:line="276" w:lineRule="auto"/>
        <w:jc w:val="center"/>
        <w:rPr>
          <w:rFonts w:ascii="Times New Roman" w:eastAsia="Times New Roman" w:hAnsi="Times New Roman" w:cs="Times New Roman"/>
          <w:b/>
          <w:bCs/>
          <w:color w:val="000000"/>
          <w:spacing w:val="6"/>
          <w:w w:val="103"/>
          <w:lang w:val="kk-KZ"/>
        </w:rPr>
      </w:pPr>
      <w:r w:rsidRPr="00FE572E">
        <w:rPr>
          <w:rFonts w:ascii="Times New Roman" w:eastAsia="Times New Roman" w:hAnsi="Times New Roman" w:cs="Times New Roman"/>
          <w:b/>
          <w:bCs/>
          <w:color w:val="000000"/>
          <w:spacing w:val="6"/>
          <w:w w:val="103"/>
          <w:lang w:val="kk-KZ"/>
        </w:rPr>
        <w:t xml:space="preserve"> тиімділігі және сапасы </w:t>
      </w:r>
      <w:r w:rsidR="002E12B7" w:rsidRPr="00FE572E">
        <w:rPr>
          <w:rFonts w:ascii="Times New Roman" w:eastAsia="Times New Roman" w:hAnsi="Times New Roman" w:cs="Times New Roman"/>
          <w:b/>
          <w:bCs/>
          <w:color w:val="000000"/>
          <w:spacing w:val="6"/>
          <w:w w:val="103"/>
          <w:lang w:val="kk-KZ"/>
        </w:rPr>
        <w:t>туралы</w:t>
      </w:r>
      <w:r w:rsidRPr="00FE572E">
        <w:rPr>
          <w:rFonts w:ascii="Times New Roman" w:eastAsia="Times New Roman" w:hAnsi="Times New Roman" w:cs="Times New Roman"/>
          <w:b/>
          <w:bCs/>
          <w:color w:val="000000"/>
          <w:spacing w:val="6"/>
          <w:w w:val="103"/>
          <w:lang w:val="kk-KZ"/>
        </w:rPr>
        <w:t xml:space="preserve"> жиынтық есеп</w:t>
      </w:r>
    </w:p>
    <w:p w:rsidR="00B55804" w:rsidRPr="00FE572E" w:rsidRDefault="00B55804" w:rsidP="00D36B8F">
      <w:pPr>
        <w:widowControl w:val="0"/>
        <w:spacing w:line="276" w:lineRule="auto"/>
        <w:rPr>
          <w:rFonts w:ascii="Times New Roman" w:eastAsia="Times New Roman" w:hAnsi="Times New Roman" w:cs="Times New Roman"/>
          <w:b/>
          <w:bCs/>
          <w:color w:val="000000"/>
          <w:spacing w:val="6"/>
          <w:w w:val="103"/>
          <w:lang w:val="kk-KZ"/>
        </w:rPr>
      </w:pPr>
    </w:p>
    <w:p w:rsidR="001D0D27" w:rsidRPr="00FE572E" w:rsidRDefault="001D0D27" w:rsidP="00D36B8F">
      <w:pPr>
        <w:spacing w:line="276" w:lineRule="auto"/>
        <w:rPr>
          <w:rFonts w:ascii="Times New Roman" w:eastAsia="Times New Roman" w:hAnsi="Times New Roman" w:cs="Times New Roman"/>
          <w:w w:val="103"/>
          <w:lang w:val="kk-KZ"/>
        </w:rPr>
      </w:pPr>
    </w:p>
    <w:p w:rsidR="001D0D27" w:rsidRPr="00FE572E" w:rsidRDefault="001D0D27" w:rsidP="00D36B8F">
      <w:pPr>
        <w:spacing w:line="276" w:lineRule="auto"/>
        <w:rPr>
          <w:rFonts w:ascii="Times New Roman" w:eastAsia="Times New Roman" w:hAnsi="Times New Roman" w:cs="Times New Roman"/>
          <w:w w:val="103"/>
          <w:lang w:val="kk-KZ"/>
        </w:rPr>
      </w:pPr>
    </w:p>
    <w:p w:rsidR="001D0D27" w:rsidRPr="00FE572E" w:rsidRDefault="001D0D27" w:rsidP="00D36B8F">
      <w:pPr>
        <w:spacing w:line="276" w:lineRule="auto"/>
        <w:rPr>
          <w:rFonts w:ascii="Times New Roman" w:eastAsia="Times New Roman" w:hAnsi="Times New Roman" w:cs="Times New Roman"/>
          <w:w w:val="103"/>
          <w:lang w:val="kk-KZ"/>
        </w:rPr>
      </w:pPr>
    </w:p>
    <w:p w:rsidR="001D0D27" w:rsidRPr="00FE572E" w:rsidRDefault="001D0D27" w:rsidP="00D36B8F">
      <w:pPr>
        <w:spacing w:line="276" w:lineRule="auto"/>
        <w:rPr>
          <w:rFonts w:ascii="Times New Roman" w:eastAsia="Times New Roman" w:hAnsi="Times New Roman" w:cs="Times New Roman"/>
          <w:w w:val="103"/>
          <w:lang w:val="kk-KZ"/>
        </w:rPr>
      </w:pPr>
    </w:p>
    <w:p w:rsidR="001D0D27" w:rsidRPr="00FE572E" w:rsidRDefault="001D0D27" w:rsidP="00D36B8F">
      <w:pPr>
        <w:spacing w:line="276" w:lineRule="auto"/>
        <w:rPr>
          <w:rFonts w:ascii="Times New Roman" w:eastAsia="Times New Roman" w:hAnsi="Times New Roman" w:cs="Times New Roman"/>
          <w:w w:val="103"/>
          <w:lang w:val="kk-KZ"/>
        </w:rPr>
      </w:pPr>
    </w:p>
    <w:p w:rsidR="001D0D27" w:rsidRPr="00FE572E" w:rsidRDefault="001D0D27" w:rsidP="00D36B8F">
      <w:pPr>
        <w:spacing w:line="276" w:lineRule="auto"/>
        <w:rPr>
          <w:rFonts w:ascii="Times New Roman" w:eastAsia="Times New Roman" w:hAnsi="Times New Roman" w:cs="Times New Roman"/>
          <w:w w:val="103"/>
          <w:lang w:val="kk-KZ"/>
        </w:rPr>
      </w:pPr>
    </w:p>
    <w:p w:rsidR="001D0D27" w:rsidRPr="00FE572E" w:rsidRDefault="00B55804" w:rsidP="00D36B8F">
      <w:pPr>
        <w:widowControl w:val="0"/>
        <w:spacing w:line="276" w:lineRule="auto"/>
        <w:jc w:val="center"/>
        <w:rPr>
          <w:rFonts w:ascii="Times New Roman" w:eastAsia="Times New Roman" w:hAnsi="Times New Roman" w:cs="Times New Roman"/>
          <w:color w:val="000000"/>
          <w:spacing w:val="4"/>
          <w:w w:val="103"/>
          <w:lang w:val="kk-KZ"/>
        </w:rPr>
      </w:pPr>
      <w:r w:rsidRPr="00FE572E">
        <w:rPr>
          <w:rFonts w:ascii="Times New Roman" w:hAnsi="Times New Roman" w:cs="Times New Roman"/>
          <w:noProof/>
        </w:rPr>
        <mc:AlternateContent>
          <mc:Choice Requires="wps">
            <w:drawing>
              <wp:anchor distT="0" distB="0" distL="114300" distR="114300" simplePos="0" relativeHeight="606" behindDoc="1" locked="0" layoutInCell="0" allowOverlap="1" wp14:anchorId="4728BE69" wp14:editId="011D8D9A">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1D0D27">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0D27" w:rsidRPr="00192D7D" w:rsidRDefault="00192D7D">
                                  <w:pPr>
                                    <w:widowControl w:val="0"/>
                                    <w:spacing w:before="3" w:line="240" w:lineRule="auto"/>
                                    <w:ind w:left="60" w:right="8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Дәрілік препараттың атауы</w:t>
                                  </w:r>
                                </w:p>
                                <w:p w:rsidR="00192D7D" w:rsidRPr="00192D7D" w:rsidRDefault="00192D7D">
                                  <w:pPr>
                                    <w:widowControl w:val="0"/>
                                    <w:spacing w:before="3" w:line="240" w:lineRule="auto"/>
                                    <w:ind w:left="60" w:right="88"/>
                                    <w:rPr>
                                      <w:rFonts w:ascii="Times New Roman" w:eastAsia="Times New Roman" w:hAnsi="Times New Roman" w:cs="Times New Roman"/>
                                      <w:color w:val="000000"/>
                                      <w:sz w:val="23"/>
                                      <w:szCs w:val="23"/>
                                      <w:lang w:val="kk-KZ"/>
                                    </w:rPr>
                                  </w:pP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0D27" w:rsidRDefault="001D0D27">
                                  <w:pPr>
                                    <w:spacing w:after="9" w:line="140" w:lineRule="exact"/>
                                    <w:rPr>
                                      <w:sz w:val="14"/>
                                      <w:szCs w:val="14"/>
                                    </w:rPr>
                                  </w:pPr>
                                </w:p>
                                <w:p w:rsidR="001D0D27" w:rsidRDefault="00B55804">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Эква</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ер</w:t>
                                  </w:r>
                                  <w:proofErr w:type="spellEnd"/>
                                  <w:r>
                                    <w:rPr>
                                      <w:rFonts w:ascii="Times New Roman" w:eastAsia="Times New Roman" w:hAnsi="Times New Roman" w:cs="Times New Roman"/>
                                      <w:color w:val="000000"/>
                                      <w:sz w:val="23"/>
                                      <w:szCs w:val="23"/>
                                    </w:rPr>
                                    <w:t>®</w:t>
                                  </w:r>
                                </w:p>
                              </w:tc>
                            </w:tr>
                            <w:tr w:rsidR="001D0D2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0D27" w:rsidRPr="00192D7D" w:rsidRDefault="00192D7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0D27" w:rsidRPr="00192D7D" w:rsidRDefault="00B55804" w:rsidP="00192D7D">
                                  <w:pPr>
                                    <w:widowControl w:val="0"/>
                                    <w:spacing w:before="3" w:line="240" w:lineRule="auto"/>
                                    <w:ind w:left="60" w:right="-20"/>
                                    <w:rPr>
                                      <w:rFonts w:ascii="Times New Roman" w:eastAsia="Times New Roman" w:hAnsi="Times New Roman" w:cs="Times New Roman"/>
                                      <w:color w:val="000000"/>
                                      <w:sz w:val="23"/>
                                      <w:szCs w:val="23"/>
                                      <w:lang w:val="kk-KZ"/>
                                    </w:rPr>
                                  </w:pPr>
                                  <w:proofErr w:type="spellStart"/>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еде</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z w:val="23"/>
                                      <w:szCs w:val="23"/>
                                    </w:rPr>
                                    <w:t>р</w:t>
                                  </w:r>
                                  <w:r>
                                    <w:rPr>
                                      <w:rFonts w:ascii="Times New Roman" w:eastAsia="Times New Roman" w:hAnsi="Times New Roman" w:cs="Times New Roman"/>
                                      <w:color w:val="000000"/>
                                      <w:spacing w:val="5"/>
                                      <w:sz w:val="23"/>
                                      <w:szCs w:val="23"/>
                                    </w:rPr>
                                    <w:t xml:space="preserve"> </w:t>
                                  </w:r>
                                  <w:r w:rsidR="00192D7D">
                                    <w:rPr>
                                      <w:rFonts w:ascii="Times New Roman" w:eastAsia="Times New Roman" w:hAnsi="Times New Roman" w:cs="Times New Roman"/>
                                      <w:color w:val="000000"/>
                                      <w:spacing w:val="6"/>
                                      <w:sz w:val="23"/>
                                      <w:szCs w:val="23"/>
                                      <w:lang w:val="kk-KZ"/>
                                    </w:rPr>
                                    <w:t>ААҚ</w:t>
                                  </w:r>
                                </w:p>
                              </w:tc>
                            </w:tr>
                            <w:tr w:rsidR="001D0D2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0D27" w:rsidRPr="00192D7D" w:rsidRDefault="00192D7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0D27" w:rsidRDefault="00B5580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ВЕН</w:t>
                                  </w:r>
                                  <w:r>
                                    <w:rPr>
                                      <w:rFonts w:ascii="Times New Roman" w:eastAsia="Times New Roman" w:hAnsi="Times New Roman" w:cs="Times New Roman"/>
                                      <w:color w:val="000000"/>
                                      <w:spacing w:val="3"/>
                                      <w:sz w:val="23"/>
                                      <w:szCs w:val="23"/>
                                    </w:rPr>
                                    <w:t>ГР</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z w:val="23"/>
                                      <w:szCs w:val="23"/>
                                    </w:rPr>
                                    <w:t>Я</w:t>
                                  </w:r>
                                </w:p>
                              </w:tc>
                            </w:tr>
                          </w:tbl>
                          <w:p w:rsidR="00BA024A" w:rsidRDefault="00BA024A"/>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7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288"/>
                        <w:gridCol w:w="6576"/>
                      </w:tblGrid>
                      <w:tr w:rsidR="001D0D27">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0D27" w:rsidRPr="00192D7D" w:rsidRDefault="00192D7D">
                            <w:pPr>
                              <w:widowControl w:val="0"/>
                              <w:spacing w:before="3" w:line="240" w:lineRule="auto"/>
                              <w:ind w:left="60" w:right="88"/>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Дәрілік препараттың атауы</w:t>
                            </w:r>
                          </w:p>
                          <w:p w:rsidR="00192D7D" w:rsidRPr="00192D7D" w:rsidRDefault="00192D7D">
                            <w:pPr>
                              <w:widowControl w:val="0"/>
                              <w:spacing w:before="3" w:line="240" w:lineRule="auto"/>
                              <w:ind w:left="60" w:right="88"/>
                              <w:rPr>
                                <w:rFonts w:ascii="Times New Roman" w:eastAsia="Times New Roman" w:hAnsi="Times New Roman" w:cs="Times New Roman"/>
                                <w:color w:val="000000"/>
                                <w:sz w:val="23"/>
                                <w:szCs w:val="23"/>
                                <w:lang w:val="kk-KZ"/>
                              </w:rPr>
                            </w:pP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0D27" w:rsidRDefault="001D0D27">
                            <w:pPr>
                              <w:spacing w:after="9" w:line="140" w:lineRule="exact"/>
                              <w:rPr>
                                <w:sz w:val="14"/>
                                <w:szCs w:val="14"/>
                              </w:rPr>
                            </w:pPr>
                          </w:p>
                          <w:p w:rsidR="001D0D27" w:rsidRDefault="00B55804">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Эква</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ер</w:t>
                            </w:r>
                            <w:proofErr w:type="spellEnd"/>
                            <w:r>
                              <w:rPr>
                                <w:rFonts w:ascii="Times New Roman" w:eastAsia="Times New Roman" w:hAnsi="Times New Roman" w:cs="Times New Roman"/>
                                <w:color w:val="000000"/>
                                <w:sz w:val="23"/>
                                <w:szCs w:val="23"/>
                              </w:rPr>
                              <w:t>®</w:t>
                            </w:r>
                          </w:p>
                        </w:tc>
                      </w:tr>
                      <w:tr w:rsidR="001D0D2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0D27" w:rsidRPr="00192D7D" w:rsidRDefault="00192D7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0D27" w:rsidRPr="00192D7D" w:rsidRDefault="00B55804" w:rsidP="00192D7D">
                            <w:pPr>
                              <w:widowControl w:val="0"/>
                              <w:spacing w:before="3" w:line="240" w:lineRule="auto"/>
                              <w:ind w:left="60" w:right="-20"/>
                              <w:rPr>
                                <w:rFonts w:ascii="Times New Roman" w:eastAsia="Times New Roman" w:hAnsi="Times New Roman" w:cs="Times New Roman"/>
                                <w:color w:val="000000"/>
                                <w:sz w:val="23"/>
                                <w:szCs w:val="23"/>
                                <w:lang w:val="kk-KZ"/>
                              </w:rPr>
                            </w:pPr>
                            <w:proofErr w:type="spellStart"/>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еде</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z w:val="23"/>
                                <w:szCs w:val="23"/>
                              </w:rPr>
                              <w:t>р</w:t>
                            </w:r>
                            <w:r>
                              <w:rPr>
                                <w:rFonts w:ascii="Times New Roman" w:eastAsia="Times New Roman" w:hAnsi="Times New Roman" w:cs="Times New Roman"/>
                                <w:color w:val="000000"/>
                                <w:spacing w:val="5"/>
                                <w:sz w:val="23"/>
                                <w:szCs w:val="23"/>
                              </w:rPr>
                              <w:t xml:space="preserve"> </w:t>
                            </w:r>
                            <w:r w:rsidR="00192D7D">
                              <w:rPr>
                                <w:rFonts w:ascii="Times New Roman" w:eastAsia="Times New Roman" w:hAnsi="Times New Roman" w:cs="Times New Roman"/>
                                <w:color w:val="000000"/>
                                <w:spacing w:val="6"/>
                                <w:sz w:val="23"/>
                                <w:szCs w:val="23"/>
                                <w:lang w:val="kk-KZ"/>
                              </w:rPr>
                              <w:t>ААҚ</w:t>
                            </w:r>
                          </w:p>
                        </w:tc>
                      </w:tr>
                      <w:tr w:rsidR="001D0D2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0D27" w:rsidRPr="00192D7D" w:rsidRDefault="00192D7D">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0D27" w:rsidRDefault="00B55804">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ВЕН</w:t>
                            </w:r>
                            <w:r>
                              <w:rPr>
                                <w:rFonts w:ascii="Times New Roman" w:eastAsia="Times New Roman" w:hAnsi="Times New Roman" w:cs="Times New Roman"/>
                                <w:color w:val="000000"/>
                                <w:spacing w:val="3"/>
                                <w:sz w:val="23"/>
                                <w:szCs w:val="23"/>
                              </w:rPr>
                              <w:t>ГР</w:t>
                            </w:r>
                            <w:r>
                              <w:rPr>
                                <w:rFonts w:ascii="Times New Roman" w:eastAsia="Times New Roman" w:hAnsi="Times New Roman" w:cs="Times New Roman"/>
                                <w:color w:val="000000"/>
                                <w:spacing w:val="5"/>
                                <w:sz w:val="23"/>
                                <w:szCs w:val="23"/>
                              </w:rPr>
                              <w:t>И</w:t>
                            </w:r>
                            <w:r>
                              <w:rPr>
                                <w:rFonts w:ascii="Times New Roman" w:eastAsia="Times New Roman" w:hAnsi="Times New Roman" w:cs="Times New Roman"/>
                                <w:color w:val="000000"/>
                                <w:sz w:val="23"/>
                                <w:szCs w:val="23"/>
                              </w:rPr>
                              <w:t>Я</w:t>
                            </w:r>
                          </w:p>
                        </w:tc>
                      </w:tr>
                    </w:tbl>
                    <w:p w:rsidR="00BA024A" w:rsidRDefault="00BA024A"/>
                  </w:txbxContent>
                </v:textbox>
                <w10:wrap anchorx="page"/>
              </v:shape>
            </w:pict>
          </mc:Fallback>
        </mc:AlternateContent>
      </w:r>
      <w:r w:rsidR="00192D7D" w:rsidRPr="00FE572E">
        <w:rPr>
          <w:rFonts w:ascii="Times New Roman" w:eastAsia="Times New Roman" w:hAnsi="Times New Roman" w:cs="Times New Roman"/>
          <w:color w:val="000000"/>
          <w:spacing w:val="4"/>
          <w:w w:val="103"/>
          <w:lang w:val="kk-KZ"/>
        </w:rPr>
        <w:t>Есептен құпия ақпарат алынып тасталған</w:t>
      </w:r>
    </w:p>
    <w:p w:rsidR="00AD5CB4" w:rsidRPr="00FE572E" w:rsidRDefault="00AD5CB4" w:rsidP="00D36B8F">
      <w:pPr>
        <w:widowControl w:val="0"/>
        <w:spacing w:line="276" w:lineRule="auto"/>
        <w:jc w:val="center"/>
        <w:rPr>
          <w:rFonts w:ascii="Times New Roman" w:eastAsia="Times New Roman" w:hAnsi="Times New Roman" w:cs="Times New Roman"/>
          <w:w w:val="103"/>
          <w:lang w:val="kk-KZ"/>
        </w:rPr>
      </w:pPr>
    </w:p>
    <w:p w:rsidR="001D0D27" w:rsidRPr="00FE572E" w:rsidRDefault="001D0D27" w:rsidP="00D36B8F">
      <w:pPr>
        <w:spacing w:line="276" w:lineRule="auto"/>
        <w:rPr>
          <w:rFonts w:ascii="Times New Roman" w:eastAsia="Times New Roman" w:hAnsi="Times New Roman" w:cs="Times New Roman"/>
          <w:w w:val="103"/>
          <w:lang w:val="kk-KZ"/>
        </w:rPr>
      </w:pPr>
    </w:p>
    <w:p w:rsidR="00192D7D" w:rsidRPr="00FE572E" w:rsidRDefault="00B55804" w:rsidP="00D36B8F">
      <w:pPr>
        <w:widowControl w:val="0"/>
        <w:spacing w:line="276" w:lineRule="auto"/>
        <w:rPr>
          <w:rFonts w:ascii="Times New Roman" w:eastAsia="Times New Roman" w:hAnsi="Times New Roman" w:cs="Times New Roman"/>
          <w:color w:val="000000"/>
          <w:spacing w:val="11"/>
          <w:lang w:val="kk-KZ"/>
        </w:rPr>
      </w:pPr>
      <w:r w:rsidRPr="00FE572E">
        <w:rPr>
          <w:rFonts w:ascii="Times New Roman" w:eastAsia="Times New Roman" w:hAnsi="Times New Roman" w:cs="Times New Roman"/>
          <w:color w:val="000000"/>
          <w:spacing w:val="-4"/>
          <w:w w:val="103"/>
          <w:lang w:val="kk-KZ"/>
        </w:rPr>
        <w:t>1</w:t>
      </w:r>
      <w:r w:rsidRPr="00FE572E">
        <w:rPr>
          <w:rFonts w:ascii="Times New Roman" w:eastAsia="Times New Roman" w:hAnsi="Times New Roman" w:cs="Times New Roman"/>
          <w:color w:val="000000"/>
          <w:w w:val="103"/>
          <w:lang w:val="kk-KZ"/>
        </w:rPr>
        <w:t>.</w:t>
      </w:r>
      <w:r w:rsidRPr="00FE572E">
        <w:rPr>
          <w:rFonts w:ascii="Times New Roman" w:eastAsia="Times New Roman" w:hAnsi="Times New Roman" w:cs="Times New Roman"/>
          <w:color w:val="000000"/>
          <w:spacing w:val="11"/>
          <w:lang w:val="kk-KZ"/>
        </w:rPr>
        <w:t xml:space="preserve"> </w:t>
      </w:r>
      <w:r w:rsidR="00192D7D" w:rsidRPr="00FE572E">
        <w:rPr>
          <w:rFonts w:ascii="Times New Roman" w:eastAsia="Times New Roman" w:hAnsi="Times New Roman" w:cs="Times New Roman"/>
          <w:color w:val="000000"/>
          <w:spacing w:val="11"/>
          <w:lang w:val="kk-KZ"/>
        </w:rPr>
        <w:t>Емшара туралы анықталамалық ақпарат</w:t>
      </w:r>
    </w:p>
    <w:p w:rsidR="001D0D27" w:rsidRPr="00FE572E" w:rsidRDefault="001D0D27" w:rsidP="00D36B8F">
      <w:pPr>
        <w:spacing w:line="276" w:lineRule="auto"/>
        <w:rPr>
          <w:rFonts w:ascii="Times New Roman" w:eastAsia="Times New Roman" w:hAnsi="Times New Roman" w:cs="Times New Roman"/>
          <w:w w:val="103"/>
          <w:lang w:val="kk-KZ"/>
        </w:rPr>
      </w:pPr>
    </w:p>
    <w:tbl>
      <w:tblPr>
        <w:tblW w:w="0" w:type="auto"/>
        <w:tblLayout w:type="fixed"/>
        <w:tblCellMar>
          <w:left w:w="0" w:type="dxa"/>
          <w:right w:w="0" w:type="dxa"/>
        </w:tblCellMar>
        <w:tblLook w:val="0000" w:firstRow="0" w:lastRow="0" w:firstColumn="0" w:lastColumn="0" w:noHBand="0" w:noVBand="0"/>
      </w:tblPr>
      <w:tblGrid>
        <w:gridCol w:w="680"/>
        <w:gridCol w:w="9184"/>
      </w:tblGrid>
      <w:tr w:rsidR="001D0D27" w:rsidRPr="00FE572E">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0D27" w:rsidRPr="00FE572E" w:rsidRDefault="00B55804" w:rsidP="00D36B8F">
            <w:pPr>
              <w:widowControl w:val="0"/>
              <w:spacing w:line="276" w:lineRule="auto"/>
              <w:rPr>
                <w:rFonts w:ascii="Times New Roman" w:eastAsia="Times New Roman" w:hAnsi="Times New Roman" w:cs="Times New Roman"/>
                <w:color w:val="000000"/>
              </w:rPr>
            </w:pPr>
            <w:r w:rsidRPr="00FE572E">
              <w:rPr>
                <w:rFonts w:ascii="Times New Roman" w:eastAsia="Times New Roman" w:hAnsi="Times New Roman" w:cs="Times New Roman"/>
                <w:color w:val="000000"/>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0D27" w:rsidRPr="00FE572E" w:rsidRDefault="00B55804" w:rsidP="00D36B8F">
            <w:pPr>
              <w:spacing w:line="276" w:lineRule="auto"/>
              <w:rPr>
                <w:rFonts w:ascii="Times New Roman" w:hAnsi="Times New Roman" w:cs="Times New Roman"/>
                <w:lang w:val="kk-KZ"/>
              </w:rPr>
            </w:pPr>
            <w:r w:rsidRPr="00FE572E">
              <w:rPr>
                <w:rFonts w:ascii="Times New Roman" w:hAnsi="Times New Roman" w:cs="Times New Roman"/>
                <w:bCs/>
                <w:lang w:val="kk-KZ"/>
              </w:rPr>
              <w:t xml:space="preserve">Тіркеу дерекнамасын </w:t>
            </w:r>
            <w:r w:rsidRPr="00FE572E">
              <w:rPr>
                <w:rFonts w:ascii="Times New Roman" w:hAnsi="Times New Roman" w:cs="Times New Roman"/>
                <w:lang w:val="kk-KZ"/>
              </w:rPr>
              <w:t>ұсыну (мемлекеттік тіркеу; тіркеу куәлігінің қолданылу мерзімін ұзарту; тіркеу дерекнамасына өзерістер енгізу (тип))</w:t>
            </w:r>
            <w:r w:rsidR="00FD4844">
              <w:rPr>
                <w:rFonts w:ascii="Times New Roman" w:hAnsi="Times New Roman" w:cs="Times New Roman"/>
                <w:noProof/>
              </w:rPr>
              <w:pict>
                <v:shape id="drawingObject2" o:spid="_x0000_s1026" type="#_x0000_t202" style="position:absolute;margin-left:229.25pt;margin-top:787.85pt;width:5in;height:5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rsidR="00B55804" w:rsidRPr="00192D7D" w:rsidRDefault="00B55804" w:rsidP="00B55804">
                        <w:pPr>
                          <w:spacing w:line="240" w:lineRule="auto"/>
                          <w:rPr>
                            <w:lang w:val="en-US"/>
                          </w:rPr>
                        </w:pPr>
                        <w:r w:rsidRPr="00192D7D">
                          <w:rPr>
                            <w:b/>
                            <w:bCs/>
                            <w:color w:val="000000"/>
                            <w:sz w:val="24"/>
                            <w:szCs w:val="24"/>
                            <w:lang w:val="en-US"/>
                          </w:rPr>
                          <w:t>Created by the trial version of PDF Focus .Net 6.9.7.6!</w:t>
                        </w:r>
                      </w:p>
                      <w:p w:rsidR="00B55804" w:rsidRPr="00192D7D" w:rsidRDefault="00B55804" w:rsidP="00B55804">
                        <w:pPr>
                          <w:spacing w:line="240" w:lineRule="auto"/>
                          <w:rPr>
                            <w:lang w:val="en-US"/>
                          </w:rPr>
                        </w:pPr>
                        <w:r w:rsidRPr="00192D7D">
                          <w:rPr>
                            <w:color w:val="000000"/>
                            <w:sz w:val="24"/>
                            <w:szCs w:val="24"/>
                            <w:lang w:val="en-US"/>
                          </w:rPr>
                          <w:t>The trial version sometimes inserts "trial" into random places.</w:t>
                        </w:r>
                      </w:p>
                      <w:p w:rsidR="00B55804" w:rsidRPr="00192D7D" w:rsidRDefault="00D7750A" w:rsidP="00B55804">
                        <w:pPr>
                          <w:spacing w:line="240" w:lineRule="auto"/>
                          <w:rPr>
                            <w:lang w:val="en-US"/>
                          </w:rPr>
                        </w:pPr>
                        <w:hyperlink r:id="rId5">
                          <w:r w:rsidR="00B55804" w:rsidRPr="00192D7D">
                            <w:rPr>
                              <w:color w:val="0000FF"/>
                              <w:sz w:val="24"/>
                              <w:szCs w:val="24"/>
                              <w:u w:val="single"/>
                              <w:lang w:val="en-US"/>
                            </w:rPr>
                            <w:t>Get the full version of PDF Focus .Net.</w:t>
                          </w:r>
                        </w:hyperlink>
                      </w:p>
                    </w:txbxContent>
                  </v:textbox>
                  <w10:wrap anchorx="page" anchory="page"/>
                </v:shape>
              </w:pict>
            </w:r>
          </w:p>
        </w:tc>
      </w:tr>
    </w:tbl>
    <w:p w:rsidR="001D0D27" w:rsidRPr="00FE572E" w:rsidRDefault="00B55804" w:rsidP="00D36B8F">
      <w:pPr>
        <w:widowControl w:val="0"/>
        <w:spacing w:line="276" w:lineRule="auto"/>
        <w:rPr>
          <w:rFonts w:ascii="Times New Roman" w:eastAsia="Times New Roman" w:hAnsi="Times New Roman" w:cs="Times New Roman"/>
          <w:color w:val="000000"/>
          <w:w w:val="103"/>
          <w:lang w:val="kk-KZ"/>
        </w:rPr>
      </w:pPr>
      <w:r w:rsidRPr="00FE572E">
        <w:rPr>
          <w:rFonts w:ascii="Times New Roman" w:eastAsia="Times New Roman" w:hAnsi="Times New Roman" w:cs="Times New Roman"/>
          <w:color w:val="000000"/>
          <w:spacing w:val="-4"/>
          <w:w w:val="103"/>
        </w:rPr>
        <w:t>2</w:t>
      </w:r>
      <w:r w:rsidRPr="00FE572E">
        <w:rPr>
          <w:rFonts w:ascii="Times New Roman" w:eastAsia="Times New Roman" w:hAnsi="Times New Roman" w:cs="Times New Roman"/>
          <w:color w:val="000000"/>
          <w:w w:val="103"/>
        </w:rPr>
        <w:t>.</w:t>
      </w:r>
      <w:r w:rsidRPr="00FE572E">
        <w:rPr>
          <w:rFonts w:ascii="Times New Roman" w:eastAsia="Times New Roman" w:hAnsi="Times New Roman" w:cs="Times New Roman"/>
          <w:color w:val="000000"/>
          <w:spacing w:val="11"/>
        </w:rPr>
        <w:t xml:space="preserve"> </w:t>
      </w:r>
      <w:r w:rsidR="00627482" w:rsidRPr="00FE572E">
        <w:rPr>
          <w:rFonts w:ascii="Times New Roman" w:eastAsia="Times New Roman" w:hAnsi="Times New Roman" w:cs="Times New Roman"/>
          <w:color w:val="000000"/>
          <w:spacing w:val="6"/>
          <w:w w:val="103"/>
          <w:lang w:val="kk-KZ"/>
        </w:rPr>
        <w:t>Ғылыми талд</w:t>
      </w:r>
      <w:r w:rsidRPr="00FE572E">
        <w:rPr>
          <w:rFonts w:ascii="Times New Roman" w:eastAsia="Times New Roman" w:hAnsi="Times New Roman" w:cs="Times New Roman"/>
          <w:color w:val="000000"/>
          <w:spacing w:val="6"/>
          <w:w w:val="103"/>
          <w:lang w:val="kk-KZ"/>
        </w:rPr>
        <w:t>ау</w:t>
      </w:r>
    </w:p>
    <w:p w:rsidR="001D0D27" w:rsidRPr="00FE572E" w:rsidRDefault="001D0D27" w:rsidP="00D36B8F">
      <w:pPr>
        <w:spacing w:line="276" w:lineRule="auto"/>
        <w:rPr>
          <w:rFonts w:ascii="Times New Roman" w:eastAsia="Times New Roman" w:hAnsi="Times New Roman" w:cs="Times New Roman"/>
          <w:w w:val="103"/>
        </w:rPr>
      </w:pPr>
    </w:p>
    <w:tbl>
      <w:tblPr>
        <w:tblW w:w="10364" w:type="dxa"/>
        <w:tblLayout w:type="fixed"/>
        <w:tblCellMar>
          <w:left w:w="0" w:type="dxa"/>
          <w:right w:w="0" w:type="dxa"/>
        </w:tblCellMar>
        <w:tblLook w:val="0000" w:firstRow="0" w:lastRow="0" w:firstColumn="0" w:lastColumn="0" w:noHBand="0" w:noVBand="0"/>
      </w:tblPr>
      <w:tblGrid>
        <w:gridCol w:w="714"/>
        <w:gridCol w:w="2977"/>
        <w:gridCol w:w="68"/>
        <w:gridCol w:w="6605"/>
      </w:tblGrid>
      <w:tr w:rsidR="001D0D27" w:rsidRPr="00FE572E" w:rsidTr="003E49ED">
        <w:trPr>
          <w:cantSplit/>
          <w:trHeight w:hRule="exact" w:val="418"/>
        </w:trPr>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0D27" w:rsidRPr="00FE572E" w:rsidRDefault="00B55804" w:rsidP="00D36B8F">
            <w:pPr>
              <w:widowControl w:val="0"/>
              <w:spacing w:line="276" w:lineRule="auto"/>
              <w:rPr>
                <w:rFonts w:ascii="Times New Roman" w:eastAsia="Times New Roman" w:hAnsi="Times New Roman" w:cs="Times New Roman"/>
                <w:color w:val="000000"/>
              </w:rPr>
            </w:pPr>
            <w:r w:rsidRPr="00FE572E">
              <w:rPr>
                <w:rFonts w:ascii="Times New Roman" w:eastAsia="Times New Roman" w:hAnsi="Times New Roman" w:cs="Times New Roman"/>
                <w:color w:val="000000"/>
              </w:rPr>
              <w:t>2.1</w:t>
            </w:r>
          </w:p>
        </w:tc>
        <w:tc>
          <w:tcPr>
            <w:tcW w:w="965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0D27" w:rsidRPr="00FE572E" w:rsidRDefault="00B55804" w:rsidP="00D36B8F">
            <w:pPr>
              <w:widowControl w:val="0"/>
              <w:spacing w:line="276" w:lineRule="auto"/>
              <w:rPr>
                <w:rFonts w:ascii="Times New Roman" w:eastAsia="Times New Roman" w:hAnsi="Times New Roman" w:cs="Times New Roman"/>
                <w:color w:val="000000"/>
                <w:lang w:val="kk-KZ"/>
              </w:rPr>
            </w:pPr>
            <w:r w:rsidRPr="00FE572E">
              <w:rPr>
                <w:rFonts w:ascii="Times New Roman" w:eastAsia="Times New Roman" w:hAnsi="Times New Roman" w:cs="Times New Roman"/>
                <w:color w:val="000000"/>
                <w:spacing w:val="4"/>
                <w:lang w:val="kk-KZ"/>
              </w:rPr>
              <w:t>Сапа аспектілері</w:t>
            </w:r>
          </w:p>
        </w:tc>
      </w:tr>
      <w:tr w:rsidR="00AD5CB4" w:rsidRPr="00FD4844" w:rsidTr="00D36B8F">
        <w:trPr>
          <w:cantSplit/>
          <w:trHeight w:hRule="exact" w:val="8229"/>
        </w:trPr>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D5CB4" w:rsidRPr="00FE572E" w:rsidRDefault="00AD5CB4" w:rsidP="00D36B8F">
            <w:pPr>
              <w:widowControl w:val="0"/>
              <w:spacing w:line="276" w:lineRule="auto"/>
              <w:rPr>
                <w:rFonts w:ascii="Times New Roman" w:eastAsia="Times New Roman" w:hAnsi="Times New Roman" w:cs="Times New Roman"/>
                <w:color w:val="000000"/>
              </w:rPr>
            </w:pPr>
            <w:r w:rsidRPr="00FE572E">
              <w:rPr>
                <w:rFonts w:ascii="Times New Roman" w:eastAsia="Times New Roman" w:hAnsi="Times New Roman" w:cs="Times New Roman"/>
                <w:color w:val="000000"/>
              </w:rPr>
              <w:lastRenderedPageBreak/>
              <w:t>2.1.1</w:t>
            </w:r>
          </w:p>
        </w:tc>
        <w:tc>
          <w:tcPr>
            <w:tcW w:w="3045" w:type="dxa"/>
            <w:gridSpan w:val="2"/>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AD5CB4" w:rsidRPr="00FE572E" w:rsidRDefault="00AD5CB4" w:rsidP="00D36B8F">
            <w:pPr>
              <w:widowControl w:val="0"/>
              <w:spacing w:line="276" w:lineRule="auto"/>
              <w:ind w:left="142" w:right="68"/>
              <w:jc w:val="both"/>
              <w:rPr>
                <w:rFonts w:ascii="Times New Roman" w:eastAsia="Times New Roman" w:hAnsi="Times New Roman" w:cs="Times New Roman"/>
                <w:color w:val="000000"/>
                <w:spacing w:val="4"/>
                <w:lang w:val="kk-KZ"/>
              </w:rPr>
            </w:pPr>
            <w:r w:rsidRPr="00FE572E">
              <w:rPr>
                <w:rFonts w:ascii="Times New Roman" w:eastAsia="Times New Roman" w:hAnsi="Times New Roman" w:cs="Times New Roman"/>
                <w:color w:val="000000"/>
                <w:spacing w:val="4"/>
                <w:lang w:val="kk-KZ"/>
              </w:rPr>
              <w:t xml:space="preserve">Белсенді фармацевтикалық субстанция: </w:t>
            </w:r>
            <w:r w:rsidR="00476746" w:rsidRPr="00FE572E">
              <w:rPr>
                <w:rFonts w:ascii="Times New Roman" w:eastAsia="Times New Roman" w:hAnsi="Times New Roman" w:cs="Times New Roman"/>
                <w:color w:val="000000"/>
                <w:spacing w:val="4"/>
                <w:lang w:val="kk-KZ"/>
              </w:rPr>
              <w:t xml:space="preserve">шығу тегі туралы мәліметті талдау, субстанциялардың </w:t>
            </w:r>
            <w:r w:rsidRPr="00FE572E">
              <w:rPr>
                <w:rFonts w:ascii="Times New Roman" w:eastAsia="Times New Roman" w:hAnsi="Times New Roman" w:cs="Times New Roman"/>
                <w:color w:val="000000"/>
                <w:spacing w:val="4"/>
                <w:lang w:val="kk-KZ"/>
              </w:rPr>
              <w:t>сапасы</w:t>
            </w:r>
            <w:r w:rsidR="00D4147D" w:rsidRPr="00FE572E">
              <w:rPr>
                <w:rFonts w:ascii="Times New Roman" w:eastAsia="Times New Roman" w:hAnsi="Times New Roman" w:cs="Times New Roman"/>
                <w:color w:val="000000"/>
                <w:spacing w:val="4"/>
                <w:lang w:val="kk-KZ"/>
              </w:rPr>
              <w:t xml:space="preserve"> және</w:t>
            </w:r>
            <w:r w:rsidRPr="00FE572E">
              <w:rPr>
                <w:rFonts w:ascii="Times New Roman" w:eastAsia="Times New Roman" w:hAnsi="Times New Roman" w:cs="Times New Roman"/>
                <w:color w:val="000000"/>
                <w:spacing w:val="4"/>
                <w:lang w:val="kk-KZ"/>
              </w:rPr>
              <w:t xml:space="preserve"> қорытындысы </w:t>
            </w:r>
            <w:r w:rsidR="00476746" w:rsidRPr="00FE572E">
              <w:rPr>
                <w:rFonts w:ascii="Times New Roman" w:eastAsia="Times New Roman" w:hAnsi="Times New Roman" w:cs="Times New Roman"/>
                <w:color w:val="000000"/>
                <w:spacing w:val="4"/>
                <w:lang w:val="kk-KZ"/>
              </w:rPr>
              <w:t xml:space="preserve">туралы мүмкіндіктерді пайдалану </w:t>
            </w:r>
          </w:p>
          <w:p w:rsidR="00476746" w:rsidRPr="00FE572E" w:rsidRDefault="00476746" w:rsidP="00D36B8F">
            <w:pPr>
              <w:widowControl w:val="0"/>
              <w:spacing w:line="276" w:lineRule="auto"/>
              <w:ind w:left="142" w:right="68"/>
              <w:jc w:val="both"/>
              <w:rPr>
                <w:rFonts w:ascii="Times New Roman" w:eastAsia="Times New Roman" w:hAnsi="Times New Roman" w:cs="Times New Roman"/>
                <w:color w:val="000000"/>
                <w:spacing w:val="4"/>
                <w:lang w:val="kk-KZ"/>
              </w:rPr>
            </w:pPr>
          </w:p>
          <w:p w:rsidR="00AD5CB4" w:rsidRPr="00FE572E" w:rsidRDefault="00AD5CB4" w:rsidP="00D36B8F">
            <w:pPr>
              <w:widowControl w:val="0"/>
              <w:spacing w:line="276" w:lineRule="auto"/>
              <w:ind w:left="142" w:right="68"/>
              <w:jc w:val="both"/>
              <w:rPr>
                <w:rFonts w:ascii="Times New Roman" w:eastAsia="Times New Roman" w:hAnsi="Times New Roman" w:cs="Times New Roman"/>
                <w:color w:val="000000"/>
                <w:spacing w:val="4"/>
                <w:lang w:val="kk-KZ"/>
              </w:rPr>
            </w:pPr>
          </w:p>
          <w:p w:rsidR="00AE2CEC" w:rsidRPr="00FE572E" w:rsidRDefault="00AE2CEC" w:rsidP="00D36B8F">
            <w:pPr>
              <w:widowControl w:val="0"/>
              <w:spacing w:line="276" w:lineRule="auto"/>
              <w:ind w:left="142" w:right="68"/>
              <w:jc w:val="both"/>
              <w:rPr>
                <w:rFonts w:ascii="Times New Roman" w:eastAsia="Times New Roman" w:hAnsi="Times New Roman" w:cs="Times New Roman"/>
                <w:color w:val="000000"/>
                <w:spacing w:val="4"/>
                <w:lang w:val="kk-KZ"/>
              </w:rPr>
            </w:pPr>
          </w:p>
          <w:p w:rsidR="00AE2CEC" w:rsidRPr="00FE572E" w:rsidRDefault="00AE2CEC" w:rsidP="00D36B8F">
            <w:pPr>
              <w:widowControl w:val="0"/>
              <w:spacing w:line="276" w:lineRule="auto"/>
              <w:ind w:left="142" w:right="68"/>
              <w:jc w:val="both"/>
              <w:rPr>
                <w:rFonts w:ascii="Times New Roman" w:eastAsia="Times New Roman" w:hAnsi="Times New Roman" w:cs="Times New Roman"/>
                <w:color w:val="000000"/>
                <w:spacing w:val="4"/>
                <w:lang w:val="kk-KZ"/>
              </w:rPr>
            </w:pPr>
          </w:p>
          <w:p w:rsidR="00AE2CEC" w:rsidRPr="00FE572E" w:rsidRDefault="00AE2CEC" w:rsidP="00D36B8F">
            <w:pPr>
              <w:widowControl w:val="0"/>
              <w:spacing w:line="276" w:lineRule="auto"/>
              <w:ind w:left="142" w:right="68"/>
              <w:jc w:val="both"/>
              <w:rPr>
                <w:rFonts w:ascii="Times New Roman" w:eastAsia="Times New Roman" w:hAnsi="Times New Roman" w:cs="Times New Roman"/>
                <w:color w:val="000000"/>
                <w:spacing w:val="4"/>
                <w:lang w:val="kk-KZ"/>
              </w:rPr>
            </w:pPr>
          </w:p>
          <w:p w:rsidR="00AE2CEC" w:rsidRPr="00FE572E" w:rsidRDefault="00AE2CEC" w:rsidP="00D36B8F">
            <w:pPr>
              <w:widowControl w:val="0"/>
              <w:spacing w:line="276" w:lineRule="auto"/>
              <w:ind w:left="142" w:right="68"/>
              <w:jc w:val="both"/>
              <w:rPr>
                <w:rFonts w:ascii="Times New Roman" w:eastAsia="Times New Roman" w:hAnsi="Times New Roman" w:cs="Times New Roman"/>
                <w:color w:val="000000"/>
                <w:spacing w:val="4"/>
                <w:lang w:val="kk-KZ"/>
              </w:rPr>
            </w:pPr>
          </w:p>
          <w:p w:rsidR="00AD5CB4" w:rsidRPr="00FE572E" w:rsidRDefault="00AD5CB4" w:rsidP="00D36B8F">
            <w:pPr>
              <w:widowControl w:val="0"/>
              <w:spacing w:line="276" w:lineRule="auto"/>
              <w:ind w:left="142" w:right="68"/>
              <w:jc w:val="both"/>
              <w:rPr>
                <w:rFonts w:ascii="Times New Roman" w:eastAsia="Times New Roman" w:hAnsi="Times New Roman" w:cs="Times New Roman"/>
                <w:color w:val="000000"/>
                <w:spacing w:val="4"/>
                <w:lang w:val="kk-KZ"/>
              </w:rPr>
            </w:pPr>
          </w:p>
          <w:p w:rsidR="00AD5CB4" w:rsidRPr="00FE572E" w:rsidRDefault="00AD5CB4" w:rsidP="00D36B8F">
            <w:pPr>
              <w:widowControl w:val="0"/>
              <w:spacing w:line="276" w:lineRule="auto"/>
              <w:ind w:left="142" w:right="68"/>
              <w:jc w:val="both"/>
              <w:rPr>
                <w:rFonts w:ascii="Times New Roman" w:eastAsia="Times New Roman" w:hAnsi="Times New Roman" w:cs="Times New Roman"/>
                <w:color w:val="000000"/>
                <w:spacing w:val="4"/>
                <w:lang w:val="kk-KZ"/>
              </w:rPr>
            </w:pPr>
          </w:p>
          <w:p w:rsidR="00AD5CB4" w:rsidRPr="00FE572E" w:rsidRDefault="00AD5CB4" w:rsidP="00D36B8F">
            <w:pPr>
              <w:widowControl w:val="0"/>
              <w:spacing w:line="276" w:lineRule="auto"/>
              <w:ind w:left="142" w:right="68"/>
              <w:jc w:val="both"/>
              <w:rPr>
                <w:rFonts w:ascii="Times New Roman" w:eastAsia="Times New Roman" w:hAnsi="Times New Roman" w:cs="Times New Roman"/>
                <w:color w:val="000000"/>
                <w:spacing w:val="4"/>
                <w:lang w:val="kk-KZ"/>
              </w:rPr>
            </w:pPr>
          </w:p>
          <w:p w:rsidR="00AD5CB4" w:rsidRPr="00FE572E" w:rsidRDefault="00AD5CB4" w:rsidP="00D36B8F">
            <w:pPr>
              <w:widowControl w:val="0"/>
              <w:spacing w:line="276" w:lineRule="auto"/>
              <w:ind w:left="142" w:right="68"/>
              <w:jc w:val="both"/>
              <w:rPr>
                <w:rFonts w:ascii="Times New Roman" w:eastAsia="Times New Roman" w:hAnsi="Times New Roman" w:cs="Times New Roman"/>
                <w:color w:val="000000"/>
                <w:spacing w:val="4"/>
                <w:lang w:val="kk-KZ"/>
              </w:rPr>
            </w:pPr>
          </w:p>
          <w:p w:rsidR="00AE2CEC" w:rsidRPr="00FE572E" w:rsidRDefault="00AD5CB4" w:rsidP="00D36B8F">
            <w:pPr>
              <w:widowControl w:val="0"/>
              <w:spacing w:line="276" w:lineRule="auto"/>
              <w:ind w:left="142" w:right="68"/>
              <w:jc w:val="both"/>
              <w:rPr>
                <w:rFonts w:ascii="Times New Roman" w:eastAsia="Times New Roman" w:hAnsi="Times New Roman" w:cs="Times New Roman"/>
                <w:color w:val="000000"/>
                <w:spacing w:val="4"/>
                <w:lang w:val="kk-KZ"/>
              </w:rPr>
            </w:pPr>
            <w:r w:rsidRPr="00FE572E">
              <w:rPr>
                <w:rFonts w:ascii="Times New Roman" w:eastAsia="Times New Roman" w:hAnsi="Times New Roman" w:cs="Times New Roman"/>
                <w:color w:val="000000"/>
                <w:spacing w:val="4"/>
                <w:lang w:val="kk-KZ"/>
              </w:rPr>
              <w:t>Қос</w:t>
            </w:r>
            <w:r w:rsidR="00120766" w:rsidRPr="00FE572E">
              <w:rPr>
                <w:rFonts w:ascii="Times New Roman" w:eastAsia="Times New Roman" w:hAnsi="Times New Roman" w:cs="Times New Roman"/>
                <w:color w:val="000000"/>
                <w:spacing w:val="4"/>
                <w:lang w:val="kk-KZ"/>
              </w:rPr>
              <w:t>ымша</w:t>
            </w:r>
            <w:r w:rsidRPr="00FE572E">
              <w:rPr>
                <w:rFonts w:ascii="Times New Roman" w:eastAsia="Times New Roman" w:hAnsi="Times New Roman" w:cs="Times New Roman"/>
                <w:color w:val="000000"/>
                <w:spacing w:val="4"/>
                <w:lang w:val="kk-KZ"/>
              </w:rPr>
              <w:t xml:space="preserve"> заттар: </w:t>
            </w:r>
            <w:r w:rsidR="00376A31" w:rsidRPr="00FE572E">
              <w:rPr>
                <w:rFonts w:ascii="Times New Roman" w:eastAsia="Times New Roman" w:hAnsi="Times New Roman" w:cs="Times New Roman"/>
                <w:color w:val="000000"/>
                <w:spacing w:val="4"/>
                <w:lang w:val="kk-KZ"/>
              </w:rPr>
              <w:t>пайдалануға жарамдылық туралы қорытындымен сапа, сан туралы деректерді талдау</w:t>
            </w:r>
          </w:p>
          <w:p w:rsidR="00AE2CEC" w:rsidRPr="00FE572E" w:rsidRDefault="00AE2CEC" w:rsidP="00D36B8F">
            <w:pPr>
              <w:widowControl w:val="0"/>
              <w:spacing w:line="276" w:lineRule="auto"/>
              <w:rPr>
                <w:rFonts w:ascii="Times New Roman" w:eastAsia="Times New Roman" w:hAnsi="Times New Roman" w:cs="Times New Roman"/>
                <w:color w:val="000000"/>
                <w:spacing w:val="4"/>
                <w:lang w:val="kk-KZ"/>
              </w:rPr>
            </w:pPr>
          </w:p>
          <w:p w:rsidR="00AD5CB4" w:rsidRPr="00FE572E" w:rsidRDefault="00AD5CB4" w:rsidP="00D36B8F">
            <w:pPr>
              <w:widowControl w:val="0"/>
              <w:spacing w:line="276" w:lineRule="auto"/>
              <w:rPr>
                <w:rFonts w:ascii="Times New Roman" w:eastAsia="Times New Roman" w:hAnsi="Times New Roman" w:cs="Times New Roman"/>
                <w:color w:val="000000"/>
                <w:spacing w:val="4"/>
                <w:lang w:val="kk-KZ"/>
              </w:rPr>
            </w:pPr>
          </w:p>
        </w:tc>
        <w:tc>
          <w:tcPr>
            <w:tcW w:w="6605" w:type="dxa"/>
            <w:tcBorders>
              <w:top w:val="single" w:sz="4" w:space="0" w:color="000000"/>
              <w:left w:val="single" w:sz="4" w:space="0" w:color="auto"/>
              <w:bottom w:val="single" w:sz="4" w:space="0" w:color="000000"/>
              <w:right w:val="single" w:sz="4" w:space="0" w:color="000000"/>
            </w:tcBorders>
          </w:tcPr>
          <w:p w:rsidR="0008372A" w:rsidRPr="00FE572E" w:rsidRDefault="00AD5CB4" w:rsidP="00D36B8F">
            <w:pPr>
              <w:widowControl w:val="0"/>
              <w:spacing w:line="276" w:lineRule="auto"/>
              <w:ind w:left="74" w:right="153"/>
              <w:jc w:val="both"/>
              <w:rPr>
                <w:rFonts w:ascii="Times New Roman" w:eastAsia="Times New Roman" w:hAnsi="Times New Roman" w:cs="Times New Roman"/>
                <w:color w:val="000000"/>
                <w:spacing w:val="4"/>
                <w:lang w:val="kk-KZ"/>
              </w:rPr>
            </w:pPr>
            <w:r w:rsidRPr="00FE572E">
              <w:rPr>
                <w:rFonts w:ascii="Times New Roman" w:eastAsia="Times New Roman" w:hAnsi="Times New Roman" w:cs="Times New Roman"/>
                <w:color w:val="000000"/>
                <w:spacing w:val="4"/>
                <w:lang w:val="kk-KZ"/>
              </w:rPr>
              <w:t xml:space="preserve">Үш белсенді фармацевтикалық </w:t>
            </w:r>
            <w:r w:rsidR="00476746" w:rsidRPr="00FE572E">
              <w:rPr>
                <w:rFonts w:ascii="Times New Roman" w:eastAsia="Times New Roman" w:hAnsi="Times New Roman" w:cs="Times New Roman"/>
                <w:color w:val="000000"/>
                <w:spacing w:val="4"/>
                <w:lang w:val="kk-KZ"/>
              </w:rPr>
              <w:t>субстанция</w:t>
            </w:r>
            <w:r w:rsidRPr="00FE572E">
              <w:rPr>
                <w:rFonts w:ascii="Times New Roman" w:eastAsia="Times New Roman" w:hAnsi="Times New Roman" w:cs="Times New Roman"/>
                <w:color w:val="000000"/>
                <w:spacing w:val="4"/>
                <w:lang w:val="kk-KZ"/>
              </w:rPr>
              <w:t xml:space="preserve"> - </w:t>
            </w:r>
            <w:r w:rsidR="00476746" w:rsidRPr="00FE572E">
              <w:rPr>
                <w:rFonts w:ascii="Times New Roman" w:hAnsi="Times New Roman" w:cs="Times New Roman"/>
                <w:lang w:val="kk-KZ"/>
              </w:rPr>
              <w:t>лизиноприл дигидраты</w:t>
            </w:r>
            <w:r w:rsidRPr="00FE572E">
              <w:rPr>
                <w:rFonts w:ascii="Times New Roman" w:eastAsia="Times New Roman" w:hAnsi="Times New Roman" w:cs="Times New Roman"/>
                <w:color w:val="000000"/>
                <w:spacing w:val="4"/>
                <w:lang w:val="kk-KZ"/>
              </w:rPr>
              <w:t xml:space="preserve">, </w:t>
            </w:r>
            <w:r w:rsidR="00DD1F2F" w:rsidRPr="00FE572E">
              <w:rPr>
                <w:rFonts w:ascii="Times New Roman" w:hAnsi="Times New Roman" w:cs="Times New Roman"/>
                <w:lang w:val="kk-KZ"/>
              </w:rPr>
              <w:t>амлодипин бесилаты</w:t>
            </w:r>
            <w:r w:rsidR="00DD1F2F" w:rsidRPr="00FE572E">
              <w:rPr>
                <w:rFonts w:ascii="Times New Roman" w:hAnsi="Times New Roman" w:cs="Times New Roman"/>
                <w:lang w:val="kk-KZ" w:eastAsia="en-US"/>
              </w:rPr>
              <w:t xml:space="preserve">, </w:t>
            </w:r>
            <w:r w:rsidR="00DD1F2F" w:rsidRPr="00FE572E">
              <w:rPr>
                <w:rFonts w:ascii="Times New Roman" w:hAnsi="Times New Roman" w:cs="Times New Roman"/>
                <w:lang w:val="kk-KZ"/>
              </w:rPr>
              <w:t xml:space="preserve">кальций розувастатині </w:t>
            </w:r>
            <w:r w:rsidRPr="00FE572E">
              <w:rPr>
                <w:rFonts w:ascii="Times New Roman" w:eastAsia="Times New Roman" w:hAnsi="Times New Roman" w:cs="Times New Roman"/>
                <w:color w:val="000000"/>
                <w:spacing w:val="4"/>
                <w:lang w:val="kk-KZ"/>
              </w:rPr>
              <w:t xml:space="preserve">пайдаланылады. </w:t>
            </w:r>
            <w:r w:rsidR="00DD1F2F" w:rsidRPr="00FE572E">
              <w:rPr>
                <w:rFonts w:ascii="Times New Roman" w:hAnsi="Times New Roman" w:cs="Times New Roman"/>
                <w:lang w:val="kk-KZ"/>
              </w:rPr>
              <w:t>Лизиноприл дигидраты</w:t>
            </w:r>
            <w:r w:rsidR="00DD1F2F" w:rsidRPr="00FE572E">
              <w:rPr>
                <w:rFonts w:ascii="Times New Roman" w:eastAsia="Times New Roman" w:hAnsi="Times New Roman" w:cs="Times New Roman"/>
                <w:color w:val="000000"/>
                <w:spacing w:val="4"/>
                <w:lang w:val="kk-KZ"/>
              </w:rPr>
              <w:t xml:space="preserve"> және </w:t>
            </w:r>
            <w:r w:rsidR="00DD1F2F" w:rsidRPr="00FE572E">
              <w:rPr>
                <w:rFonts w:ascii="Times New Roman" w:hAnsi="Times New Roman" w:cs="Times New Roman"/>
                <w:lang w:val="kk-KZ"/>
              </w:rPr>
              <w:t xml:space="preserve">амлодипин бесилатына </w:t>
            </w:r>
            <w:r w:rsidRPr="00FE572E">
              <w:rPr>
                <w:rFonts w:ascii="Times New Roman" w:eastAsia="Times New Roman" w:hAnsi="Times New Roman" w:cs="Times New Roman"/>
                <w:color w:val="000000"/>
                <w:spacing w:val="4"/>
                <w:lang w:val="kk-KZ"/>
              </w:rPr>
              <w:t xml:space="preserve"> </w:t>
            </w:r>
            <w:r w:rsidR="00DD1F2F" w:rsidRPr="00FE572E">
              <w:rPr>
                <w:rFonts w:ascii="Times New Roman" w:eastAsia="Times New Roman" w:hAnsi="Times New Roman" w:cs="Times New Roman"/>
                <w:color w:val="000000"/>
                <w:spacing w:val="3"/>
                <w:lang w:val="kk-KZ"/>
              </w:rPr>
              <w:t>E</w:t>
            </w:r>
            <w:r w:rsidR="00DD1F2F" w:rsidRPr="00FE572E">
              <w:rPr>
                <w:rFonts w:ascii="Times New Roman" w:eastAsia="Times New Roman" w:hAnsi="Times New Roman" w:cs="Times New Roman"/>
                <w:color w:val="000000"/>
                <w:spacing w:val="4"/>
                <w:lang w:val="kk-KZ"/>
              </w:rPr>
              <w:t>D</w:t>
            </w:r>
            <w:r w:rsidR="00DD1F2F" w:rsidRPr="00FE572E">
              <w:rPr>
                <w:rFonts w:ascii="Times New Roman" w:eastAsia="Times New Roman" w:hAnsi="Times New Roman" w:cs="Times New Roman"/>
                <w:color w:val="000000"/>
                <w:spacing w:val="3"/>
                <w:lang w:val="kk-KZ"/>
              </w:rPr>
              <w:t>Q</w:t>
            </w:r>
            <w:r w:rsidR="00DD1F2F" w:rsidRPr="00FE572E">
              <w:rPr>
                <w:rFonts w:ascii="Times New Roman" w:eastAsia="Times New Roman" w:hAnsi="Times New Roman" w:cs="Times New Roman"/>
                <w:color w:val="000000"/>
                <w:spacing w:val="5"/>
                <w:lang w:val="kk-KZ"/>
              </w:rPr>
              <w:t>M</w:t>
            </w:r>
            <w:r w:rsidRPr="00FE572E">
              <w:rPr>
                <w:rFonts w:ascii="Times New Roman" w:eastAsia="Times New Roman" w:hAnsi="Times New Roman" w:cs="Times New Roman"/>
                <w:color w:val="000000"/>
                <w:spacing w:val="4"/>
                <w:lang w:val="kk-KZ"/>
              </w:rPr>
              <w:t xml:space="preserve"> </w:t>
            </w:r>
            <w:r w:rsidR="00DD1F2F" w:rsidRPr="00FE572E">
              <w:rPr>
                <w:rFonts w:ascii="Times New Roman" w:eastAsia="Times New Roman" w:hAnsi="Times New Roman" w:cs="Times New Roman"/>
                <w:color w:val="000000"/>
                <w:spacing w:val="4"/>
                <w:lang w:val="kk-KZ"/>
              </w:rPr>
              <w:t>берген,</w:t>
            </w:r>
            <w:r w:rsidRPr="00FE572E">
              <w:rPr>
                <w:rFonts w:ascii="Times New Roman" w:eastAsia="Times New Roman" w:hAnsi="Times New Roman" w:cs="Times New Roman"/>
                <w:color w:val="000000"/>
                <w:spacing w:val="4"/>
                <w:lang w:val="kk-KZ"/>
              </w:rPr>
              <w:t xml:space="preserve"> </w:t>
            </w:r>
            <w:r w:rsidR="00DD1F2F" w:rsidRPr="00FE572E">
              <w:rPr>
                <w:rFonts w:ascii="Times New Roman" w:eastAsia="Times New Roman" w:hAnsi="Times New Roman" w:cs="Times New Roman"/>
                <w:color w:val="000000"/>
                <w:spacing w:val="4"/>
                <w:lang w:val="kk-KZ"/>
              </w:rPr>
              <w:t xml:space="preserve">Еуропалық </w:t>
            </w:r>
            <w:r w:rsidRPr="00FE572E">
              <w:rPr>
                <w:rFonts w:ascii="Times New Roman" w:eastAsia="Times New Roman" w:hAnsi="Times New Roman" w:cs="Times New Roman"/>
                <w:color w:val="000000"/>
                <w:spacing w:val="4"/>
                <w:lang w:val="kk-KZ"/>
              </w:rPr>
              <w:t>фармакопе</w:t>
            </w:r>
            <w:r w:rsidR="00DD1F2F" w:rsidRPr="00FE572E">
              <w:rPr>
                <w:rFonts w:ascii="Times New Roman" w:eastAsia="Times New Roman" w:hAnsi="Times New Roman" w:cs="Times New Roman"/>
                <w:color w:val="000000"/>
                <w:spacing w:val="4"/>
                <w:lang w:val="kk-KZ"/>
              </w:rPr>
              <w:t xml:space="preserve">я (CEP) монографиясына сәйкестіктің қолданыстағы сертификаты ұсынылған. </w:t>
            </w:r>
            <w:r w:rsidR="00DD1F2F" w:rsidRPr="00FE572E">
              <w:rPr>
                <w:rFonts w:ascii="Times New Roman" w:hAnsi="Times New Roman" w:cs="Times New Roman"/>
                <w:lang w:val="kk-KZ"/>
              </w:rPr>
              <w:t xml:space="preserve">Кальций розувастатині </w:t>
            </w:r>
            <w:r w:rsidR="00AA1A0D" w:rsidRPr="00FE572E">
              <w:rPr>
                <w:rFonts w:ascii="Times New Roman" w:eastAsia="Times New Roman" w:hAnsi="Times New Roman" w:cs="Times New Roman"/>
                <w:color w:val="000000"/>
                <w:spacing w:val="4"/>
                <w:lang w:val="kk-KZ"/>
              </w:rPr>
              <w:t>субстанциясы</w:t>
            </w:r>
            <w:r w:rsidRPr="00FE572E">
              <w:rPr>
                <w:rFonts w:ascii="Times New Roman" w:eastAsia="Times New Roman" w:hAnsi="Times New Roman" w:cs="Times New Roman"/>
                <w:color w:val="000000"/>
                <w:spacing w:val="4"/>
                <w:lang w:val="kk-KZ"/>
              </w:rPr>
              <w:t xml:space="preserve"> фармакопея</w:t>
            </w:r>
            <w:r w:rsidR="00AA1A0D" w:rsidRPr="00FE572E">
              <w:rPr>
                <w:rFonts w:ascii="Times New Roman" w:eastAsia="Times New Roman" w:hAnsi="Times New Roman" w:cs="Times New Roman"/>
                <w:color w:val="000000"/>
                <w:spacing w:val="4"/>
                <w:lang w:val="kk-KZ"/>
              </w:rPr>
              <w:t>лық</w:t>
            </w:r>
            <w:r w:rsidRPr="00FE572E">
              <w:rPr>
                <w:rFonts w:ascii="Times New Roman" w:eastAsia="Times New Roman" w:hAnsi="Times New Roman" w:cs="Times New Roman"/>
                <w:color w:val="000000"/>
                <w:spacing w:val="4"/>
                <w:lang w:val="kk-KZ"/>
              </w:rPr>
              <w:t xml:space="preserve"> емес, </w:t>
            </w:r>
            <w:r w:rsidR="002B5213" w:rsidRPr="00FE572E">
              <w:rPr>
                <w:rFonts w:ascii="Times New Roman" w:eastAsia="Times New Roman" w:hAnsi="Times New Roman" w:cs="Times New Roman"/>
                <w:color w:val="000000"/>
                <w:spacing w:val="4"/>
                <w:lang w:val="kk-KZ"/>
              </w:rPr>
              <w:t xml:space="preserve">өндіруші </w:t>
            </w:r>
            <w:r w:rsidR="00627482" w:rsidRPr="00FE572E">
              <w:rPr>
                <w:rFonts w:ascii="Times New Roman" w:eastAsia="Times New Roman" w:hAnsi="Times New Roman" w:cs="Times New Roman"/>
                <w:color w:val="000000"/>
                <w:spacing w:val="4"/>
                <w:lang w:val="kk-KZ"/>
              </w:rPr>
              <w:t xml:space="preserve">СП фирма бойынша субстанцияның </w:t>
            </w:r>
            <w:r w:rsidR="002B5213" w:rsidRPr="00FE572E">
              <w:rPr>
                <w:rFonts w:ascii="Times New Roman" w:eastAsia="Times New Roman" w:hAnsi="Times New Roman" w:cs="Times New Roman"/>
                <w:color w:val="000000"/>
                <w:spacing w:val="4"/>
                <w:lang w:val="kk-KZ"/>
              </w:rPr>
              <w:t>сапасын бақылайды</w:t>
            </w:r>
            <w:r w:rsidRPr="00FE572E">
              <w:rPr>
                <w:rFonts w:ascii="Times New Roman" w:eastAsia="Times New Roman" w:hAnsi="Times New Roman" w:cs="Times New Roman"/>
                <w:color w:val="000000"/>
                <w:spacing w:val="4"/>
                <w:lang w:val="kk-KZ"/>
              </w:rPr>
              <w:t>. АФС физико</w:t>
            </w:r>
            <w:r w:rsidR="00627482" w:rsidRPr="00FE572E">
              <w:rPr>
                <w:rFonts w:ascii="Times New Roman" w:eastAsia="Times New Roman" w:hAnsi="Times New Roman" w:cs="Times New Roman"/>
                <w:color w:val="000000"/>
                <w:spacing w:val="4"/>
                <w:lang w:val="kk-KZ"/>
              </w:rPr>
              <w:t>-</w:t>
            </w:r>
            <w:r w:rsidRPr="00FE572E">
              <w:rPr>
                <w:rFonts w:ascii="Times New Roman" w:eastAsia="Times New Roman" w:hAnsi="Times New Roman" w:cs="Times New Roman"/>
                <w:color w:val="000000"/>
                <w:spacing w:val="4"/>
                <w:lang w:val="kk-KZ"/>
              </w:rPr>
              <w:t xml:space="preserve">химиялық қасиеттері туралы ақпарат фармакопеялық талаптарға </w:t>
            </w:r>
            <w:r w:rsidR="00EE619E" w:rsidRPr="00FE572E">
              <w:rPr>
                <w:rFonts w:ascii="Times New Roman" w:eastAsia="Times New Roman" w:hAnsi="Times New Roman" w:cs="Times New Roman"/>
                <w:color w:val="000000"/>
                <w:spacing w:val="4"/>
                <w:lang w:val="kk-KZ"/>
              </w:rPr>
              <w:t xml:space="preserve">субстанцияның </w:t>
            </w:r>
            <w:r w:rsidRPr="00FE572E">
              <w:rPr>
                <w:rFonts w:ascii="Times New Roman" w:eastAsia="Times New Roman" w:hAnsi="Times New Roman" w:cs="Times New Roman"/>
                <w:color w:val="000000"/>
                <w:spacing w:val="4"/>
                <w:lang w:val="kk-KZ"/>
              </w:rPr>
              <w:t>сапасын растау үшін жеткілікті көлемде ұсынылған. Үш дәйекті серияға ұсынылған сертификаттар сапа тұрақтылығын және өнімнің біртектілігі сериядан серияға дейін сақтала</w:t>
            </w:r>
            <w:r w:rsidR="00E37B91" w:rsidRPr="00FE572E">
              <w:rPr>
                <w:rFonts w:ascii="Times New Roman" w:eastAsia="Times New Roman" w:hAnsi="Times New Roman" w:cs="Times New Roman"/>
                <w:color w:val="000000"/>
                <w:spacing w:val="4"/>
                <w:lang w:val="kk-KZ"/>
              </w:rPr>
              <w:t>тынын</w:t>
            </w:r>
            <w:r w:rsidRPr="00FE572E">
              <w:rPr>
                <w:rFonts w:ascii="Times New Roman" w:eastAsia="Times New Roman" w:hAnsi="Times New Roman" w:cs="Times New Roman"/>
                <w:color w:val="000000"/>
                <w:spacing w:val="4"/>
                <w:lang w:val="kk-KZ"/>
              </w:rPr>
              <w:t xml:space="preserve"> және процес</w:t>
            </w:r>
            <w:r w:rsidR="005D1FA9" w:rsidRPr="00FE572E">
              <w:rPr>
                <w:rFonts w:ascii="Times New Roman" w:eastAsia="Times New Roman" w:hAnsi="Times New Roman" w:cs="Times New Roman"/>
                <w:color w:val="000000"/>
                <w:spacing w:val="4"/>
                <w:lang w:val="kk-KZ"/>
              </w:rPr>
              <w:t xml:space="preserve"> </w:t>
            </w:r>
            <w:r w:rsidRPr="00FE572E">
              <w:rPr>
                <w:rFonts w:ascii="Times New Roman" w:eastAsia="Times New Roman" w:hAnsi="Times New Roman" w:cs="Times New Roman"/>
                <w:color w:val="000000"/>
                <w:spacing w:val="4"/>
                <w:lang w:val="kk-KZ"/>
              </w:rPr>
              <w:t>бақыл</w:t>
            </w:r>
            <w:r w:rsidR="005D1FA9" w:rsidRPr="00FE572E">
              <w:rPr>
                <w:rFonts w:ascii="Times New Roman" w:eastAsia="Times New Roman" w:hAnsi="Times New Roman" w:cs="Times New Roman"/>
                <w:color w:val="000000"/>
                <w:spacing w:val="4"/>
                <w:lang w:val="kk-KZ"/>
              </w:rPr>
              <w:t>ауда бола</w:t>
            </w:r>
            <w:r w:rsidR="00E37B91" w:rsidRPr="00FE572E">
              <w:rPr>
                <w:rFonts w:ascii="Times New Roman" w:eastAsia="Times New Roman" w:hAnsi="Times New Roman" w:cs="Times New Roman"/>
                <w:color w:val="000000"/>
                <w:spacing w:val="4"/>
                <w:lang w:val="kk-KZ"/>
              </w:rPr>
              <w:t>тын дәлелдейді</w:t>
            </w:r>
            <w:r w:rsidRPr="00FE572E">
              <w:rPr>
                <w:rFonts w:ascii="Times New Roman" w:eastAsia="Times New Roman" w:hAnsi="Times New Roman" w:cs="Times New Roman"/>
                <w:color w:val="000000"/>
                <w:spacing w:val="4"/>
                <w:lang w:val="kk-KZ"/>
              </w:rPr>
              <w:t xml:space="preserve">. Ұсынылған деректер </w:t>
            </w:r>
            <w:r w:rsidR="00E37B91" w:rsidRPr="00FE572E">
              <w:rPr>
                <w:rFonts w:ascii="Times New Roman" w:eastAsia="Times New Roman" w:hAnsi="Times New Roman" w:cs="Times New Roman"/>
                <w:color w:val="000000"/>
                <w:spacing w:val="1"/>
                <w:lang w:val="kk-KZ"/>
              </w:rPr>
              <w:t>с</w:t>
            </w:r>
            <w:r w:rsidR="00E37B91" w:rsidRPr="00FE572E">
              <w:rPr>
                <w:rFonts w:ascii="Times New Roman" w:eastAsia="Times New Roman" w:hAnsi="Times New Roman" w:cs="Times New Roman"/>
                <w:color w:val="000000"/>
                <w:spacing w:val="2"/>
                <w:lang w:val="kk-KZ"/>
              </w:rPr>
              <w:t>убст</w:t>
            </w:r>
            <w:r w:rsidR="00E37B91" w:rsidRPr="00FE572E">
              <w:rPr>
                <w:rFonts w:ascii="Times New Roman" w:eastAsia="Times New Roman" w:hAnsi="Times New Roman" w:cs="Times New Roman"/>
                <w:color w:val="000000"/>
                <w:spacing w:val="1"/>
                <w:lang w:val="kk-KZ"/>
              </w:rPr>
              <w:t>а</w:t>
            </w:r>
            <w:r w:rsidR="00E37B91" w:rsidRPr="00FE572E">
              <w:rPr>
                <w:rFonts w:ascii="Times New Roman" w:eastAsia="Times New Roman" w:hAnsi="Times New Roman" w:cs="Times New Roman"/>
                <w:color w:val="000000"/>
                <w:spacing w:val="3"/>
                <w:lang w:val="kk-KZ"/>
              </w:rPr>
              <w:t>н</w:t>
            </w:r>
            <w:r w:rsidR="00E37B91" w:rsidRPr="00FE572E">
              <w:rPr>
                <w:rFonts w:ascii="Times New Roman" w:eastAsia="Times New Roman" w:hAnsi="Times New Roman" w:cs="Times New Roman"/>
                <w:color w:val="000000"/>
                <w:spacing w:val="1"/>
                <w:lang w:val="kk-KZ"/>
              </w:rPr>
              <w:t>ц</w:t>
            </w:r>
            <w:r w:rsidR="00E37B91" w:rsidRPr="00FE572E">
              <w:rPr>
                <w:rFonts w:ascii="Times New Roman" w:eastAsia="Times New Roman" w:hAnsi="Times New Roman" w:cs="Times New Roman"/>
                <w:color w:val="000000"/>
                <w:spacing w:val="2"/>
                <w:lang w:val="kk-KZ"/>
              </w:rPr>
              <w:t>иял</w:t>
            </w:r>
            <w:r w:rsidRPr="00FE572E">
              <w:rPr>
                <w:rFonts w:ascii="Times New Roman" w:eastAsia="Times New Roman" w:hAnsi="Times New Roman" w:cs="Times New Roman"/>
                <w:color w:val="000000"/>
                <w:spacing w:val="4"/>
                <w:lang w:val="kk-KZ"/>
              </w:rPr>
              <w:t xml:space="preserve">ардың сапасын және қолданылатын талдау әдістерінің барабарлығын толық растайды. </w:t>
            </w:r>
            <w:r w:rsidR="00E37B91" w:rsidRPr="00FE572E">
              <w:rPr>
                <w:rFonts w:ascii="Times New Roman" w:eastAsia="Times New Roman" w:hAnsi="Times New Roman" w:cs="Times New Roman"/>
                <w:color w:val="000000"/>
                <w:spacing w:val="3"/>
                <w:lang w:val="kk-KZ"/>
              </w:rPr>
              <w:t>АФ</w:t>
            </w:r>
            <w:r w:rsidR="00E37B91" w:rsidRPr="00FE572E">
              <w:rPr>
                <w:rFonts w:ascii="Times New Roman" w:eastAsia="Times New Roman" w:hAnsi="Times New Roman" w:cs="Times New Roman"/>
                <w:color w:val="000000"/>
                <w:lang w:val="kk-KZ"/>
              </w:rPr>
              <w:t>С</w:t>
            </w:r>
            <w:r w:rsidRPr="00FE572E">
              <w:rPr>
                <w:rFonts w:ascii="Times New Roman" w:eastAsia="Times New Roman" w:hAnsi="Times New Roman" w:cs="Times New Roman"/>
                <w:color w:val="000000"/>
                <w:spacing w:val="4"/>
                <w:lang w:val="kk-KZ"/>
              </w:rPr>
              <w:t xml:space="preserve"> дайын өнімде </w:t>
            </w:r>
            <w:r w:rsidR="00E37B91" w:rsidRPr="00FE572E">
              <w:rPr>
                <w:rFonts w:ascii="Times New Roman" w:eastAsia="Times New Roman" w:hAnsi="Times New Roman" w:cs="Times New Roman"/>
                <w:color w:val="000000"/>
                <w:spacing w:val="4"/>
                <w:lang w:val="kk-KZ"/>
              </w:rPr>
              <w:t>қолдану</w:t>
            </w:r>
            <w:r w:rsidRPr="00FE572E">
              <w:rPr>
                <w:rFonts w:ascii="Times New Roman" w:eastAsia="Times New Roman" w:hAnsi="Times New Roman" w:cs="Times New Roman"/>
                <w:color w:val="000000"/>
                <w:spacing w:val="4"/>
                <w:lang w:val="kk-KZ"/>
              </w:rPr>
              <w:t>ға ұсынылады</w:t>
            </w:r>
            <w:r w:rsidR="0008372A" w:rsidRPr="00FE572E">
              <w:rPr>
                <w:rFonts w:ascii="Times New Roman" w:eastAsia="Times New Roman" w:hAnsi="Times New Roman" w:cs="Times New Roman"/>
                <w:color w:val="000000"/>
                <w:spacing w:val="4"/>
                <w:lang w:val="kk-KZ"/>
              </w:rPr>
              <w:t>.</w:t>
            </w:r>
          </w:p>
          <w:p w:rsidR="0008372A" w:rsidRPr="00FE572E" w:rsidRDefault="0008372A" w:rsidP="00D36B8F">
            <w:pPr>
              <w:widowControl w:val="0"/>
              <w:spacing w:line="276" w:lineRule="auto"/>
              <w:ind w:left="74" w:right="153"/>
              <w:jc w:val="both"/>
              <w:rPr>
                <w:rFonts w:ascii="Times New Roman" w:eastAsia="Times New Roman" w:hAnsi="Times New Roman" w:cs="Times New Roman"/>
                <w:color w:val="000000"/>
                <w:spacing w:val="4"/>
                <w:lang w:val="kk-KZ"/>
              </w:rPr>
            </w:pPr>
          </w:p>
          <w:p w:rsidR="003E49ED" w:rsidRPr="00FE572E" w:rsidRDefault="00120766" w:rsidP="00D36B8F">
            <w:pPr>
              <w:widowControl w:val="0"/>
              <w:spacing w:line="276" w:lineRule="auto"/>
              <w:ind w:left="74" w:right="153"/>
              <w:jc w:val="both"/>
              <w:rPr>
                <w:rFonts w:ascii="Times New Roman" w:hAnsi="Times New Roman" w:cs="Times New Roman"/>
                <w:lang w:val="kk-KZ"/>
              </w:rPr>
            </w:pPr>
            <w:r w:rsidRPr="00FE572E">
              <w:rPr>
                <w:rFonts w:ascii="Times New Roman" w:hAnsi="Times New Roman" w:cs="Times New Roman"/>
                <w:lang w:val="kk-KZ"/>
              </w:rPr>
              <w:t>Дәрілік препаратты өндіру кезінде қосымша заттар ретінде  фармакопея</w:t>
            </w:r>
            <w:r w:rsidR="00553A73" w:rsidRPr="00FE572E">
              <w:rPr>
                <w:rFonts w:ascii="Times New Roman" w:hAnsi="Times New Roman" w:cs="Times New Roman"/>
                <w:lang w:val="kk-KZ"/>
              </w:rPr>
              <w:t>лық</w:t>
            </w:r>
            <w:r w:rsidRPr="00FE572E">
              <w:rPr>
                <w:rFonts w:ascii="Times New Roman" w:hAnsi="Times New Roman" w:cs="Times New Roman"/>
                <w:lang w:val="kk-KZ"/>
              </w:rPr>
              <w:t xml:space="preserve"> сападағы </w:t>
            </w:r>
            <w:r w:rsidRPr="00FE572E">
              <w:rPr>
                <w:rFonts w:ascii="Times New Roman" w:eastAsia="Times New Roman" w:hAnsi="Times New Roman" w:cs="Times New Roman"/>
                <w:color w:val="000000"/>
                <w:spacing w:val="2"/>
                <w:lang w:val="kk-KZ"/>
              </w:rPr>
              <w:t>экс</w:t>
            </w:r>
            <w:r w:rsidRPr="00FE572E">
              <w:rPr>
                <w:rFonts w:ascii="Times New Roman" w:eastAsia="Times New Roman" w:hAnsi="Times New Roman" w:cs="Times New Roman"/>
                <w:color w:val="000000"/>
                <w:spacing w:val="3"/>
                <w:lang w:val="kk-KZ"/>
              </w:rPr>
              <w:t>ц</w:t>
            </w:r>
            <w:r w:rsidRPr="00FE572E">
              <w:rPr>
                <w:rFonts w:ascii="Times New Roman" w:eastAsia="Times New Roman" w:hAnsi="Times New Roman" w:cs="Times New Roman"/>
                <w:color w:val="000000"/>
                <w:spacing w:val="2"/>
                <w:lang w:val="kk-KZ"/>
              </w:rPr>
              <w:t>ип</w:t>
            </w:r>
            <w:r w:rsidRPr="00FE572E">
              <w:rPr>
                <w:rFonts w:ascii="Times New Roman" w:eastAsia="Times New Roman" w:hAnsi="Times New Roman" w:cs="Times New Roman"/>
                <w:color w:val="000000"/>
                <w:spacing w:val="3"/>
                <w:lang w:val="kk-KZ"/>
              </w:rPr>
              <w:t>и</w:t>
            </w:r>
            <w:r w:rsidRPr="00FE572E">
              <w:rPr>
                <w:rFonts w:ascii="Times New Roman" w:eastAsia="Times New Roman" w:hAnsi="Times New Roman" w:cs="Times New Roman"/>
                <w:color w:val="000000"/>
                <w:spacing w:val="2"/>
                <w:lang w:val="kk-KZ"/>
              </w:rPr>
              <w:t xml:space="preserve">енттер пайдаланылған. </w:t>
            </w:r>
            <w:r w:rsidR="003E49ED" w:rsidRPr="00FE572E">
              <w:rPr>
                <w:rFonts w:ascii="Times New Roman" w:hAnsi="Times New Roman" w:cs="Times New Roman"/>
                <w:lang w:val="kk-KZ"/>
              </w:rPr>
              <w:t>Препарат</w:t>
            </w:r>
            <w:r w:rsidR="00553A73" w:rsidRPr="00FE572E">
              <w:rPr>
                <w:rFonts w:ascii="Times New Roman" w:hAnsi="Times New Roman" w:cs="Times New Roman"/>
                <w:lang w:val="kk-KZ"/>
              </w:rPr>
              <w:t xml:space="preserve"> құрамында </w:t>
            </w:r>
            <w:r w:rsidR="003E49ED" w:rsidRPr="00FE572E">
              <w:rPr>
                <w:rFonts w:ascii="Times New Roman" w:hAnsi="Times New Roman" w:cs="Times New Roman"/>
                <w:lang w:val="kk-KZ"/>
              </w:rPr>
              <w:t>Қазақстан Республикасында пайдалануға тыйым салынатын қос</w:t>
            </w:r>
            <w:r w:rsidR="00553A73" w:rsidRPr="00FE572E">
              <w:rPr>
                <w:rFonts w:ascii="Times New Roman" w:hAnsi="Times New Roman" w:cs="Times New Roman"/>
                <w:lang w:val="kk-KZ"/>
              </w:rPr>
              <w:t>ымша</w:t>
            </w:r>
            <w:r w:rsidR="003E49ED" w:rsidRPr="00FE572E">
              <w:rPr>
                <w:rFonts w:ascii="Times New Roman" w:hAnsi="Times New Roman" w:cs="Times New Roman"/>
                <w:lang w:val="kk-KZ"/>
              </w:rPr>
              <w:t xml:space="preserve"> заттар жоқ; бояғыштар, ада</w:t>
            </w:r>
            <w:r w:rsidR="00553A73" w:rsidRPr="00FE572E">
              <w:rPr>
                <w:rFonts w:ascii="Times New Roman" w:hAnsi="Times New Roman" w:cs="Times New Roman"/>
                <w:lang w:val="kk-KZ"/>
              </w:rPr>
              <w:t>м немесе жануардың текті</w:t>
            </w:r>
            <w:r w:rsidR="001E5037" w:rsidRPr="00FE572E">
              <w:rPr>
                <w:rFonts w:ascii="Times New Roman" w:hAnsi="Times New Roman" w:cs="Times New Roman"/>
                <w:lang w:val="kk-KZ"/>
              </w:rPr>
              <w:t xml:space="preserve"> қосымша заттар</w:t>
            </w:r>
            <w:r w:rsidR="003E49ED" w:rsidRPr="00FE572E">
              <w:rPr>
                <w:rFonts w:ascii="Times New Roman" w:hAnsi="Times New Roman" w:cs="Times New Roman"/>
                <w:lang w:val="kk-KZ"/>
              </w:rPr>
              <w:t xml:space="preserve"> пайдаланылмайды. Барлық </w:t>
            </w:r>
            <w:r w:rsidR="001E5037" w:rsidRPr="00FE572E">
              <w:rPr>
                <w:rFonts w:ascii="Times New Roman" w:hAnsi="Times New Roman" w:cs="Times New Roman"/>
                <w:lang w:val="kk-KZ"/>
              </w:rPr>
              <w:t>қосымша заттардың</w:t>
            </w:r>
            <w:r w:rsidR="003E49ED" w:rsidRPr="00FE572E">
              <w:rPr>
                <w:rFonts w:ascii="Times New Roman" w:hAnsi="Times New Roman" w:cs="Times New Roman"/>
                <w:lang w:val="kk-KZ"/>
              </w:rPr>
              <w:t xml:space="preserve"> сапасы фармакопеялық талаптарға сәйкес келеді, бұл әр</w:t>
            </w:r>
            <w:r w:rsidR="001E5037" w:rsidRPr="00FE572E">
              <w:rPr>
                <w:rFonts w:ascii="Times New Roman" w:hAnsi="Times New Roman" w:cs="Times New Roman"/>
                <w:lang w:val="kk-KZ"/>
              </w:rPr>
              <w:t xml:space="preserve"> зат үшін талдау сертификаттарымен </w:t>
            </w:r>
            <w:r w:rsidR="003E49ED" w:rsidRPr="00FE572E">
              <w:rPr>
                <w:rFonts w:ascii="Times New Roman" w:hAnsi="Times New Roman" w:cs="Times New Roman"/>
                <w:lang w:val="kk-KZ"/>
              </w:rPr>
              <w:t>рас</w:t>
            </w:r>
            <w:r w:rsidR="001E5037" w:rsidRPr="00FE572E">
              <w:rPr>
                <w:rFonts w:ascii="Times New Roman" w:hAnsi="Times New Roman" w:cs="Times New Roman"/>
                <w:lang w:val="kk-KZ"/>
              </w:rPr>
              <w:t>талған</w:t>
            </w:r>
            <w:r w:rsidR="003E49ED" w:rsidRPr="00FE572E">
              <w:rPr>
                <w:rFonts w:ascii="Times New Roman" w:hAnsi="Times New Roman" w:cs="Times New Roman"/>
                <w:lang w:val="kk-KZ"/>
              </w:rPr>
              <w:t xml:space="preserve"> (E</w:t>
            </w:r>
            <w:r w:rsidR="001E5037" w:rsidRPr="00FE572E">
              <w:rPr>
                <w:rFonts w:ascii="Times New Roman" w:hAnsi="Times New Roman" w:cs="Times New Roman"/>
                <w:lang w:val="kk-KZ"/>
              </w:rPr>
              <w:t>Ф</w:t>
            </w:r>
            <w:r w:rsidR="003E49ED" w:rsidRPr="00FE572E">
              <w:rPr>
                <w:rFonts w:ascii="Times New Roman" w:hAnsi="Times New Roman" w:cs="Times New Roman"/>
                <w:lang w:val="kk-KZ"/>
              </w:rPr>
              <w:t xml:space="preserve"> 9.5). Құрамы </w:t>
            </w:r>
            <w:r w:rsidR="00735838" w:rsidRPr="00FE572E">
              <w:rPr>
                <w:rFonts w:ascii="Times New Roman" w:hAnsi="Times New Roman" w:cs="Times New Roman"/>
                <w:lang w:val="kk-KZ"/>
              </w:rPr>
              <w:t xml:space="preserve">жүргізілген </w:t>
            </w:r>
            <w:r w:rsidR="003E49ED" w:rsidRPr="00FE572E">
              <w:rPr>
                <w:rFonts w:ascii="Times New Roman" w:hAnsi="Times New Roman" w:cs="Times New Roman"/>
                <w:lang w:val="kk-KZ"/>
              </w:rPr>
              <w:t xml:space="preserve">фармацевтикалық </w:t>
            </w:r>
            <w:r w:rsidR="00F32BD8" w:rsidRPr="00FE572E">
              <w:rPr>
                <w:rFonts w:ascii="Times New Roman" w:hAnsi="Times New Roman" w:cs="Times New Roman"/>
                <w:lang w:val="kk-KZ"/>
              </w:rPr>
              <w:t xml:space="preserve"> талдама </w:t>
            </w:r>
            <w:r w:rsidR="003E49ED" w:rsidRPr="00FE572E">
              <w:rPr>
                <w:rFonts w:ascii="Times New Roman" w:hAnsi="Times New Roman" w:cs="Times New Roman"/>
                <w:lang w:val="kk-KZ"/>
              </w:rPr>
              <w:t>барысында таңдап алын</w:t>
            </w:r>
            <w:r w:rsidR="00735838" w:rsidRPr="00FE572E">
              <w:rPr>
                <w:rFonts w:ascii="Times New Roman" w:hAnsi="Times New Roman" w:cs="Times New Roman"/>
                <w:lang w:val="kk-KZ"/>
              </w:rPr>
              <w:t>ған</w:t>
            </w:r>
            <w:r w:rsidR="003E49ED" w:rsidRPr="00FE572E">
              <w:rPr>
                <w:rFonts w:ascii="Times New Roman" w:hAnsi="Times New Roman" w:cs="Times New Roman"/>
                <w:lang w:val="kk-KZ"/>
              </w:rPr>
              <w:t>, таңдау әрбір заттың функционалдық мақсаттарына сәйкес негізделген, компоненттердің үйлесімділігі тұрақтылықты зерттеу туралы деректермен растал</w:t>
            </w:r>
            <w:r w:rsidR="00735838" w:rsidRPr="00FE572E">
              <w:rPr>
                <w:rFonts w:ascii="Times New Roman" w:hAnsi="Times New Roman" w:cs="Times New Roman"/>
                <w:lang w:val="kk-KZ"/>
              </w:rPr>
              <w:t>ған</w:t>
            </w:r>
            <w:r w:rsidR="003E49ED" w:rsidRPr="00FE572E">
              <w:rPr>
                <w:rFonts w:ascii="Times New Roman" w:hAnsi="Times New Roman" w:cs="Times New Roman"/>
                <w:lang w:val="kk-KZ"/>
              </w:rPr>
              <w:t>.</w:t>
            </w:r>
          </w:p>
        </w:tc>
      </w:tr>
      <w:tr w:rsidR="000C18B9" w:rsidRPr="00FE572E" w:rsidTr="000C18B9">
        <w:trPr>
          <w:cantSplit/>
          <w:trHeight w:hRule="exact" w:val="363"/>
        </w:trPr>
        <w:tc>
          <w:tcPr>
            <w:tcW w:w="714"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0C18B9" w:rsidRPr="00FE572E" w:rsidRDefault="000C18B9" w:rsidP="00D36B8F">
            <w:pPr>
              <w:widowControl w:val="0"/>
              <w:spacing w:line="276" w:lineRule="auto"/>
              <w:rPr>
                <w:rFonts w:ascii="Times New Roman" w:eastAsia="Times New Roman" w:hAnsi="Times New Roman" w:cs="Times New Roman"/>
                <w:color w:val="000000"/>
              </w:rPr>
            </w:pPr>
            <w:r w:rsidRPr="00FE572E">
              <w:rPr>
                <w:rFonts w:ascii="Times New Roman" w:eastAsia="Times New Roman" w:hAnsi="Times New Roman" w:cs="Times New Roman"/>
                <w:color w:val="000000"/>
              </w:rPr>
              <w:t>2.1.3</w:t>
            </w:r>
          </w:p>
        </w:tc>
        <w:tc>
          <w:tcPr>
            <w:tcW w:w="9650" w:type="dxa"/>
            <w:gridSpan w:val="3"/>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0C18B9" w:rsidRPr="00FE572E" w:rsidRDefault="000C18B9" w:rsidP="00D36B8F">
            <w:pPr>
              <w:widowControl w:val="0"/>
              <w:spacing w:line="276" w:lineRule="auto"/>
              <w:rPr>
                <w:rFonts w:ascii="Times New Roman" w:eastAsia="Times New Roman" w:hAnsi="Times New Roman" w:cs="Times New Roman"/>
                <w:color w:val="000000"/>
              </w:rPr>
            </w:pPr>
            <w:r w:rsidRPr="00FE572E">
              <w:rPr>
                <w:rFonts w:ascii="Times New Roman" w:eastAsia="Times New Roman" w:hAnsi="Times New Roman" w:cs="Times New Roman"/>
                <w:color w:val="000000"/>
                <w:spacing w:val="3"/>
                <w:lang w:val="kk-KZ"/>
              </w:rPr>
              <w:t xml:space="preserve">Дәрілік </w:t>
            </w:r>
            <w:r w:rsidRPr="00FE572E">
              <w:rPr>
                <w:rFonts w:ascii="Times New Roman" w:eastAsia="Times New Roman" w:hAnsi="Times New Roman" w:cs="Times New Roman"/>
                <w:color w:val="000000"/>
                <w:spacing w:val="2"/>
              </w:rPr>
              <w:t>препа</w:t>
            </w:r>
            <w:r w:rsidRPr="00FE572E">
              <w:rPr>
                <w:rFonts w:ascii="Times New Roman" w:eastAsia="Times New Roman" w:hAnsi="Times New Roman" w:cs="Times New Roman"/>
                <w:color w:val="000000"/>
                <w:spacing w:val="3"/>
              </w:rPr>
              <w:t>р</w:t>
            </w:r>
            <w:r w:rsidRPr="00FE572E">
              <w:rPr>
                <w:rFonts w:ascii="Times New Roman" w:eastAsia="Times New Roman" w:hAnsi="Times New Roman" w:cs="Times New Roman"/>
                <w:color w:val="000000"/>
                <w:spacing w:val="1"/>
              </w:rPr>
              <w:t>а</w:t>
            </w:r>
            <w:r w:rsidRPr="00FE572E">
              <w:rPr>
                <w:rFonts w:ascii="Times New Roman" w:eastAsia="Times New Roman" w:hAnsi="Times New Roman" w:cs="Times New Roman"/>
                <w:color w:val="000000"/>
              </w:rPr>
              <w:t>т</w:t>
            </w:r>
          </w:p>
          <w:p w:rsidR="000C18B9" w:rsidRPr="00FE572E" w:rsidRDefault="000C18B9" w:rsidP="00D36B8F">
            <w:pPr>
              <w:spacing w:line="276" w:lineRule="auto"/>
              <w:rPr>
                <w:rFonts w:ascii="Times New Roman" w:eastAsia="Times New Roman" w:hAnsi="Times New Roman" w:cs="Times New Roman"/>
                <w:color w:val="000000"/>
              </w:rPr>
            </w:pPr>
          </w:p>
          <w:p w:rsidR="000C18B9" w:rsidRPr="00FE572E" w:rsidRDefault="000C18B9" w:rsidP="00D36B8F">
            <w:pPr>
              <w:widowControl w:val="0"/>
              <w:spacing w:line="276" w:lineRule="auto"/>
              <w:rPr>
                <w:rFonts w:ascii="Times New Roman" w:eastAsia="Times New Roman" w:hAnsi="Times New Roman" w:cs="Times New Roman"/>
                <w:color w:val="000000"/>
              </w:rPr>
            </w:pPr>
          </w:p>
        </w:tc>
      </w:tr>
      <w:tr w:rsidR="000C18B9" w:rsidRPr="00FD4844" w:rsidTr="00612BC5">
        <w:trPr>
          <w:cantSplit/>
          <w:trHeight w:hRule="exact" w:val="1756"/>
        </w:trPr>
        <w:tc>
          <w:tcPr>
            <w:tcW w:w="714" w:type="dxa"/>
            <w:vMerge/>
            <w:tcBorders>
              <w:left w:val="single" w:sz="4" w:space="0" w:color="000000"/>
              <w:right w:val="single" w:sz="4" w:space="0" w:color="000000"/>
            </w:tcBorders>
            <w:tcMar>
              <w:top w:w="0" w:type="dxa"/>
              <w:left w:w="0" w:type="dxa"/>
              <w:bottom w:w="0" w:type="dxa"/>
              <w:right w:w="0" w:type="dxa"/>
            </w:tcMar>
          </w:tcPr>
          <w:p w:rsidR="000C18B9" w:rsidRPr="00FE572E" w:rsidRDefault="000C18B9" w:rsidP="00D36B8F">
            <w:pPr>
              <w:widowControl w:val="0"/>
              <w:spacing w:line="276" w:lineRule="auto"/>
              <w:rPr>
                <w:rFonts w:ascii="Times New Roman" w:eastAsia="Times New Roman" w:hAnsi="Times New Roman" w:cs="Times New Roman"/>
                <w:color w:val="000000"/>
              </w:rPr>
            </w:pPr>
          </w:p>
        </w:tc>
        <w:tc>
          <w:tcPr>
            <w:tcW w:w="2977"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rsidR="000C18B9" w:rsidRPr="00FE572E" w:rsidRDefault="00735838" w:rsidP="00D36B8F">
            <w:pPr>
              <w:widowControl w:val="0"/>
              <w:spacing w:line="276" w:lineRule="auto"/>
              <w:ind w:left="142"/>
              <w:rPr>
                <w:rFonts w:ascii="Times New Roman" w:eastAsia="Times New Roman" w:hAnsi="Times New Roman" w:cs="Times New Roman"/>
                <w:color w:val="000000"/>
                <w:spacing w:val="3"/>
                <w:lang w:val="kk-KZ"/>
              </w:rPr>
            </w:pPr>
            <w:r w:rsidRPr="00FE572E">
              <w:rPr>
                <w:rFonts w:ascii="Times New Roman" w:eastAsia="Times New Roman" w:hAnsi="Times New Roman" w:cs="Times New Roman"/>
                <w:color w:val="000000"/>
                <w:spacing w:val="3"/>
                <w:lang w:val="kk-KZ"/>
              </w:rPr>
              <w:t>Өндіріс туралы қорытынды</w:t>
            </w:r>
          </w:p>
        </w:tc>
        <w:tc>
          <w:tcPr>
            <w:tcW w:w="6673" w:type="dxa"/>
            <w:gridSpan w:val="2"/>
            <w:tcBorders>
              <w:top w:val="single" w:sz="4" w:space="0" w:color="auto"/>
              <w:left w:val="single" w:sz="4" w:space="0" w:color="auto"/>
              <w:bottom w:val="single" w:sz="4" w:space="0" w:color="auto"/>
              <w:right w:val="single" w:sz="4" w:space="0" w:color="000000"/>
            </w:tcBorders>
          </w:tcPr>
          <w:p w:rsidR="000C18B9" w:rsidRPr="00FE572E" w:rsidRDefault="000C18B9" w:rsidP="00D36B8F">
            <w:pPr>
              <w:spacing w:line="276" w:lineRule="auto"/>
              <w:ind w:left="142" w:right="153"/>
              <w:jc w:val="both"/>
              <w:rPr>
                <w:rFonts w:ascii="Times New Roman" w:eastAsia="Times New Roman" w:hAnsi="Times New Roman" w:cs="Times New Roman"/>
                <w:color w:val="000000"/>
                <w:lang w:val="kk-KZ"/>
              </w:rPr>
            </w:pPr>
            <w:r w:rsidRPr="00FE572E">
              <w:rPr>
                <w:rFonts w:ascii="Times New Roman" w:eastAsia="Times New Roman" w:hAnsi="Times New Roman" w:cs="Times New Roman"/>
                <w:color w:val="000000"/>
                <w:lang w:val="kk-KZ"/>
              </w:rPr>
              <w:t>Өндіріс процесінің толық сипаттамасы және GMP талаптарына жауап беретін өндіріс процесін бақылау</w:t>
            </w:r>
            <w:r w:rsidR="00735838" w:rsidRPr="00FE572E">
              <w:rPr>
                <w:rFonts w:ascii="Times New Roman" w:eastAsia="Times New Roman" w:hAnsi="Times New Roman" w:cs="Times New Roman"/>
                <w:color w:val="000000"/>
                <w:lang w:val="kk-KZ"/>
              </w:rPr>
              <w:t xml:space="preserve"> ұсынылған</w:t>
            </w:r>
            <w:r w:rsidRPr="00FE572E">
              <w:rPr>
                <w:rFonts w:ascii="Times New Roman" w:eastAsia="Times New Roman" w:hAnsi="Times New Roman" w:cs="Times New Roman"/>
                <w:color w:val="000000"/>
                <w:lang w:val="kk-KZ"/>
              </w:rPr>
              <w:t>. Валид</w:t>
            </w:r>
            <w:r w:rsidR="00735838" w:rsidRPr="00FE572E">
              <w:rPr>
                <w:rFonts w:ascii="Times New Roman" w:eastAsia="Times New Roman" w:hAnsi="Times New Roman" w:cs="Times New Roman"/>
                <w:color w:val="000000"/>
                <w:lang w:val="kk-KZ"/>
              </w:rPr>
              <w:t>ациялық</w:t>
            </w:r>
            <w:r w:rsidRPr="00FE572E">
              <w:rPr>
                <w:rFonts w:ascii="Times New Roman" w:eastAsia="Times New Roman" w:hAnsi="Times New Roman" w:cs="Times New Roman"/>
                <w:color w:val="000000"/>
                <w:lang w:val="kk-KZ"/>
              </w:rPr>
              <w:t xml:space="preserve"> сынақтар нәтижелері өндіріс процесі тұрақты екенін және </w:t>
            </w:r>
            <w:r w:rsidR="00F35550" w:rsidRPr="00FE572E">
              <w:rPr>
                <w:rFonts w:ascii="Times New Roman" w:eastAsia="Times New Roman" w:hAnsi="Times New Roman" w:cs="Times New Roman"/>
                <w:color w:val="000000"/>
                <w:lang w:val="kk-KZ"/>
              </w:rPr>
              <w:t xml:space="preserve">барлық параметрлары бойынша </w:t>
            </w:r>
            <w:r w:rsidRPr="00FE572E">
              <w:rPr>
                <w:rFonts w:ascii="Times New Roman" w:eastAsia="Times New Roman" w:hAnsi="Times New Roman" w:cs="Times New Roman"/>
                <w:color w:val="000000"/>
                <w:lang w:val="kk-KZ"/>
              </w:rPr>
              <w:t>дайын өнім</w:t>
            </w:r>
            <w:r w:rsidR="00735838" w:rsidRPr="00FE572E">
              <w:rPr>
                <w:rFonts w:ascii="Times New Roman" w:eastAsia="Times New Roman" w:hAnsi="Times New Roman" w:cs="Times New Roman"/>
                <w:color w:val="000000"/>
                <w:lang w:val="kk-KZ"/>
              </w:rPr>
              <w:t>ге</w:t>
            </w:r>
            <w:r w:rsidRPr="00FE572E">
              <w:rPr>
                <w:rFonts w:ascii="Times New Roman" w:eastAsia="Times New Roman" w:hAnsi="Times New Roman" w:cs="Times New Roman"/>
                <w:color w:val="000000"/>
                <w:lang w:val="kk-KZ"/>
              </w:rPr>
              <w:t xml:space="preserve"> қойылатын </w:t>
            </w:r>
            <w:r w:rsidR="00193C67" w:rsidRPr="00FE572E">
              <w:rPr>
                <w:rFonts w:ascii="Times New Roman" w:eastAsia="Times New Roman" w:hAnsi="Times New Roman" w:cs="Times New Roman"/>
                <w:color w:val="000000"/>
                <w:lang w:val="kk-KZ"/>
              </w:rPr>
              <w:t xml:space="preserve">ерекшелік </w:t>
            </w:r>
            <w:r w:rsidRPr="00FE572E">
              <w:rPr>
                <w:rFonts w:ascii="Times New Roman" w:eastAsia="Times New Roman" w:hAnsi="Times New Roman" w:cs="Times New Roman"/>
                <w:color w:val="000000"/>
                <w:lang w:val="kk-KZ"/>
              </w:rPr>
              <w:t>талаптар</w:t>
            </w:r>
            <w:r w:rsidR="00193C67" w:rsidRPr="00FE572E">
              <w:rPr>
                <w:rFonts w:ascii="Times New Roman" w:eastAsia="Times New Roman" w:hAnsi="Times New Roman" w:cs="Times New Roman"/>
                <w:color w:val="000000"/>
                <w:lang w:val="kk-KZ"/>
              </w:rPr>
              <w:t>ына</w:t>
            </w:r>
            <w:r w:rsidR="00F35550" w:rsidRPr="00FE572E">
              <w:rPr>
                <w:rFonts w:ascii="Times New Roman" w:eastAsia="Times New Roman" w:hAnsi="Times New Roman" w:cs="Times New Roman"/>
                <w:color w:val="000000"/>
                <w:lang w:val="kk-KZ"/>
              </w:rPr>
              <w:t xml:space="preserve"> </w:t>
            </w:r>
            <w:r w:rsidRPr="00FE572E">
              <w:rPr>
                <w:rFonts w:ascii="Times New Roman" w:eastAsia="Times New Roman" w:hAnsi="Times New Roman" w:cs="Times New Roman"/>
                <w:color w:val="000000"/>
                <w:lang w:val="kk-KZ"/>
              </w:rPr>
              <w:t>жауап беретін сериядан серияға дейін ө</w:t>
            </w:r>
            <w:r w:rsidR="00F35550" w:rsidRPr="00FE572E">
              <w:rPr>
                <w:rFonts w:ascii="Times New Roman" w:eastAsia="Times New Roman" w:hAnsi="Times New Roman" w:cs="Times New Roman"/>
                <w:color w:val="000000"/>
                <w:lang w:val="kk-KZ"/>
              </w:rPr>
              <w:t>німдерді алуға мүмкіндік бере</w:t>
            </w:r>
            <w:r w:rsidRPr="00FE572E">
              <w:rPr>
                <w:rFonts w:ascii="Times New Roman" w:eastAsia="Times New Roman" w:hAnsi="Times New Roman" w:cs="Times New Roman"/>
                <w:color w:val="000000"/>
                <w:lang w:val="kk-KZ"/>
              </w:rPr>
              <w:t>ді</w:t>
            </w:r>
            <w:r w:rsidR="00F35550" w:rsidRPr="00FE572E">
              <w:rPr>
                <w:rFonts w:ascii="Times New Roman" w:eastAsia="Times New Roman" w:hAnsi="Times New Roman" w:cs="Times New Roman"/>
                <w:color w:val="000000"/>
                <w:lang w:val="kk-KZ"/>
              </w:rPr>
              <w:t>.</w:t>
            </w:r>
          </w:p>
          <w:p w:rsidR="00F35550" w:rsidRPr="00FE572E" w:rsidRDefault="00F35550" w:rsidP="00D36B8F">
            <w:pPr>
              <w:spacing w:line="276" w:lineRule="auto"/>
              <w:ind w:left="142" w:right="153"/>
              <w:jc w:val="both"/>
              <w:rPr>
                <w:rFonts w:ascii="Times New Roman" w:eastAsia="Times New Roman" w:hAnsi="Times New Roman" w:cs="Times New Roman"/>
                <w:color w:val="000000"/>
                <w:lang w:val="kk-KZ"/>
              </w:rPr>
            </w:pPr>
          </w:p>
          <w:p w:rsidR="00F35550" w:rsidRPr="00FE572E" w:rsidRDefault="00F35550" w:rsidP="00D36B8F">
            <w:pPr>
              <w:spacing w:line="276" w:lineRule="auto"/>
              <w:ind w:left="142" w:right="153"/>
              <w:jc w:val="both"/>
              <w:rPr>
                <w:rFonts w:ascii="Times New Roman" w:eastAsia="Times New Roman" w:hAnsi="Times New Roman" w:cs="Times New Roman"/>
                <w:color w:val="000000"/>
                <w:lang w:val="kk-KZ"/>
              </w:rPr>
            </w:pPr>
          </w:p>
        </w:tc>
      </w:tr>
      <w:tr w:rsidR="000C18B9" w:rsidRPr="00FD4844" w:rsidTr="00612BC5">
        <w:trPr>
          <w:cantSplit/>
          <w:trHeight w:hRule="exact" w:val="2704"/>
        </w:trPr>
        <w:tc>
          <w:tcPr>
            <w:tcW w:w="714" w:type="dxa"/>
            <w:vMerge/>
            <w:tcBorders>
              <w:left w:val="single" w:sz="4" w:space="0" w:color="000000"/>
              <w:right w:val="single" w:sz="4" w:space="0" w:color="000000"/>
            </w:tcBorders>
            <w:tcMar>
              <w:top w:w="0" w:type="dxa"/>
              <w:left w:w="0" w:type="dxa"/>
              <w:bottom w:w="0" w:type="dxa"/>
              <w:right w:w="0" w:type="dxa"/>
            </w:tcMar>
          </w:tcPr>
          <w:p w:rsidR="000C18B9" w:rsidRPr="00FE572E" w:rsidRDefault="000C18B9" w:rsidP="00D36B8F">
            <w:pPr>
              <w:widowControl w:val="0"/>
              <w:spacing w:line="276" w:lineRule="auto"/>
              <w:rPr>
                <w:rFonts w:ascii="Times New Roman" w:eastAsia="Times New Roman" w:hAnsi="Times New Roman" w:cs="Times New Roman"/>
                <w:color w:val="000000"/>
                <w:lang w:val="kk-KZ"/>
              </w:rPr>
            </w:pPr>
          </w:p>
        </w:tc>
        <w:tc>
          <w:tcPr>
            <w:tcW w:w="2977"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rsidR="000C18B9" w:rsidRPr="00FE572E" w:rsidRDefault="00193C67" w:rsidP="00D36B8F">
            <w:pPr>
              <w:widowControl w:val="0"/>
              <w:spacing w:line="276" w:lineRule="auto"/>
              <w:ind w:left="142"/>
              <w:rPr>
                <w:rFonts w:ascii="Times New Roman" w:eastAsia="Times New Roman" w:hAnsi="Times New Roman" w:cs="Times New Roman"/>
                <w:color w:val="000000"/>
                <w:spacing w:val="3"/>
                <w:lang w:val="kk-KZ"/>
              </w:rPr>
            </w:pPr>
            <w:r w:rsidRPr="00FE572E">
              <w:rPr>
                <w:rFonts w:ascii="Times New Roman" w:eastAsia="Times New Roman" w:hAnsi="Times New Roman" w:cs="Times New Roman"/>
                <w:color w:val="000000"/>
                <w:spacing w:val="3"/>
                <w:lang w:val="kk-KZ"/>
              </w:rPr>
              <w:t>Сапа ерекшелігі</w:t>
            </w:r>
          </w:p>
        </w:tc>
        <w:tc>
          <w:tcPr>
            <w:tcW w:w="6673" w:type="dxa"/>
            <w:gridSpan w:val="2"/>
            <w:tcBorders>
              <w:top w:val="single" w:sz="4" w:space="0" w:color="auto"/>
              <w:left w:val="single" w:sz="4" w:space="0" w:color="auto"/>
              <w:bottom w:val="single" w:sz="4" w:space="0" w:color="auto"/>
              <w:right w:val="single" w:sz="4" w:space="0" w:color="000000"/>
            </w:tcBorders>
          </w:tcPr>
          <w:p w:rsidR="00E22E69" w:rsidRPr="00FE572E" w:rsidRDefault="00E22E69" w:rsidP="00D36B8F">
            <w:pPr>
              <w:spacing w:line="276" w:lineRule="auto"/>
              <w:ind w:left="142" w:right="153"/>
              <w:jc w:val="both"/>
              <w:rPr>
                <w:rFonts w:ascii="Times New Roman" w:hAnsi="Times New Roman" w:cs="Times New Roman"/>
                <w:lang w:val="kk-KZ"/>
              </w:rPr>
            </w:pPr>
            <w:r w:rsidRPr="00FE572E">
              <w:rPr>
                <w:rFonts w:ascii="Times New Roman" w:eastAsia="Times New Roman" w:hAnsi="Times New Roman" w:cs="Times New Roman"/>
                <w:color w:val="000000"/>
                <w:lang w:val="kk-KZ"/>
              </w:rPr>
              <w:t xml:space="preserve">ЕФ 9.5 стандарттары және </w:t>
            </w:r>
            <w:r w:rsidRPr="00FE572E">
              <w:rPr>
                <w:rFonts w:ascii="Times New Roman" w:eastAsia="Times New Roman" w:hAnsi="Times New Roman" w:cs="Times New Roman"/>
                <w:color w:val="000000"/>
                <w:spacing w:val="2"/>
                <w:lang w:val="kk-KZ"/>
              </w:rPr>
              <w:t>I</w:t>
            </w:r>
            <w:r w:rsidRPr="00FE572E">
              <w:rPr>
                <w:rFonts w:ascii="Times New Roman" w:eastAsia="Times New Roman" w:hAnsi="Times New Roman" w:cs="Times New Roman"/>
                <w:color w:val="000000"/>
                <w:spacing w:val="4"/>
                <w:lang w:val="kk-KZ"/>
              </w:rPr>
              <w:t>C</w:t>
            </w:r>
            <w:r w:rsidRPr="00FE572E">
              <w:rPr>
                <w:rFonts w:ascii="Times New Roman" w:eastAsia="Times New Roman" w:hAnsi="Times New Roman" w:cs="Times New Roman"/>
                <w:color w:val="000000"/>
                <w:lang w:val="kk-KZ"/>
              </w:rPr>
              <w:t>H</w:t>
            </w:r>
            <w:r w:rsidRPr="00FE572E">
              <w:rPr>
                <w:rFonts w:ascii="Times New Roman" w:eastAsia="Times New Roman" w:hAnsi="Times New Roman" w:cs="Times New Roman"/>
                <w:color w:val="000000"/>
                <w:spacing w:val="5"/>
                <w:lang w:val="kk-KZ"/>
              </w:rPr>
              <w:t xml:space="preserve"> </w:t>
            </w:r>
            <w:r w:rsidRPr="00FE572E">
              <w:rPr>
                <w:rFonts w:ascii="Times New Roman" w:eastAsia="Times New Roman" w:hAnsi="Times New Roman" w:cs="Times New Roman"/>
                <w:color w:val="000000"/>
                <w:spacing w:val="4"/>
                <w:lang w:val="kk-KZ"/>
              </w:rPr>
              <w:t>Q</w:t>
            </w:r>
            <w:r w:rsidRPr="00FE572E">
              <w:rPr>
                <w:rFonts w:ascii="Times New Roman" w:eastAsia="Times New Roman" w:hAnsi="Times New Roman" w:cs="Times New Roman"/>
                <w:color w:val="000000"/>
                <w:lang w:val="kk-KZ"/>
              </w:rPr>
              <w:t xml:space="preserve">2, </w:t>
            </w:r>
            <w:r w:rsidRPr="00FE572E">
              <w:rPr>
                <w:rFonts w:ascii="Times New Roman" w:eastAsia="Times New Roman" w:hAnsi="Times New Roman" w:cs="Times New Roman"/>
                <w:color w:val="000000"/>
                <w:spacing w:val="7"/>
                <w:lang w:val="kk-KZ"/>
              </w:rPr>
              <w:t>Q</w:t>
            </w:r>
            <w:r w:rsidRPr="00FE572E">
              <w:rPr>
                <w:rFonts w:ascii="Times New Roman" w:eastAsia="Times New Roman" w:hAnsi="Times New Roman" w:cs="Times New Roman"/>
                <w:color w:val="000000"/>
                <w:lang w:val="kk-KZ"/>
              </w:rPr>
              <w:t>6</w:t>
            </w:r>
            <w:r w:rsidRPr="00FE572E">
              <w:rPr>
                <w:rFonts w:ascii="Times New Roman" w:eastAsia="Times New Roman" w:hAnsi="Times New Roman" w:cs="Times New Roman"/>
                <w:color w:val="000000"/>
                <w:spacing w:val="7"/>
                <w:lang w:val="kk-KZ"/>
              </w:rPr>
              <w:t>A</w:t>
            </w:r>
            <w:r w:rsidRPr="00FE572E">
              <w:rPr>
                <w:rFonts w:ascii="Times New Roman" w:eastAsia="Times New Roman" w:hAnsi="Times New Roman" w:cs="Times New Roman"/>
                <w:color w:val="000000"/>
                <w:lang w:val="kk-KZ"/>
              </w:rPr>
              <w:t xml:space="preserve">, </w:t>
            </w:r>
            <w:r w:rsidRPr="00FE572E">
              <w:rPr>
                <w:rFonts w:ascii="Times New Roman" w:eastAsia="Times New Roman" w:hAnsi="Times New Roman" w:cs="Times New Roman"/>
                <w:color w:val="000000"/>
                <w:spacing w:val="7"/>
                <w:lang w:val="kk-KZ"/>
              </w:rPr>
              <w:t>Q</w:t>
            </w:r>
            <w:r w:rsidRPr="00FE572E">
              <w:rPr>
                <w:rFonts w:ascii="Times New Roman" w:eastAsia="Times New Roman" w:hAnsi="Times New Roman" w:cs="Times New Roman"/>
                <w:color w:val="000000"/>
                <w:lang w:val="kk-KZ"/>
              </w:rPr>
              <w:t>3</w:t>
            </w:r>
            <w:r w:rsidRPr="00FE572E">
              <w:rPr>
                <w:rFonts w:ascii="Times New Roman" w:eastAsia="Times New Roman" w:hAnsi="Times New Roman" w:cs="Times New Roman"/>
                <w:color w:val="000000"/>
                <w:spacing w:val="7"/>
                <w:lang w:val="kk-KZ"/>
              </w:rPr>
              <w:t>А</w:t>
            </w:r>
            <w:r w:rsidRPr="00FE572E">
              <w:rPr>
                <w:rFonts w:ascii="Times New Roman" w:eastAsia="Times New Roman" w:hAnsi="Times New Roman" w:cs="Times New Roman"/>
                <w:color w:val="000000"/>
                <w:lang w:val="kk-KZ"/>
              </w:rPr>
              <w:t xml:space="preserve"> нұсқаулықтары шеңберінде ерекшеліктерді ұсынуға негіздеме препарат сапасын және қолданылған талдау әдістерінің барабарлығын дәлелдейді. Аналитикалық әдістерге жүргізілген валидация нәтижелері жарияланған дәрілік заттың сапасын күнделікті бақылаудың әдістерін қолдану мүмкіндігін растайды. Үш дәйекті серияға ұсынылған сертификаттар өнімнің сапасы мен біртектілігінің сериядан серияға дейін сақталып, процестің бақылауында екенін дәлелдейді.</w:t>
            </w:r>
          </w:p>
          <w:p w:rsidR="000C18B9" w:rsidRPr="00FE572E" w:rsidRDefault="000C18B9" w:rsidP="00D36B8F">
            <w:pPr>
              <w:spacing w:line="276" w:lineRule="auto"/>
              <w:ind w:left="142" w:right="153"/>
              <w:jc w:val="both"/>
              <w:rPr>
                <w:rFonts w:ascii="Times New Roman" w:eastAsia="Times New Roman" w:hAnsi="Times New Roman" w:cs="Times New Roman"/>
                <w:color w:val="000000"/>
                <w:lang w:val="kk-KZ"/>
              </w:rPr>
            </w:pPr>
          </w:p>
        </w:tc>
      </w:tr>
      <w:tr w:rsidR="000C18B9" w:rsidRPr="00FD4844" w:rsidTr="00612BC5">
        <w:trPr>
          <w:cantSplit/>
          <w:trHeight w:hRule="exact" w:val="2701"/>
        </w:trPr>
        <w:tc>
          <w:tcPr>
            <w:tcW w:w="714"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0C18B9" w:rsidRPr="00FE572E" w:rsidRDefault="000C18B9" w:rsidP="00D36B8F">
            <w:pPr>
              <w:widowControl w:val="0"/>
              <w:spacing w:line="276" w:lineRule="auto"/>
              <w:rPr>
                <w:rFonts w:ascii="Times New Roman" w:eastAsia="Times New Roman" w:hAnsi="Times New Roman" w:cs="Times New Roman"/>
                <w:color w:val="000000"/>
                <w:lang w:val="kk-KZ"/>
              </w:rPr>
            </w:pPr>
          </w:p>
        </w:tc>
        <w:tc>
          <w:tcPr>
            <w:tcW w:w="2977" w:type="dxa"/>
            <w:tcBorders>
              <w:top w:val="single" w:sz="4" w:space="0" w:color="auto"/>
              <w:left w:val="single" w:sz="4" w:space="0" w:color="000000"/>
              <w:bottom w:val="single" w:sz="4" w:space="0" w:color="000000"/>
              <w:right w:val="single" w:sz="4" w:space="0" w:color="auto"/>
            </w:tcBorders>
            <w:tcMar>
              <w:top w:w="0" w:type="dxa"/>
              <w:left w:w="0" w:type="dxa"/>
              <w:bottom w:w="0" w:type="dxa"/>
              <w:right w:w="0" w:type="dxa"/>
            </w:tcMar>
          </w:tcPr>
          <w:p w:rsidR="000C18B9" w:rsidRPr="00FE572E" w:rsidRDefault="00193C67" w:rsidP="00D36B8F">
            <w:pPr>
              <w:widowControl w:val="0"/>
              <w:spacing w:line="276" w:lineRule="auto"/>
              <w:ind w:left="142"/>
              <w:rPr>
                <w:rFonts w:ascii="Times New Roman" w:eastAsia="Times New Roman" w:hAnsi="Times New Roman" w:cs="Times New Roman"/>
                <w:color w:val="000000"/>
                <w:spacing w:val="3"/>
                <w:lang w:val="kk-KZ"/>
              </w:rPr>
            </w:pPr>
            <w:r w:rsidRPr="00FE572E">
              <w:rPr>
                <w:rFonts w:ascii="Times New Roman" w:eastAsia="Times New Roman" w:hAnsi="Times New Roman" w:cs="Times New Roman"/>
                <w:color w:val="000000"/>
                <w:spacing w:val="3"/>
                <w:lang w:val="kk-KZ"/>
              </w:rPr>
              <w:t xml:space="preserve">Тұрақтылық </w:t>
            </w:r>
          </w:p>
        </w:tc>
        <w:tc>
          <w:tcPr>
            <w:tcW w:w="6673" w:type="dxa"/>
            <w:gridSpan w:val="2"/>
            <w:tcBorders>
              <w:top w:val="single" w:sz="4" w:space="0" w:color="auto"/>
              <w:left w:val="single" w:sz="4" w:space="0" w:color="auto"/>
              <w:bottom w:val="single" w:sz="4" w:space="0" w:color="000000"/>
              <w:right w:val="single" w:sz="4" w:space="0" w:color="000000"/>
            </w:tcBorders>
          </w:tcPr>
          <w:p w:rsidR="00BB12DE" w:rsidRPr="00FE572E" w:rsidRDefault="00BB12DE" w:rsidP="00D36B8F">
            <w:pPr>
              <w:spacing w:line="276" w:lineRule="auto"/>
              <w:ind w:left="142" w:right="153"/>
              <w:jc w:val="both"/>
              <w:rPr>
                <w:rFonts w:ascii="Times New Roman" w:eastAsia="Times New Roman" w:hAnsi="Times New Roman" w:cs="Times New Roman"/>
                <w:color w:val="000000"/>
                <w:spacing w:val="2"/>
                <w:lang w:val="kk-KZ"/>
              </w:rPr>
            </w:pPr>
            <w:r w:rsidRPr="00FE572E">
              <w:rPr>
                <w:rFonts w:ascii="Times New Roman" w:eastAsia="Times New Roman" w:hAnsi="Times New Roman" w:cs="Times New Roman"/>
                <w:color w:val="000000"/>
                <w:spacing w:val="2"/>
                <w:lang w:val="kk-KZ"/>
              </w:rPr>
              <w:t>Тұрақтылық сынақтары I</w:t>
            </w:r>
            <w:r w:rsidRPr="00FE572E">
              <w:rPr>
                <w:rFonts w:ascii="Times New Roman" w:eastAsia="Times New Roman" w:hAnsi="Times New Roman" w:cs="Times New Roman"/>
                <w:color w:val="000000"/>
                <w:spacing w:val="4"/>
                <w:lang w:val="kk-KZ"/>
              </w:rPr>
              <w:t>C</w:t>
            </w:r>
            <w:r w:rsidRPr="00FE572E">
              <w:rPr>
                <w:rFonts w:ascii="Times New Roman" w:eastAsia="Times New Roman" w:hAnsi="Times New Roman" w:cs="Times New Roman"/>
                <w:color w:val="000000"/>
                <w:lang w:val="kk-KZ"/>
              </w:rPr>
              <w:t>H</w:t>
            </w:r>
            <w:r w:rsidRPr="00FE572E">
              <w:rPr>
                <w:rFonts w:ascii="Times New Roman" w:eastAsia="Times New Roman" w:hAnsi="Times New Roman" w:cs="Times New Roman"/>
                <w:color w:val="000000"/>
                <w:spacing w:val="5"/>
                <w:lang w:val="kk-KZ"/>
              </w:rPr>
              <w:t xml:space="preserve"> </w:t>
            </w:r>
            <w:r w:rsidRPr="00FE572E">
              <w:rPr>
                <w:rFonts w:ascii="Times New Roman" w:eastAsia="Times New Roman" w:hAnsi="Times New Roman" w:cs="Times New Roman"/>
                <w:color w:val="000000"/>
                <w:spacing w:val="3"/>
                <w:lang w:val="kk-KZ"/>
              </w:rPr>
              <w:t>Q</w:t>
            </w:r>
            <w:r w:rsidRPr="00FE572E">
              <w:rPr>
                <w:rFonts w:ascii="Times New Roman" w:eastAsia="Times New Roman" w:hAnsi="Times New Roman" w:cs="Times New Roman"/>
                <w:color w:val="000000"/>
                <w:lang w:val="kk-KZ"/>
              </w:rPr>
              <w:t>1A</w:t>
            </w:r>
            <w:r w:rsidRPr="00FE572E">
              <w:rPr>
                <w:rFonts w:ascii="Times New Roman" w:eastAsia="Times New Roman" w:hAnsi="Times New Roman" w:cs="Times New Roman"/>
                <w:color w:val="000000"/>
                <w:spacing w:val="7"/>
                <w:lang w:val="kk-KZ"/>
              </w:rPr>
              <w:t xml:space="preserve"> </w:t>
            </w:r>
            <w:r w:rsidRPr="00FE572E">
              <w:rPr>
                <w:rFonts w:ascii="Times New Roman" w:eastAsia="Times New Roman" w:hAnsi="Times New Roman" w:cs="Times New Roman"/>
                <w:color w:val="000000"/>
                <w:spacing w:val="-3"/>
                <w:lang w:val="kk-KZ"/>
              </w:rPr>
              <w:t>(</w:t>
            </w:r>
            <w:r w:rsidRPr="00FE572E">
              <w:rPr>
                <w:rFonts w:ascii="Times New Roman" w:eastAsia="Times New Roman" w:hAnsi="Times New Roman" w:cs="Times New Roman"/>
                <w:color w:val="000000"/>
                <w:spacing w:val="4"/>
                <w:lang w:val="kk-KZ"/>
              </w:rPr>
              <w:t>R</w:t>
            </w:r>
            <w:r w:rsidRPr="00FE572E">
              <w:rPr>
                <w:rFonts w:ascii="Times New Roman" w:eastAsia="Times New Roman" w:hAnsi="Times New Roman" w:cs="Times New Roman"/>
                <w:color w:val="000000"/>
                <w:lang w:val="kk-KZ"/>
              </w:rPr>
              <w:t>2</w:t>
            </w:r>
            <w:r w:rsidRPr="00FE572E">
              <w:rPr>
                <w:rFonts w:ascii="Times New Roman" w:eastAsia="Times New Roman" w:hAnsi="Times New Roman" w:cs="Times New Roman"/>
                <w:color w:val="000000"/>
                <w:spacing w:val="-3"/>
                <w:lang w:val="kk-KZ"/>
              </w:rPr>
              <w:t>)</w:t>
            </w:r>
            <w:r w:rsidRPr="00FE572E">
              <w:rPr>
                <w:rFonts w:ascii="Times New Roman" w:eastAsia="Times New Roman" w:hAnsi="Times New Roman" w:cs="Times New Roman"/>
                <w:color w:val="000000"/>
                <w:spacing w:val="-1"/>
                <w:lang w:val="kk-KZ"/>
              </w:rPr>
              <w:t>,</w:t>
            </w:r>
            <w:r w:rsidRPr="00FE572E">
              <w:rPr>
                <w:rFonts w:ascii="Times New Roman" w:eastAsia="Times New Roman" w:hAnsi="Times New Roman" w:cs="Times New Roman"/>
                <w:color w:val="000000"/>
                <w:lang w:val="kk-KZ"/>
              </w:rPr>
              <w:t xml:space="preserve"> </w:t>
            </w:r>
            <w:r w:rsidRPr="00FE572E">
              <w:rPr>
                <w:rFonts w:ascii="Times New Roman" w:eastAsia="Times New Roman" w:hAnsi="Times New Roman" w:cs="Times New Roman"/>
                <w:color w:val="000000"/>
                <w:spacing w:val="7"/>
                <w:lang w:val="kk-KZ"/>
              </w:rPr>
              <w:t>Q</w:t>
            </w:r>
            <w:r w:rsidRPr="00FE572E">
              <w:rPr>
                <w:rFonts w:ascii="Times New Roman" w:eastAsia="Times New Roman" w:hAnsi="Times New Roman" w:cs="Times New Roman"/>
                <w:color w:val="000000"/>
                <w:lang w:val="kk-KZ"/>
              </w:rPr>
              <w:t>1</w:t>
            </w:r>
            <w:r w:rsidRPr="00FE572E">
              <w:rPr>
                <w:rFonts w:ascii="Times New Roman" w:eastAsia="Times New Roman" w:hAnsi="Times New Roman" w:cs="Times New Roman"/>
                <w:color w:val="000000"/>
                <w:spacing w:val="5"/>
                <w:lang w:val="kk-KZ"/>
              </w:rPr>
              <w:t>C</w:t>
            </w:r>
            <w:r w:rsidRPr="00FE572E">
              <w:rPr>
                <w:rFonts w:ascii="Times New Roman" w:eastAsia="Times New Roman" w:hAnsi="Times New Roman" w:cs="Times New Roman"/>
                <w:color w:val="000000"/>
                <w:spacing w:val="2"/>
                <w:lang w:val="kk-KZ"/>
              </w:rPr>
              <w:t xml:space="preserve"> талаптарына сәйкес өткізеді. Бастапқы қаптама белгіленген мәліметтерге сәйкес келеді. Ұзақ мерзімді тұрақтылықты зерттеу нәтижелеріне сәйкес, дайын өнімнің сапалық көрсеткіштерінің сыни елеулі өзгерістері байқалмайды. Қоспалардың мазмұны ерекшелік шеңберінде болады; белсенді заттың сандық құрамында елеулі өзгерістер байқалмады. Препараттың тұрақтылығын зерттеу нәтижелері жарияланған жарамдылық мерзімі 3 жыл екенін растайды.</w:t>
            </w:r>
          </w:p>
          <w:p w:rsidR="000C18B9" w:rsidRPr="00FE572E" w:rsidRDefault="000C18B9" w:rsidP="00D36B8F">
            <w:pPr>
              <w:spacing w:line="276" w:lineRule="auto"/>
              <w:ind w:left="142" w:right="153"/>
              <w:jc w:val="both"/>
              <w:rPr>
                <w:rFonts w:ascii="Times New Roman" w:eastAsia="Times New Roman" w:hAnsi="Times New Roman" w:cs="Times New Roman"/>
                <w:color w:val="000000"/>
                <w:lang w:val="kk-KZ"/>
              </w:rPr>
            </w:pPr>
          </w:p>
        </w:tc>
      </w:tr>
      <w:tr w:rsidR="00BB12DE" w:rsidRPr="00FD4844" w:rsidTr="00612BC5">
        <w:trPr>
          <w:cantSplit/>
          <w:trHeight w:hRule="exact" w:val="994"/>
        </w:trPr>
        <w:tc>
          <w:tcPr>
            <w:tcW w:w="714"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BB12DE" w:rsidRPr="00FE572E" w:rsidRDefault="00BB12DE" w:rsidP="00D36B8F">
            <w:pPr>
              <w:spacing w:line="276" w:lineRule="auto"/>
              <w:rPr>
                <w:rFonts w:ascii="Times New Roman" w:hAnsi="Times New Roman" w:cs="Times New Roman"/>
                <w:lang w:val="kk-KZ"/>
              </w:rPr>
            </w:pPr>
            <w:r w:rsidRPr="00FE572E">
              <w:rPr>
                <w:rFonts w:ascii="Times New Roman" w:eastAsia="Times New Roman" w:hAnsi="Times New Roman" w:cs="Times New Roman"/>
                <w:color w:val="000000"/>
                <w:lang w:val="kk-KZ"/>
              </w:rPr>
              <w:t xml:space="preserve"> </w:t>
            </w:r>
            <w:r w:rsidRPr="00FE572E">
              <w:rPr>
                <w:rFonts w:ascii="Times New Roman" w:eastAsia="Times New Roman" w:hAnsi="Times New Roman" w:cs="Times New Roman"/>
                <w:color w:val="000000"/>
              </w:rPr>
              <w:t>2.2</w:t>
            </w:r>
          </w:p>
        </w:tc>
        <w:tc>
          <w:tcPr>
            <w:tcW w:w="2977"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B12DE" w:rsidRPr="00FE572E" w:rsidRDefault="00BB12DE" w:rsidP="00D36B8F">
            <w:pPr>
              <w:widowControl w:val="0"/>
              <w:spacing w:line="276" w:lineRule="auto"/>
              <w:ind w:left="142"/>
              <w:rPr>
                <w:rFonts w:ascii="Times New Roman" w:eastAsia="Times New Roman" w:hAnsi="Times New Roman" w:cs="Times New Roman"/>
                <w:color w:val="000000"/>
                <w:lang w:val="kk-KZ"/>
              </w:rPr>
            </w:pPr>
            <w:r w:rsidRPr="00FE572E">
              <w:rPr>
                <w:rFonts w:ascii="Times New Roman" w:eastAsia="Times New Roman" w:hAnsi="Times New Roman" w:cs="Times New Roman"/>
                <w:color w:val="000000"/>
                <w:spacing w:val="3"/>
                <w:lang w:val="kk-KZ"/>
              </w:rPr>
              <w:t>Клиникаға дейінгі</w:t>
            </w:r>
            <w:r w:rsidRPr="00FE572E">
              <w:rPr>
                <w:rFonts w:ascii="Times New Roman" w:eastAsia="Times New Roman" w:hAnsi="Times New Roman" w:cs="Times New Roman"/>
                <w:color w:val="000000"/>
                <w:spacing w:val="2"/>
              </w:rPr>
              <w:t xml:space="preserve"> </w:t>
            </w:r>
            <w:r w:rsidRPr="00FE572E">
              <w:rPr>
                <w:rFonts w:ascii="Times New Roman" w:eastAsia="Times New Roman" w:hAnsi="Times New Roman" w:cs="Times New Roman"/>
                <w:color w:val="000000"/>
                <w:spacing w:val="3"/>
              </w:rPr>
              <w:t>а</w:t>
            </w:r>
            <w:r w:rsidRPr="00FE572E">
              <w:rPr>
                <w:rFonts w:ascii="Times New Roman" w:eastAsia="Times New Roman" w:hAnsi="Times New Roman" w:cs="Times New Roman"/>
                <w:color w:val="000000"/>
                <w:spacing w:val="2"/>
              </w:rPr>
              <w:t>спе</w:t>
            </w:r>
            <w:r w:rsidRPr="00FE572E">
              <w:rPr>
                <w:rFonts w:ascii="Times New Roman" w:eastAsia="Times New Roman" w:hAnsi="Times New Roman" w:cs="Times New Roman"/>
                <w:color w:val="000000"/>
                <w:spacing w:val="3"/>
              </w:rPr>
              <w:t>к</w:t>
            </w:r>
            <w:r w:rsidRPr="00FE572E">
              <w:rPr>
                <w:rFonts w:ascii="Times New Roman" w:eastAsia="Times New Roman" w:hAnsi="Times New Roman" w:cs="Times New Roman"/>
                <w:color w:val="000000"/>
                <w:spacing w:val="2"/>
              </w:rPr>
              <w:t>т</w:t>
            </w:r>
            <w:r w:rsidRPr="00FE572E">
              <w:rPr>
                <w:rFonts w:ascii="Times New Roman" w:eastAsia="Times New Roman" w:hAnsi="Times New Roman" w:cs="Times New Roman"/>
                <w:color w:val="000000"/>
                <w:lang w:val="kk-KZ"/>
              </w:rPr>
              <w:t>ілері</w:t>
            </w:r>
          </w:p>
        </w:tc>
        <w:tc>
          <w:tcPr>
            <w:tcW w:w="6673" w:type="dxa"/>
            <w:gridSpan w:val="2"/>
            <w:tcBorders>
              <w:top w:val="single" w:sz="4" w:space="0" w:color="000000"/>
              <w:left w:val="single" w:sz="4" w:space="0" w:color="auto"/>
              <w:bottom w:val="single" w:sz="4" w:space="0" w:color="000000"/>
              <w:right w:val="single" w:sz="4" w:space="0" w:color="000000"/>
            </w:tcBorders>
          </w:tcPr>
          <w:p w:rsidR="00BB12DE" w:rsidRPr="00FE572E" w:rsidRDefault="008F574E" w:rsidP="00D36B8F">
            <w:pPr>
              <w:spacing w:line="276" w:lineRule="auto"/>
              <w:ind w:left="142" w:right="153"/>
              <w:jc w:val="both"/>
              <w:rPr>
                <w:rFonts w:ascii="Times New Roman" w:hAnsi="Times New Roman" w:cs="Times New Roman"/>
                <w:lang w:val="kk-KZ"/>
              </w:rPr>
            </w:pPr>
            <w:r w:rsidRPr="00FE572E">
              <w:rPr>
                <w:rFonts w:ascii="Times New Roman" w:hAnsi="Times New Roman" w:cs="Times New Roman"/>
                <w:lang w:val="kk-KZ"/>
              </w:rPr>
              <w:t>Өтініш беруші өзінің клиникаға дейінгі зерттеулерін ұсынбаған. Тіркеу дерекнамасында клиникаға дейінгі зерттеу бойынша әдеби шолу ұсынылған.</w:t>
            </w:r>
          </w:p>
        </w:tc>
      </w:tr>
      <w:tr w:rsidR="00BB12DE" w:rsidRPr="00FD4844" w:rsidTr="00D36B8F">
        <w:trPr>
          <w:cantSplit/>
          <w:trHeight w:hRule="exact" w:val="5536"/>
        </w:trPr>
        <w:tc>
          <w:tcPr>
            <w:tcW w:w="714"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BB12DE" w:rsidRPr="00FE572E" w:rsidRDefault="00BB12DE" w:rsidP="00D36B8F">
            <w:pPr>
              <w:widowControl w:val="0"/>
              <w:spacing w:line="276" w:lineRule="auto"/>
              <w:rPr>
                <w:rFonts w:ascii="Times New Roman" w:eastAsia="Times New Roman" w:hAnsi="Times New Roman" w:cs="Times New Roman"/>
                <w:color w:val="000000"/>
              </w:rPr>
            </w:pPr>
            <w:r w:rsidRPr="00FE572E">
              <w:rPr>
                <w:rFonts w:ascii="Times New Roman" w:eastAsia="Times New Roman" w:hAnsi="Times New Roman" w:cs="Times New Roman"/>
                <w:color w:val="000000"/>
              </w:rPr>
              <w:t>2.3</w:t>
            </w:r>
          </w:p>
        </w:tc>
        <w:tc>
          <w:tcPr>
            <w:tcW w:w="2977"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B12DE" w:rsidRPr="00FE572E" w:rsidRDefault="00BB12DE" w:rsidP="00D36B8F">
            <w:pPr>
              <w:widowControl w:val="0"/>
              <w:spacing w:line="276" w:lineRule="auto"/>
              <w:ind w:left="142"/>
              <w:rPr>
                <w:rFonts w:ascii="Times New Roman" w:eastAsia="Times New Roman" w:hAnsi="Times New Roman" w:cs="Times New Roman"/>
                <w:color w:val="000000"/>
                <w:spacing w:val="1"/>
                <w:lang w:val="kk-KZ"/>
              </w:rPr>
            </w:pPr>
            <w:r w:rsidRPr="00FE572E">
              <w:rPr>
                <w:rFonts w:ascii="Times New Roman" w:eastAsia="Times New Roman" w:hAnsi="Times New Roman" w:cs="Times New Roman"/>
                <w:color w:val="000000"/>
                <w:spacing w:val="3"/>
              </w:rPr>
              <w:t>К</w:t>
            </w:r>
            <w:r w:rsidRPr="00FE572E">
              <w:rPr>
                <w:rFonts w:ascii="Times New Roman" w:eastAsia="Times New Roman" w:hAnsi="Times New Roman" w:cs="Times New Roman"/>
                <w:color w:val="000000"/>
                <w:spacing w:val="2"/>
              </w:rPr>
              <w:t>л</w:t>
            </w:r>
            <w:r w:rsidRPr="00FE572E">
              <w:rPr>
                <w:rFonts w:ascii="Times New Roman" w:eastAsia="Times New Roman" w:hAnsi="Times New Roman" w:cs="Times New Roman"/>
                <w:color w:val="000000"/>
                <w:spacing w:val="3"/>
              </w:rPr>
              <w:t>и</w:t>
            </w:r>
            <w:r w:rsidRPr="00FE572E">
              <w:rPr>
                <w:rFonts w:ascii="Times New Roman" w:eastAsia="Times New Roman" w:hAnsi="Times New Roman" w:cs="Times New Roman"/>
                <w:color w:val="000000"/>
                <w:spacing w:val="2"/>
              </w:rPr>
              <w:t>н</w:t>
            </w:r>
            <w:r w:rsidRPr="00FE572E">
              <w:rPr>
                <w:rFonts w:ascii="Times New Roman" w:eastAsia="Times New Roman" w:hAnsi="Times New Roman" w:cs="Times New Roman"/>
                <w:color w:val="000000"/>
                <w:spacing w:val="3"/>
              </w:rPr>
              <w:t>и</w:t>
            </w:r>
            <w:r w:rsidRPr="00FE572E">
              <w:rPr>
                <w:rFonts w:ascii="Times New Roman" w:eastAsia="Times New Roman" w:hAnsi="Times New Roman" w:cs="Times New Roman"/>
                <w:color w:val="000000"/>
                <w:spacing w:val="2"/>
                <w:lang w:val="kk-KZ"/>
              </w:rPr>
              <w:t>калық</w:t>
            </w:r>
            <w:r w:rsidRPr="00FE572E">
              <w:rPr>
                <w:rFonts w:ascii="Times New Roman" w:eastAsia="Times New Roman" w:hAnsi="Times New Roman" w:cs="Times New Roman"/>
                <w:color w:val="000000"/>
                <w:spacing w:val="3"/>
              </w:rPr>
              <w:t xml:space="preserve"> а</w:t>
            </w:r>
            <w:r w:rsidRPr="00FE572E">
              <w:rPr>
                <w:rFonts w:ascii="Times New Roman" w:eastAsia="Times New Roman" w:hAnsi="Times New Roman" w:cs="Times New Roman"/>
                <w:color w:val="000000"/>
                <w:spacing w:val="2"/>
              </w:rPr>
              <w:t>с</w:t>
            </w:r>
            <w:r w:rsidRPr="00FE572E">
              <w:rPr>
                <w:rFonts w:ascii="Times New Roman" w:eastAsia="Times New Roman" w:hAnsi="Times New Roman" w:cs="Times New Roman"/>
                <w:color w:val="000000"/>
                <w:spacing w:val="3"/>
              </w:rPr>
              <w:t>п</w:t>
            </w:r>
            <w:r w:rsidRPr="00FE572E">
              <w:rPr>
                <w:rFonts w:ascii="Times New Roman" w:eastAsia="Times New Roman" w:hAnsi="Times New Roman" w:cs="Times New Roman"/>
                <w:color w:val="000000"/>
                <w:spacing w:val="2"/>
              </w:rPr>
              <w:t>ек</w:t>
            </w:r>
            <w:r w:rsidRPr="00FE572E">
              <w:rPr>
                <w:rFonts w:ascii="Times New Roman" w:eastAsia="Times New Roman" w:hAnsi="Times New Roman" w:cs="Times New Roman"/>
                <w:color w:val="000000"/>
                <w:spacing w:val="3"/>
              </w:rPr>
              <w:t>т</w:t>
            </w:r>
            <w:r w:rsidRPr="00FE572E">
              <w:rPr>
                <w:rFonts w:ascii="Times New Roman" w:eastAsia="Times New Roman" w:hAnsi="Times New Roman" w:cs="Times New Roman"/>
                <w:color w:val="000000"/>
                <w:lang w:val="kk-KZ"/>
              </w:rPr>
              <w:t>ілері</w:t>
            </w:r>
          </w:p>
        </w:tc>
        <w:tc>
          <w:tcPr>
            <w:tcW w:w="6673" w:type="dxa"/>
            <w:gridSpan w:val="2"/>
            <w:tcBorders>
              <w:top w:val="single" w:sz="4" w:space="0" w:color="000000"/>
              <w:left w:val="single" w:sz="4" w:space="0" w:color="auto"/>
              <w:bottom w:val="single" w:sz="4" w:space="0" w:color="000000"/>
              <w:right w:val="single" w:sz="4" w:space="0" w:color="000000"/>
            </w:tcBorders>
          </w:tcPr>
          <w:p w:rsidR="00BB12DE" w:rsidRPr="00FE572E" w:rsidRDefault="006C38AA" w:rsidP="00D36B8F">
            <w:pPr>
              <w:spacing w:line="276" w:lineRule="auto"/>
              <w:ind w:left="142" w:right="153"/>
              <w:jc w:val="both"/>
              <w:rPr>
                <w:rFonts w:ascii="Times New Roman" w:eastAsia="Times New Roman" w:hAnsi="Times New Roman" w:cs="Times New Roman"/>
                <w:color w:val="000000"/>
                <w:spacing w:val="-2"/>
                <w:lang w:val="kk-KZ"/>
              </w:rPr>
            </w:pPr>
            <w:r w:rsidRPr="00FE572E">
              <w:rPr>
                <w:rFonts w:ascii="Times New Roman" w:hAnsi="Times New Roman" w:cs="Times New Roman"/>
                <w:lang w:val="kk-KZ"/>
              </w:rPr>
              <w:t xml:space="preserve">Өтініш беруші, белсенді </w:t>
            </w:r>
            <w:r w:rsidRPr="00FE572E">
              <w:rPr>
                <w:rFonts w:ascii="Times New Roman" w:eastAsia="Times New Roman" w:hAnsi="Times New Roman" w:cs="Times New Roman"/>
                <w:color w:val="000000"/>
                <w:spacing w:val="3"/>
                <w:lang w:val="kk-KZ"/>
              </w:rPr>
              <w:t>с</w:t>
            </w:r>
            <w:r w:rsidRPr="00FE572E">
              <w:rPr>
                <w:rFonts w:ascii="Times New Roman" w:eastAsia="Times New Roman" w:hAnsi="Times New Roman" w:cs="Times New Roman"/>
                <w:color w:val="000000"/>
                <w:spacing w:val="4"/>
                <w:lang w:val="kk-KZ"/>
              </w:rPr>
              <w:t>уб</w:t>
            </w:r>
            <w:r w:rsidRPr="00FE572E">
              <w:rPr>
                <w:rFonts w:ascii="Times New Roman" w:eastAsia="Times New Roman" w:hAnsi="Times New Roman" w:cs="Times New Roman"/>
                <w:color w:val="000000"/>
                <w:spacing w:val="3"/>
                <w:lang w:val="kk-KZ"/>
              </w:rPr>
              <w:t>с</w:t>
            </w:r>
            <w:r w:rsidRPr="00FE572E">
              <w:rPr>
                <w:rFonts w:ascii="Times New Roman" w:eastAsia="Times New Roman" w:hAnsi="Times New Roman" w:cs="Times New Roman"/>
                <w:color w:val="000000"/>
                <w:spacing w:val="4"/>
                <w:lang w:val="kk-KZ"/>
              </w:rPr>
              <w:t>т</w:t>
            </w:r>
            <w:r w:rsidRPr="00FE572E">
              <w:rPr>
                <w:rFonts w:ascii="Times New Roman" w:eastAsia="Times New Roman" w:hAnsi="Times New Roman" w:cs="Times New Roman"/>
                <w:color w:val="000000"/>
                <w:spacing w:val="3"/>
                <w:lang w:val="kk-KZ"/>
              </w:rPr>
              <w:t>а</w:t>
            </w:r>
            <w:r w:rsidRPr="00FE572E">
              <w:rPr>
                <w:rFonts w:ascii="Times New Roman" w:eastAsia="Times New Roman" w:hAnsi="Times New Roman" w:cs="Times New Roman"/>
                <w:color w:val="000000"/>
                <w:spacing w:val="4"/>
                <w:lang w:val="kk-KZ"/>
              </w:rPr>
              <w:t>нцияның</w:t>
            </w:r>
            <w:r w:rsidRPr="00FE572E">
              <w:rPr>
                <w:rFonts w:ascii="Times New Roman" w:hAnsi="Times New Roman" w:cs="Times New Roman"/>
                <w:lang w:val="kk-KZ"/>
              </w:rPr>
              <w:t xml:space="preserve"> жекелеген компоненттеріне әдеби шолу түріндегі бұрын жүргізілген фармакокинетикалық зерттеулерге </w:t>
            </w:r>
            <w:r w:rsidRPr="00FE572E">
              <w:rPr>
                <w:rFonts w:ascii="Times New Roman" w:hAnsi="Times New Roman" w:cs="Times New Roman"/>
                <w:color w:val="000000"/>
                <w:spacing w:val="2"/>
                <w:shd w:val="clear" w:color="auto" w:fill="FFFFFF"/>
                <w:lang w:val="kk-KZ"/>
              </w:rPr>
              <w:t>сілтеме жасайды</w:t>
            </w:r>
            <w:r w:rsidRPr="00FE572E">
              <w:rPr>
                <w:rFonts w:ascii="Times New Roman" w:hAnsi="Times New Roman" w:cs="Times New Roman"/>
                <w:lang w:val="kk-KZ"/>
              </w:rPr>
              <w:t xml:space="preserve">. </w:t>
            </w:r>
            <w:r w:rsidRPr="00FE572E">
              <w:rPr>
                <w:rFonts w:ascii="Times New Roman" w:eastAsia="Times New Roman" w:hAnsi="Times New Roman" w:cs="Times New Roman"/>
                <w:color w:val="000000"/>
                <w:spacing w:val="2"/>
                <w:lang w:val="kk-KZ"/>
              </w:rPr>
              <w:t>Л</w:t>
            </w:r>
            <w:r w:rsidRPr="00FE572E">
              <w:rPr>
                <w:rFonts w:ascii="Times New Roman" w:eastAsia="Times New Roman" w:hAnsi="Times New Roman" w:cs="Times New Roman"/>
                <w:color w:val="000000"/>
                <w:spacing w:val="3"/>
                <w:lang w:val="kk-KZ"/>
              </w:rPr>
              <w:t>и</w:t>
            </w:r>
            <w:r w:rsidRPr="00FE572E">
              <w:rPr>
                <w:rFonts w:ascii="Times New Roman" w:eastAsia="Times New Roman" w:hAnsi="Times New Roman" w:cs="Times New Roman"/>
                <w:color w:val="000000"/>
                <w:spacing w:val="2"/>
                <w:lang w:val="kk-KZ"/>
              </w:rPr>
              <w:t>зи</w:t>
            </w:r>
            <w:r w:rsidRPr="00FE572E">
              <w:rPr>
                <w:rFonts w:ascii="Times New Roman" w:eastAsia="Times New Roman" w:hAnsi="Times New Roman" w:cs="Times New Roman"/>
                <w:color w:val="000000"/>
                <w:spacing w:val="3"/>
                <w:lang w:val="kk-KZ"/>
              </w:rPr>
              <w:t>н</w:t>
            </w:r>
            <w:r w:rsidRPr="00FE572E">
              <w:rPr>
                <w:rFonts w:ascii="Times New Roman" w:eastAsia="Times New Roman" w:hAnsi="Times New Roman" w:cs="Times New Roman"/>
                <w:color w:val="000000"/>
                <w:spacing w:val="2"/>
                <w:lang w:val="kk-KZ"/>
              </w:rPr>
              <w:t>о</w:t>
            </w:r>
            <w:r w:rsidRPr="00FE572E">
              <w:rPr>
                <w:rFonts w:ascii="Times New Roman" w:eastAsia="Times New Roman" w:hAnsi="Times New Roman" w:cs="Times New Roman"/>
                <w:color w:val="000000"/>
                <w:spacing w:val="3"/>
                <w:lang w:val="kk-KZ"/>
              </w:rPr>
              <w:t>п</w:t>
            </w:r>
            <w:r w:rsidRPr="00FE572E">
              <w:rPr>
                <w:rFonts w:ascii="Times New Roman" w:eastAsia="Times New Roman" w:hAnsi="Times New Roman" w:cs="Times New Roman"/>
                <w:color w:val="000000"/>
                <w:spacing w:val="2"/>
                <w:lang w:val="kk-KZ"/>
              </w:rPr>
              <w:t>р</w:t>
            </w:r>
            <w:r w:rsidRPr="00FE572E">
              <w:rPr>
                <w:rFonts w:ascii="Times New Roman" w:eastAsia="Times New Roman" w:hAnsi="Times New Roman" w:cs="Times New Roman"/>
                <w:color w:val="000000"/>
                <w:spacing w:val="3"/>
                <w:lang w:val="kk-KZ"/>
              </w:rPr>
              <w:t>и</w:t>
            </w:r>
            <w:r w:rsidRPr="00FE572E">
              <w:rPr>
                <w:rFonts w:ascii="Times New Roman" w:eastAsia="Times New Roman" w:hAnsi="Times New Roman" w:cs="Times New Roman"/>
                <w:color w:val="000000"/>
                <w:spacing w:val="2"/>
                <w:lang w:val="kk-KZ"/>
              </w:rPr>
              <w:t>л</w:t>
            </w:r>
            <w:r w:rsidRPr="00FE572E">
              <w:rPr>
                <w:rFonts w:ascii="Times New Roman" w:eastAsia="Times New Roman" w:hAnsi="Times New Roman" w:cs="Times New Roman"/>
                <w:color w:val="000000"/>
                <w:spacing w:val="5"/>
                <w:lang w:val="kk-KZ"/>
              </w:rPr>
              <w:t>ді</w:t>
            </w:r>
            <w:r w:rsidRPr="00FE572E">
              <w:rPr>
                <w:rFonts w:ascii="Times New Roman" w:eastAsia="Times New Roman" w:hAnsi="Times New Roman" w:cs="Times New Roman"/>
                <w:color w:val="000000"/>
                <w:lang w:val="kk-KZ"/>
              </w:rPr>
              <w:t xml:space="preserve">, </w:t>
            </w:r>
            <w:r w:rsidRPr="00FE572E">
              <w:rPr>
                <w:rFonts w:ascii="Times New Roman" w:eastAsia="Times New Roman" w:hAnsi="Times New Roman" w:cs="Times New Roman"/>
                <w:color w:val="000000"/>
                <w:spacing w:val="2"/>
                <w:lang w:val="kk-KZ"/>
              </w:rPr>
              <w:t>амл</w:t>
            </w:r>
            <w:r w:rsidRPr="00FE572E">
              <w:rPr>
                <w:rFonts w:ascii="Times New Roman" w:eastAsia="Times New Roman" w:hAnsi="Times New Roman" w:cs="Times New Roman"/>
                <w:color w:val="000000"/>
                <w:spacing w:val="3"/>
                <w:lang w:val="kk-KZ"/>
              </w:rPr>
              <w:t>о</w:t>
            </w:r>
            <w:r w:rsidRPr="00FE572E">
              <w:rPr>
                <w:rFonts w:ascii="Times New Roman" w:eastAsia="Times New Roman" w:hAnsi="Times New Roman" w:cs="Times New Roman"/>
                <w:color w:val="000000"/>
                <w:spacing w:val="1"/>
                <w:lang w:val="kk-KZ"/>
              </w:rPr>
              <w:t>д</w:t>
            </w:r>
            <w:r w:rsidRPr="00FE572E">
              <w:rPr>
                <w:rFonts w:ascii="Times New Roman" w:eastAsia="Times New Roman" w:hAnsi="Times New Roman" w:cs="Times New Roman"/>
                <w:color w:val="000000"/>
                <w:spacing w:val="3"/>
                <w:lang w:val="kk-KZ"/>
              </w:rPr>
              <w:t>и</w:t>
            </w:r>
            <w:r w:rsidRPr="00FE572E">
              <w:rPr>
                <w:rFonts w:ascii="Times New Roman" w:eastAsia="Times New Roman" w:hAnsi="Times New Roman" w:cs="Times New Roman"/>
                <w:color w:val="000000"/>
                <w:spacing w:val="2"/>
                <w:lang w:val="kk-KZ"/>
              </w:rPr>
              <w:t>пин</w:t>
            </w:r>
            <w:r w:rsidRPr="00FE572E">
              <w:rPr>
                <w:rFonts w:ascii="Times New Roman" w:eastAsia="Times New Roman" w:hAnsi="Times New Roman" w:cs="Times New Roman"/>
                <w:color w:val="000000"/>
                <w:lang w:val="kk-KZ"/>
              </w:rPr>
              <w:t>ді</w:t>
            </w:r>
            <w:r w:rsidRPr="00FE572E">
              <w:rPr>
                <w:rFonts w:ascii="Times New Roman" w:eastAsia="Times New Roman" w:hAnsi="Times New Roman" w:cs="Times New Roman"/>
                <w:color w:val="000000"/>
                <w:lang w:val="kk-KZ"/>
              </w:rPr>
              <w:tab/>
              <w:t>және</w:t>
            </w:r>
            <w:r w:rsidRPr="00FE572E">
              <w:rPr>
                <w:rFonts w:ascii="Times New Roman" w:eastAsia="Times New Roman" w:hAnsi="Times New Roman" w:cs="Times New Roman"/>
                <w:color w:val="000000"/>
                <w:lang w:val="kk-KZ"/>
              </w:rPr>
              <w:tab/>
            </w:r>
            <w:r w:rsidRPr="00FE572E">
              <w:rPr>
                <w:rFonts w:ascii="Times New Roman" w:eastAsia="Times New Roman" w:hAnsi="Times New Roman" w:cs="Times New Roman"/>
                <w:color w:val="000000"/>
                <w:spacing w:val="2"/>
                <w:lang w:val="kk-KZ"/>
              </w:rPr>
              <w:t>ро</w:t>
            </w:r>
            <w:r w:rsidRPr="00FE572E">
              <w:rPr>
                <w:rFonts w:ascii="Times New Roman" w:eastAsia="Times New Roman" w:hAnsi="Times New Roman" w:cs="Times New Roman"/>
                <w:color w:val="000000"/>
                <w:spacing w:val="1"/>
                <w:lang w:val="kk-KZ"/>
              </w:rPr>
              <w:t>з</w:t>
            </w:r>
            <w:r w:rsidRPr="00FE572E">
              <w:rPr>
                <w:rFonts w:ascii="Times New Roman" w:eastAsia="Times New Roman" w:hAnsi="Times New Roman" w:cs="Times New Roman"/>
                <w:color w:val="000000"/>
                <w:spacing w:val="3"/>
                <w:lang w:val="kk-KZ"/>
              </w:rPr>
              <w:t>у</w:t>
            </w:r>
            <w:r w:rsidRPr="00FE572E">
              <w:rPr>
                <w:rFonts w:ascii="Times New Roman" w:eastAsia="Times New Roman" w:hAnsi="Times New Roman" w:cs="Times New Roman"/>
                <w:color w:val="000000"/>
                <w:spacing w:val="1"/>
                <w:lang w:val="kk-KZ"/>
              </w:rPr>
              <w:t>в</w:t>
            </w:r>
            <w:r w:rsidRPr="00FE572E">
              <w:rPr>
                <w:rFonts w:ascii="Times New Roman" w:eastAsia="Times New Roman" w:hAnsi="Times New Roman" w:cs="Times New Roman"/>
                <w:color w:val="000000"/>
                <w:spacing w:val="2"/>
                <w:lang w:val="kk-KZ"/>
              </w:rPr>
              <w:t>астатин</w:t>
            </w:r>
            <w:r w:rsidRPr="00FE572E">
              <w:rPr>
                <w:rFonts w:ascii="Times New Roman" w:eastAsia="Times New Roman" w:hAnsi="Times New Roman" w:cs="Times New Roman"/>
                <w:color w:val="000000"/>
                <w:spacing w:val="7"/>
                <w:lang w:val="kk-KZ"/>
              </w:rPr>
              <w:t>ді</w:t>
            </w:r>
            <w:r w:rsidRPr="00FE572E">
              <w:rPr>
                <w:rFonts w:ascii="Times New Roman" w:hAnsi="Times New Roman" w:cs="Times New Roman"/>
                <w:lang w:val="kk-KZ"/>
              </w:rPr>
              <w:t xml:space="preserve"> бірге енгізу. Осы үш препаратты бір мезгілде енгізумен өзара әрекеттесу (немесе фармакокинетикалық зерттеулермен өзара әрекеттесу) зерттеулері жүргізілмеген. Дегенмен, өтініш беруші компоненттер арасындағы өзара әрекеттесу әлеуетті жеке компоненттерді бекіту кезінде бағаланғанын және әлеуетті өзара әрекеттесу еркін біріктірілімдер мен бекітілген біріктірілім үшін бірдей болатынын болжайды. Тіркеу дерекнамасында, 5 модуль хаттамасы және </w:t>
            </w:r>
            <w:r w:rsidRPr="00FE572E">
              <w:rPr>
                <w:rFonts w:ascii="Times New Roman" w:eastAsia="Times New Roman" w:hAnsi="Times New Roman" w:cs="Times New Roman"/>
                <w:color w:val="000000"/>
                <w:lang w:val="kk-KZ"/>
              </w:rPr>
              <w:t>№ 080</w:t>
            </w:r>
            <w:r w:rsidRPr="00FE572E">
              <w:rPr>
                <w:rFonts w:ascii="Times New Roman" w:eastAsia="Times New Roman" w:hAnsi="Times New Roman" w:cs="Times New Roman"/>
                <w:color w:val="000000"/>
                <w:spacing w:val="1"/>
                <w:lang w:val="kk-KZ"/>
              </w:rPr>
              <w:t>7</w:t>
            </w:r>
            <w:r w:rsidRPr="00FE572E">
              <w:rPr>
                <w:rFonts w:ascii="Times New Roman" w:eastAsia="Times New Roman" w:hAnsi="Times New Roman" w:cs="Times New Roman"/>
                <w:color w:val="000000"/>
                <w:lang w:val="kk-KZ"/>
              </w:rPr>
              <w:t>20</w:t>
            </w:r>
            <w:r w:rsidRPr="00FE572E">
              <w:rPr>
                <w:rFonts w:ascii="Times New Roman" w:eastAsia="Times New Roman" w:hAnsi="Times New Roman" w:cs="Times New Roman"/>
                <w:color w:val="000000"/>
                <w:spacing w:val="1"/>
                <w:lang w:val="kk-KZ"/>
              </w:rPr>
              <w:t>1</w:t>
            </w:r>
            <w:r w:rsidRPr="00FE572E">
              <w:rPr>
                <w:rFonts w:ascii="Times New Roman" w:eastAsia="Times New Roman" w:hAnsi="Times New Roman" w:cs="Times New Roman"/>
                <w:color w:val="000000"/>
                <w:lang w:val="kk-KZ"/>
              </w:rPr>
              <w:t>2</w:t>
            </w:r>
            <w:r w:rsidRPr="00FE572E">
              <w:rPr>
                <w:rFonts w:ascii="Times New Roman" w:eastAsia="Times New Roman" w:hAnsi="Times New Roman" w:cs="Times New Roman"/>
                <w:color w:val="000000"/>
                <w:spacing w:val="9"/>
                <w:lang w:val="kk-KZ"/>
              </w:rPr>
              <w:t>-</w:t>
            </w:r>
            <w:r w:rsidRPr="00FE572E">
              <w:rPr>
                <w:rFonts w:ascii="Times New Roman" w:eastAsia="Times New Roman" w:hAnsi="Times New Roman" w:cs="Times New Roman"/>
                <w:color w:val="000000"/>
                <w:spacing w:val="5"/>
                <w:lang w:val="kk-KZ"/>
              </w:rPr>
              <w:t>LAR</w:t>
            </w:r>
            <w:r w:rsidRPr="00FE572E">
              <w:rPr>
                <w:rFonts w:ascii="Times New Roman" w:eastAsia="Times New Roman" w:hAnsi="Times New Roman" w:cs="Times New Roman"/>
                <w:color w:val="000000"/>
                <w:spacing w:val="10"/>
                <w:lang w:val="kk-KZ"/>
              </w:rPr>
              <w:t>-</w:t>
            </w:r>
            <w:r w:rsidRPr="00FE572E">
              <w:rPr>
                <w:rFonts w:ascii="Times New Roman" w:eastAsia="Times New Roman" w:hAnsi="Times New Roman" w:cs="Times New Roman"/>
                <w:color w:val="000000"/>
                <w:spacing w:val="1"/>
                <w:lang w:val="kk-KZ"/>
              </w:rPr>
              <w:t>0</w:t>
            </w:r>
            <w:r w:rsidRPr="00FE572E">
              <w:rPr>
                <w:rFonts w:ascii="Times New Roman" w:eastAsia="Times New Roman" w:hAnsi="Times New Roman" w:cs="Times New Roman"/>
                <w:color w:val="000000"/>
                <w:lang w:val="kk-KZ"/>
              </w:rPr>
              <w:t>01 «</w:t>
            </w:r>
            <w:r w:rsidRPr="00FE572E">
              <w:rPr>
                <w:rFonts w:ascii="Times New Roman" w:hAnsi="Times New Roman" w:cs="Times New Roman"/>
                <w:lang w:val="kk-KZ"/>
              </w:rPr>
              <w:t xml:space="preserve">Рандомизирленген, ашық, екіжақты, біржақты, </w:t>
            </w:r>
            <w:r w:rsidRPr="00FE572E">
              <w:rPr>
                <w:rFonts w:ascii="Times New Roman" w:eastAsia="Times New Roman" w:hAnsi="Times New Roman" w:cs="Times New Roman"/>
                <w:color w:val="000000"/>
                <w:lang w:val="kk-KZ"/>
              </w:rPr>
              <w:t xml:space="preserve"> айқас зерттеу </w:t>
            </w:r>
            <w:r w:rsidRPr="00FE572E">
              <w:rPr>
                <w:rFonts w:ascii="Times New Roman" w:eastAsia="Times New Roman" w:hAnsi="Times New Roman" w:cs="Times New Roman"/>
                <w:color w:val="000000"/>
                <w:spacing w:val="1"/>
                <w:lang w:val="kk-KZ"/>
              </w:rPr>
              <w:t>б</w:t>
            </w:r>
            <w:r w:rsidRPr="00FE572E">
              <w:rPr>
                <w:rFonts w:ascii="Times New Roman" w:eastAsia="Times New Roman" w:hAnsi="Times New Roman" w:cs="Times New Roman"/>
                <w:color w:val="000000"/>
                <w:spacing w:val="2"/>
                <w:lang w:val="kk-KZ"/>
              </w:rPr>
              <w:t>ио</w:t>
            </w:r>
            <w:r w:rsidRPr="00FE572E">
              <w:rPr>
                <w:rFonts w:ascii="Times New Roman" w:eastAsia="Times New Roman" w:hAnsi="Times New Roman" w:cs="Times New Roman"/>
                <w:color w:val="000000"/>
                <w:spacing w:val="1"/>
                <w:lang w:val="kk-KZ"/>
              </w:rPr>
              <w:t>э</w:t>
            </w:r>
            <w:r w:rsidRPr="00FE572E">
              <w:rPr>
                <w:rFonts w:ascii="Times New Roman" w:eastAsia="Times New Roman" w:hAnsi="Times New Roman" w:cs="Times New Roman"/>
                <w:color w:val="000000"/>
                <w:spacing w:val="2"/>
                <w:lang w:val="kk-KZ"/>
              </w:rPr>
              <w:t>к</w:t>
            </w:r>
            <w:r w:rsidRPr="00FE572E">
              <w:rPr>
                <w:rFonts w:ascii="Times New Roman" w:eastAsia="Times New Roman" w:hAnsi="Times New Roman" w:cs="Times New Roman"/>
                <w:color w:val="000000"/>
                <w:spacing w:val="1"/>
                <w:lang w:val="kk-KZ"/>
              </w:rPr>
              <w:t>в</w:t>
            </w:r>
            <w:r w:rsidRPr="00FE572E">
              <w:rPr>
                <w:rFonts w:ascii="Times New Roman" w:eastAsia="Times New Roman" w:hAnsi="Times New Roman" w:cs="Times New Roman"/>
                <w:color w:val="000000"/>
                <w:spacing w:val="2"/>
                <w:lang w:val="kk-KZ"/>
              </w:rPr>
              <w:t>ив</w:t>
            </w:r>
            <w:r w:rsidRPr="00FE572E">
              <w:rPr>
                <w:rFonts w:ascii="Times New Roman" w:eastAsia="Times New Roman" w:hAnsi="Times New Roman" w:cs="Times New Roman"/>
                <w:color w:val="000000"/>
                <w:spacing w:val="1"/>
                <w:lang w:val="kk-KZ"/>
              </w:rPr>
              <w:t>а</w:t>
            </w:r>
            <w:r w:rsidRPr="00FE572E">
              <w:rPr>
                <w:rFonts w:ascii="Times New Roman" w:eastAsia="Times New Roman" w:hAnsi="Times New Roman" w:cs="Times New Roman"/>
                <w:color w:val="000000"/>
                <w:spacing w:val="2"/>
                <w:lang w:val="kk-KZ"/>
              </w:rPr>
              <w:t>л</w:t>
            </w:r>
            <w:r w:rsidRPr="00FE572E">
              <w:rPr>
                <w:rFonts w:ascii="Times New Roman" w:eastAsia="Times New Roman" w:hAnsi="Times New Roman" w:cs="Times New Roman"/>
                <w:color w:val="000000"/>
                <w:spacing w:val="1"/>
                <w:lang w:val="kk-KZ"/>
              </w:rPr>
              <w:t>е</w:t>
            </w:r>
            <w:r w:rsidRPr="00FE572E">
              <w:rPr>
                <w:rFonts w:ascii="Times New Roman" w:eastAsia="Times New Roman" w:hAnsi="Times New Roman" w:cs="Times New Roman"/>
                <w:color w:val="000000"/>
                <w:spacing w:val="2"/>
                <w:lang w:val="kk-KZ"/>
              </w:rPr>
              <w:t>нт</w:t>
            </w:r>
            <w:r w:rsidRPr="00FE572E">
              <w:rPr>
                <w:rFonts w:ascii="Times New Roman" w:eastAsia="Times New Roman" w:hAnsi="Times New Roman" w:cs="Times New Roman"/>
                <w:color w:val="000000"/>
                <w:lang w:val="kk-KZ"/>
              </w:rPr>
              <w:t xml:space="preserve">тілігі </w:t>
            </w:r>
            <w:r w:rsidRPr="00FE572E">
              <w:rPr>
                <w:rFonts w:ascii="Times New Roman" w:eastAsia="Times New Roman" w:hAnsi="Times New Roman" w:cs="Times New Roman"/>
                <w:color w:val="000000"/>
                <w:spacing w:val="2"/>
                <w:lang w:val="kk-KZ"/>
              </w:rPr>
              <w:t>L</w:t>
            </w:r>
            <w:r w:rsidRPr="00FE572E">
              <w:rPr>
                <w:rFonts w:ascii="Times New Roman" w:eastAsia="Times New Roman" w:hAnsi="Times New Roman" w:cs="Times New Roman"/>
                <w:color w:val="000000"/>
                <w:lang w:val="kk-KZ"/>
              </w:rPr>
              <w:t>I</w:t>
            </w:r>
            <w:r w:rsidRPr="00FE572E">
              <w:rPr>
                <w:rFonts w:ascii="Times New Roman" w:eastAsia="Times New Roman" w:hAnsi="Times New Roman" w:cs="Times New Roman"/>
                <w:color w:val="000000"/>
                <w:spacing w:val="2"/>
                <w:lang w:val="kk-KZ"/>
              </w:rPr>
              <w:t>S</w:t>
            </w:r>
            <w:r w:rsidRPr="00FE572E">
              <w:rPr>
                <w:rFonts w:ascii="Times New Roman" w:eastAsia="Times New Roman" w:hAnsi="Times New Roman" w:cs="Times New Roman"/>
                <w:color w:val="000000"/>
                <w:spacing w:val="1"/>
                <w:lang w:val="kk-KZ"/>
              </w:rPr>
              <w:t>I</w:t>
            </w:r>
            <w:r w:rsidRPr="00FE572E">
              <w:rPr>
                <w:rFonts w:ascii="Times New Roman" w:eastAsia="Times New Roman" w:hAnsi="Times New Roman" w:cs="Times New Roman"/>
                <w:color w:val="000000"/>
                <w:spacing w:val="2"/>
                <w:lang w:val="kk-KZ"/>
              </w:rPr>
              <w:t>N</w:t>
            </w:r>
            <w:r w:rsidRPr="00FE572E">
              <w:rPr>
                <w:rFonts w:ascii="Times New Roman" w:eastAsia="Times New Roman" w:hAnsi="Times New Roman" w:cs="Times New Roman"/>
                <w:color w:val="000000"/>
                <w:spacing w:val="3"/>
                <w:lang w:val="kk-KZ"/>
              </w:rPr>
              <w:t>O</w:t>
            </w:r>
            <w:r w:rsidRPr="00FE572E">
              <w:rPr>
                <w:rFonts w:ascii="Times New Roman" w:eastAsia="Times New Roman" w:hAnsi="Times New Roman" w:cs="Times New Roman"/>
                <w:color w:val="000000"/>
                <w:spacing w:val="1"/>
                <w:lang w:val="kk-KZ"/>
              </w:rPr>
              <w:t>P</w:t>
            </w:r>
            <w:r w:rsidRPr="00FE572E">
              <w:rPr>
                <w:rFonts w:ascii="Times New Roman" w:eastAsia="Times New Roman" w:hAnsi="Times New Roman" w:cs="Times New Roman"/>
                <w:color w:val="000000"/>
                <w:spacing w:val="2"/>
                <w:lang w:val="kk-KZ"/>
              </w:rPr>
              <w:t>R</w:t>
            </w:r>
            <w:r w:rsidRPr="00FE572E">
              <w:rPr>
                <w:rFonts w:ascii="Times New Roman" w:eastAsia="Times New Roman" w:hAnsi="Times New Roman" w:cs="Times New Roman"/>
                <w:color w:val="000000"/>
                <w:spacing w:val="1"/>
                <w:lang w:val="kk-KZ"/>
              </w:rPr>
              <w:t>I</w:t>
            </w:r>
            <w:r w:rsidRPr="00FE572E">
              <w:rPr>
                <w:rFonts w:ascii="Times New Roman" w:eastAsia="Times New Roman" w:hAnsi="Times New Roman" w:cs="Times New Roman"/>
                <w:color w:val="000000"/>
                <w:lang w:val="kk-KZ"/>
              </w:rPr>
              <w:t>L</w:t>
            </w:r>
            <w:r w:rsidRPr="00FE572E">
              <w:rPr>
                <w:rFonts w:ascii="Times New Roman" w:eastAsia="Times New Roman" w:hAnsi="Times New Roman" w:cs="Times New Roman"/>
                <w:color w:val="000000"/>
                <w:spacing w:val="14"/>
                <w:lang w:val="kk-KZ"/>
              </w:rPr>
              <w:t xml:space="preserve"> </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13"/>
                <w:lang w:val="kk-KZ"/>
              </w:rPr>
              <w:t xml:space="preserve"> </w:t>
            </w:r>
            <w:r w:rsidRPr="00FE572E">
              <w:rPr>
                <w:rFonts w:ascii="Times New Roman" w:eastAsia="Times New Roman" w:hAnsi="Times New Roman" w:cs="Times New Roman"/>
                <w:color w:val="000000"/>
                <w:spacing w:val="3"/>
                <w:lang w:val="kk-KZ"/>
              </w:rPr>
              <w:t>A</w:t>
            </w:r>
            <w:r w:rsidRPr="00FE572E">
              <w:rPr>
                <w:rFonts w:ascii="Times New Roman" w:eastAsia="Times New Roman" w:hAnsi="Times New Roman" w:cs="Times New Roman"/>
                <w:color w:val="000000"/>
                <w:spacing w:val="4"/>
                <w:lang w:val="kk-KZ"/>
              </w:rPr>
              <w:t>M</w:t>
            </w:r>
            <w:r w:rsidRPr="00FE572E">
              <w:rPr>
                <w:rFonts w:ascii="Times New Roman" w:eastAsia="Times New Roman" w:hAnsi="Times New Roman" w:cs="Times New Roman"/>
                <w:color w:val="000000"/>
                <w:spacing w:val="2"/>
                <w:lang w:val="kk-KZ"/>
              </w:rPr>
              <w:t>L</w:t>
            </w:r>
            <w:r w:rsidRPr="00FE572E">
              <w:rPr>
                <w:rFonts w:ascii="Times New Roman" w:eastAsia="Times New Roman" w:hAnsi="Times New Roman" w:cs="Times New Roman"/>
                <w:color w:val="000000"/>
                <w:spacing w:val="3"/>
                <w:lang w:val="kk-KZ"/>
              </w:rPr>
              <w:t>OD</w:t>
            </w:r>
            <w:r w:rsidRPr="00FE572E">
              <w:rPr>
                <w:rFonts w:ascii="Times New Roman" w:eastAsia="Times New Roman" w:hAnsi="Times New Roman" w:cs="Times New Roman"/>
                <w:color w:val="000000"/>
                <w:spacing w:val="1"/>
                <w:lang w:val="kk-KZ"/>
              </w:rPr>
              <w:t>I</w:t>
            </w:r>
            <w:r w:rsidRPr="00FE572E">
              <w:rPr>
                <w:rFonts w:ascii="Times New Roman" w:eastAsia="Times New Roman" w:hAnsi="Times New Roman" w:cs="Times New Roman"/>
                <w:color w:val="000000"/>
                <w:spacing w:val="2"/>
                <w:lang w:val="kk-KZ"/>
              </w:rPr>
              <w:t>P</w:t>
            </w:r>
            <w:r w:rsidRPr="00FE572E">
              <w:rPr>
                <w:rFonts w:ascii="Times New Roman" w:eastAsia="Times New Roman" w:hAnsi="Times New Roman" w:cs="Times New Roman"/>
                <w:color w:val="000000"/>
                <w:spacing w:val="1"/>
                <w:lang w:val="kk-KZ"/>
              </w:rPr>
              <w:t>I</w:t>
            </w:r>
            <w:r w:rsidRPr="00FE572E">
              <w:rPr>
                <w:rFonts w:ascii="Times New Roman" w:eastAsia="Times New Roman" w:hAnsi="Times New Roman" w:cs="Times New Roman"/>
                <w:color w:val="000000"/>
                <w:spacing w:val="3"/>
                <w:lang w:val="kk-KZ"/>
              </w:rPr>
              <w:t>N</w:t>
            </w:r>
            <w:r w:rsidRPr="00FE572E">
              <w:rPr>
                <w:rFonts w:ascii="Times New Roman" w:eastAsia="Times New Roman" w:hAnsi="Times New Roman" w:cs="Times New Roman"/>
                <w:color w:val="000000"/>
                <w:lang w:val="kk-KZ"/>
              </w:rPr>
              <w:t>E</w:t>
            </w:r>
            <w:r w:rsidRPr="00FE572E">
              <w:rPr>
                <w:rFonts w:ascii="Times New Roman" w:eastAsia="Times New Roman" w:hAnsi="Times New Roman" w:cs="Times New Roman"/>
                <w:color w:val="000000"/>
                <w:spacing w:val="15"/>
                <w:lang w:val="kk-KZ"/>
              </w:rPr>
              <w:t xml:space="preserve"> </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13"/>
                <w:lang w:val="kk-KZ"/>
              </w:rPr>
              <w:t xml:space="preserve"> </w:t>
            </w:r>
            <w:r w:rsidRPr="00FE572E">
              <w:rPr>
                <w:rFonts w:ascii="Times New Roman" w:eastAsia="Times New Roman" w:hAnsi="Times New Roman" w:cs="Times New Roman"/>
                <w:color w:val="000000"/>
                <w:spacing w:val="5"/>
                <w:lang w:val="kk-KZ"/>
              </w:rPr>
              <w:t>RO</w:t>
            </w:r>
            <w:r w:rsidRPr="00FE572E">
              <w:rPr>
                <w:rFonts w:ascii="Times New Roman" w:eastAsia="Times New Roman" w:hAnsi="Times New Roman" w:cs="Times New Roman"/>
                <w:color w:val="000000"/>
                <w:spacing w:val="4"/>
                <w:lang w:val="kk-KZ"/>
              </w:rPr>
              <w:t>SU</w:t>
            </w:r>
            <w:r w:rsidRPr="00FE572E">
              <w:rPr>
                <w:rFonts w:ascii="Times New Roman" w:eastAsia="Times New Roman" w:hAnsi="Times New Roman" w:cs="Times New Roman"/>
                <w:color w:val="000000"/>
                <w:spacing w:val="5"/>
                <w:lang w:val="kk-KZ"/>
              </w:rPr>
              <w:t>VA</w:t>
            </w:r>
            <w:r w:rsidRPr="00FE572E">
              <w:rPr>
                <w:rFonts w:ascii="Times New Roman" w:eastAsia="Times New Roman" w:hAnsi="Times New Roman" w:cs="Times New Roman"/>
                <w:color w:val="000000"/>
                <w:spacing w:val="4"/>
                <w:lang w:val="kk-KZ"/>
              </w:rPr>
              <w:t>ST</w:t>
            </w:r>
            <w:r w:rsidRPr="00FE572E">
              <w:rPr>
                <w:rFonts w:ascii="Times New Roman" w:eastAsia="Times New Roman" w:hAnsi="Times New Roman" w:cs="Times New Roman"/>
                <w:color w:val="000000"/>
                <w:spacing w:val="5"/>
                <w:lang w:val="kk-KZ"/>
              </w:rPr>
              <w:t>A</w:t>
            </w:r>
            <w:r w:rsidRPr="00FE572E">
              <w:rPr>
                <w:rFonts w:ascii="Times New Roman" w:eastAsia="Times New Roman" w:hAnsi="Times New Roman" w:cs="Times New Roman"/>
                <w:color w:val="000000"/>
                <w:spacing w:val="4"/>
                <w:lang w:val="kk-KZ"/>
              </w:rPr>
              <w:t>T</w:t>
            </w:r>
            <w:r w:rsidRPr="00FE572E">
              <w:rPr>
                <w:rFonts w:ascii="Times New Roman" w:eastAsia="Times New Roman" w:hAnsi="Times New Roman" w:cs="Times New Roman"/>
                <w:color w:val="000000"/>
                <w:spacing w:val="2"/>
                <w:lang w:val="kk-KZ"/>
              </w:rPr>
              <w:t>I</w:t>
            </w:r>
            <w:r w:rsidRPr="00FE572E">
              <w:rPr>
                <w:rFonts w:ascii="Times New Roman" w:eastAsia="Times New Roman" w:hAnsi="Times New Roman" w:cs="Times New Roman"/>
                <w:color w:val="000000"/>
                <w:lang w:val="kk-KZ"/>
              </w:rPr>
              <w:t>N</w:t>
            </w:r>
            <w:r w:rsidRPr="00FE572E">
              <w:rPr>
                <w:rFonts w:ascii="Times New Roman" w:eastAsia="Times New Roman" w:hAnsi="Times New Roman" w:cs="Times New Roman"/>
                <w:color w:val="000000"/>
                <w:spacing w:val="18"/>
                <w:lang w:val="kk-KZ"/>
              </w:rPr>
              <w:t xml:space="preserve"> </w:t>
            </w:r>
            <w:r w:rsidRPr="00FE572E">
              <w:rPr>
                <w:rFonts w:ascii="Times New Roman" w:eastAsia="Times New Roman" w:hAnsi="Times New Roman" w:cs="Times New Roman"/>
                <w:color w:val="000000"/>
                <w:lang w:val="kk-KZ"/>
              </w:rPr>
              <w:t>20</w:t>
            </w:r>
            <w:r w:rsidRPr="00FE572E">
              <w:rPr>
                <w:rFonts w:ascii="Times New Roman" w:eastAsia="Times New Roman" w:hAnsi="Times New Roman" w:cs="Times New Roman"/>
                <w:color w:val="000000"/>
                <w:spacing w:val="13"/>
                <w:lang w:val="kk-KZ"/>
              </w:rPr>
              <w:t xml:space="preserve"> </w:t>
            </w:r>
            <w:r w:rsidRPr="00FE572E">
              <w:rPr>
                <w:rFonts w:ascii="Times New Roman" w:eastAsia="Times New Roman" w:hAnsi="Times New Roman" w:cs="Times New Roman"/>
                <w:color w:val="000000"/>
                <w:spacing w:val="3"/>
                <w:lang w:val="kk-KZ"/>
              </w:rPr>
              <w:t>м</w:t>
            </w:r>
            <w:r w:rsidRPr="00FE572E">
              <w:rPr>
                <w:rFonts w:ascii="Times New Roman" w:eastAsia="Times New Roman" w:hAnsi="Times New Roman" w:cs="Times New Roman"/>
                <w:color w:val="000000"/>
                <w:lang w:val="kk-KZ"/>
              </w:rPr>
              <w:t>г</w:t>
            </w:r>
            <w:r w:rsidRPr="00FE572E">
              <w:rPr>
                <w:rFonts w:ascii="Times New Roman" w:eastAsia="Times New Roman" w:hAnsi="Times New Roman" w:cs="Times New Roman"/>
                <w:color w:val="000000"/>
                <w:spacing w:val="15"/>
                <w:lang w:val="kk-KZ"/>
              </w:rPr>
              <w:t xml:space="preserve"> </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21"/>
                <w:lang w:val="kk-KZ"/>
              </w:rPr>
              <w:t xml:space="preserve"> </w:t>
            </w:r>
            <w:r w:rsidRPr="00FE572E">
              <w:rPr>
                <w:rFonts w:ascii="Times New Roman" w:eastAsia="Times New Roman" w:hAnsi="Times New Roman" w:cs="Times New Roman"/>
                <w:color w:val="000000"/>
                <w:lang w:val="kk-KZ"/>
              </w:rPr>
              <w:t xml:space="preserve">10 </w:t>
            </w:r>
            <w:r w:rsidRPr="00FE572E">
              <w:rPr>
                <w:rFonts w:ascii="Times New Roman" w:eastAsia="Times New Roman" w:hAnsi="Times New Roman" w:cs="Times New Roman"/>
                <w:color w:val="000000"/>
                <w:spacing w:val="2"/>
                <w:lang w:val="kk-KZ"/>
              </w:rPr>
              <w:t>м</w:t>
            </w:r>
            <w:r w:rsidRPr="00FE572E">
              <w:rPr>
                <w:rFonts w:ascii="Times New Roman" w:eastAsia="Times New Roman" w:hAnsi="Times New Roman" w:cs="Times New Roman"/>
                <w:color w:val="000000"/>
                <w:lang w:val="kk-KZ"/>
              </w:rPr>
              <w:t>г</w:t>
            </w:r>
            <w:r w:rsidRPr="00FE572E">
              <w:rPr>
                <w:rFonts w:ascii="Times New Roman" w:eastAsia="Times New Roman" w:hAnsi="Times New Roman" w:cs="Times New Roman"/>
                <w:color w:val="000000"/>
                <w:spacing w:val="121"/>
                <w:lang w:val="kk-KZ"/>
              </w:rPr>
              <w:t xml:space="preserve"> </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127"/>
                <w:lang w:val="kk-KZ"/>
              </w:rPr>
              <w:t xml:space="preserve"> </w:t>
            </w:r>
            <w:r w:rsidRPr="00FE572E">
              <w:rPr>
                <w:rFonts w:ascii="Times New Roman" w:eastAsia="Times New Roman" w:hAnsi="Times New Roman" w:cs="Times New Roman"/>
                <w:color w:val="000000"/>
                <w:spacing w:val="1"/>
                <w:lang w:val="kk-KZ"/>
              </w:rPr>
              <w:t>2</w:t>
            </w:r>
            <w:r w:rsidRPr="00FE572E">
              <w:rPr>
                <w:rFonts w:ascii="Times New Roman" w:eastAsia="Times New Roman" w:hAnsi="Times New Roman" w:cs="Times New Roman"/>
                <w:color w:val="000000"/>
                <w:lang w:val="kk-KZ"/>
              </w:rPr>
              <w:t>0</w:t>
            </w:r>
            <w:r w:rsidRPr="00FE572E">
              <w:rPr>
                <w:rFonts w:ascii="Times New Roman" w:eastAsia="Times New Roman" w:hAnsi="Times New Roman" w:cs="Times New Roman"/>
                <w:color w:val="000000"/>
                <w:spacing w:val="118"/>
                <w:lang w:val="kk-KZ"/>
              </w:rPr>
              <w:t xml:space="preserve"> </w:t>
            </w:r>
            <w:r w:rsidRPr="00FE572E">
              <w:rPr>
                <w:rFonts w:ascii="Times New Roman" w:eastAsia="Times New Roman" w:hAnsi="Times New Roman" w:cs="Times New Roman"/>
                <w:color w:val="000000"/>
                <w:spacing w:val="4"/>
                <w:lang w:val="kk-KZ"/>
              </w:rPr>
              <w:t>м</w:t>
            </w:r>
            <w:r w:rsidRPr="00FE572E">
              <w:rPr>
                <w:rFonts w:ascii="Times New Roman" w:eastAsia="Times New Roman" w:hAnsi="Times New Roman" w:cs="Times New Roman"/>
                <w:color w:val="000000"/>
                <w:lang w:val="kk-KZ"/>
              </w:rPr>
              <w:t>г</w:t>
            </w:r>
            <w:r w:rsidRPr="00FE572E">
              <w:rPr>
                <w:rFonts w:ascii="Times New Roman" w:eastAsia="Times New Roman" w:hAnsi="Times New Roman" w:cs="Times New Roman"/>
                <w:color w:val="000000"/>
                <w:spacing w:val="121"/>
                <w:lang w:val="kk-KZ"/>
              </w:rPr>
              <w:t xml:space="preserve"> </w:t>
            </w:r>
            <w:r w:rsidRPr="00FE572E">
              <w:rPr>
                <w:rFonts w:ascii="Times New Roman" w:eastAsia="Times New Roman" w:hAnsi="Times New Roman" w:cs="Times New Roman"/>
                <w:color w:val="000000"/>
                <w:spacing w:val="3"/>
                <w:lang w:val="kk-KZ"/>
              </w:rPr>
              <w:t>к</w:t>
            </w:r>
            <w:r w:rsidRPr="00FE572E">
              <w:rPr>
                <w:rFonts w:ascii="Times New Roman" w:eastAsia="Times New Roman" w:hAnsi="Times New Roman" w:cs="Times New Roman"/>
                <w:color w:val="000000"/>
                <w:spacing w:val="2"/>
                <w:lang w:val="kk-KZ"/>
              </w:rPr>
              <w:t>а</w:t>
            </w:r>
            <w:r w:rsidRPr="00FE572E">
              <w:rPr>
                <w:rFonts w:ascii="Times New Roman" w:eastAsia="Times New Roman" w:hAnsi="Times New Roman" w:cs="Times New Roman"/>
                <w:color w:val="000000"/>
                <w:spacing w:val="4"/>
                <w:lang w:val="kk-KZ"/>
              </w:rPr>
              <w:t>п</w:t>
            </w:r>
            <w:r w:rsidRPr="00FE572E">
              <w:rPr>
                <w:rFonts w:ascii="Times New Roman" w:eastAsia="Times New Roman" w:hAnsi="Times New Roman" w:cs="Times New Roman"/>
                <w:color w:val="000000"/>
                <w:spacing w:val="2"/>
                <w:lang w:val="kk-KZ"/>
              </w:rPr>
              <w:t>с</w:t>
            </w:r>
            <w:r w:rsidRPr="00FE572E">
              <w:rPr>
                <w:rFonts w:ascii="Times New Roman" w:eastAsia="Times New Roman" w:hAnsi="Times New Roman" w:cs="Times New Roman"/>
                <w:color w:val="000000"/>
                <w:spacing w:val="3"/>
                <w:lang w:val="kk-KZ"/>
              </w:rPr>
              <w:t>ул</w:t>
            </w:r>
            <w:r w:rsidRPr="00FE572E">
              <w:rPr>
                <w:rFonts w:ascii="Times New Roman" w:eastAsia="Times New Roman" w:hAnsi="Times New Roman" w:cs="Times New Roman"/>
                <w:color w:val="000000"/>
                <w:lang w:val="kk-KZ"/>
              </w:rPr>
              <w:t>алар</w:t>
            </w:r>
            <w:r w:rsidRPr="00FE572E">
              <w:rPr>
                <w:rFonts w:ascii="Times New Roman" w:eastAsia="Times New Roman" w:hAnsi="Times New Roman" w:cs="Times New Roman"/>
                <w:color w:val="000000"/>
                <w:spacing w:val="128"/>
                <w:lang w:val="kk-KZ"/>
              </w:rPr>
              <w:t xml:space="preserve"> </w:t>
            </w:r>
            <w:r w:rsidRPr="00FE572E">
              <w:rPr>
                <w:rFonts w:ascii="Times New Roman" w:eastAsia="Times New Roman" w:hAnsi="Times New Roman" w:cs="Times New Roman"/>
                <w:color w:val="000000"/>
                <w:spacing w:val="-4"/>
                <w:lang w:val="kk-KZ"/>
              </w:rPr>
              <w:t>(</w:t>
            </w:r>
            <w:r w:rsidRPr="00FE572E">
              <w:rPr>
                <w:rFonts w:ascii="Times New Roman" w:eastAsia="Times New Roman" w:hAnsi="Times New Roman" w:cs="Times New Roman"/>
                <w:color w:val="000000"/>
                <w:spacing w:val="4"/>
                <w:lang w:val="kk-KZ"/>
              </w:rPr>
              <w:t>G</w:t>
            </w:r>
            <w:r w:rsidRPr="00FE572E">
              <w:rPr>
                <w:rFonts w:ascii="Times New Roman" w:eastAsia="Times New Roman" w:hAnsi="Times New Roman" w:cs="Times New Roman"/>
                <w:color w:val="000000"/>
                <w:spacing w:val="3"/>
                <w:lang w:val="kk-KZ"/>
              </w:rPr>
              <w:t>e</w:t>
            </w:r>
            <w:r w:rsidRPr="00FE572E">
              <w:rPr>
                <w:rFonts w:ascii="Times New Roman" w:eastAsia="Times New Roman" w:hAnsi="Times New Roman" w:cs="Times New Roman"/>
                <w:color w:val="000000"/>
                <w:spacing w:val="4"/>
                <w:lang w:val="kk-KZ"/>
              </w:rPr>
              <w:t>d</w:t>
            </w:r>
            <w:r w:rsidRPr="00FE572E">
              <w:rPr>
                <w:rFonts w:ascii="Times New Roman" w:eastAsia="Times New Roman" w:hAnsi="Times New Roman" w:cs="Times New Roman"/>
                <w:color w:val="000000"/>
                <w:spacing w:val="3"/>
                <w:lang w:val="kk-KZ"/>
              </w:rPr>
              <w:t>eo</w:t>
            </w:r>
            <w:r w:rsidRPr="00FE572E">
              <w:rPr>
                <w:rFonts w:ascii="Times New Roman" w:eastAsia="Times New Roman" w:hAnsi="Times New Roman" w:cs="Times New Roman"/>
                <w:color w:val="000000"/>
                <w:lang w:val="kk-KZ"/>
              </w:rPr>
              <w:t>n</w:t>
            </w:r>
            <w:r w:rsidRPr="00FE572E">
              <w:rPr>
                <w:rFonts w:ascii="Times New Roman" w:eastAsia="Times New Roman" w:hAnsi="Times New Roman" w:cs="Times New Roman"/>
                <w:color w:val="000000"/>
                <w:spacing w:val="123"/>
                <w:lang w:val="kk-KZ"/>
              </w:rPr>
              <w:t xml:space="preserve"> </w:t>
            </w:r>
            <w:r w:rsidRPr="00FE572E">
              <w:rPr>
                <w:rFonts w:ascii="Times New Roman" w:eastAsia="Times New Roman" w:hAnsi="Times New Roman" w:cs="Times New Roman"/>
                <w:color w:val="000000"/>
                <w:spacing w:val="5"/>
                <w:lang w:val="kk-KZ"/>
              </w:rPr>
              <w:t>R</w:t>
            </w:r>
            <w:r w:rsidRPr="00FE572E">
              <w:rPr>
                <w:rFonts w:ascii="Times New Roman" w:eastAsia="Times New Roman" w:hAnsi="Times New Roman" w:cs="Times New Roman"/>
                <w:color w:val="000000"/>
                <w:spacing w:val="2"/>
                <w:lang w:val="kk-KZ"/>
              </w:rPr>
              <w:t>i</w:t>
            </w:r>
            <w:r w:rsidRPr="00FE572E">
              <w:rPr>
                <w:rFonts w:ascii="Times New Roman" w:eastAsia="Times New Roman" w:hAnsi="Times New Roman" w:cs="Times New Roman"/>
                <w:color w:val="000000"/>
                <w:spacing w:val="3"/>
                <w:lang w:val="kk-KZ"/>
              </w:rPr>
              <w:t>c</w:t>
            </w:r>
            <w:r w:rsidRPr="00FE572E">
              <w:rPr>
                <w:rFonts w:ascii="Times New Roman" w:eastAsia="Times New Roman" w:hAnsi="Times New Roman" w:cs="Times New Roman"/>
                <w:color w:val="000000"/>
                <w:spacing w:val="4"/>
                <w:lang w:val="kk-KZ"/>
              </w:rPr>
              <w:t>h</w:t>
            </w:r>
            <w:r w:rsidRPr="00FE572E">
              <w:rPr>
                <w:rFonts w:ascii="Times New Roman" w:eastAsia="Times New Roman" w:hAnsi="Times New Roman" w:cs="Times New Roman"/>
                <w:color w:val="000000"/>
                <w:spacing w:val="1"/>
                <w:lang w:val="kk-KZ"/>
              </w:rPr>
              <w:t>t</w:t>
            </w:r>
            <w:r w:rsidRPr="00FE572E">
              <w:rPr>
                <w:rFonts w:ascii="Times New Roman" w:eastAsia="Times New Roman" w:hAnsi="Times New Roman" w:cs="Times New Roman"/>
                <w:color w:val="000000"/>
                <w:spacing w:val="4"/>
                <w:lang w:val="kk-KZ"/>
              </w:rPr>
              <w:t>e</w:t>
            </w:r>
            <w:r w:rsidRPr="00FE572E">
              <w:rPr>
                <w:rFonts w:ascii="Times New Roman" w:eastAsia="Times New Roman" w:hAnsi="Times New Roman" w:cs="Times New Roman"/>
                <w:color w:val="000000"/>
                <w:lang w:val="kk-KZ"/>
              </w:rPr>
              <w:t>r</w:t>
            </w:r>
            <w:r w:rsidRPr="00FE572E">
              <w:rPr>
                <w:rFonts w:ascii="Times New Roman" w:eastAsia="Times New Roman" w:hAnsi="Times New Roman" w:cs="Times New Roman"/>
                <w:color w:val="000000"/>
                <w:spacing w:val="122"/>
                <w:lang w:val="kk-KZ"/>
              </w:rPr>
              <w:t xml:space="preserve"> </w:t>
            </w:r>
            <w:r w:rsidRPr="00FE572E">
              <w:rPr>
                <w:rFonts w:ascii="Times New Roman" w:eastAsia="Times New Roman" w:hAnsi="Times New Roman" w:cs="Times New Roman"/>
                <w:color w:val="000000"/>
                <w:spacing w:val="4"/>
                <w:lang w:val="kk-KZ"/>
              </w:rPr>
              <w:t>P</w:t>
            </w:r>
            <w:r w:rsidRPr="00FE572E">
              <w:rPr>
                <w:rFonts w:ascii="Times New Roman" w:eastAsia="Times New Roman" w:hAnsi="Times New Roman" w:cs="Times New Roman"/>
                <w:color w:val="000000"/>
                <w:spacing w:val="2"/>
                <w:lang w:val="kk-KZ"/>
              </w:rPr>
              <w:t>l</w:t>
            </w:r>
            <w:r w:rsidRPr="00FE572E">
              <w:rPr>
                <w:rFonts w:ascii="Times New Roman" w:eastAsia="Times New Roman" w:hAnsi="Times New Roman" w:cs="Times New Roman"/>
                <w:color w:val="000000"/>
                <w:spacing w:val="8"/>
                <w:lang w:val="kk-KZ"/>
              </w:rPr>
              <w:t>c</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118"/>
                <w:lang w:val="kk-KZ"/>
              </w:rPr>
              <w:t xml:space="preserve"> </w:t>
            </w:r>
            <w:r w:rsidRPr="00FE572E">
              <w:rPr>
                <w:rFonts w:ascii="Times New Roman" w:eastAsia="Times New Roman" w:hAnsi="Times New Roman" w:cs="Times New Roman"/>
                <w:color w:val="000000"/>
                <w:spacing w:val="4"/>
                <w:lang w:val="kk-KZ"/>
              </w:rPr>
              <w:t>В</w:t>
            </w:r>
            <w:r w:rsidRPr="00FE572E">
              <w:rPr>
                <w:rFonts w:ascii="Times New Roman" w:eastAsia="Times New Roman" w:hAnsi="Times New Roman" w:cs="Times New Roman"/>
                <w:color w:val="000000"/>
                <w:spacing w:val="3"/>
                <w:lang w:val="kk-KZ"/>
              </w:rPr>
              <w:t>ен</w:t>
            </w:r>
            <w:r w:rsidRPr="00FE572E">
              <w:rPr>
                <w:rFonts w:ascii="Times New Roman" w:eastAsia="Times New Roman" w:hAnsi="Times New Roman" w:cs="Times New Roman"/>
                <w:color w:val="000000"/>
                <w:spacing w:val="2"/>
                <w:lang w:val="kk-KZ"/>
              </w:rPr>
              <w:t>г</w:t>
            </w:r>
            <w:r w:rsidRPr="00FE572E">
              <w:rPr>
                <w:rFonts w:ascii="Times New Roman" w:eastAsia="Times New Roman" w:hAnsi="Times New Roman" w:cs="Times New Roman"/>
                <w:color w:val="000000"/>
                <w:spacing w:val="3"/>
                <w:lang w:val="kk-KZ"/>
              </w:rPr>
              <w:t>ри</w:t>
            </w:r>
            <w:r w:rsidRPr="00FE572E">
              <w:rPr>
                <w:rFonts w:ascii="Times New Roman" w:eastAsia="Times New Roman" w:hAnsi="Times New Roman" w:cs="Times New Roman"/>
                <w:color w:val="000000"/>
                <w:spacing w:val="2"/>
                <w:lang w:val="kk-KZ"/>
              </w:rPr>
              <w:t>я</w:t>
            </w:r>
            <w:r w:rsidRPr="00FE572E">
              <w:rPr>
                <w:rFonts w:ascii="Times New Roman" w:eastAsia="Times New Roman" w:hAnsi="Times New Roman" w:cs="Times New Roman"/>
                <w:color w:val="000000"/>
                <w:lang w:val="kk-KZ"/>
              </w:rPr>
              <w:t xml:space="preserve">) және </w:t>
            </w:r>
            <w:r w:rsidRPr="00FE572E">
              <w:rPr>
                <w:rFonts w:ascii="Times New Roman" w:eastAsia="Times New Roman" w:hAnsi="Times New Roman" w:cs="Times New Roman"/>
                <w:color w:val="000000"/>
                <w:spacing w:val="1"/>
                <w:lang w:val="kk-KZ"/>
              </w:rPr>
              <w:t>бірге қолданылатын</w:t>
            </w:r>
            <w:r w:rsidRPr="00FE572E">
              <w:rPr>
                <w:rFonts w:ascii="Times New Roman" w:eastAsia="Times New Roman" w:hAnsi="Times New Roman" w:cs="Times New Roman"/>
                <w:color w:val="000000"/>
                <w:spacing w:val="113"/>
                <w:lang w:val="kk-KZ"/>
              </w:rPr>
              <w:t xml:space="preserve"> </w:t>
            </w:r>
            <w:r w:rsidRPr="00FE572E">
              <w:rPr>
                <w:rFonts w:ascii="Times New Roman" w:eastAsia="Times New Roman" w:hAnsi="Times New Roman" w:cs="Times New Roman"/>
                <w:color w:val="000000"/>
                <w:spacing w:val="1"/>
                <w:lang w:val="kk-KZ"/>
              </w:rPr>
              <w:t>I</w:t>
            </w:r>
            <w:r w:rsidRPr="00FE572E">
              <w:rPr>
                <w:rFonts w:ascii="Times New Roman" w:eastAsia="Times New Roman" w:hAnsi="Times New Roman" w:cs="Times New Roman"/>
                <w:color w:val="000000"/>
                <w:spacing w:val="3"/>
                <w:lang w:val="kk-KZ"/>
              </w:rPr>
              <w:t>R</w:t>
            </w:r>
            <w:r w:rsidRPr="00FE572E">
              <w:rPr>
                <w:rFonts w:ascii="Times New Roman" w:eastAsia="Times New Roman" w:hAnsi="Times New Roman" w:cs="Times New Roman"/>
                <w:color w:val="000000"/>
                <w:spacing w:val="2"/>
                <w:lang w:val="kk-KZ"/>
              </w:rPr>
              <w:t>UME</w:t>
            </w:r>
            <w:r w:rsidRPr="00FE572E">
              <w:rPr>
                <w:rFonts w:ascii="Times New Roman" w:eastAsia="Times New Roman" w:hAnsi="Times New Roman" w:cs="Times New Roman"/>
                <w:color w:val="000000"/>
                <w:spacing w:val="1"/>
                <w:lang w:val="kk-KZ"/>
              </w:rPr>
              <w:t>D</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109"/>
                <w:lang w:val="kk-KZ"/>
              </w:rPr>
              <w:t xml:space="preserve"> </w:t>
            </w:r>
            <w:r w:rsidRPr="00FE572E">
              <w:rPr>
                <w:rFonts w:ascii="Times New Roman" w:eastAsia="Times New Roman" w:hAnsi="Times New Roman" w:cs="Times New Roman"/>
                <w:color w:val="000000"/>
                <w:spacing w:val="-3"/>
                <w:lang w:val="kk-KZ"/>
              </w:rPr>
              <w:t>(</w:t>
            </w:r>
            <w:r w:rsidRPr="00FE572E">
              <w:rPr>
                <w:rFonts w:ascii="Times New Roman" w:eastAsia="Times New Roman" w:hAnsi="Times New Roman" w:cs="Times New Roman"/>
                <w:color w:val="000000"/>
                <w:spacing w:val="2"/>
                <w:lang w:val="kk-KZ"/>
              </w:rPr>
              <w:t>л</w:t>
            </w:r>
            <w:r w:rsidRPr="00FE572E">
              <w:rPr>
                <w:rFonts w:ascii="Times New Roman" w:eastAsia="Times New Roman" w:hAnsi="Times New Roman" w:cs="Times New Roman"/>
                <w:color w:val="000000"/>
                <w:spacing w:val="3"/>
                <w:lang w:val="kk-KZ"/>
              </w:rPr>
              <w:t>изино</w:t>
            </w:r>
            <w:r w:rsidRPr="00FE572E">
              <w:rPr>
                <w:rFonts w:ascii="Times New Roman" w:eastAsia="Times New Roman" w:hAnsi="Times New Roman" w:cs="Times New Roman"/>
                <w:color w:val="000000"/>
                <w:spacing w:val="4"/>
                <w:lang w:val="kk-KZ"/>
              </w:rPr>
              <w:t>п</w:t>
            </w:r>
            <w:r w:rsidRPr="00FE572E">
              <w:rPr>
                <w:rFonts w:ascii="Times New Roman" w:eastAsia="Times New Roman" w:hAnsi="Times New Roman" w:cs="Times New Roman"/>
                <w:color w:val="000000"/>
                <w:spacing w:val="3"/>
                <w:lang w:val="kk-KZ"/>
              </w:rPr>
              <w:t>ри</w:t>
            </w:r>
            <w:r w:rsidRPr="00FE572E">
              <w:rPr>
                <w:rFonts w:ascii="Times New Roman" w:eastAsia="Times New Roman" w:hAnsi="Times New Roman" w:cs="Times New Roman"/>
                <w:color w:val="000000"/>
                <w:spacing w:val="2"/>
                <w:lang w:val="kk-KZ"/>
              </w:rPr>
              <w:t>л</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102"/>
                <w:lang w:val="kk-KZ"/>
              </w:rPr>
              <w:t xml:space="preserve"> </w:t>
            </w:r>
            <w:r w:rsidRPr="00FE572E">
              <w:rPr>
                <w:rFonts w:ascii="Times New Roman" w:eastAsia="Times New Roman" w:hAnsi="Times New Roman" w:cs="Times New Roman"/>
                <w:color w:val="000000"/>
                <w:lang w:val="kk-KZ"/>
              </w:rPr>
              <w:t>20</w:t>
            </w:r>
            <w:r w:rsidRPr="00FE572E">
              <w:rPr>
                <w:rFonts w:ascii="Times New Roman" w:eastAsia="Times New Roman" w:hAnsi="Times New Roman" w:cs="Times New Roman"/>
                <w:color w:val="000000"/>
                <w:spacing w:val="107"/>
                <w:lang w:val="kk-KZ"/>
              </w:rPr>
              <w:t xml:space="preserve"> </w:t>
            </w:r>
            <w:r w:rsidRPr="00FE572E">
              <w:rPr>
                <w:rFonts w:ascii="Times New Roman" w:eastAsia="Times New Roman" w:hAnsi="Times New Roman" w:cs="Times New Roman"/>
                <w:color w:val="000000"/>
                <w:spacing w:val="3"/>
                <w:lang w:val="kk-KZ"/>
              </w:rPr>
              <w:t>м</w:t>
            </w:r>
            <w:r w:rsidRPr="00FE572E">
              <w:rPr>
                <w:rFonts w:ascii="Times New Roman" w:eastAsia="Times New Roman" w:hAnsi="Times New Roman" w:cs="Times New Roman"/>
                <w:color w:val="000000"/>
                <w:lang w:val="kk-KZ"/>
              </w:rPr>
              <w:t xml:space="preserve">г </w:t>
            </w:r>
            <w:r w:rsidRPr="00FE572E">
              <w:rPr>
                <w:rFonts w:ascii="Times New Roman" w:eastAsia="Times New Roman" w:hAnsi="Times New Roman" w:cs="Times New Roman"/>
                <w:color w:val="000000"/>
                <w:spacing w:val="2"/>
                <w:lang w:val="kk-KZ"/>
              </w:rPr>
              <w:t>т</w:t>
            </w:r>
            <w:r w:rsidRPr="00FE572E">
              <w:rPr>
                <w:rFonts w:ascii="Times New Roman" w:eastAsia="Times New Roman" w:hAnsi="Times New Roman" w:cs="Times New Roman"/>
                <w:color w:val="000000"/>
                <w:spacing w:val="1"/>
                <w:lang w:val="kk-KZ"/>
              </w:rPr>
              <w:t>а</w:t>
            </w:r>
            <w:r w:rsidRPr="00FE572E">
              <w:rPr>
                <w:rFonts w:ascii="Times New Roman" w:eastAsia="Times New Roman" w:hAnsi="Times New Roman" w:cs="Times New Roman"/>
                <w:color w:val="000000"/>
                <w:spacing w:val="2"/>
                <w:lang w:val="kk-KZ"/>
              </w:rPr>
              <w:t>бл</w:t>
            </w:r>
            <w:r w:rsidRPr="00FE572E">
              <w:rPr>
                <w:rFonts w:ascii="Times New Roman" w:eastAsia="Times New Roman" w:hAnsi="Times New Roman" w:cs="Times New Roman"/>
                <w:color w:val="000000"/>
                <w:spacing w:val="1"/>
                <w:lang w:val="kk-KZ"/>
              </w:rPr>
              <w:t>е</w:t>
            </w:r>
            <w:r w:rsidRPr="00FE572E">
              <w:rPr>
                <w:rFonts w:ascii="Times New Roman" w:eastAsia="Times New Roman" w:hAnsi="Times New Roman" w:cs="Times New Roman"/>
                <w:color w:val="000000"/>
                <w:spacing w:val="2"/>
                <w:lang w:val="kk-KZ"/>
              </w:rPr>
              <w:t>ткалар</w:t>
            </w:r>
            <w:r w:rsidRPr="00FE572E">
              <w:rPr>
                <w:rFonts w:ascii="Times New Roman" w:eastAsia="Times New Roman" w:hAnsi="Times New Roman" w:cs="Times New Roman"/>
                <w:color w:val="000000"/>
                <w:spacing w:val="172"/>
                <w:lang w:val="kk-KZ"/>
              </w:rPr>
              <w:t xml:space="preserve"> </w:t>
            </w:r>
            <w:r w:rsidRPr="00FE572E">
              <w:rPr>
                <w:rFonts w:ascii="Times New Roman" w:eastAsia="Times New Roman" w:hAnsi="Times New Roman" w:cs="Times New Roman"/>
                <w:color w:val="000000"/>
                <w:spacing w:val="-4"/>
                <w:lang w:val="kk-KZ"/>
              </w:rPr>
              <w:t>(</w:t>
            </w:r>
            <w:r w:rsidRPr="00FE572E">
              <w:rPr>
                <w:rFonts w:ascii="Times New Roman" w:eastAsia="Times New Roman" w:hAnsi="Times New Roman" w:cs="Times New Roman"/>
                <w:color w:val="000000"/>
                <w:spacing w:val="4"/>
                <w:lang w:val="kk-KZ"/>
              </w:rPr>
              <w:t>BELU</w:t>
            </w:r>
            <w:r w:rsidRPr="00FE572E">
              <w:rPr>
                <w:rFonts w:ascii="Times New Roman" w:eastAsia="Times New Roman" w:hAnsi="Times New Roman" w:cs="Times New Roman"/>
                <w:color w:val="000000"/>
                <w:spacing w:val="3"/>
                <w:lang w:val="kk-KZ"/>
              </w:rPr>
              <w:t>P</w:t>
            </w:r>
            <w:r w:rsidRPr="00FE572E">
              <w:rPr>
                <w:rFonts w:ascii="Times New Roman" w:eastAsia="Times New Roman" w:hAnsi="Times New Roman" w:cs="Times New Roman"/>
                <w:color w:val="000000"/>
                <w:lang w:val="kk-KZ"/>
              </w:rPr>
              <w:t>O</w:t>
            </w:r>
            <w:r w:rsidRPr="00FE572E">
              <w:rPr>
                <w:rFonts w:ascii="Times New Roman" w:eastAsia="Times New Roman" w:hAnsi="Times New Roman" w:cs="Times New Roman"/>
                <w:color w:val="000000"/>
                <w:lang w:val="kk-KZ"/>
              </w:rPr>
              <w:tab/>
            </w:r>
            <w:r w:rsidRPr="00FE572E">
              <w:rPr>
                <w:rFonts w:ascii="Times New Roman" w:eastAsia="Times New Roman" w:hAnsi="Times New Roman" w:cs="Times New Roman"/>
                <w:color w:val="000000"/>
                <w:spacing w:val="3"/>
                <w:lang w:val="kk-KZ"/>
              </w:rPr>
              <w:t>P</w:t>
            </w:r>
            <w:r w:rsidRPr="00FE572E">
              <w:rPr>
                <w:rFonts w:ascii="Times New Roman" w:eastAsia="Times New Roman" w:hAnsi="Times New Roman" w:cs="Times New Roman"/>
                <w:color w:val="000000"/>
                <w:spacing w:val="4"/>
                <w:lang w:val="kk-KZ"/>
              </w:rPr>
              <w:t>h</w:t>
            </w:r>
            <w:r w:rsidRPr="00FE572E">
              <w:rPr>
                <w:rFonts w:ascii="Times New Roman" w:eastAsia="Times New Roman" w:hAnsi="Times New Roman" w:cs="Times New Roman"/>
                <w:color w:val="000000"/>
                <w:spacing w:val="2"/>
                <w:lang w:val="kk-KZ"/>
              </w:rPr>
              <w:t>a</w:t>
            </w:r>
            <w:r w:rsidRPr="00FE572E">
              <w:rPr>
                <w:rFonts w:ascii="Times New Roman" w:eastAsia="Times New Roman" w:hAnsi="Times New Roman" w:cs="Times New Roman"/>
                <w:color w:val="000000"/>
                <w:spacing w:val="3"/>
                <w:lang w:val="kk-KZ"/>
              </w:rPr>
              <w:t>r</w:t>
            </w:r>
            <w:r w:rsidRPr="00FE572E">
              <w:rPr>
                <w:rFonts w:ascii="Times New Roman" w:eastAsia="Times New Roman" w:hAnsi="Times New Roman" w:cs="Times New Roman"/>
                <w:color w:val="000000"/>
                <w:spacing w:val="5"/>
                <w:lang w:val="kk-KZ"/>
              </w:rPr>
              <w:t>m</w:t>
            </w:r>
            <w:r w:rsidRPr="00FE572E">
              <w:rPr>
                <w:rFonts w:ascii="Times New Roman" w:eastAsia="Times New Roman" w:hAnsi="Times New Roman" w:cs="Times New Roman"/>
                <w:color w:val="000000"/>
                <w:spacing w:val="2"/>
                <w:lang w:val="kk-KZ"/>
              </w:rPr>
              <w:t>a</w:t>
            </w:r>
            <w:r w:rsidRPr="00FE572E">
              <w:rPr>
                <w:rFonts w:ascii="Times New Roman" w:eastAsia="Times New Roman" w:hAnsi="Times New Roman" w:cs="Times New Roman"/>
                <w:color w:val="000000"/>
                <w:spacing w:val="4"/>
                <w:lang w:val="kk-KZ"/>
              </w:rPr>
              <w:t>c</w:t>
            </w:r>
            <w:r w:rsidRPr="00FE572E">
              <w:rPr>
                <w:rFonts w:ascii="Times New Roman" w:eastAsia="Times New Roman" w:hAnsi="Times New Roman" w:cs="Times New Roman"/>
                <w:color w:val="000000"/>
                <w:spacing w:val="3"/>
                <w:lang w:val="kk-KZ"/>
              </w:rPr>
              <w:t>eu</w:t>
            </w:r>
            <w:r w:rsidRPr="00FE572E">
              <w:rPr>
                <w:rFonts w:ascii="Times New Roman" w:eastAsia="Times New Roman" w:hAnsi="Times New Roman" w:cs="Times New Roman"/>
                <w:color w:val="000000"/>
                <w:spacing w:val="2"/>
                <w:lang w:val="kk-KZ"/>
              </w:rPr>
              <w:t>ti</w:t>
            </w:r>
            <w:r w:rsidRPr="00FE572E">
              <w:rPr>
                <w:rFonts w:ascii="Times New Roman" w:eastAsia="Times New Roman" w:hAnsi="Times New Roman" w:cs="Times New Roman"/>
                <w:color w:val="000000"/>
                <w:spacing w:val="3"/>
                <w:lang w:val="kk-KZ"/>
              </w:rPr>
              <w:t>ca</w:t>
            </w:r>
            <w:r w:rsidRPr="00FE572E">
              <w:rPr>
                <w:rFonts w:ascii="Times New Roman" w:eastAsia="Times New Roman" w:hAnsi="Times New Roman" w:cs="Times New Roman"/>
                <w:color w:val="000000"/>
                <w:spacing w:val="2"/>
                <w:lang w:val="kk-KZ"/>
              </w:rPr>
              <w:t>l</w:t>
            </w:r>
            <w:r w:rsidRPr="00FE572E">
              <w:rPr>
                <w:rFonts w:ascii="Times New Roman" w:eastAsia="Times New Roman" w:hAnsi="Times New Roman" w:cs="Times New Roman"/>
                <w:color w:val="000000"/>
                <w:lang w:val="kk-KZ"/>
              </w:rPr>
              <w:t xml:space="preserve">s    </w:t>
            </w:r>
            <w:r w:rsidRPr="00FE572E">
              <w:rPr>
                <w:rFonts w:ascii="Times New Roman" w:eastAsia="Times New Roman" w:hAnsi="Times New Roman" w:cs="Times New Roman"/>
                <w:color w:val="000000"/>
                <w:spacing w:val="-50"/>
                <w:lang w:val="kk-KZ"/>
              </w:rPr>
              <w:t xml:space="preserve"> </w:t>
            </w:r>
            <w:r w:rsidRPr="00FE572E">
              <w:rPr>
                <w:rFonts w:ascii="Times New Roman" w:eastAsia="Times New Roman" w:hAnsi="Times New Roman" w:cs="Times New Roman"/>
                <w:color w:val="000000"/>
                <w:lang w:val="kk-KZ"/>
              </w:rPr>
              <w:t xml:space="preserve">&amp;    </w:t>
            </w:r>
            <w:r w:rsidRPr="00FE572E">
              <w:rPr>
                <w:rFonts w:ascii="Times New Roman" w:eastAsia="Times New Roman" w:hAnsi="Times New Roman" w:cs="Times New Roman"/>
                <w:color w:val="000000"/>
                <w:spacing w:val="-48"/>
                <w:lang w:val="kk-KZ"/>
              </w:rPr>
              <w:t xml:space="preserve"> </w:t>
            </w:r>
            <w:r w:rsidRPr="00FE572E">
              <w:rPr>
                <w:rFonts w:ascii="Times New Roman" w:eastAsia="Times New Roman" w:hAnsi="Times New Roman" w:cs="Times New Roman"/>
                <w:color w:val="000000"/>
                <w:spacing w:val="2"/>
                <w:lang w:val="kk-KZ"/>
              </w:rPr>
              <w:t>Cos</w:t>
            </w:r>
            <w:r w:rsidRPr="00FE572E">
              <w:rPr>
                <w:rFonts w:ascii="Times New Roman" w:eastAsia="Times New Roman" w:hAnsi="Times New Roman" w:cs="Times New Roman"/>
                <w:color w:val="000000"/>
                <w:spacing w:val="3"/>
                <w:lang w:val="kk-KZ"/>
              </w:rPr>
              <w:t>m</w:t>
            </w:r>
            <w:r w:rsidRPr="00FE572E">
              <w:rPr>
                <w:rFonts w:ascii="Times New Roman" w:eastAsia="Times New Roman" w:hAnsi="Times New Roman" w:cs="Times New Roman"/>
                <w:color w:val="000000"/>
                <w:spacing w:val="2"/>
                <w:lang w:val="kk-KZ"/>
              </w:rPr>
              <w:t>e</w:t>
            </w:r>
            <w:r w:rsidRPr="00FE572E">
              <w:rPr>
                <w:rFonts w:ascii="Times New Roman" w:eastAsia="Times New Roman" w:hAnsi="Times New Roman" w:cs="Times New Roman"/>
                <w:color w:val="000000"/>
                <w:spacing w:val="1"/>
                <w:lang w:val="kk-KZ"/>
              </w:rPr>
              <w:t>ti</w:t>
            </w:r>
            <w:r w:rsidRPr="00FE572E">
              <w:rPr>
                <w:rFonts w:ascii="Times New Roman" w:eastAsia="Times New Roman" w:hAnsi="Times New Roman" w:cs="Times New Roman"/>
                <w:color w:val="000000"/>
                <w:spacing w:val="2"/>
                <w:lang w:val="kk-KZ"/>
              </w:rPr>
              <w:t>c</w:t>
            </w:r>
            <w:r w:rsidRPr="00FE572E">
              <w:rPr>
                <w:rFonts w:ascii="Times New Roman" w:eastAsia="Times New Roman" w:hAnsi="Times New Roman" w:cs="Times New Roman"/>
                <w:color w:val="000000"/>
                <w:lang w:val="kk-KZ"/>
              </w:rPr>
              <w:t xml:space="preserve">s    </w:t>
            </w:r>
            <w:r w:rsidRPr="00FE572E">
              <w:rPr>
                <w:rFonts w:ascii="Times New Roman" w:eastAsia="Times New Roman" w:hAnsi="Times New Roman" w:cs="Times New Roman"/>
                <w:color w:val="000000"/>
                <w:spacing w:val="-51"/>
                <w:lang w:val="kk-KZ"/>
              </w:rPr>
              <w:t xml:space="preserve"> </w:t>
            </w:r>
            <w:r w:rsidRPr="00FE572E">
              <w:rPr>
                <w:rFonts w:ascii="Times New Roman" w:eastAsia="Times New Roman" w:hAnsi="Times New Roman" w:cs="Times New Roman"/>
                <w:color w:val="000000"/>
                <w:spacing w:val="1"/>
                <w:lang w:val="kk-KZ"/>
              </w:rPr>
              <w:t>d</w:t>
            </w:r>
            <w:r w:rsidRPr="00FE572E">
              <w:rPr>
                <w:rFonts w:ascii="Times New Roman" w:eastAsia="Times New Roman" w:hAnsi="Times New Roman" w:cs="Times New Roman"/>
                <w:color w:val="000000"/>
                <w:lang w:val="kk-KZ"/>
              </w:rPr>
              <w:t xml:space="preserve">.d., </w:t>
            </w:r>
            <w:r w:rsidRPr="00FE572E">
              <w:rPr>
                <w:rFonts w:ascii="Times New Roman" w:eastAsia="Times New Roman" w:hAnsi="Times New Roman" w:cs="Times New Roman"/>
                <w:color w:val="000000"/>
                <w:spacing w:val="3"/>
                <w:lang w:val="kk-KZ"/>
              </w:rPr>
              <w:t>Х</w:t>
            </w:r>
            <w:r w:rsidRPr="00FE572E">
              <w:rPr>
                <w:rFonts w:ascii="Times New Roman" w:eastAsia="Times New Roman" w:hAnsi="Times New Roman" w:cs="Times New Roman"/>
                <w:color w:val="000000"/>
                <w:spacing w:val="1"/>
                <w:lang w:val="kk-KZ"/>
              </w:rPr>
              <w:t>о</w:t>
            </w:r>
            <w:r w:rsidRPr="00FE572E">
              <w:rPr>
                <w:rFonts w:ascii="Times New Roman" w:eastAsia="Times New Roman" w:hAnsi="Times New Roman" w:cs="Times New Roman"/>
                <w:color w:val="000000"/>
                <w:spacing w:val="2"/>
                <w:lang w:val="kk-KZ"/>
              </w:rPr>
              <w:t>рвати</w:t>
            </w:r>
            <w:r w:rsidRPr="00FE572E">
              <w:rPr>
                <w:rFonts w:ascii="Times New Roman" w:eastAsia="Times New Roman" w:hAnsi="Times New Roman" w:cs="Times New Roman"/>
                <w:color w:val="000000"/>
                <w:lang w:val="kk-KZ"/>
              </w:rPr>
              <w:t>я)</w:t>
            </w:r>
            <w:r w:rsidRPr="00FE572E">
              <w:rPr>
                <w:rFonts w:ascii="Times New Roman" w:eastAsia="Times New Roman" w:hAnsi="Times New Roman" w:cs="Times New Roman"/>
                <w:color w:val="000000"/>
                <w:spacing w:val="-1"/>
                <w:lang w:val="kk-KZ"/>
              </w:rPr>
              <w:t xml:space="preserve"> </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6"/>
                <w:lang w:val="kk-KZ"/>
              </w:rPr>
              <w:t xml:space="preserve"> </w:t>
            </w:r>
            <w:r w:rsidRPr="00FE572E">
              <w:rPr>
                <w:rFonts w:ascii="Times New Roman" w:eastAsia="Times New Roman" w:hAnsi="Times New Roman" w:cs="Times New Roman"/>
                <w:color w:val="000000"/>
                <w:spacing w:val="5"/>
                <w:lang w:val="kk-KZ"/>
              </w:rPr>
              <w:t>NO</w:t>
            </w:r>
            <w:r w:rsidRPr="00FE572E">
              <w:rPr>
                <w:rFonts w:ascii="Times New Roman" w:eastAsia="Times New Roman" w:hAnsi="Times New Roman" w:cs="Times New Roman"/>
                <w:color w:val="000000"/>
                <w:spacing w:val="4"/>
                <w:lang w:val="kk-KZ"/>
              </w:rPr>
              <w:t>R</w:t>
            </w:r>
            <w:r w:rsidRPr="00FE572E">
              <w:rPr>
                <w:rFonts w:ascii="Times New Roman" w:eastAsia="Times New Roman" w:hAnsi="Times New Roman" w:cs="Times New Roman"/>
                <w:color w:val="000000"/>
                <w:spacing w:val="5"/>
                <w:lang w:val="kk-KZ"/>
              </w:rPr>
              <w:t>VA</w:t>
            </w:r>
            <w:r w:rsidRPr="00FE572E">
              <w:rPr>
                <w:rFonts w:ascii="Times New Roman" w:eastAsia="Times New Roman" w:hAnsi="Times New Roman" w:cs="Times New Roman"/>
                <w:color w:val="000000"/>
                <w:spacing w:val="3"/>
                <w:lang w:val="kk-KZ"/>
              </w:rPr>
              <w:t>S</w:t>
            </w:r>
            <w:r w:rsidRPr="00FE572E">
              <w:rPr>
                <w:rFonts w:ascii="Times New Roman" w:eastAsia="Times New Roman" w:hAnsi="Times New Roman" w:cs="Times New Roman"/>
                <w:color w:val="000000"/>
                <w:spacing w:val="5"/>
                <w:lang w:val="kk-KZ"/>
              </w:rPr>
              <w:t>C</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9"/>
                <w:lang w:val="kk-KZ"/>
              </w:rPr>
              <w:t xml:space="preserve"> </w:t>
            </w:r>
            <w:r w:rsidRPr="00FE572E">
              <w:rPr>
                <w:rFonts w:ascii="Times New Roman" w:eastAsia="Times New Roman" w:hAnsi="Times New Roman" w:cs="Times New Roman"/>
                <w:color w:val="000000"/>
                <w:spacing w:val="-3"/>
                <w:lang w:val="kk-KZ"/>
              </w:rPr>
              <w:t>(</w:t>
            </w:r>
            <w:r w:rsidRPr="00FE572E">
              <w:rPr>
                <w:rFonts w:ascii="Times New Roman" w:eastAsia="Times New Roman" w:hAnsi="Times New Roman" w:cs="Times New Roman"/>
                <w:color w:val="000000"/>
                <w:spacing w:val="1"/>
                <w:lang w:val="kk-KZ"/>
              </w:rPr>
              <w:t>а</w:t>
            </w:r>
            <w:r w:rsidRPr="00FE572E">
              <w:rPr>
                <w:rFonts w:ascii="Times New Roman" w:eastAsia="Times New Roman" w:hAnsi="Times New Roman" w:cs="Times New Roman"/>
                <w:color w:val="000000"/>
                <w:spacing w:val="4"/>
                <w:lang w:val="kk-KZ"/>
              </w:rPr>
              <w:t>м</w:t>
            </w:r>
            <w:r w:rsidRPr="00FE572E">
              <w:rPr>
                <w:rFonts w:ascii="Times New Roman" w:eastAsia="Times New Roman" w:hAnsi="Times New Roman" w:cs="Times New Roman"/>
                <w:color w:val="000000"/>
                <w:spacing w:val="2"/>
                <w:lang w:val="kk-KZ"/>
              </w:rPr>
              <w:t>л</w:t>
            </w:r>
            <w:r w:rsidRPr="00FE572E">
              <w:rPr>
                <w:rFonts w:ascii="Times New Roman" w:eastAsia="Times New Roman" w:hAnsi="Times New Roman" w:cs="Times New Roman"/>
                <w:color w:val="000000"/>
                <w:spacing w:val="3"/>
                <w:lang w:val="kk-KZ"/>
              </w:rPr>
              <w:t>о</w:t>
            </w:r>
            <w:r w:rsidRPr="00FE572E">
              <w:rPr>
                <w:rFonts w:ascii="Times New Roman" w:eastAsia="Times New Roman" w:hAnsi="Times New Roman" w:cs="Times New Roman"/>
                <w:color w:val="000000"/>
                <w:spacing w:val="2"/>
                <w:lang w:val="kk-KZ"/>
              </w:rPr>
              <w:t>д</w:t>
            </w:r>
            <w:r w:rsidRPr="00FE572E">
              <w:rPr>
                <w:rFonts w:ascii="Times New Roman" w:eastAsia="Times New Roman" w:hAnsi="Times New Roman" w:cs="Times New Roman"/>
                <w:color w:val="000000"/>
                <w:spacing w:val="3"/>
                <w:lang w:val="kk-KZ"/>
              </w:rPr>
              <w:t>ип</w:t>
            </w:r>
            <w:r w:rsidRPr="00FE572E">
              <w:rPr>
                <w:rFonts w:ascii="Times New Roman" w:eastAsia="Times New Roman" w:hAnsi="Times New Roman" w:cs="Times New Roman"/>
                <w:color w:val="000000"/>
                <w:spacing w:val="2"/>
                <w:lang w:val="kk-KZ"/>
              </w:rPr>
              <w:t>ин</w:t>
            </w:r>
            <w:r w:rsidRPr="00FE572E">
              <w:rPr>
                <w:rFonts w:ascii="Times New Roman" w:eastAsia="Times New Roman" w:hAnsi="Times New Roman" w:cs="Times New Roman"/>
                <w:color w:val="000000"/>
                <w:lang w:val="kk-KZ"/>
              </w:rPr>
              <w:t>) 10</w:t>
            </w:r>
            <w:r w:rsidRPr="00FE572E">
              <w:rPr>
                <w:rFonts w:ascii="Times New Roman" w:eastAsia="Times New Roman" w:hAnsi="Times New Roman" w:cs="Times New Roman"/>
                <w:color w:val="000000"/>
                <w:spacing w:val="4"/>
                <w:lang w:val="kk-KZ"/>
              </w:rPr>
              <w:t xml:space="preserve"> </w:t>
            </w:r>
            <w:r w:rsidRPr="00FE572E">
              <w:rPr>
                <w:rFonts w:ascii="Times New Roman" w:eastAsia="Times New Roman" w:hAnsi="Times New Roman" w:cs="Times New Roman"/>
                <w:color w:val="000000"/>
                <w:spacing w:val="1"/>
                <w:lang w:val="kk-KZ"/>
              </w:rPr>
              <w:t>м</w:t>
            </w:r>
            <w:r w:rsidRPr="00FE572E">
              <w:rPr>
                <w:rFonts w:ascii="Times New Roman" w:eastAsia="Times New Roman" w:hAnsi="Times New Roman" w:cs="Times New Roman"/>
                <w:color w:val="000000"/>
                <w:lang w:val="kk-KZ"/>
              </w:rPr>
              <w:t xml:space="preserve">г </w:t>
            </w:r>
            <w:r w:rsidRPr="00FE572E">
              <w:rPr>
                <w:rFonts w:ascii="Times New Roman" w:eastAsia="Times New Roman" w:hAnsi="Times New Roman" w:cs="Times New Roman"/>
                <w:color w:val="000000"/>
                <w:spacing w:val="2"/>
                <w:lang w:val="kk-KZ"/>
              </w:rPr>
              <w:t>т</w:t>
            </w:r>
            <w:r w:rsidRPr="00FE572E">
              <w:rPr>
                <w:rFonts w:ascii="Times New Roman" w:eastAsia="Times New Roman" w:hAnsi="Times New Roman" w:cs="Times New Roman"/>
                <w:color w:val="000000"/>
                <w:spacing w:val="1"/>
                <w:lang w:val="kk-KZ"/>
              </w:rPr>
              <w:t>а</w:t>
            </w:r>
            <w:r w:rsidRPr="00FE572E">
              <w:rPr>
                <w:rFonts w:ascii="Times New Roman" w:eastAsia="Times New Roman" w:hAnsi="Times New Roman" w:cs="Times New Roman"/>
                <w:color w:val="000000"/>
                <w:spacing w:val="2"/>
                <w:lang w:val="kk-KZ"/>
              </w:rPr>
              <w:t>бл</w:t>
            </w:r>
            <w:r w:rsidRPr="00FE572E">
              <w:rPr>
                <w:rFonts w:ascii="Times New Roman" w:eastAsia="Times New Roman" w:hAnsi="Times New Roman" w:cs="Times New Roman"/>
                <w:color w:val="000000"/>
                <w:spacing w:val="1"/>
                <w:lang w:val="kk-KZ"/>
              </w:rPr>
              <w:t>е</w:t>
            </w:r>
            <w:r w:rsidRPr="00FE572E">
              <w:rPr>
                <w:rFonts w:ascii="Times New Roman" w:eastAsia="Times New Roman" w:hAnsi="Times New Roman" w:cs="Times New Roman"/>
                <w:color w:val="000000"/>
                <w:spacing w:val="2"/>
                <w:lang w:val="kk-KZ"/>
              </w:rPr>
              <w:t>ткалар</w:t>
            </w:r>
            <w:r w:rsidRPr="00FE572E">
              <w:rPr>
                <w:rFonts w:ascii="Times New Roman" w:eastAsia="Times New Roman" w:hAnsi="Times New Roman" w:cs="Times New Roman"/>
                <w:color w:val="000000"/>
                <w:spacing w:val="8"/>
                <w:lang w:val="kk-KZ"/>
              </w:rPr>
              <w:t xml:space="preserve"> </w:t>
            </w:r>
            <w:r w:rsidRPr="00FE572E">
              <w:rPr>
                <w:rFonts w:ascii="Times New Roman" w:eastAsia="Times New Roman" w:hAnsi="Times New Roman" w:cs="Times New Roman"/>
                <w:color w:val="000000"/>
                <w:spacing w:val="-4"/>
                <w:lang w:val="kk-KZ"/>
              </w:rPr>
              <w:t>(</w:t>
            </w:r>
            <w:r w:rsidRPr="00FE572E">
              <w:rPr>
                <w:rFonts w:ascii="Times New Roman" w:eastAsia="Times New Roman" w:hAnsi="Times New Roman" w:cs="Times New Roman"/>
                <w:color w:val="000000"/>
                <w:spacing w:val="6"/>
                <w:lang w:val="kk-KZ"/>
              </w:rPr>
              <w:t>P</w:t>
            </w:r>
            <w:r w:rsidRPr="00FE572E">
              <w:rPr>
                <w:rFonts w:ascii="Times New Roman" w:eastAsia="Times New Roman" w:hAnsi="Times New Roman" w:cs="Times New Roman"/>
                <w:color w:val="000000"/>
                <w:spacing w:val="3"/>
                <w:lang w:val="kk-KZ"/>
              </w:rPr>
              <w:t>f</w:t>
            </w:r>
            <w:r w:rsidRPr="00FE572E">
              <w:rPr>
                <w:rFonts w:ascii="Times New Roman" w:eastAsia="Times New Roman" w:hAnsi="Times New Roman" w:cs="Times New Roman"/>
                <w:color w:val="000000"/>
                <w:spacing w:val="4"/>
                <w:lang w:val="kk-KZ"/>
              </w:rPr>
              <w:t>i</w:t>
            </w:r>
            <w:r w:rsidRPr="00FE572E">
              <w:rPr>
                <w:rFonts w:ascii="Times New Roman" w:eastAsia="Times New Roman" w:hAnsi="Times New Roman" w:cs="Times New Roman"/>
                <w:color w:val="000000"/>
                <w:spacing w:val="5"/>
                <w:lang w:val="kk-KZ"/>
              </w:rPr>
              <w:t>ze</w:t>
            </w:r>
            <w:r w:rsidRPr="00FE572E">
              <w:rPr>
                <w:rFonts w:ascii="Times New Roman" w:eastAsia="Times New Roman" w:hAnsi="Times New Roman" w:cs="Times New Roman"/>
                <w:color w:val="000000"/>
                <w:lang w:val="kk-KZ"/>
              </w:rPr>
              <w:t xml:space="preserve">r </w:t>
            </w:r>
            <w:r w:rsidRPr="00FE572E">
              <w:rPr>
                <w:rFonts w:ascii="Times New Roman" w:eastAsia="Times New Roman" w:hAnsi="Times New Roman" w:cs="Times New Roman"/>
                <w:color w:val="000000"/>
                <w:spacing w:val="11"/>
                <w:lang w:val="kk-KZ"/>
              </w:rPr>
              <w:t>M</w:t>
            </w:r>
            <w:r w:rsidRPr="00FE572E">
              <w:rPr>
                <w:rFonts w:ascii="Times New Roman" w:eastAsia="Times New Roman" w:hAnsi="Times New Roman" w:cs="Times New Roman"/>
                <w:color w:val="000000"/>
                <w:spacing w:val="5"/>
                <w:lang w:val="kk-KZ"/>
              </w:rPr>
              <w:t>a</w:t>
            </w:r>
            <w:r w:rsidRPr="00FE572E">
              <w:rPr>
                <w:rFonts w:ascii="Times New Roman" w:eastAsia="Times New Roman" w:hAnsi="Times New Roman" w:cs="Times New Roman"/>
                <w:color w:val="000000"/>
                <w:spacing w:val="6"/>
                <w:lang w:val="kk-KZ"/>
              </w:rPr>
              <w:t>nu</w:t>
            </w:r>
            <w:r w:rsidRPr="00FE572E">
              <w:rPr>
                <w:rFonts w:ascii="Times New Roman" w:eastAsia="Times New Roman" w:hAnsi="Times New Roman" w:cs="Times New Roman"/>
                <w:color w:val="000000"/>
                <w:spacing w:val="4"/>
                <w:lang w:val="kk-KZ"/>
              </w:rPr>
              <w:t>f</w:t>
            </w:r>
            <w:r w:rsidRPr="00FE572E">
              <w:rPr>
                <w:rFonts w:ascii="Times New Roman" w:eastAsia="Times New Roman" w:hAnsi="Times New Roman" w:cs="Times New Roman"/>
                <w:color w:val="000000"/>
                <w:spacing w:val="5"/>
                <w:lang w:val="kk-KZ"/>
              </w:rPr>
              <w:t>a</w:t>
            </w:r>
            <w:r w:rsidRPr="00FE572E">
              <w:rPr>
                <w:rFonts w:ascii="Times New Roman" w:eastAsia="Times New Roman" w:hAnsi="Times New Roman" w:cs="Times New Roman"/>
                <w:color w:val="000000"/>
                <w:spacing w:val="6"/>
                <w:lang w:val="kk-KZ"/>
              </w:rPr>
              <w:t>c</w:t>
            </w:r>
            <w:r w:rsidRPr="00FE572E">
              <w:rPr>
                <w:rFonts w:ascii="Times New Roman" w:eastAsia="Times New Roman" w:hAnsi="Times New Roman" w:cs="Times New Roman"/>
                <w:color w:val="000000"/>
                <w:spacing w:val="3"/>
                <w:lang w:val="kk-KZ"/>
              </w:rPr>
              <w:t>t</w:t>
            </w:r>
            <w:r w:rsidRPr="00FE572E">
              <w:rPr>
                <w:rFonts w:ascii="Times New Roman" w:eastAsia="Times New Roman" w:hAnsi="Times New Roman" w:cs="Times New Roman"/>
                <w:color w:val="000000"/>
                <w:spacing w:val="7"/>
                <w:lang w:val="kk-KZ"/>
              </w:rPr>
              <w:t>u</w:t>
            </w:r>
            <w:r w:rsidRPr="00FE572E">
              <w:rPr>
                <w:rFonts w:ascii="Times New Roman" w:eastAsia="Times New Roman" w:hAnsi="Times New Roman" w:cs="Times New Roman"/>
                <w:color w:val="000000"/>
                <w:spacing w:val="4"/>
                <w:lang w:val="kk-KZ"/>
              </w:rPr>
              <w:t>r</w:t>
            </w:r>
            <w:r w:rsidRPr="00FE572E">
              <w:rPr>
                <w:rFonts w:ascii="Times New Roman" w:eastAsia="Times New Roman" w:hAnsi="Times New Roman" w:cs="Times New Roman"/>
                <w:color w:val="000000"/>
                <w:spacing w:val="3"/>
                <w:lang w:val="kk-KZ"/>
              </w:rPr>
              <w:t>i</w:t>
            </w:r>
            <w:r w:rsidRPr="00FE572E">
              <w:rPr>
                <w:rFonts w:ascii="Times New Roman" w:eastAsia="Times New Roman" w:hAnsi="Times New Roman" w:cs="Times New Roman"/>
                <w:color w:val="000000"/>
                <w:spacing w:val="6"/>
                <w:lang w:val="kk-KZ"/>
              </w:rPr>
              <w:t>n</w:t>
            </w:r>
            <w:r w:rsidRPr="00FE572E">
              <w:rPr>
                <w:rFonts w:ascii="Times New Roman" w:eastAsia="Times New Roman" w:hAnsi="Times New Roman" w:cs="Times New Roman"/>
                <w:color w:val="000000"/>
                <w:lang w:val="kk-KZ"/>
              </w:rPr>
              <w:t>g</w:t>
            </w:r>
            <w:r w:rsidRPr="00FE572E">
              <w:rPr>
                <w:rFonts w:ascii="Times New Roman" w:eastAsia="Times New Roman" w:hAnsi="Times New Roman" w:cs="Times New Roman"/>
                <w:color w:val="000000"/>
                <w:spacing w:val="39"/>
                <w:lang w:val="kk-KZ"/>
              </w:rPr>
              <w:t xml:space="preserve"> </w:t>
            </w:r>
            <w:r w:rsidRPr="00FE572E">
              <w:rPr>
                <w:rFonts w:ascii="Times New Roman" w:eastAsia="Times New Roman" w:hAnsi="Times New Roman" w:cs="Times New Roman"/>
                <w:color w:val="000000"/>
                <w:spacing w:val="9"/>
                <w:lang w:val="kk-KZ"/>
              </w:rPr>
              <w:t>D</w:t>
            </w:r>
            <w:r w:rsidRPr="00FE572E">
              <w:rPr>
                <w:rFonts w:ascii="Times New Roman" w:eastAsia="Times New Roman" w:hAnsi="Times New Roman" w:cs="Times New Roman"/>
                <w:color w:val="000000"/>
                <w:spacing w:val="5"/>
                <w:lang w:val="kk-KZ"/>
              </w:rPr>
              <w:t>e</w:t>
            </w:r>
            <w:r w:rsidRPr="00FE572E">
              <w:rPr>
                <w:rFonts w:ascii="Times New Roman" w:eastAsia="Times New Roman" w:hAnsi="Times New Roman" w:cs="Times New Roman"/>
                <w:color w:val="000000"/>
                <w:spacing w:val="7"/>
                <w:lang w:val="kk-KZ"/>
              </w:rPr>
              <w:t>u</w:t>
            </w:r>
            <w:r w:rsidRPr="00FE572E">
              <w:rPr>
                <w:rFonts w:ascii="Times New Roman" w:eastAsia="Times New Roman" w:hAnsi="Times New Roman" w:cs="Times New Roman"/>
                <w:color w:val="000000"/>
                <w:spacing w:val="3"/>
                <w:lang w:val="kk-KZ"/>
              </w:rPr>
              <w:t>t</w:t>
            </w:r>
            <w:r w:rsidRPr="00FE572E">
              <w:rPr>
                <w:rFonts w:ascii="Times New Roman" w:eastAsia="Times New Roman" w:hAnsi="Times New Roman" w:cs="Times New Roman"/>
                <w:color w:val="000000"/>
                <w:spacing w:val="5"/>
                <w:lang w:val="kk-KZ"/>
              </w:rPr>
              <w:t>sc</w:t>
            </w:r>
            <w:r w:rsidRPr="00FE572E">
              <w:rPr>
                <w:rFonts w:ascii="Times New Roman" w:eastAsia="Times New Roman" w:hAnsi="Times New Roman" w:cs="Times New Roman"/>
                <w:color w:val="000000"/>
                <w:spacing w:val="7"/>
                <w:lang w:val="kk-KZ"/>
              </w:rPr>
              <w:t>h</w:t>
            </w:r>
            <w:r w:rsidRPr="00FE572E">
              <w:rPr>
                <w:rFonts w:ascii="Times New Roman" w:eastAsia="Times New Roman" w:hAnsi="Times New Roman" w:cs="Times New Roman"/>
                <w:color w:val="000000"/>
                <w:spacing w:val="3"/>
                <w:lang w:val="kk-KZ"/>
              </w:rPr>
              <w:t>l</w:t>
            </w:r>
            <w:r w:rsidRPr="00FE572E">
              <w:rPr>
                <w:rFonts w:ascii="Times New Roman" w:eastAsia="Times New Roman" w:hAnsi="Times New Roman" w:cs="Times New Roman"/>
                <w:color w:val="000000"/>
                <w:spacing w:val="6"/>
                <w:lang w:val="kk-KZ"/>
              </w:rPr>
              <w:t>an</w:t>
            </w:r>
            <w:r w:rsidRPr="00FE572E">
              <w:rPr>
                <w:rFonts w:ascii="Times New Roman" w:eastAsia="Times New Roman" w:hAnsi="Times New Roman" w:cs="Times New Roman"/>
                <w:color w:val="000000"/>
                <w:lang w:val="kk-KZ"/>
              </w:rPr>
              <w:t>d</w:t>
            </w:r>
            <w:r w:rsidRPr="00FE572E">
              <w:rPr>
                <w:rFonts w:ascii="Times New Roman" w:eastAsia="Times New Roman" w:hAnsi="Times New Roman" w:cs="Times New Roman"/>
                <w:color w:val="000000"/>
                <w:spacing w:val="39"/>
                <w:lang w:val="kk-KZ"/>
              </w:rPr>
              <w:t xml:space="preserve"> </w:t>
            </w:r>
            <w:r w:rsidRPr="00FE572E">
              <w:rPr>
                <w:rFonts w:ascii="Times New Roman" w:eastAsia="Times New Roman" w:hAnsi="Times New Roman" w:cs="Times New Roman"/>
                <w:color w:val="000000"/>
                <w:spacing w:val="9"/>
                <w:lang w:val="kk-KZ"/>
              </w:rPr>
              <w:t>G</w:t>
            </w:r>
            <w:r w:rsidRPr="00FE572E">
              <w:rPr>
                <w:rFonts w:ascii="Times New Roman" w:eastAsia="Times New Roman" w:hAnsi="Times New Roman" w:cs="Times New Roman"/>
                <w:color w:val="000000"/>
                <w:spacing w:val="10"/>
                <w:lang w:val="kk-KZ"/>
              </w:rPr>
              <w:t>m</w:t>
            </w:r>
            <w:r w:rsidRPr="00FE572E">
              <w:rPr>
                <w:rFonts w:ascii="Times New Roman" w:eastAsia="Times New Roman" w:hAnsi="Times New Roman" w:cs="Times New Roman"/>
                <w:color w:val="000000"/>
                <w:spacing w:val="5"/>
                <w:lang w:val="kk-KZ"/>
              </w:rPr>
              <w:t>b</w:t>
            </w:r>
            <w:r w:rsidRPr="00FE572E">
              <w:rPr>
                <w:rFonts w:ascii="Times New Roman" w:eastAsia="Times New Roman" w:hAnsi="Times New Roman" w:cs="Times New Roman"/>
                <w:color w:val="000000"/>
                <w:spacing w:val="13"/>
                <w:lang w:val="kk-KZ"/>
              </w:rPr>
              <w:t>H</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3"/>
                <w:lang w:val="kk-KZ"/>
              </w:rPr>
              <w:t>Г</w:t>
            </w:r>
            <w:r w:rsidRPr="00FE572E">
              <w:rPr>
                <w:rFonts w:ascii="Times New Roman" w:eastAsia="Times New Roman" w:hAnsi="Times New Roman" w:cs="Times New Roman"/>
                <w:color w:val="000000"/>
                <w:spacing w:val="1"/>
                <w:lang w:val="kk-KZ"/>
              </w:rPr>
              <w:t>е</w:t>
            </w:r>
            <w:r w:rsidRPr="00FE572E">
              <w:rPr>
                <w:rFonts w:ascii="Times New Roman" w:eastAsia="Times New Roman" w:hAnsi="Times New Roman" w:cs="Times New Roman"/>
                <w:color w:val="000000"/>
                <w:spacing w:val="2"/>
                <w:lang w:val="kk-KZ"/>
              </w:rPr>
              <w:t>р</w:t>
            </w:r>
            <w:r w:rsidRPr="00FE572E">
              <w:rPr>
                <w:rFonts w:ascii="Times New Roman" w:eastAsia="Times New Roman" w:hAnsi="Times New Roman" w:cs="Times New Roman"/>
                <w:color w:val="000000"/>
                <w:spacing w:val="3"/>
                <w:lang w:val="kk-KZ"/>
              </w:rPr>
              <w:t>м</w:t>
            </w:r>
            <w:r w:rsidRPr="00FE572E">
              <w:rPr>
                <w:rFonts w:ascii="Times New Roman" w:eastAsia="Times New Roman" w:hAnsi="Times New Roman" w:cs="Times New Roman"/>
                <w:color w:val="000000"/>
                <w:spacing w:val="2"/>
                <w:lang w:val="kk-KZ"/>
              </w:rPr>
              <w:t>ани</w:t>
            </w:r>
            <w:r w:rsidRPr="00FE572E">
              <w:rPr>
                <w:rFonts w:ascii="Times New Roman" w:eastAsia="Times New Roman" w:hAnsi="Times New Roman" w:cs="Times New Roman"/>
                <w:color w:val="000000"/>
                <w:spacing w:val="1"/>
                <w:lang w:val="kk-KZ"/>
              </w:rPr>
              <w:t>я</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27"/>
                <w:lang w:val="kk-KZ"/>
              </w:rPr>
              <w:t xml:space="preserve"> </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34"/>
                <w:lang w:val="kk-KZ"/>
              </w:rPr>
              <w:t xml:space="preserve"> </w:t>
            </w:r>
            <w:r w:rsidRPr="00FE572E">
              <w:rPr>
                <w:rFonts w:ascii="Times New Roman" w:eastAsia="Times New Roman" w:hAnsi="Times New Roman" w:cs="Times New Roman"/>
                <w:color w:val="000000"/>
                <w:spacing w:val="4"/>
                <w:lang w:val="kk-KZ"/>
              </w:rPr>
              <w:t>CRE</w:t>
            </w:r>
            <w:r w:rsidRPr="00FE572E">
              <w:rPr>
                <w:rFonts w:ascii="Times New Roman" w:eastAsia="Times New Roman" w:hAnsi="Times New Roman" w:cs="Times New Roman"/>
                <w:color w:val="000000"/>
                <w:spacing w:val="3"/>
                <w:lang w:val="kk-KZ"/>
              </w:rPr>
              <w:t>S</w:t>
            </w:r>
            <w:r w:rsidRPr="00FE572E">
              <w:rPr>
                <w:rFonts w:ascii="Times New Roman" w:eastAsia="Times New Roman" w:hAnsi="Times New Roman" w:cs="Times New Roman"/>
                <w:color w:val="000000"/>
                <w:spacing w:val="4"/>
                <w:lang w:val="kk-KZ"/>
              </w:rPr>
              <w:t>TOR</w:t>
            </w:r>
            <w:r w:rsidRPr="00FE572E">
              <w:rPr>
                <w:rFonts w:ascii="Times New Roman" w:eastAsia="Times New Roman" w:hAnsi="Times New Roman" w:cs="Times New Roman"/>
                <w:color w:val="000000"/>
                <w:lang w:val="kk-KZ"/>
              </w:rPr>
              <w:t xml:space="preserve">® </w:t>
            </w:r>
            <w:r w:rsidRPr="00FE572E">
              <w:rPr>
                <w:rFonts w:ascii="Times New Roman" w:eastAsia="Times New Roman" w:hAnsi="Times New Roman" w:cs="Times New Roman"/>
                <w:color w:val="000000"/>
                <w:spacing w:val="-4"/>
                <w:lang w:val="kk-KZ"/>
              </w:rPr>
              <w:t>(</w:t>
            </w:r>
            <w:r w:rsidRPr="00FE572E">
              <w:rPr>
                <w:rFonts w:ascii="Times New Roman" w:eastAsia="Times New Roman" w:hAnsi="Times New Roman" w:cs="Times New Roman"/>
                <w:color w:val="000000"/>
                <w:spacing w:val="2"/>
                <w:lang w:val="kk-KZ"/>
              </w:rPr>
              <w:t>роз</w:t>
            </w:r>
            <w:r w:rsidRPr="00FE572E">
              <w:rPr>
                <w:rFonts w:ascii="Times New Roman" w:eastAsia="Times New Roman" w:hAnsi="Times New Roman" w:cs="Times New Roman"/>
                <w:color w:val="000000"/>
                <w:spacing w:val="3"/>
                <w:lang w:val="kk-KZ"/>
              </w:rPr>
              <w:t>у</w:t>
            </w:r>
            <w:r w:rsidRPr="00FE572E">
              <w:rPr>
                <w:rFonts w:ascii="Times New Roman" w:eastAsia="Times New Roman" w:hAnsi="Times New Roman" w:cs="Times New Roman"/>
                <w:color w:val="000000"/>
                <w:spacing w:val="2"/>
                <w:lang w:val="kk-KZ"/>
              </w:rPr>
              <w:t>ва</w:t>
            </w:r>
            <w:r w:rsidRPr="00FE572E">
              <w:rPr>
                <w:rFonts w:ascii="Times New Roman" w:eastAsia="Times New Roman" w:hAnsi="Times New Roman" w:cs="Times New Roman"/>
                <w:color w:val="000000"/>
                <w:spacing w:val="3"/>
                <w:lang w:val="kk-KZ"/>
              </w:rPr>
              <w:t>с</w:t>
            </w:r>
            <w:r w:rsidRPr="00FE572E">
              <w:rPr>
                <w:rFonts w:ascii="Times New Roman" w:eastAsia="Times New Roman" w:hAnsi="Times New Roman" w:cs="Times New Roman"/>
                <w:color w:val="000000"/>
                <w:spacing w:val="2"/>
                <w:lang w:val="kk-KZ"/>
              </w:rPr>
              <w:t>та</w:t>
            </w:r>
            <w:r w:rsidRPr="00FE572E">
              <w:rPr>
                <w:rFonts w:ascii="Times New Roman" w:eastAsia="Times New Roman" w:hAnsi="Times New Roman" w:cs="Times New Roman"/>
                <w:color w:val="000000"/>
                <w:spacing w:val="3"/>
                <w:lang w:val="kk-KZ"/>
              </w:rPr>
              <w:t>т</w:t>
            </w:r>
            <w:r w:rsidRPr="00FE572E">
              <w:rPr>
                <w:rFonts w:ascii="Times New Roman" w:eastAsia="Times New Roman" w:hAnsi="Times New Roman" w:cs="Times New Roman"/>
                <w:color w:val="000000"/>
                <w:spacing w:val="2"/>
                <w:lang w:val="kk-KZ"/>
              </w:rPr>
              <w:t>ин</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14"/>
                <w:lang w:val="kk-KZ"/>
              </w:rPr>
              <w:t xml:space="preserve"> </w:t>
            </w:r>
            <w:r w:rsidRPr="00FE572E">
              <w:rPr>
                <w:rFonts w:ascii="Times New Roman" w:eastAsia="Times New Roman" w:hAnsi="Times New Roman" w:cs="Times New Roman"/>
                <w:color w:val="000000"/>
                <w:lang w:val="kk-KZ"/>
              </w:rPr>
              <w:t>20</w:t>
            </w:r>
            <w:r w:rsidRPr="00FE572E">
              <w:rPr>
                <w:rFonts w:ascii="Times New Roman" w:eastAsia="Times New Roman" w:hAnsi="Times New Roman" w:cs="Times New Roman"/>
                <w:color w:val="000000"/>
                <w:spacing w:val="19"/>
                <w:lang w:val="kk-KZ"/>
              </w:rPr>
              <w:t xml:space="preserve"> </w:t>
            </w:r>
            <w:r w:rsidRPr="00FE572E">
              <w:rPr>
                <w:rFonts w:ascii="Times New Roman" w:eastAsia="Times New Roman" w:hAnsi="Times New Roman" w:cs="Times New Roman"/>
                <w:color w:val="000000"/>
                <w:spacing w:val="2"/>
                <w:lang w:val="kk-KZ"/>
              </w:rPr>
              <w:t>м</w:t>
            </w:r>
            <w:r w:rsidRPr="00FE572E">
              <w:rPr>
                <w:rFonts w:ascii="Times New Roman" w:eastAsia="Times New Roman" w:hAnsi="Times New Roman" w:cs="Times New Roman"/>
                <w:color w:val="000000"/>
                <w:lang w:val="kk-KZ"/>
              </w:rPr>
              <w:t xml:space="preserve">г </w:t>
            </w:r>
            <w:r w:rsidRPr="00FE572E">
              <w:rPr>
                <w:rFonts w:ascii="Times New Roman" w:hAnsi="Times New Roman" w:cs="Times New Roman"/>
                <w:color w:val="000000"/>
                <w:lang w:val="kk-KZ"/>
              </w:rPr>
              <w:t>үлбірлі қабықпен</w:t>
            </w:r>
            <w:r w:rsidRPr="00FE572E">
              <w:rPr>
                <w:rFonts w:ascii="Times New Roman" w:eastAsia="Times New Roman" w:hAnsi="Times New Roman" w:cs="Times New Roman"/>
                <w:color w:val="000000"/>
                <w:lang w:val="kk-KZ"/>
              </w:rPr>
              <w:t xml:space="preserve"> қапталған </w:t>
            </w:r>
            <w:r w:rsidRPr="00FE572E">
              <w:rPr>
                <w:rFonts w:ascii="Times New Roman" w:eastAsia="Times New Roman" w:hAnsi="Times New Roman" w:cs="Times New Roman"/>
                <w:color w:val="000000"/>
                <w:spacing w:val="2"/>
                <w:lang w:val="kk-KZ"/>
              </w:rPr>
              <w:t>т</w:t>
            </w:r>
            <w:r w:rsidRPr="00FE572E">
              <w:rPr>
                <w:rFonts w:ascii="Times New Roman" w:eastAsia="Times New Roman" w:hAnsi="Times New Roman" w:cs="Times New Roman"/>
                <w:color w:val="000000"/>
                <w:spacing w:val="1"/>
                <w:lang w:val="kk-KZ"/>
              </w:rPr>
              <w:t>а</w:t>
            </w:r>
            <w:r w:rsidRPr="00FE572E">
              <w:rPr>
                <w:rFonts w:ascii="Times New Roman" w:eastAsia="Times New Roman" w:hAnsi="Times New Roman" w:cs="Times New Roman"/>
                <w:color w:val="000000"/>
                <w:spacing w:val="2"/>
                <w:lang w:val="kk-KZ"/>
              </w:rPr>
              <w:t>бл</w:t>
            </w:r>
            <w:r w:rsidRPr="00FE572E">
              <w:rPr>
                <w:rFonts w:ascii="Times New Roman" w:eastAsia="Times New Roman" w:hAnsi="Times New Roman" w:cs="Times New Roman"/>
                <w:color w:val="000000"/>
                <w:spacing w:val="1"/>
                <w:lang w:val="kk-KZ"/>
              </w:rPr>
              <w:t>е</w:t>
            </w:r>
            <w:r w:rsidRPr="00FE572E">
              <w:rPr>
                <w:rFonts w:ascii="Times New Roman" w:eastAsia="Times New Roman" w:hAnsi="Times New Roman" w:cs="Times New Roman"/>
                <w:color w:val="000000"/>
                <w:spacing w:val="2"/>
                <w:lang w:val="kk-KZ"/>
              </w:rPr>
              <w:t xml:space="preserve">ткаларды </w:t>
            </w:r>
            <w:r w:rsidRPr="00FE572E">
              <w:rPr>
                <w:rFonts w:ascii="Times New Roman" w:eastAsia="Times New Roman" w:hAnsi="Times New Roman" w:cs="Times New Roman"/>
                <w:color w:val="000000"/>
                <w:spacing w:val="-4"/>
                <w:lang w:val="kk-KZ"/>
              </w:rPr>
              <w:t>(</w:t>
            </w:r>
            <w:r w:rsidRPr="00FE572E">
              <w:rPr>
                <w:rFonts w:ascii="Times New Roman" w:eastAsia="Times New Roman" w:hAnsi="Times New Roman" w:cs="Times New Roman"/>
                <w:color w:val="000000"/>
                <w:lang w:val="kk-KZ"/>
              </w:rPr>
              <w:t>I</w:t>
            </w:r>
            <w:r w:rsidRPr="00FE572E">
              <w:rPr>
                <w:rFonts w:ascii="Times New Roman" w:eastAsia="Times New Roman" w:hAnsi="Times New Roman" w:cs="Times New Roman"/>
                <w:color w:val="000000"/>
                <w:spacing w:val="1"/>
                <w:lang w:val="kk-KZ"/>
              </w:rPr>
              <w:t>P</w:t>
            </w:r>
            <w:r w:rsidRPr="00FE572E">
              <w:rPr>
                <w:rFonts w:ascii="Times New Roman" w:eastAsia="Times New Roman" w:hAnsi="Times New Roman" w:cs="Times New Roman"/>
                <w:color w:val="000000"/>
                <w:lang w:val="kk-KZ"/>
              </w:rPr>
              <w:t xml:space="preserve">R </w:t>
            </w:r>
            <w:r w:rsidRPr="00FE572E">
              <w:rPr>
                <w:rFonts w:ascii="Times New Roman" w:eastAsia="Times New Roman" w:hAnsi="Times New Roman" w:cs="Times New Roman"/>
                <w:color w:val="000000"/>
                <w:spacing w:val="4"/>
                <w:lang w:val="kk-KZ"/>
              </w:rPr>
              <w:t>P</w:t>
            </w:r>
            <w:r w:rsidRPr="00FE572E">
              <w:rPr>
                <w:rFonts w:ascii="Times New Roman" w:eastAsia="Times New Roman" w:hAnsi="Times New Roman" w:cs="Times New Roman"/>
                <w:color w:val="000000"/>
                <w:spacing w:val="3"/>
                <w:lang w:val="kk-KZ"/>
              </w:rPr>
              <w:t>h</w:t>
            </w:r>
            <w:r w:rsidRPr="00FE572E">
              <w:rPr>
                <w:rFonts w:ascii="Times New Roman" w:eastAsia="Times New Roman" w:hAnsi="Times New Roman" w:cs="Times New Roman"/>
                <w:color w:val="000000"/>
                <w:spacing w:val="4"/>
                <w:lang w:val="kk-KZ"/>
              </w:rPr>
              <w:t>a</w:t>
            </w:r>
            <w:r w:rsidRPr="00FE572E">
              <w:rPr>
                <w:rFonts w:ascii="Times New Roman" w:eastAsia="Times New Roman" w:hAnsi="Times New Roman" w:cs="Times New Roman"/>
                <w:color w:val="000000"/>
                <w:spacing w:val="2"/>
                <w:lang w:val="kk-KZ"/>
              </w:rPr>
              <w:t>r</w:t>
            </w:r>
            <w:r w:rsidRPr="00FE572E">
              <w:rPr>
                <w:rFonts w:ascii="Times New Roman" w:eastAsia="Times New Roman" w:hAnsi="Times New Roman" w:cs="Times New Roman"/>
                <w:color w:val="000000"/>
                <w:spacing w:val="6"/>
                <w:lang w:val="kk-KZ"/>
              </w:rPr>
              <w:t>m</w:t>
            </w:r>
            <w:r w:rsidRPr="00FE572E">
              <w:rPr>
                <w:rFonts w:ascii="Times New Roman" w:eastAsia="Times New Roman" w:hAnsi="Times New Roman" w:cs="Times New Roman"/>
                <w:color w:val="000000"/>
                <w:spacing w:val="3"/>
                <w:lang w:val="kk-KZ"/>
              </w:rPr>
              <w:t>a</w:t>
            </w:r>
            <w:r w:rsidRPr="00FE572E">
              <w:rPr>
                <w:rFonts w:ascii="Times New Roman" w:eastAsia="Times New Roman" w:hAnsi="Times New Roman" w:cs="Times New Roman"/>
                <w:color w:val="000000"/>
                <w:spacing w:val="4"/>
                <w:lang w:val="kk-KZ"/>
              </w:rPr>
              <w:t>c</w:t>
            </w:r>
            <w:r w:rsidRPr="00FE572E">
              <w:rPr>
                <w:rFonts w:ascii="Times New Roman" w:eastAsia="Times New Roman" w:hAnsi="Times New Roman" w:cs="Times New Roman"/>
                <w:color w:val="000000"/>
                <w:spacing w:val="3"/>
                <w:lang w:val="kk-KZ"/>
              </w:rPr>
              <w:t>e</w:t>
            </w:r>
            <w:r w:rsidRPr="00FE572E">
              <w:rPr>
                <w:rFonts w:ascii="Times New Roman" w:eastAsia="Times New Roman" w:hAnsi="Times New Roman" w:cs="Times New Roman"/>
                <w:color w:val="000000"/>
                <w:spacing w:val="4"/>
                <w:lang w:val="kk-KZ"/>
              </w:rPr>
              <w:t>u</w:t>
            </w:r>
            <w:r w:rsidRPr="00FE572E">
              <w:rPr>
                <w:rFonts w:ascii="Times New Roman" w:eastAsia="Times New Roman" w:hAnsi="Times New Roman" w:cs="Times New Roman"/>
                <w:color w:val="000000"/>
                <w:spacing w:val="2"/>
                <w:lang w:val="kk-KZ"/>
              </w:rPr>
              <w:t>ti</w:t>
            </w:r>
            <w:r w:rsidRPr="00FE572E">
              <w:rPr>
                <w:rFonts w:ascii="Times New Roman" w:eastAsia="Times New Roman" w:hAnsi="Times New Roman" w:cs="Times New Roman"/>
                <w:color w:val="000000"/>
                <w:spacing w:val="4"/>
                <w:lang w:val="kk-KZ"/>
              </w:rPr>
              <w:t>c</w:t>
            </w:r>
            <w:r w:rsidRPr="00FE572E">
              <w:rPr>
                <w:rFonts w:ascii="Times New Roman" w:eastAsia="Times New Roman" w:hAnsi="Times New Roman" w:cs="Times New Roman"/>
                <w:color w:val="000000"/>
                <w:spacing w:val="3"/>
                <w:lang w:val="kk-KZ"/>
              </w:rPr>
              <w:t>a</w:t>
            </w:r>
            <w:r w:rsidRPr="00FE572E">
              <w:rPr>
                <w:rFonts w:ascii="Times New Roman" w:eastAsia="Times New Roman" w:hAnsi="Times New Roman" w:cs="Times New Roman"/>
                <w:color w:val="000000"/>
                <w:spacing w:val="2"/>
                <w:lang w:val="kk-KZ"/>
              </w:rPr>
              <w:t>l</w:t>
            </w:r>
            <w:r w:rsidRPr="00FE572E">
              <w:rPr>
                <w:rFonts w:ascii="Times New Roman" w:eastAsia="Times New Roman" w:hAnsi="Times New Roman" w:cs="Times New Roman"/>
                <w:color w:val="000000"/>
                <w:lang w:val="kk-KZ"/>
              </w:rPr>
              <w:t>s</w:t>
            </w:r>
            <w:r w:rsidRPr="00FE572E">
              <w:rPr>
                <w:rFonts w:ascii="Times New Roman" w:eastAsia="Times New Roman" w:hAnsi="Times New Roman" w:cs="Times New Roman"/>
                <w:color w:val="000000"/>
                <w:spacing w:val="20"/>
                <w:lang w:val="kk-KZ"/>
              </w:rPr>
              <w:t xml:space="preserve"> </w:t>
            </w:r>
            <w:r w:rsidRPr="00FE572E">
              <w:rPr>
                <w:rFonts w:ascii="Times New Roman" w:eastAsia="Times New Roman" w:hAnsi="Times New Roman" w:cs="Times New Roman"/>
                <w:color w:val="000000"/>
                <w:spacing w:val="2"/>
                <w:lang w:val="kk-KZ"/>
              </w:rPr>
              <w:t>I</w:t>
            </w:r>
            <w:r w:rsidRPr="00FE572E">
              <w:rPr>
                <w:rFonts w:ascii="Times New Roman" w:eastAsia="Times New Roman" w:hAnsi="Times New Roman" w:cs="Times New Roman"/>
                <w:color w:val="000000"/>
                <w:spacing w:val="4"/>
                <w:lang w:val="kk-KZ"/>
              </w:rPr>
              <w:t>n</w:t>
            </w:r>
            <w:r w:rsidRPr="00FE572E">
              <w:rPr>
                <w:rFonts w:ascii="Times New Roman" w:eastAsia="Times New Roman" w:hAnsi="Times New Roman" w:cs="Times New Roman"/>
                <w:color w:val="000000"/>
                <w:spacing w:val="12"/>
                <w:lang w:val="kk-KZ"/>
              </w:rPr>
              <w:t>c</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6"/>
                <w:lang w:val="kk-KZ"/>
              </w:rPr>
              <w:t>П</w:t>
            </w:r>
            <w:r w:rsidRPr="00FE572E">
              <w:rPr>
                <w:rFonts w:ascii="Times New Roman" w:eastAsia="Times New Roman" w:hAnsi="Times New Roman" w:cs="Times New Roman"/>
                <w:color w:val="000000"/>
                <w:spacing w:val="4"/>
                <w:lang w:val="kk-KZ"/>
              </w:rPr>
              <w:t>уэр</w:t>
            </w:r>
            <w:r w:rsidRPr="00FE572E">
              <w:rPr>
                <w:rFonts w:ascii="Times New Roman" w:eastAsia="Times New Roman" w:hAnsi="Times New Roman" w:cs="Times New Roman"/>
                <w:color w:val="000000"/>
                <w:spacing w:val="3"/>
                <w:lang w:val="kk-KZ"/>
              </w:rPr>
              <w:t>т</w:t>
            </w:r>
            <w:r w:rsidRPr="00FE572E">
              <w:rPr>
                <w:rFonts w:ascii="Times New Roman" w:eastAsia="Times New Roman" w:hAnsi="Times New Roman" w:cs="Times New Roman"/>
                <w:color w:val="000000"/>
                <w:spacing w:val="4"/>
                <w:lang w:val="kk-KZ"/>
              </w:rPr>
              <w:t>о</w:t>
            </w:r>
            <w:r w:rsidRPr="00FE572E">
              <w:rPr>
                <w:rFonts w:ascii="Times New Roman" w:eastAsia="Times New Roman" w:hAnsi="Times New Roman" w:cs="Times New Roman"/>
                <w:color w:val="000000"/>
                <w:spacing w:val="9"/>
                <w:lang w:val="kk-KZ"/>
              </w:rPr>
              <w:t>-</w:t>
            </w:r>
            <w:r w:rsidRPr="00FE572E">
              <w:rPr>
                <w:rFonts w:ascii="Times New Roman" w:eastAsia="Times New Roman" w:hAnsi="Times New Roman" w:cs="Times New Roman"/>
                <w:color w:val="000000"/>
                <w:spacing w:val="4"/>
                <w:lang w:val="kk-KZ"/>
              </w:rPr>
              <w:t>Р</w:t>
            </w:r>
            <w:r w:rsidRPr="00FE572E">
              <w:rPr>
                <w:rFonts w:ascii="Times New Roman" w:eastAsia="Times New Roman" w:hAnsi="Times New Roman" w:cs="Times New Roman"/>
                <w:color w:val="000000"/>
                <w:spacing w:val="3"/>
                <w:lang w:val="kk-KZ"/>
              </w:rPr>
              <w:t>ико</w:t>
            </w:r>
            <w:r w:rsidRPr="00FE572E">
              <w:rPr>
                <w:rFonts w:ascii="Times New Roman" w:eastAsia="Times New Roman" w:hAnsi="Times New Roman" w:cs="Times New Roman"/>
                <w:color w:val="000000"/>
                <w:lang w:val="kk-KZ"/>
              </w:rPr>
              <w:t xml:space="preserve">) </w:t>
            </w:r>
            <w:r w:rsidRPr="00FE572E">
              <w:rPr>
                <w:rFonts w:ascii="Times New Roman" w:eastAsia="Times New Roman" w:hAnsi="Times New Roman" w:cs="Times New Roman"/>
                <w:color w:val="000000"/>
                <w:spacing w:val="2"/>
                <w:lang w:val="kk-KZ"/>
              </w:rPr>
              <w:t>дені сау еріктілерде аш қарынға</w:t>
            </w:r>
            <w:r w:rsidRPr="00FE572E">
              <w:rPr>
                <w:rFonts w:ascii="Times New Roman" w:eastAsia="Times New Roman" w:hAnsi="Times New Roman" w:cs="Times New Roman"/>
                <w:color w:val="000000"/>
                <w:lang w:val="kk-KZ"/>
              </w:rPr>
              <w:t xml:space="preserve"> қабылдау клиникалық зерттеу есебі бар.   </w:t>
            </w:r>
            <w:r w:rsidRPr="00FE572E">
              <w:rPr>
                <w:rFonts w:ascii="Times New Roman" w:eastAsia="Times New Roman" w:hAnsi="Times New Roman" w:cs="Times New Roman"/>
                <w:color w:val="000000"/>
                <w:spacing w:val="-2"/>
                <w:lang w:val="kk-KZ"/>
              </w:rPr>
              <w:t xml:space="preserve"> </w:t>
            </w:r>
          </w:p>
        </w:tc>
      </w:tr>
      <w:tr w:rsidR="00BB12DE" w:rsidRPr="00FD4844" w:rsidTr="00D36B8F">
        <w:trPr>
          <w:cantSplit/>
          <w:trHeight w:hRule="exact" w:val="12481"/>
        </w:trPr>
        <w:tc>
          <w:tcPr>
            <w:tcW w:w="714"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BB12DE" w:rsidRPr="00FE572E" w:rsidRDefault="00BB12DE" w:rsidP="00D36B8F">
            <w:pPr>
              <w:widowControl w:val="0"/>
              <w:spacing w:line="276" w:lineRule="auto"/>
              <w:rPr>
                <w:rFonts w:ascii="Times New Roman" w:eastAsia="Times New Roman" w:hAnsi="Times New Roman" w:cs="Times New Roman"/>
                <w:color w:val="000000"/>
                <w:lang w:val="kk-KZ"/>
              </w:rPr>
            </w:pPr>
          </w:p>
        </w:tc>
        <w:tc>
          <w:tcPr>
            <w:tcW w:w="2977"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BB12DE" w:rsidRPr="00FE572E" w:rsidRDefault="00876ABF" w:rsidP="00D36B8F">
            <w:pPr>
              <w:widowControl w:val="0"/>
              <w:spacing w:line="276" w:lineRule="auto"/>
              <w:ind w:left="142"/>
              <w:rPr>
                <w:rFonts w:ascii="Times New Roman" w:eastAsia="Times New Roman" w:hAnsi="Times New Roman" w:cs="Times New Roman"/>
                <w:color w:val="000000"/>
                <w:spacing w:val="1"/>
                <w:lang w:val="kk-KZ"/>
              </w:rPr>
            </w:pPr>
            <w:r w:rsidRPr="00FE572E">
              <w:rPr>
                <w:rFonts w:ascii="Times New Roman" w:hAnsi="Times New Roman" w:cs="Times New Roman"/>
                <w:lang w:val="kk-KZ"/>
              </w:rPr>
              <w:t>Пайда-қауіпті бағалау</w:t>
            </w:r>
          </w:p>
        </w:tc>
        <w:tc>
          <w:tcPr>
            <w:tcW w:w="6673" w:type="dxa"/>
            <w:gridSpan w:val="2"/>
            <w:tcBorders>
              <w:top w:val="single" w:sz="4" w:space="0" w:color="000000"/>
              <w:left w:val="single" w:sz="4" w:space="0" w:color="auto"/>
              <w:bottom w:val="single" w:sz="4" w:space="0" w:color="000000"/>
              <w:right w:val="single" w:sz="4" w:space="0" w:color="000000"/>
            </w:tcBorders>
          </w:tcPr>
          <w:p w:rsidR="00570616" w:rsidRPr="00FE572E" w:rsidRDefault="00570616" w:rsidP="00D36B8F">
            <w:pPr>
              <w:tabs>
                <w:tab w:val="left" w:pos="567"/>
              </w:tabs>
              <w:spacing w:line="276" w:lineRule="auto"/>
              <w:ind w:left="142" w:right="153"/>
              <w:jc w:val="both"/>
              <w:rPr>
                <w:rFonts w:ascii="Times New Roman" w:hAnsi="Times New Roman" w:cs="Times New Roman"/>
                <w:lang w:val="kk-KZ" w:eastAsia="en-US"/>
              </w:rPr>
            </w:pPr>
            <w:r w:rsidRPr="00FE572E">
              <w:rPr>
                <w:rFonts w:ascii="Times New Roman" w:eastAsia="Times New Roman" w:hAnsi="Times New Roman" w:cs="Times New Roman"/>
                <w:color w:val="000000"/>
                <w:spacing w:val="4"/>
                <w:lang w:val="kk-KZ"/>
              </w:rPr>
              <w:t xml:space="preserve">Дәрігердің тағайындауына сәйкес және нұсқауларды сақтау препаратты қолдану жағдайында </w:t>
            </w:r>
            <w:r w:rsidRPr="00FE572E">
              <w:rPr>
                <w:rFonts w:ascii="Times New Roman" w:hAnsi="Times New Roman" w:cs="Times New Roman"/>
                <w:lang w:val="kk-KZ"/>
              </w:rPr>
              <w:t xml:space="preserve">«пайда-қауіп» арақатынасы </w:t>
            </w:r>
            <w:r w:rsidRPr="00FE572E">
              <w:rPr>
                <w:rFonts w:ascii="Times New Roman" w:eastAsia="Times New Roman" w:hAnsi="Times New Roman" w:cs="Times New Roman"/>
                <w:color w:val="000000"/>
                <w:spacing w:val="4"/>
                <w:lang w:val="kk-KZ"/>
              </w:rPr>
              <w:t xml:space="preserve">қолайлы. </w:t>
            </w:r>
            <w:r w:rsidRPr="00FE572E">
              <w:rPr>
                <w:rFonts w:ascii="Times New Roman" w:hAnsi="Times New Roman" w:cs="Times New Roman"/>
                <w:lang w:val="kk-KZ" w:eastAsia="en-US"/>
              </w:rPr>
              <w:t>Эквамер</w:t>
            </w:r>
            <w:r w:rsidRPr="00FE572E">
              <w:rPr>
                <w:rFonts w:ascii="Times New Roman" w:hAnsi="Times New Roman" w:cs="Times New Roman"/>
                <w:vertAlign w:val="superscript"/>
                <w:lang w:val="kk-KZ" w:eastAsia="en-US"/>
              </w:rPr>
              <w:t>®</w:t>
            </w:r>
            <w:r w:rsidRPr="00FE572E">
              <w:rPr>
                <w:rFonts w:ascii="Times New Roman" w:hAnsi="Times New Roman" w:cs="Times New Roman"/>
                <w:lang w:val="kk-KZ" w:eastAsia="en-US"/>
              </w:rPr>
              <w:t xml:space="preserve"> препараты артериялық гипертензияны және қатар жүретін дислипидемияны емдеген кезде, жағдайы амлодипинді, лизиноприлді және розувастатинді, Эквамер</w:t>
            </w:r>
            <w:r w:rsidRPr="00FE572E">
              <w:rPr>
                <w:rFonts w:ascii="Times New Roman" w:hAnsi="Times New Roman" w:cs="Times New Roman"/>
                <w:vertAlign w:val="superscript"/>
                <w:lang w:val="kk-KZ" w:eastAsia="en-US"/>
              </w:rPr>
              <w:t>®</w:t>
            </w:r>
            <w:r w:rsidRPr="00FE572E">
              <w:rPr>
                <w:rFonts w:ascii="Times New Roman" w:hAnsi="Times New Roman" w:cs="Times New Roman"/>
                <w:lang w:val="kk-KZ" w:eastAsia="en-US"/>
              </w:rPr>
              <w:t xml:space="preserve"> препаратындағы дозалардай, дозада қабылдаумен адекватты түрде бақыланатын ересек пациенттерде орнын алмастыру емі ретінде қолданады:   </w:t>
            </w:r>
            <w:r w:rsidRPr="00FE572E">
              <w:rPr>
                <w:rFonts w:ascii="Times New Roman" w:eastAsia="Times New Roman" w:hAnsi="Times New Roman" w:cs="Times New Roman"/>
                <w:color w:val="000000"/>
                <w:spacing w:val="4"/>
                <w:lang w:val="kk-KZ"/>
              </w:rPr>
              <w:t xml:space="preserve">- </w:t>
            </w:r>
            <w:r w:rsidRPr="00FE572E">
              <w:rPr>
                <w:rFonts w:ascii="Times New Roman" w:hAnsi="Times New Roman" w:cs="Times New Roman"/>
                <w:lang w:val="kk-KZ" w:eastAsia="en-US"/>
              </w:rPr>
              <w:t>алғашқы гиперхолестеринемияда (отбасылық гетерозиготалы гиперхолестеринемияны қоспағанда, Фредриксон жіктеуі бойынша ІІ а типі) немесе аралас гиперхолестеринемияда (Фредриксон жіктеуі бойынша IIb типі), диета және басқа да дәрі-дәрмектік емес әдістері (мысалы, дене жаттығулары, дене салмағының төмендеуі) жеткіліксіз болғанда;</w:t>
            </w:r>
            <w:r w:rsidRPr="00FE572E">
              <w:rPr>
                <w:rFonts w:ascii="Times New Roman" w:eastAsia="Times New Roman" w:hAnsi="Times New Roman" w:cs="Times New Roman"/>
                <w:color w:val="000000"/>
                <w:spacing w:val="4"/>
                <w:lang w:val="kk-KZ"/>
              </w:rPr>
              <w:t xml:space="preserve"> - </w:t>
            </w:r>
            <w:r w:rsidRPr="00FE572E">
              <w:rPr>
                <w:rFonts w:ascii="Times New Roman" w:hAnsi="Times New Roman" w:cs="Times New Roman"/>
                <w:lang w:val="kk-KZ" w:eastAsia="en-US"/>
              </w:rPr>
              <w:t>отбасылық гомозиготалы гиперхолестеринемияда диетамен емдеуге липидті төмендететін басқа да әдістерге қосымша ретінде немесе диета немесе липидті төмендететін басқа да емнің (мысалы, ТТЛП-аферездің) тиімділігі жеткіліксіз болған кезде;</w:t>
            </w:r>
            <w:r w:rsidRPr="00FE572E">
              <w:rPr>
                <w:rFonts w:ascii="Times New Roman" w:eastAsia="Times New Roman" w:hAnsi="Times New Roman" w:cs="Times New Roman"/>
                <w:color w:val="000000"/>
                <w:spacing w:val="4"/>
                <w:lang w:val="kk-KZ"/>
              </w:rPr>
              <w:t xml:space="preserve"> - </w:t>
            </w:r>
            <w:r w:rsidRPr="00FE572E">
              <w:rPr>
                <w:rFonts w:ascii="Times New Roman" w:hAnsi="Times New Roman" w:cs="Times New Roman"/>
                <w:lang w:val="kk-KZ" w:eastAsia="en-US"/>
              </w:rPr>
              <w:t>жоғары қауіп тобындағы пациенттерде негізгі жүрек-қантамыр асқынуларының алғашқы профилактикасында, басқа да қауіп факторларын түзетуге қосымша ретінде.</w:t>
            </w:r>
            <w:r w:rsidRPr="00FE572E">
              <w:rPr>
                <w:rFonts w:ascii="Times New Roman" w:hAnsi="Times New Roman" w:cs="Times New Roman"/>
                <w:lang w:val="kk-KZ"/>
              </w:rPr>
              <w:t xml:space="preserve"> Пайда-қауіп арақатынасын </w:t>
            </w:r>
            <w:r w:rsidRPr="00FE572E">
              <w:rPr>
                <w:rFonts w:ascii="Times New Roman" w:eastAsia="Times New Roman" w:hAnsi="Times New Roman" w:cs="Times New Roman"/>
                <w:color w:val="000000"/>
                <w:spacing w:val="4"/>
                <w:lang w:val="kk-KZ"/>
              </w:rPr>
              <w:t xml:space="preserve">бағалауды ескере отырып, препаратты </w:t>
            </w:r>
            <w:r w:rsidRPr="00FE572E">
              <w:rPr>
                <w:rFonts w:ascii="Times New Roman" w:hAnsi="Times New Roman" w:cs="Times New Roman"/>
                <w:lang w:val="kk-KZ"/>
              </w:rPr>
              <w:t>қолдануға болмайды</w:t>
            </w:r>
            <w:r w:rsidRPr="00FE572E">
              <w:rPr>
                <w:rFonts w:ascii="Times New Roman" w:eastAsia="Times New Roman" w:hAnsi="Times New Roman" w:cs="Times New Roman"/>
                <w:color w:val="000000"/>
                <w:spacing w:val="4"/>
                <w:lang w:val="kk-KZ"/>
              </w:rPr>
              <w:t xml:space="preserve">: - </w:t>
            </w:r>
            <w:r w:rsidRPr="00FE572E">
              <w:rPr>
                <w:rFonts w:ascii="Times New Roman" w:hAnsi="Times New Roman" w:cs="Times New Roman"/>
                <w:lang w:val="kk-KZ"/>
              </w:rPr>
              <w:t xml:space="preserve">Амлодипинге </w:t>
            </w:r>
            <w:r w:rsidRPr="00FE572E">
              <w:rPr>
                <w:rFonts w:ascii="Times New Roman" w:hAnsi="Times New Roman" w:cs="Times New Roman"/>
                <w:lang w:val="kk-KZ" w:eastAsia="en-US"/>
              </w:rPr>
              <w:t>немесе дигидропиридиннің басқа да туындыларына жоғары сезімталдық.</w:t>
            </w:r>
            <w:r w:rsidRPr="00FE572E">
              <w:rPr>
                <w:rFonts w:ascii="Times New Roman" w:hAnsi="Times New Roman" w:cs="Times New Roman"/>
                <w:lang w:val="kk-KZ"/>
              </w:rPr>
              <w:t xml:space="preserve"> -Лизиноприлге </w:t>
            </w:r>
            <w:r w:rsidRPr="00FE572E">
              <w:rPr>
                <w:rFonts w:ascii="Times New Roman" w:hAnsi="Times New Roman" w:cs="Times New Roman"/>
                <w:lang w:val="kk-KZ" w:eastAsia="en-US"/>
              </w:rPr>
              <w:t>немесе АӨФ басқа тежегіштеріне жоғары сезімталдық.</w:t>
            </w:r>
            <w:r w:rsidRPr="00FE572E">
              <w:rPr>
                <w:rFonts w:ascii="Times New Roman" w:hAnsi="Times New Roman" w:cs="Times New Roman"/>
                <w:lang w:val="kk-KZ"/>
              </w:rPr>
              <w:t xml:space="preserve"> -</w:t>
            </w:r>
            <w:r w:rsidRPr="00FE572E">
              <w:rPr>
                <w:rFonts w:ascii="Times New Roman" w:hAnsi="Times New Roman" w:cs="Times New Roman"/>
                <w:lang w:val="kk-KZ" w:eastAsia="en-US"/>
              </w:rPr>
              <w:t>Розувастатинге жоғары сезімталдық.</w:t>
            </w:r>
            <w:r w:rsidRPr="00FE572E">
              <w:rPr>
                <w:rFonts w:ascii="Times New Roman" w:hAnsi="Times New Roman" w:cs="Times New Roman"/>
                <w:lang w:val="kk-KZ"/>
              </w:rPr>
              <w:t xml:space="preserve"> - </w:t>
            </w:r>
            <w:r w:rsidRPr="00FE572E">
              <w:rPr>
                <w:rFonts w:ascii="Times New Roman" w:hAnsi="Times New Roman" w:cs="Times New Roman"/>
                <w:lang w:val="kk-KZ" w:eastAsia="en-US"/>
              </w:rPr>
              <w:t>Препараттың қосымша заттарының кез келгеніне жоғары сезімталдық.</w:t>
            </w:r>
            <w:r w:rsidRPr="00FE572E">
              <w:rPr>
                <w:rFonts w:ascii="Times New Roman" w:hAnsi="Times New Roman" w:cs="Times New Roman"/>
                <w:lang w:val="kk-KZ"/>
              </w:rPr>
              <w:t xml:space="preserve"> - </w:t>
            </w:r>
            <w:r w:rsidRPr="00FE572E">
              <w:rPr>
                <w:rFonts w:ascii="Times New Roman" w:hAnsi="Times New Roman" w:cs="Times New Roman"/>
                <w:lang w:val="kk-KZ" w:eastAsia="en-US"/>
              </w:rPr>
              <w:t>Анамнезде ангионевроздық ісіну, соның ішінде АӨФ тежегіштерін қолданудан болған.</w:t>
            </w:r>
            <w:r w:rsidRPr="00FE572E">
              <w:rPr>
                <w:rFonts w:ascii="Times New Roman" w:hAnsi="Times New Roman" w:cs="Times New Roman"/>
                <w:lang w:val="kk-KZ"/>
              </w:rPr>
              <w:t xml:space="preserve"> - </w:t>
            </w:r>
            <w:r w:rsidRPr="00FE572E">
              <w:rPr>
                <w:rFonts w:ascii="Times New Roman" w:hAnsi="Times New Roman" w:cs="Times New Roman"/>
                <w:lang w:val="kk-KZ" w:eastAsia="en-US"/>
              </w:rPr>
              <w:t>Тұқым қуалайтын немесе идиопати</w:t>
            </w:r>
            <w:r w:rsidRPr="00FE572E">
              <w:rPr>
                <w:rFonts w:ascii="Times New Roman" w:hAnsi="Times New Roman" w:cs="Times New Roman"/>
                <w:lang w:val="kk-KZ"/>
              </w:rPr>
              <w:t xml:space="preserve">ялық ангионевроздық ісіну. - </w:t>
            </w:r>
            <w:r w:rsidRPr="00FE572E">
              <w:rPr>
                <w:rFonts w:ascii="Times New Roman" w:hAnsi="Times New Roman" w:cs="Times New Roman"/>
                <w:lang w:val="kk-KZ" w:eastAsia="en-US"/>
              </w:rPr>
              <w:t xml:space="preserve">Ауыр артериялық гипотензия (систолалық </w:t>
            </w:r>
            <w:r w:rsidRPr="00FE572E">
              <w:rPr>
                <w:rFonts w:ascii="Times New Roman" w:hAnsi="Times New Roman" w:cs="Times New Roman"/>
                <w:w w:val="106"/>
                <w:lang w:val="kk-KZ" w:eastAsia="en-US"/>
              </w:rPr>
              <w:t xml:space="preserve">АҚ </w:t>
            </w:r>
            <w:r w:rsidRPr="00FE572E">
              <w:rPr>
                <w:rFonts w:ascii="Times New Roman" w:hAnsi="Times New Roman" w:cs="Times New Roman"/>
                <w:lang w:val="kk-KZ" w:eastAsia="en-US"/>
              </w:rPr>
              <w:t>90 мм с.б.-ден азырақ).</w:t>
            </w:r>
            <w:r w:rsidRPr="00FE572E">
              <w:rPr>
                <w:rFonts w:ascii="Times New Roman" w:hAnsi="Times New Roman" w:cs="Times New Roman"/>
                <w:lang w:val="kk-KZ"/>
              </w:rPr>
              <w:t xml:space="preserve"> - </w:t>
            </w:r>
            <w:r w:rsidRPr="00FE572E">
              <w:rPr>
                <w:rFonts w:ascii="Times New Roman" w:hAnsi="Times New Roman" w:cs="Times New Roman"/>
                <w:lang w:val="kk-KZ" w:eastAsia="en-US"/>
              </w:rPr>
              <w:t>Шок (кардиогендік шокты қоса).</w:t>
            </w:r>
            <w:r w:rsidRPr="00FE572E">
              <w:rPr>
                <w:rFonts w:ascii="Times New Roman" w:hAnsi="Times New Roman" w:cs="Times New Roman"/>
                <w:lang w:val="kk-KZ"/>
              </w:rPr>
              <w:t xml:space="preserve"> - </w:t>
            </w:r>
            <w:r w:rsidRPr="00FE572E">
              <w:rPr>
                <w:rFonts w:ascii="Times New Roman" w:hAnsi="Times New Roman" w:cs="Times New Roman"/>
                <w:lang w:val="kk-KZ" w:eastAsia="en-US"/>
              </w:rPr>
              <w:t xml:space="preserve">Сол жақ қарыншаның шығу жолының обструкциясы (ауыр аортальді стенозды қоса). </w:t>
            </w:r>
            <w:r w:rsidRPr="00FE572E">
              <w:rPr>
                <w:rFonts w:ascii="Times New Roman" w:hAnsi="Times New Roman" w:cs="Times New Roman"/>
                <w:lang w:val="kk-KZ"/>
              </w:rPr>
              <w:t xml:space="preserve">- </w:t>
            </w:r>
            <w:r w:rsidRPr="00FE572E">
              <w:rPr>
                <w:rFonts w:ascii="Times New Roman" w:hAnsi="Times New Roman" w:cs="Times New Roman"/>
                <w:lang w:val="kk-KZ" w:eastAsia="en-US"/>
              </w:rPr>
              <w:t>Жедел миокард инфарктісінен кейін жүрек функциясының гемодинамикалық тұрғыдан тұрақсыз жеткіліксіздігі.</w:t>
            </w:r>
            <w:r w:rsidRPr="00FE572E">
              <w:rPr>
                <w:rFonts w:ascii="Times New Roman" w:hAnsi="Times New Roman" w:cs="Times New Roman"/>
                <w:lang w:val="kk-KZ"/>
              </w:rPr>
              <w:t xml:space="preserve"> - </w:t>
            </w:r>
            <w:r w:rsidRPr="00FE572E">
              <w:rPr>
                <w:rFonts w:ascii="Times New Roman" w:hAnsi="Times New Roman" w:cs="Times New Roman"/>
                <w:lang w:val="kk-KZ" w:eastAsia="en-US"/>
              </w:rPr>
              <w:t xml:space="preserve">Қант диабеті немесе бүйрек функциясының жеткіліксіздігі бар пациенттерде (ШСЖ </w:t>
            </w:r>
            <w:r w:rsidRPr="00FE572E">
              <w:rPr>
                <w:rFonts w:ascii="Times New Roman" w:hAnsi="Times New Roman" w:cs="Times New Roman"/>
                <w:iCs/>
                <w:lang w:val="kk-KZ" w:eastAsia="en-US"/>
              </w:rPr>
              <w:t>60 мл/мин/1,73 м</w:t>
            </w:r>
            <w:r w:rsidRPr="00FE572E">
              <w:rPr>
                <w:rFonts w:ascii="Times New Roman" w:hAnsi="Times New Roman" w:cs="Times New Roman"/>
                <w:iCs/>
                <w:vertAlign w:val="superscript"/>
                <w:lang w:val="kk-KZ" w:eastAsia="en-US"/>
              </w:rPr>
              <w:t>2</w:t>
            </w:r>
            <w:r w:rsidRPr="00FE572E">
              <w:rPr>
                <w:rFonts w:ascii="Times New Roman" w:hAnsi="Times New Roman" w:cs="Times New Roman"/>
                <w:iCs/>
                <w:lang w:val="kk-KZ" w:eastAsia="en-US"/>
              </w:rPr>
              <w:t>-ден азырақ</w:t>
            </w:r>
            <w:r w:rsidRPr="00FE572E">
              <w:rPr>
                <w:rFonts w:ascii="Times New Roman" w:hAnsi="Times New Roman" w:cs="Times New Roman"/>
                <w:lang w:val="kk-KZ" w:eastAsia="en-US"/>
              </w:rPr>
              <w:t>) Эквамер</w:t>
            </w:r>
            <w:r w:rsidRPr="00FE572E">
              <w:rPr>
                <w:rFonts w:ascii="Times New Roman" w:hAnsi="Times New Roman" w:cs="Times New Roman"/>
                <w:vertAlign w:val="superscript"/>
                <w:lang w:val="kk-KZ" w:eastAsia="en-US"/>
              </w:rPr>
              <w:t>®</w:t>
            </w:r>
            <w:r w:rsidRPr="00FE572E">
              <w:rPr>
                <w:rFonts w:ascii="Times New Roman" w:hAnsi="Times New Roman" w:cs="Times New Roman"/>
                <w:lang w:val="kk-KZ" w:eastAsia="en-US"/>
              </w:rPr>
              <w:t xml:space="preserve"> препаратын құрамында алискирен бар препараттармен бір мезгілде қолдану.</w:t>
            </w:r>
            <w:r w:rsidRPr="00FE572E">
              <w:rPr>
                <w:rFonts w:ascii="Times New Roman" w:hAnsi="Times New Roman" w:cs="Times New Roman"/>
                <w:lang w:val="kk-KZ"/>
              </w:rPr>
              <w:t xml:space="preserve"> - </w:t>
            </w:r>
            <w:r w:rsidRPr="00FE572E">
              <w:rPr>
                <w:rFonts w:ascii="Times New Roman" w:hAnsi="Times New Roman" w:cs="Times New Roman"/>
                <w:lang w:val="kk-KZ" w:eastAsia="en-US"/>
              </w:rPr>
              <w:t xml:space="preserve">Белсенді сатыдағы бауыр ауруы, қан сарысуындағы трансминазалар белсенділігінің тұрақты жоғарылауын қоса, сондай-ақ трансаминазалар белсенділігінің кез келген жоғарылауы (қалыптың жоғарғы шегімен салыстырғанда, 3 еседен астамға көбірек). </w:t>
            </w:r>
            <w:r w:rsidRPr="00FE572E">
              <w:rPr>
                <w:rFonts w:ascii="Times New Roman" w:hAnsi="Times New Roman" w:cs="Times New Roman"/>
                <w:lang w:val="kk-KZ"/>
              </w:rPr>
              <w:t>-</w:t>
            </w:r>
            <w:r w:rsidRPr="00FE572E">
              <w:rPr>
                <w:rFonts w:ascii="Times New Roman" w:hAnsi="Times New Roman" w:cs="Times New Roman"/>
                <w:lang w:val="kk-KZ" w:eastAsia="en-US"/>
              </w:rPr>
              <w:t>Бүйрек функциясының ауыр бұзылулары (КК минутына 30 мл-ден азырақ).</w:t>
            </w:r>
            <w:r w:rsidRPr="00FE572E">
              <w:rPr>
                <w:rFonts w:ascii="Times New Roman" w:hAnsi="Times New Roman" w:cs="Times New Roman"/>
                <w:lang w:val="kk-KZ"/>
              </w:rPr>
              <w:t xml:space="preserve"> - </w:t>
            </w:r>
            <w:r w:rsidRPr="00FE572E">
              <w:rPr>
                <w:rFonts w:ascii="Times New Roman" w:hAnsi="Times New Roman" w:cs="Times New Roman"/>
                <w:lang w:val="kk-KZ" w:eastAsia="en-US"/>
              </w:rPr>
              <w:t>Миопатия.</w:t>
            </w:r>
            <w:r w:rsidRPr="00FE572E">
              <w:rPr>
                <w:rFonts w:ascii="Times New Roman" w:hAnsi="Times New Roman" w:cs="Times New Roman"/>
                <w:lang w:val="kk-KZ"/>
              </w:rPr>
              <w:t xml:space="preserve"> - </w:t>
            </w:r>
            <w:r w:rsidRPr="00FE572E">
              <w:rPr>
                <w:rFonts w:ascii="Times New Roman" w:hAnsi="Times New Roman" w:cs="Times New Roman"/>
                <w:lang w:val="kk-KZ" w:eastAsia="en-US"/>
              </w:rPr>
              <w:t>Циклоспоринді бір мезгілде қабылдау.</w:t>
            </w:r>
            <w:r w:rsidRPr="00FE572E">
              <w:rPr>
                <w:rFonts w:ascii="Times New Roman" w:hAnsi="Times New Roman" w:cs="Times New Roman"/>
                <w:lang w:val="kk-KZ"/>
              </w:rPr>
              <w:t xml:space="preserve"> - </w:t>
            </w:r>
            <w:r w:rsidRPr="00FE572E">
              <w:rPr>
                <w:rFonts w:ascii="Times New Roman" w:hAnsi="Times New Roman" w:cs="Times New Roman"/>
                <w:lang w:val="kk-KZ" w:eastAsia="en-US"/>
              </w:rPr>
              <w:t>Миоуытты асқынулардың дамуға бейімділігі.</w:t>
            </w:r>
            <w:r w:rsidRPr="00FE572E">
              <w:rPr>
                <w:rFonts w:ascii="Times New Roman" w:hAnsi="Times New Roman" w:cs="Times New Roman"/>
                <w:lang w:val="kk-KZ"/>
              </w:rPr>
              <w:t xml:space="preserve"> - </w:t>
            </w:r>
            <w:r w:rsidRPr="00FE572E">
              <w:rPr>
                <w:rFonts w:ascii="Times New Roman" w:hAnsi="Times New Roman" w:cs="Times New Roman"/>
                <w:lang w:val="kk-KZ" w:eastAsia="en-US"/>
              </w:rPr>
              <w:t xml:space="preserve">Әйелдерде: жүктілік, емшек емізу кезеңі, контрацепцияның адекватты әдістерінің болмауы.  </w:t>
            </w:r>
            <w:r w:rsidRPr="00FE572E">
              <w:rPr>
                <w:rFonts w:ascii="Times New Roman" w:hAnsi="Times New Roman" w:cs="Times New Roman"/>
                <w:lang w:val="kk-KZ"/>
              </w:rPr>
              <w:t xml:space="preserve">- </w:t>
            </w:r>
            <w:r w:rsidRPr="00FE572E">
              <w:rPr>
                <w:rFonts w:ascii="Times New Roman" w:hAnsi="Times New Roman" w:cs="Times New Roman"/>
                <w:lang w:val="kk-KZ" w:eastAsia="en-US"/>
              </w:rPr>
              <w:t>18 жасқа дейінгі балалар (тиімділігі және қауіпсіздігі анықталған жоқ).</w:t>
            </w:r>
            <w:r w:rsidRPr="00FE572E">
              <w:rPr>
                <w:rFonts w:ascii="Times New Roman" w:hAnsi="Times New Roman" w:cs="Times New Roman"/>
                <w:lang w:val="kk-KZ"/>
              </w:rPr>
              <w:t xml:space="preserve"> - </w:t>
            </w:r>
            <w:r w:rsidRPr="00FE572E">
              <w:rPr>
                <w:rFonts w:ascii="Times New Roman" w:hAnsi="Times New Roman" w:cs="Times New Roman"/>
                <w:lang w:val="kk-KZ" w:eastAsia="en-US"/>
              </w:rPr>
              <w:t>Лактозаның жақпаушылығы, лактазаның тапшылығы немесе глюкоза-галактоза мальабсорбциясы.</w:t>
            </w:r>
            <w:r w:rsidRPr="00FE572E">
              <w:rPr>
                <w:rFonts w:ascii="Times New Roman" w:hAnsi="Times New Roman" w:cs="Times New Roman"/>
                <w:lang w:val="kk-KZ"/>
              </w:rPr>
              <w:t xml:space="preserve"> – Жүктілік - </w:t>
            </w:r>
            <w:r w:rsidRPr="00FE572E">
              <w:rPr>
                <w:rFonts w:ascii="Times New Roman" w:hAnsi="Times New Roman" w:cs="Times New Roman"/>
                <w:lang w:val="kk-KZ" w:eastAsia="en-US"/>
              </w:rPr>
              <w:t>Жүктілік кезінде Эквамер</w:t>
            </w:r>
            <w:r w:rsidRPr="00FE572E">
              <w:rPr>
                <w:rFonts w:ascii="Times New Roman" w:hAnsi="Times New Roman" w:cs="Times New Roman"/>
                <w:vertAlign w:val="superscript"/>
                <w:lang w:val="kk-KZ" w:eastAsia="en-US"/>
              </w:rPr>
              <w:t>®</w:t>
            </w:r>
            <w:r w:rsidRPr="00FE572E">
              <w:rPr>
                <w:rFonts w:ascii="Times New Roman" w:hAnsi="Times New Roman" w:cs="Times New Roman"/>
                <w:lang w:val="kk-KZ" w:eastAsia="en-US"/>
              </w:rPr>
              <w:t xml:space="preserve"> препаратын қабылдауға болмайды.</w:t>
            </w:r>
          </w:p>
          <w:p w:rsidR="00BB12DE" w:rsidRPr="00FE572E" w:rsidRDefault="00BB12DE" w:rsidP="00D36B8F">
            <w:pPr>
              <w:widowControl w:val="0"/>
              <w:spacing w:line="276" w:lineRule="auto"/>
              <w:rPr>
                <w:rFonts w:ascii="Times New Roman" w:eastAsia="Times New Roman" w:hAnsi="Times New Roman" w:cs="Times New Roman"/>
                <w:color w:val="000000"/>
                <w:spacing w:val="1"/>
                <w:lang w:val="kk-KZ"/>
              </w:rPr>
            </w:pPr>
          </w:p>
        </w:tc>
      </w:tr>
      <w:tr w:rsidR="00612BC5" w:rsidRPr="00FE572E" w:rsidTr="00875DD6">
        <w:trPr>
          <w:cantSplit/>
          <w:trHeight w:hRule="exact" w:val="308"/>
        </w:trPr>
        <w:tc>
          <w:tcPr>
            <w:tcW w:w="714"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612BC5" w:rsidRPr="00FE572E" w:rsidRDefault="00612BC5" w:rsidP="00D36B8F">
            <w:pPr>
              <w:widowControl w:val="0"/>
              <w:spacing w:line="276" w:lineRule="auto"/>
              <w:rPr>
                <w:rFonts w:ascii="Times New Roman" w:eastAsia="Times New Roman" w:hAnsi="Times New Roman" w:cs="Times New Roman"/>
                <w:color w:val="000000"/>
                <w:lang w:val="kk-KZ"/>
              </w:rPr>
            </w:pPr>
          </w:p>
        </w:tc>
        <w:tc>
          <w:tcPr>
            <w:tcW w:w="9650" w:type="dxa"/>
            <w:gridSpan w:val="3"/>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D7750A" w:rsidRPr="00FE572E" w:rsidRDefault="00D7750A" w:rsidP="00D7750A">
            <w:pPr>
              <w:widowControl w:val="0"/>
              <w:spacing w:line="276" w:lineRule="auto"/>
              <w:rPr>
                <w:rFonts w:ascii="Times New Roman" w:hAnsi="Times New Roman" w:cs="Times New Roman"/>
                <w:lang w:val="kk-KZ"/>
              </w:rPr>
            </w:pPr>
            <w:r w:rsidRPr="00FE572E">
              <w:rPr>
                <w:rFonts w:ascii="Times New Roman" w:hAnsi="Times New Roman" w:cs="Times New Roman"/>
                <w:lang w:val="kk-KZ"/>
              </w:rPr>
              <w:t>Фармакоқадағалау</w:t>
            </w:r>
          </w:p>
          <w:p w:rsidR="00612BC5" w:rsidRPr="00FE572E" w:rsidRDefault="00612BC5" w:rsidP="00D36B8F">
            <w:pPr>
              <w:widowControl w:val="0"/>
              <w:spacing w:line="276" w:lineRule="auto"/>
              <w:rPr>
                <w:rFonts w:ascii="Times New Roman" w:eastAsia="Times New Roman" w:hAnsi="Times New Roman" w:cs="Times New Roman"/>
                <w:color w:val="000000"/>
                <w:spacing w:val="1"/>
                <w:lang w:val="kk-KZ"/>
              </w:rPr>
            </w:pPr>
          </w:p>
        </w:tc>
      </w:tr>
      <w:tr w:rsidR="00FE572E" w:rsidRPr="00FE572E" w:rsidTr="00106804">
        <w:trPr>
          <w:cantSplit/>
          <w:trHeight w:hRule="exact" w:val="9647"/>
        </w:trPr>
        <w:tc>
          <w:tcPr>
            <w:tcW w:w="714" w:type="dxa"/>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tcPr>
          <w:p w:rsidR="00FE572E" w:rsidRPr="00FE572E" w:rsidRDefault="00FE572E" w:rsidP="00D36B8F">
            <w:pPr>
              <w:widowControl w:val="0"/>
              <w:spacing w:line="276" w:lineRule="auto"/>
              <w:rPr>
                <w:rFonts w:ascii="Times New Roman" w:eastAsia="Times New Roman" w:hAnsi="Times New Roman" w:cs="Times New Roman"/>
                <w:color w:val="000000"/>
                <w:lang w:val="kk-KZ"/>
              </w:rPr>
            </w:pPr>
          </w:p>
        </w:tc>
        <w:tc>
          <w:tcPr>
            <w:tcW w:w="2977" w:type="dxa"/>
            <w:tcBorders>
              <w:top w:val="single" w:sz="4" w:space="0" w:color="auto"/>
              <w:left w:val="single" w:sz="4" w:space="0" w:color="000000"/>
              <w:bottom w:val="single" w:sz="4" w:space="0" w:color="auto"/>
              <w:right w:val="single" w:sz="4" w:space="0" w:color="auto"/>
            </w:tcBorders>
            <w:tcMar>
              <w:top w:w="0" w:type="dxa"/>
              <w:left w:w="0" w:type="dxa"/>
              <w:bottom w:w="0" w:type="dxa"/>
              <w:right w:w="0" w:type="dxa"/>
            </w:tcMar>
          </w:tcPr>
          <w:p w:rsidR="00FE572E" w:rsidRPr="00FE572E" w:rsidRDefault="00FE572E" w:rsidP="00D36B8F">
            <w:pPr>
              <w:widowControl w:val="0"/>
              <w:spacing w:line="276" w:lineRule="auto"/>
              <w:rPr>
                <w:rFonts w:ascii="Times New Roman" w:hAnsi="Times New Roman" w:cs="Times New Roman"/>
                <w:lang w:val="kk-KZ"/>
              </w:rPr>
            </w:pPr>
            <w:r w:rsidRPr="00FE572E">
              <w:rPr>
                <w:rFonts w:ascii="Times New Roman" w:hAnsi="Times New Roman" w:cs="Times New Roman"/>
                <w:lang w:val="kk-KZ"/>
              </w:rPr>
              <w:t>Фармакоқадағалау</w:t>
            </w:r>
          </w:p>
          <w:p w:rsidR="00FE572E" w:rsidRPr="00FE572E" w:rsidRDefault="00FE572E" w:rsidP="00D36B8F">
            <w:pPr>
              <w:widowControl w:val="0"/>
              <w:spacing w:line="276" w:lineRule="auto"/>
              <w:rPr>
                <w:rFonts w:ascii="Times New Roman" w:eastAsia="Times New Roman" w:hAnsi="Times New Roman" w:cs="Times New Roman"/>
                <w:color w:val="000000"/>
                <w:spacing w:val="1"/>
                <w:lang w:val="kk-KZ"/>
              </w:rPr>
            </w:pPr>
            <w:r w:rsidRPr="00FE572E">
              <w:rPr>
                <w:rFonts w:ascii="Times New Roman" w:hAnsi="Times New Roman" w:cs="Times New Roman"/>
                <w:lang w:val="kk-KZ"/>
              </w:rPr>
              <w:t>жүйесінің сипаттамасы</w:t>
            </w:r>
          </w:p>
        </w:tc>
        <w:tc>
          <w:tcPr>
            <w:tcW w:w="6673" w:type="dxa"/>
            <w:gridSpan w:val="2"/>
            <w:vMerge w:val="restart"/>
            <w:tcBorders>
              <w:top w:val="single" w:sz="4" w:space="0" w:color="000000"/>
              <w:left w:val="single" w:sz="4" w:space="0" w:color="auto"/>
              <w:right w:val="single" w:sz="4" w:space="0" w:color="000000"/>
            </w:tcBorders>
          </w:tcPr>
          <w:p w:rsidR="00FE572E" w:rsidRPr="00FE572E" w:rsidRDefault="00FE572E" w:rsidP="00D7750A">
            <w:pPr>
              <w:spacing w:line="276" w:lineRule="auto"/>
              <w:ind w:left="142" w:right="153"/>
              <w:jc w:val="both"/>
              <w:rPr>
                <w:rFonts w:ascii="Times New Roman" w:hAnsi="Times New Roman" w:cs="Times New Roman"/>
                <w:lang w:val="kk-KZ"/>
              </w:rPr>
            </w:pPr>
            <w:r w:rsidRPr="00FE572E">
              <w:rPr>
                <w:rFonts w:ascii="Times New Roman" w:hAnsi="Times New Roman" w:cs="Times New Roman"/>
                <w:lang w:val="kk-KZ"/>
              </w:rPr>
              <w:t xml:space="preserve">Сұрату бойынша фармакоқадағалауға ұсынылған материалдар: </w:t>
            </w:r>
            <w:r w:rsidRPr="00FE572E">
              <w:rPr>
                <w:rFonts w:ascii="Times New Roman" w:eastAsia="Times New Roman" w:hAnsi="Times New Roman" w:cs="Times New Roman"/>
                <w:color w:val="000000"/>
                <w:spacing w:val="3"/>
                <w:lang w:val="kk-KZ"/>
              </w:rPr>
              <w:t>Гедео</w:t>
            </w:r>
            <w:r w:rsidRPr="00FE572E">
              <w:rPr>
                <w:rFonts w:ascii="Times New Roman" w:eastAsia="Times New Roman" w:hAnsi="Times New Roman" w:cs="Times New Roman"/>
                <w:color w:val="000000"/>
                <w:lang w:val="kk-KZ"/>
              </w:rPr>
              <w:t>н</w:t>
            </w:r>
            <w:r w:rsidRPr="00FE572E">
              <w:rPr>
                <w:rFonts w:ascii="Times New Roman" w:eastAsia="Times New Roman" w:hAnsi="Times New Roman" w:cs="Times New Roman"/>
                <w:color w:val="000000"/>
                <w:spacing w:val="78"/>
                <w:lang w:val="kk-KZ"/>
              </w:rPr>
              <w:t xml:space="preserve"> </w:t>
            </w:r>
            <w:r w:rsidRPr="00FE572E">
              <w:rPr>
                <w:rFonts w:ascii="Times New Roman" w:eastAsia="Times New Roman" w:hAnsi="Times New Roman" w:cs="Times New Roman"/>
                <w:color w:val="000000"/>
                <w:spacing w:val="3"/>
                <w:lang w:val="kk-KZ"/>
              </w:rPr>
              <w:t>Р</w:t>
            </w:r>
            <w:r w:rsidRPr="00FE572E">
              <w:rPr>
                <w:rFonts w:ascii="Times New Roman" w:eastAsia="Times New Roman" w:hAnsi="Times New Roman" w:cs="Times New Roman"/>
                <w:color w:val="000000"/>
                <w:spacing w:val="4"/>
                <w:lang w:val="kk-KZ"/>
              </w:rPr>
              <w:t>и</w:t>
            </w:r>
            <w:r w:rsidRPr="00FE572E">
              <w:rPr>
                <w:rFonts w:ascii="Times New Roman" w:eastAsia="Times New Roman" w:hAnsi="Times New Roman" w:cs="Times New Roman"/>
                <w:color w:val="000000"/>
                <w:spacing w:val="3"/>
                <w:lang w:val="kk-KZ"/>
              </w:rPr>
              <w:t>х</w:t>
            </w:r>
            <w:r w:rsidRPr="00FE572E">
              <w:rPr>
                <w:rFonts w:ascii="Times New Roman" w:eastAsia="Times New Roman" w:hAnsi="Times New Roman" w:cs="Times New Roman"/>
                <w:color w:val="000000"/>
                <w:spacing w:val="2"/>
                <w:lang w:val="kk-KZ"/>
              </w:rPr>
              <w:t>т</w:t>
            </w:r>
            <w:r w:rsidRPr="00FE572E">
              <w:rPr>
                <w:rFonts w:ascii="Times New Roman" w:eastAsia="Times New Roman" w:hAnsi="Times New Roman" w:cs="Times New Roman"/>
                <w:color w:val="000000"/>
                <w:spacing w:val="3"/>
                <w:lang w:val="kk-KZ"/>
              </w:rPr>
              <w:t>е</w:t>
            </w:r>
            <w:r w:rsidRPr="00FE572E">
              <w:rPr>
                <w:rFonts w:ascii="Times New Roman" w:eastAsia="Times New Roman" w:hAnsi="Times New Roman" w:cs="Times New Roman"/>
                <w:color w:val="000000"/>
                <w:spacing w:val="1"/>
                <w:lang w:val="kk-KZ"/>
              </w:rPr>
              <w:t>р</w:t>
            </w:r>
            <w:r w:rsidRPr="00FE572E">
              <w:rPr>
                <w:rFonts w:ascii="Times New Roman" w:hAnsi="Times New Roman" w:cs="Times New Roman"/>
                <w:lang w:val="kk-KZ"/>
              </w:rPr>
              <w:t xml:space="preserve"> компаниялар тобының 2018 жылғы 15 наурыздағы 16 Нұсқасы жаһандық фармакоқадағалау жүйесінің сипаттамасы. Фармакоқадағалау бойынша уәкілетті тұлға </w:t>
            </w:r>
            <w:r w:rsidRPr="00FE572E">
              <w:rPr>
                <w:rFonts w:ascii="Times New Roman" w:eastAsia="Times New Roman" w:hAnsi="Times New Roman" w:cs="Times New Roman"/>
                <w:color w:val="000000"/>
                <w:spacing w:val="2"/>
                <w:lang w:val="kk-KZ"/>
              </w:rPr>
              <w:t>Д</w:t>
            </w:r>
            <w:r w:rsidRPr="00FE572E">
              <w:rPr>
                <w:rFonts w:ascii="Times New Roman" w:eastAsia="Times New Roman" w:hAnsi="Times New Roman" w:cs="Times New Roman"/>
                <w:color w:val="000000"/>
                <w:spacing w:val="10"/>
                <w:lang w:val="kk-KZ"/>
              </w:rPr>
              <w:t>-</w:t>
            </w:r>
            <w:r w:rsidRPr="00FE572E">
              <w:rPr>
                <w:rFonts w:ascii="Times New Roman" w:eastAsia="Times New Roman" w:hAnsi="Times New Roman" w:cs="Times New Roman"/>
                <w:color w:val="000000"/>
                <w:lang w:val="kk-KZ"/>
              </w:rPr>
              <w:t>р</w:t>
            </w:r>
            <w:r w:rsidRPr="00FE572E">
              <w:rPr>
                <w:rFonts w:ascii="Times New Roman" w:eastAsia="Times New Roman" w:hAnsi="Times New Roman" w:cs="Times New Roman"/>
                <w:color w:val="000000"/>
                <w:spacing w:val="3"/>
                <w:lang w:val="kk-KZ"/>
              </w:rPr>
              <w:t xml:space="preserve"> А</w:t>
            </w:r>
            <w:r w:rsidRPr="00FE572E">
              <w:rPr>
                <w:rFonts w:ascii="Times New Roman" w:eastAsia="Times New Roman" w:hAnsi="Times New Roman" w:cs="Times New Roman"/>
                <w:color w:val="000000"/>
                <w:spacing w:val="2"/>
                <w:lang w:val="kk-KZ"/>
              </w:rPr>
              <w:t>тт</w:t>
            </w:r>
            <w:r w:rsidRPr="00FE572E">
              <w:rPr>
                <w:rFonts w:ascii="Times New Roman" w:eastAsia="Times New Roman" w:hAnsi="Times New Roman" w:cs="Times New Roman"/>
                <w:color w:val="000000"/>
                <w:spacing w:val="3"/>
                <w:lang w:val="kk-KZ"/>
              </w:rPr>
              <w:t>и</w:t>
            </w:r>
            <w:r w:rsidRPr="00FE572E">
              <w:rPr>
                <w:rFonts w:ascii="Times New Roman" w:eastAsia="Times New Roman" w:hAnsi="Times New Roman" w:cs="Times New Roman"/>
                <w:color w:val="000000"/>
                <w:spacing w:val="2"/>
                <w:lang w:val="kk-KZ"/>
              </w:rPr>
              <w:t>л</w:t>
            </w:r>
            <w:r w:rsidRPr="00FE572E">
              <w:rPr>
                <w:rFonts w:ascii="Times New Roman" w:eastAsia="Times New Roman" w:hAnsi="Times New Roman" w:cs="Times New Roman"/>
                <w:color w:val="000000"/>
                <w:lang w:val="kk-KZ"/>
              </w:rPr>
              <w:t>а</w:t>
            </w:r>
            <w:r w:rsidRPr="00FE572E">
              <w:rPr>
                <w:rFonts w:ascii="Times New Roman" w:eastAsia="Times New Roman" w:hAnsi="Times New Roman" w:cs="Times New Roman"/>
                <w:color w:val="000000"/>
                <w:spacing w:val="17"/>
                <w:lang w:val="kk-KZ"/>
              </w:rPr>
              <w:t xml:space="preserve"> </w:t>
            </w:r>
            <w:r w:rsidRPr="00FE572E">
              <w:rPr>
                <w:rFonts w:ascii="Times New Roman" w:eastAsia="Times New Roman" w:hAnsi="Times New Roman" w:cs="Times New Roman"/>
                <w:color w:val="000000"/>
                <w:spacing w:val="4"/>
                <w:lang w:val="kk-KZ"/>
              </w:rPr>
              <w:t>О</w:t>
            </w:r>
            <w:r w:rsidRPr="00FE572E">
              <w:rPr>
                <w:rFonts w:ascii="Times New Roman" w:eastAsia="Times New Roman" w:hAnsi="Times New Roman" w:cs="Times New Roman"/>
                <w:color w:val="000000"/>
                <w:spacing w:val="2"/>
                <w:lang w:val="kk-KZ"/>
              </w:rPr>
              <w:t>ла</w:t>
            </w:r>
            <w:r w:rsidRPr="00FE572E">
              <w:rPr>
                <w:rFonts w:ascii="Times New Roman" w:eastAsia="Times New Roman" w:hAnsi="Times New Roman" w:cs="Times New Roman"/>
                <w:color w:val="000000"/>
                <w:lang w:val="kk-KZ"/>
              </w:rPr>
              <w:t xml:space="preserve">г Жұмыс </w:t>
            </w:r>
            <w:r w:rsidRPr="00FE572E">
              <w:rPr>
                <w:rFonts w:ascii="Times New Roman" w:hAnsi="Times New Roman" w:cs="Times New Roman"/>
                <w:lang w:val="kk-KZ"/>
              </w:rPr>
              <w:t xml:space="preserve">мекен-жайы </w:t>
            </w:r>
            <w:r w:rsidRPr="00FE572E">
              <w:rPr>
                <w:rFonts w:ascii="Times New Roman" w:eastAsia="Times New Roman" w:hAnsi="Times New Roman" w:cs="Times New Roman"/>
                <w:color w:val="000000"/>
                <w:spacing w:val="15"/>
                <w:lang w:val="kk-KZ"/>
              </w:rPr>
              <w:t>«</w:t>
            </w:r>
            <w:r w:rsidRPr="00FE572E">
              <w:rPr>
                <w:rFonts w:ascii="Times New Roman" w:eastAsia="Times New Roman" w:hAnsi="Times New Roman" w:cs="Times New Roman"/>
                <w:color w:val="000000"/>
                <w:spacing w:val="3"/>
                <w:lang w:val="kk-KZ"/>
              </w:rPr>
              <w:t>Ге</w:t>
            </w:r>
            <w:r w:rsidRPr="00FE572E">
              <w:rPr>
                <w:rFonts w:ascii="Times New Roman" w:eastAsia="Times New Roman" w:hAnsi="Times New Roman" w:cs="Times New Roman"/>
                <w:color w:val="000000"/>
                <w:spacing w:val="4"/>
                <w:lang w:val="kk-KZ"/>
              </w:rPr>
              <w:t>д</w:t>
            </w:r>
            <w:r w:rsidRPr="00FE572E">
              <w:rPr>
                <w:rFonts w:ascii="Times New Roman" w:eastAsia="Times New Roman" w:hAnsi="Times New Roman" w:cs="Times New Roman"/>
                <w:color w:val="000000"/>
                <w:spacing w:val="3"/>
                <w:lang w:val="kk-KZ"/>
              </w:rPr>
              <w:t>еон</w:t>
            </w:r>
            <w:r w:rsidRPr="00FE572E">
              <w:rPr>
                <w:rFonts w:ascii="Times New Roman" w:eastAsia="Times New Roman" w:hAnsi="Times New Roman" w:cs="Times New Roman"/>
                <w:color w:val="000000"/>
                <w:spacing w:val="4"/>
                <w:lang w:val="kk-KZ"/>
              </w:rPr>
              <w:t>Р</w:t>
            </w:r>
            <w:r w:rsidRPr="00FE572E">
              <w:rPr>
                <w:rFonts w:ascii="Times New Roman" w:eastAsia="Times New Roman" w:hAnsi="Times New Roman" w:cs="Times New Roman"/>
                <w:color w:val="000000"/>
                <w:spacing w:val="3"/>
                <w:lang w:val="kk-KZ"/>
              </w:rPr>
              <w:t>их</w:t>
            </w:r>
            <w:r w:rsidRPr="00FE572E">
              <w:rPr>
                <w:rFonts w:ascii="Times New Roman" w:eastAsia="Times New Roman" w:hAnsi="Times New Roman" w:cs="Times New Roman"/>
                <w:color w:val="000000"/>
                <w:spacing w:val="2"/>
                <w:lang w:val="kk-KZ"/>
              </w:rPr>
              <w:t>т</w:t>
            </w:r>
            <w:r w:rsidRPr="00FE572E">
              <w:rPr>
                <w:rFonts w:ascii="Times New Roman" w:eastAsia="Times New Roman" w:hAnsi="Times New Roman" w:cs="Times New Roman"/>
                <w:color w:val="000000"/>
                <w:spacing w:val="3"/>
                <w:lang w:val="kk-KZ"/>
              </w:rPr>
              <w:t>е</w:t>
            </w:r>
            <w:r w:rsidRPr="00FE572E">
              <w:rPr>
                <w:rFonts w:ascii="Times New Roman" w:eastAsia="Times New Roman" w:hAnsi="Times New Roman" w:cs="Times New Roman"/>
                <w:color w:val="000000"/>
                <w:spacing w:val="2"/>
                <w:lang w:val="kk-KZ"/>
              </w:rPr>
              <w:t>р</w:t>
            </w:r>
            <w:r w:rsidRPr="00FE572E">
              <w:rPr>
                <w:rFonts w:ascii="Times New Roman" w:eastAsia="Times New Roman" w:hAnsi="Times New Roman" w:cs="Times New Roman"/>
                <w:color w:val="000000"/>
                <w:lang w:val="kk-KZ"/>
              </w:rPr>
              <w:t>» ААҚ</w:t>
            </w:r>
            <w:r w:rsidRPr="00FE572E">
              <w:rPr>
                <w:rFonts w:ascii="Times New Roman" w:eastAsia="Times New Roman" w:hAnsi="Times New Roman" w:cs="Times New Roman"/>
                <w:color w:val="000000"/>
                <w:spacing w:val="62"/>
                <w:lang w:val="kk-KZ"/>
              </w:rPr>
              <w:t xml:space="preserve"> </w:t>
            </w:r>
            <w:r w:rsidRPr="00FE572E">
              <w:rPr>
                <w:rFonts w:ascii="Times New Roman" w:eastAsia="Times New Roman" w:hAnsi="Times New Roman" w:cs="Times New Roman"/>
                <w:color w:val="000000"/>
                <w:spacing w:val="-3"/>
                <w:lang w:val="kk-KZ"/>
              </w:rPr>
              <w:t>(</w:t>
            </w:r>
            <w:r w:rsidRPr="00FE572E">
              <w:rPr>
                <w:rFonts w:ascii="Times New Roman" w:eastAsia="Times New Roman" w:hAnsi="Times New Roman" w:cs="Times New Roman"/>
                <w:color w:val="000000"/>
                <w:spacing w:val="4"/>
                <w:lang w:val="kk-KZ"/>
              </w:rPr>
              <w:t>G</w:t>
            </w:r>
            <w:r w:rsidRPr="00FE572E">
              <w:rPr>
                <w:rFonts w:ascii="Times New Roman" w:eastAsia="Times New Roman" w:hAnsi="Times New Roman" w:cs="Times New Roman"/>
                <w:color w:val="000000"/>
                <w:spacing w:val="3"/>
                <w:lang w:val="kk-KZ"/>
              </w:rPr>
              <w:t>e</w:t>
            </w:r>
            <w:r w:rsidRPr="00FE572E">
              <w:rPr>
                <w:rFonts w:ascii="Times New Roman" w:eastAsia="Times New Roman" w:hAnsi="Times New Roman" w:cs="Times New Roman"/>
                <w:color w:val="000000"/>
                <w:spacing w:val="4"/>
                <w:lang w:val="kk-KZ"/>
              </w:rPr>
              <w:t>d</w:t>
            </w:r>
            <w:r w:rsidRPr="00FE572E">
              <w:rPr>
                <w:rFonts w:ascii="Times New Roman" w:eastAsia="Times New Roman" w:hAnsi="Times New Roman" w:cs="Times New Roman"/>
                <w:color w:val="000000"/>
                <w:spacing w:val="3"/>
                <w:lang w:val="kk-KZ"/>
              </w:rPr>
              <w:t>e</w:t>
            </w:r>
            <w:r w:rsidRPr="00FE572E">
              <w:rPr>
                <w:rFonts w:ascii="Times New Roman" w:eastAsia="Times New Roman" w:hAnsi="Times New Roman" w:cs="Times New Roman"/>
                <w:color w:val="000000"/>
                <w:spacing w:val="4"/>
                <w:lang w:val="kk-KZ"/>
              </w:rPr>
              <w:t>o</w:t>
            </w:r>
            <w:r w:rsidRPr="00FE572E">
              <w:rPr>
                <w:rFonts w:ascii="Times New Roman" w:eastAsia="Times New Roman" w:hAnsi="Times New Roman" w:cs="Times New Roman"/>
                <w:color w:val="000000"/>
                <w:lang w:val="kk-KZ"/>
              </w:rPr>
              <w:t>n</w:t>
            </w:r>
            <w:r w:rsidRPr="00FE572E">
              <w:rPr>
                <w:rFonts w:ascii="Times New Roman" w:eastAsia="Times New Roman" w:hAnsi="Times New Roman" w:cs="Times New Roman"/>
                <w:color w:val="000000"/>
                <w:spacing w:val="50"/>
                <w:lang w:val="kk-KZ"/>
              </w:rPr>
              <w:t xml:space="preserve"> </w:t>
            </w:r>
            <w:r w:rsidRPr="00FE572E">
              <w:rPr>
                <w:rFonts w:ascii="Times New Roman" w:eastAsia="Times New Roman" w:hAnsi="Times New Roman" w:cs="Times New Roman"/>
                <w:color w:val="000000"/>
                <w:spacing w:val="5"/>
                <w:lang w:val="kk-KZ"/>
              </w:rPr>
              <w:t>R</w:t>
            </w:r>
            <w:r w:rsidRPr="00FE572E">
              <w:rPr>
                <w:rFonts w:ascii="Times New Roman" w:eastAsia="Times New Roman" w:hAnsi="Times New Roman" w:cs="Times New Roman"/>
                <w:color w:val="000000"/>
                <w:spacing w:val="2"/>
                <w:lang w:val="kk-KZ"/>
              </w:rPr>
              <w:t>i</w:t>
            </w:r>
            <w:r w:rsidRPr="00FE572E">
              <w:rPr>
                <w:rFonts w:ascii="Times New Roman" w:eastAsia="Times New Roman" w:hAnsi="Times New Roman" w:cs="Times New Roman"/>
                <w:color w:val="000000"/>
                <w:spacing w:val="3"/>
                <w:lang w:val="kk-KZ"/>
              </w:rPr>
              <w:t>c</w:t>
            </w:r>
            <w:r w:rsidRPr="00FE572E">
              <w:rPr>
                <w:rFonts w:ascii="Times New Roman" w:eastAsia="Times New Roman" w:hAnsi="Times New Roman" w:cs="Times New Roman"/>
                <w:color w:val="000000"/>
                <w:spacing w:val="4"/>
                <w:lang w:val="kk-KZ"/>
              </w:rPr>
              <w:t>h</w:t>
            </w:r>
            <w:r w:rsidRPr="00FE572E">
              <w:rPr>
                <w:rFonts w:ascii="Times New Roman" w:eastAsia="Times New Roman" w:hAnsi="Times New Roman" w:cs="Times New Roman"/>
                <w:color w:val="000000"/>
                <w:spacing w:val="2"/>
                <w:lang w:val="kk-KZ"/>
              </w:rPr>
              <w:t>t</w:t>
            </w:r>
            <w:r w:rsidRPr="00FE572E">
              <w:rPr>
                <w:rFonts w:ascii="Times New Roman" w:eastAsia="Times New Roman" w:hAnsi="Times New Roman" w:cs="Times New Roman"/>
                <w:color w:val="000000"/>
                <w:spacing w:val="4"/>
                <w:lang w:val="kk-KZ"/>
              </w:rPr>
              <w:t>e</w:t>
            </w:r>
            <w:r w:rsidRPr="00FE572E">
              <w:rPr>
                <w:rFonts w:ascii="Times New Roman" w:eastAsia="Times New Roman" w:hAnsi="Times New Roman" w:cs="Times New Roman"/>
                <w:color w:val="000000"/>
                <w:lang w:val="kk-KZ"/>
              </w:rPr>
              <w:t>r</w:t>
            </w:r>
            <w:r w:rsidRPr="00FE572E">
              <w:rPr>
                <w:rFonts w:ascii="Times New Roman" w:eastAsia="Times New Roman" w:hAnsi="Times New Roman" w:cs="Times New Roman"/>
                <w:color w:val="000000"/>
                <w:spacing w:val="48"/>
                <w:lang w:val="kk-KZ"/>
              </w:rPr>
              <w:t xml:space="preserve"> </w:t>
            </w:r>
            <w:r w:rsidRPr="00FE572E">
              <w:rPr>
                <w:rFonts w:ascii="Times New Roman" w:eastAsia="Times New Roman" w:hAnsi="Times New Roman" w:cs="Times New Roman"/>
                <w:color w:val="000000"/>
                <w:spacing w:val="4"/>
                <w:lang w:val="kk-KZ"/>
              </w:rPr>
              <w:t>P</w:t>
            </w:r>
            <w:r w:rsidRPr="00FE572E">
              <w:rPr>
                <w:rFonts w:ascii="Times New Roman" w:eastAsia="Times New Roman" w:hAnsi="Times New Roman" w:cs="Times New Roman"/>
                <w:color w:val="000000"/>
                <w:spacing w:val="2"/>
                <w:lang w:val="kk-KZ"/>
              </w:rPr>
              <w:t>l</w:t>
            </w:r>
            <w:r w:rsidRPr="00FE572E">
              <w:rPr>
                <w:rFonts w:ascii="Times New Roman" w:eastAsia="Times New Roman" w:hAnsi="Times New Roman" w:cs="Times New Roman"/>
                <w:color w:val="000000"/>
                <w:spacing w:val="11"/>
                <w:lang w:val="kk-KZ"/>
              </w:rPr>
              <w:t>c</w:t>
            </w:r>
            <w:r w:rsidRPr="00FE572E">
              <w:rPr>
                <w:rFonts w:ascii="Times New Roman" w:eastAsia="Times New Roman" w:hAnsi="Times New Roman" w:cs="Times New Roman"/>
                <w:color w:val="000000"/>
                <w:lang w:val="kk-KZ"/>
              </w:rPr>
              <w:t xml:space="preserve">.) </w:t>
            </w:r>
            <w:r w:rsidRPr="00FE572E">
              <w:rPr>
                <w:rFonts w:ascii="Times New Roman" w:hAnsi="Times New Roman" w:cs="Times New Roman"/>
                <w:lang w:val="kk-KZ"/>
              </w:rPr>
              <w:t xml:space="preserve">Медициналық бөлім  </w:t>
            </w:r>
            <w:r w:rsidRPr="00FE572E">
              <w:rPr>
                <w:rFonts w:ascii="Times New Roman" w:eastAsia="Times New Roman" w:hAnsi="Times New Roman" w:cs="Times New Roman"/>
                <w:color w:val="000000"/>
                <w:spacing w:val="3"/>
                <w:lang w:val="kk-KZ"/>
              </w:rPr>
              <w:t>В</w:t>
            </w:r>
            <w:r w:rsidRPr="00FE572E">
              <w:rPr>
                <w:rFonts w:ascii="Times New Roman" w:eastAsia="Times New Roman" w:hAnsi="Times New Roman" w:cs="Times New Roman"/>
                <w:color w:val="000000"/>
                <w:spacing w:val="2"/>
                <w:lang w:val="kk-KZ"/>
              </w:rPr>
              <w:t>е</w:t>
            </w:r>
            <w:r w:rsidRPr="00FE572E">
              <w:rPr>
                <w:rFonts w:ascii="Times New Roman" w:eastAsia="Times New Roman" w:hAnsi="Times New Roman" w:cs="Times New Roman"/>
                <w:color w:val="000000"/>
                <w:spacing w:val="3"/>
                <w:lang w:val="kk-KZ"/>
              </w:rPr>
              <w:t>н</w:t>
            </w:r>
            <w:r w:rsidRPr="00FE572E">
              <w:rPr>
                <w:rFonts w:ascii="Times New Roman" w:eastAsia="Times New Roman" w:hAnsi="Times New Roman" w:cs="Times New Roman"/>
                <w:color w:val="000000"/>
                <w:spacing w:val="1"/>
                <w:lang w:val="kk-KZ"/>
              </w:rPr>
              <w:t>г</w:t>
            </w:r>
            <w:r w:rsidRPr="00FE572E">
              <w:rPr>
                <w:rFonts w:ascii="Times New Roman" w:eastAsia="Times New Roman" w:hAnsi="Times New Roman" w:cs="Times New Roman"/>
                <w:color w:val="000000"/>
                <w:spacing w:val="2"/>
                <w:lang w:val="kk-KZ"/>
              </w:rPr>
              <w:t>р</w:t>
            </w:r>
            <w:r w:rsidRPr="00FE572E">
              <w:rPr>
                <w:rFonts w:ascii="Times New Roman" w:eastAsia="Times New Roman" w:hAnsi="Times New Roman" w:cs="Times New Roman"/>
                <w:color w:val="000000"/>
                <w:spacing w:val="3"/>
                <w:lang w:val="kk-KZ"/>
              </w:rPr>
              <w:t>и</w:t>
            </w:r>
            <w:r w:rsidRPr="00FE572E">
              <w:rPr>
                <w:rFonts w:ascii="Times New Roman" w:eastAsia="Times New Roman" w:hAnsi="Times New Roman" w:cs="Times New Roman"/>
                <w:color w:val="000000"/>
                <w:lang w:val="kk-KZ"/>
              </w:rPr>
              <w:t>я,</w:t>
            </w:r>
            <w:r w:rsidRPr="00FE572E">
              <w:rPr>
                <w:rFonts w:ascii="Times New Roman" w:eastAsia="Times New Roman" w:hAnsi="Times New Roman" w:cs="Times New Roman"/>
                <w:color w:val="000000"/>
                <w:spacing w:val="115"/>
                <w:lang w:val="kk-KZ"/>
              </w:rPr>
              <w:t xml:space="preserve"> </w:t>
            </w:r>
            <w:r w:rsidRPr="00FE572E">
              <w:rPr>
                <w:rFonts w:ascii="Times New Roman" w:eastAsia="Times New Roman" w:hAnsi="Times New Roman" w:cs="Times New Roman"/>
                <w:color w:val="000000"/>
                <w:spacing w:val="7"/>
                <w:lang w:val="kk-KZ"/>
              </w:rPr>
              <w:t>H</w:t>
            </w:r>
            <w:r w:rsidRPr="00FE572E">
              <w:rPr>
                <w:rFonts w:ascii="Times New Roman" w:eastAsia="Times New Roman" w:hAnsi="Times New Roman" w:cs="Times New Roman"/>
                <w:color w:val="000000"/>
                <w:spacing w:val="10"/>
                <w:lang w:val="kk-KZ"/>
              </w:rPr>
              <w:t>-</w:t>
            </w:r>
            <w:r w:rsidRPr="00FE572E">
              <w:rPr>
                <w:rFonts w:ascii="Times New Roman" w:eastAsia="Times New Roman" w:hAnsi="Times New Roman" w:cs="Times New Roman"/>
                <w:color w:val="000000"/>
                <w:spacing w:val="2"/>
                <w:lang w:val="kk-KZ"/>
              </w:rPr>
              <w:t>1</w:t>
            </w:r>
            <w:r w:rsidRPr="00FE572E">
              <w:rPr>
                <w:rFonts w:ascii="Times New Roman" w:eastAsia="Times New Roman" w:hAnsi="Times New Roman" w:cs="Times New Roman"/>
                <w:color w:val="000000"/>
                <w:spacing w:val="3"/>
                <w:lang w:val="kk-KZ"/>
              </w:rPr>
              <w:t>10</w:t>
            </w:r>
            <w:r w:rsidRPr="00FE572E">
              <w:rPr>
                <w:rFonts w:ascii="Times New Roman" w:eastAsia="Times New Roman" w:hAnsi="Times New Roman" w:cs="Times New Roman"/>
                <w:color w:val="000000"/>
                <w:lang w:val="kk-KZ"/>
              </w:rPr>
              <w:t>3</w:t>
            </w:r>
            <w:r w:rsidRPr="00FE572E">
              <w:rPr>
                <w:rFonts w:ascii="Times New Roman" w:eastAsia="Times New Roman" w:hAnsi="Times New Roman" w:cs="Times New Roman"/>
                <w:color w:val="000000"/>
                <w:spacing w:val="122"/>
                <w:lang w:val="kk-KZ"/>
              </w:rPr>
              <w:t xml:space="preserve"> </w:t>
            </w:r>
            <w:r w:rsidRPr="00FE572E">
              <w:rPr>
                <w:rFonts w:ascii="Times New Roman" w:eastAsia="Times New Roman" w:hAnsi="Times New Roman" w:cs="Times New Roman"/>
                <w:color w:val="000000"/>
                <w:spacing w:val="4"/>
                <w:lang w:val="kk-KZ"/>
              </w:rPr>
              <w:t>Б</w:t>
            </w:r>
            <w:r w:rsidRPr="00FE572E">
              <w:rPr>
                <w:rFonts w:ascii="Times New Roman" w:eastAsia="Times New Roman" w:hAnsi="Times New Roman" w:cs="Times New Roman"/>
                <w:color w:val="000000"/>
                <w:spacing w:val="3"/>
                <w:lang w:val="kk-KZ"/>
              </w:rPr>
              <w:t>удапе</w:t>
            </w:r>
            <w:r w:rsidRPr="00FE572E">
              <w:rPr>
                <w:rFonts w:ascii="Times New Roman" w:eastAsia="Times New Roman" w:hAnsi="Times New Roman" w:cs="Times New Roman"/>
                <w:color w:val="000000"/>
                <w:spacing w:val="5"/>
                <w:lang w:val="kk-KZ"/>
              </w:rPr>
              <w:t>ш</w:t>
            </w:r>
            <w:r w:rsidRPr="00FE572E">
              <w:rPr>
                <w:rFonts w:ascii="Times New Roman" w:eastAsia="Times New Roman" w:hAnsi="Times New Roman" w:cs="Times New Roman"/>
                <w:color w:val="000000"/>
                <w:spacing w:val="2"/>
                <w:lang w:val="kk-KZ"/>
              </w:rPr>
              <w:t>т</w:t>
            </w:r>
            <w:r w:rsidRPr="00FE572E">
              <w:rPr>
                <w:rFonts w:ascii="Times New Roman" w:hAnsi="Times New Roman" w:cs="Times New Roman"/>
                <w:lang w:val="kk-KZ"/>
              </w:rPr>
              <w:t xml:space="preserve"> қ., </w:t>
            </w:r>
            <w:r w:rsidRPr="00FE572E">
              <w:rPr>
                <w:rFonts w:ascii="Times New Roman" w:eastAsia="Times New Roman" w:hAnsi="Times New Roman" w:cs="Times New Roman"/>
                <w:color w:val="000000"/>
                <w:spacing w:val="1"/>
                <w:lang w:val="kk-KZ"/>
              </w:rPr>
              <w:t>Д</w:t>
            </w:r>
            <w:r w:rsidRPr="00FE572E">
              <w:rPr>
                <w:rFonts w:ascii="Times New Roman" w:eastAsia="Times New Roman" w:hAnsi="Times New Roman" w:cs="Times New Roman"/>
                <w:color w:val="000000"/>
                <w:lang w:val="kk-KZ"/>
              </w:rPr>
              <w:t>ё</w:t>
            </w:r>
            <w:r w:rsidRPr="00FE572E">
              <w:rPr>
                <w:rFonts w:ascii="Times New Roman" w:eastAsia="Times New Roman" w:hAnsi="Times New Roman" w:cs="Times New Roman"/>
                <w:color w:val="000000"/>
                <w:spacing w:val="2"/>
                <w:lang w:val="kk-KZ"/>
              </w:rPr>
              <w:t>м</w:t>
            </w:r>
            <w:r w:rsidRPr="00FE572E">
              <w:rPr>
                <w:rFonts w:ascii="Times New Roman" w:eastAsia="Times New Roman" w:hAnsi="Times New Roman" w:cs="Times New Roman"/>
                <w:color w:val="000000"/>
                <w:lang w:val="kk-KZ"/>
              </w:rPr>
              <w:t>р</w:t>
            </w:r>
            <w:r w:rsidRPr="00FE572E">
              <w:rPr>
                <w:rFonts w:ascii="Times New Roman" w:eastAsia="Times New Roman" w:hAnsi="Times New Roman" w:cs="Times New Roman"/>
                <w:color w:val="000000"/>
                <w:spacing w:val="1"/>
                <w:lang w:val="kk-KZ"/>
              </w:rPr>
              <w:t>ёи</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2"/>
                <w:lang w:val="kk-KZ"/>
              </w:rPr>
              <w:t xml:space="preserve"> </w:t>
            </w:r>
            <w:r w:rsidRPr="00FE572E">
              <w:rPr>
                <w:rFonts w:ascii="Times New Roman" w:eastAsia="Times New Roman" w:hAnsi="Times New Roman" w:cs="Times New Roman"/>
                <w:color w:val="000000"/>
                <w:spacing w:val="1"/>
                <w:lang w:val="kk-KZ"/>
              </w:rPr>
              <w:t>1</w:t>
            </w:r>
            <w:r w:rsidRPr="00FE572E">
              <w:rPr>
                <w:rFonts w:ascii="Times New Roman" w:eastAsia="Times New Roman" w:hAnsi="Times New Roman" w:cs="Times New Roman"/>
                <w:color w:val="000000"/>
                <w:lang w:val="kk-KZ"/>
              </w:rPr>
              <w:t>9</w:t>
            </w:r>
            <w:r w:rsidRPr="00FE572E">
              <w:rPr>
                <w:rFonts w:ascii="Times New Roman" w:eastAsia="Times New Roman" w:hAnsi="Times New Roman" w:cs="Times New Roman"/>
                <w:color w:val="000000"/>
                <w:spacing w:val="10"/>
                <w:lang w:val="kk-KZ"/>
              </w:rPr>
              <w:t>-</w:t>
            </w:r>
            <w:r w:rsidRPr="00FE572E">
              <w:rPr>
                <w:rFonts w:ascii="Times New Roman" w:eastAsia="Times New Roman" w:hAnsi="Times New Roman" w:cs="Times New Roman"/>
                <w:color w:val="000000"/>
                <w:lang w:val="kk-KZ"/>
              </w:rPr>
              <w:t>21</w:t>
            </w:r>
            <w:r w:rsidRPr="00FE572E">
              <w:rPr>
                <w:rFonts w:ascii="Times New Roman" w:eastAsia="Times New Roman" w:hAnsi="Times New Roman" w:cs="Times New Roman"/>
                <w:color w:val="000000"/>
                <w:spacing w:val="3"/>
                <w:lang w:val="kk-KZ"/>
              </w:rPr>
              <w:t xml:space="preserve"> </w:t>
            </w:r>
            <w:r w:rsidRPr="00FE572E">
              <w:rPr>
                <w:rFonts w:ascii="Times New Roman" w:eastAsia="Times New Roman" w:hAnsi="Times New Roman" w:cs="Times New Roman"/>
                <w:color w:val="000000"/>
                <w:spacing w:val="4"/>
                <w:lang w:val="kk-KZ"/>
              </w:rPr>
              <w:t>Т</w:t>
            </w:r>
            <w:r w:rsidRPr="00FE572E">
              <w:rPr>
                <w:rFonts w:ascii="Times New Roman" w:eastAsia="Times New Roman" w:hAnsi="Times New Roman" w:cs="Times New Roman"/>
                <w:color w:val="000000"/>
                <w:spacing w:val="2"/>
                <w:lang w:val="kk-KZ"/>
              </w:rPr>
              <w:t>е</w:t>
            </w:r>
            <w:r w:rsidRPr="00FE572E">
              <w:rPr>
                <w:rFonts w:ascii="Times New Roman" w:eastAsia="Times New Roman" w:hAnsi="Times New Roman" w:cs="Times New Roman"/>
                <w:color w:val="000000"/>
                <w:spacing w:val="3"/>
                <w:lang w:val="kk-KZ"/>
              </w:rPr>
              <w:t>л</w:t>
            </w:r>
            <w:r w:rsidRPr="00FE572E">
              <w:rPr>
                <w:rFonts w:ascii="Times New Roman" w:eastAsia="Times New Roman" w:hAnsi="Times New Roman" w:cs="Times New Roman"/>
                <w:color w:val="000000"/>
                <w:spacing w:val="2"/>
                <w:lang w:val="kk-KZ"/>
              </w:rPr>
              <w:t>е</w:t>
            </w:r>
            <w:r w:rsidRPr="00FE572E">
              <w:rPr>
                <w:rFonts w:ascii="Times New Roman" w:eastAsia="Times New Roman" w:hAnsi="Times New Roman" w:cs="Times New Roman"/>
                <w:color w:val="000000"/>
                <w:spacing w:val="4"/>
                <w:lang w:val="kk-KZ"/>
              </w:rPr>
              <w:t>ф</w:t>
            </w:r>
            <w:r w:rsidRPr="00FE572E">
              <w:rPr>
                <w:rFonts w:ascii="Times New Roman" w:eastAsia="Times New Roman" w:hAnsi="Times New Roman" w:cs="Times New Roman"/>
                <w:color w:val="000000"/>
                <w:spacing w:val="2"/>
                <w:lang w:val="kk-KZ"/>
              </w:rPr>
              <w:t>он</w:t>
            </w:r>
            <w:r w:rsidRPr="00FE572E">
              <w:rPr>
                <w:rFonts w:ascii="Times New Roman" w:eastAsia="Times New Roman" w:hAnsi="Times New Roman" w:cs="Times New Roman"/>
                <w:color w:val="000000"/>
                <w:lang w:val="kk-KZ"/>
              </w:rPr>
              <w:t>+3</w:t>
            </w:r>
            <w:r w:rsidRPr="00FE572E">
              <w:rPr>
                <w:rFonts w:ascii="Times New Roman" w:eastAsia="Times New Roman" w:hAnsi="Times New Roman" w:cs="Times New Roman"/>
                <w:color w:val="000000"/>
                <w:spacing w:val="1"/>
                <w:lang w:val="kk-KZ"/>
              </w:rPr>
              <w:t>6</w:t>
            </w:r>
            <w:r w:rsidRPr="00FE572E">
              <w:rPr>
                <w:rFonts w:ascii="Times New Roman" w:eastAsia="Times New Roman" w:hAnsi="Times New Roman" w:cs="Times New Roman"/>
                <w:color w:val="000000"/>
                <w:spacing w:val="9"/>
                <w:lang w:val="kk-KZ"/>
              </w:rPr>
              <w:t>-</w:t>
            </w:r>
            <w:r w:rsidRPr="00FE572E">
              <w:rPr>
                <w:rFonts w:ascii="Times New Roman" w:eastAsia="Times New Roman" w:hAnsi="Times New Roman" w:cs="Times New Roman"/>
                <w:color w:val="000000"/>
                <w:spacing w:val="1"/>
                <w:lang w:val="kk-KZ"/>
              </w:rPr>
              <w:t>1</w:t>
            </w:r>
            <w:r w:rsidRPr="00FE572E">
              <w:rPr>
                <w:rFonts w:ascii="Times New Roman" w:eastAsia="Times New Roman" w:hAnsi="Times New Roman" w:cs="Times New Roman"/>
                <w:color w:val="000000"/>
                <w:spacing w:val="9"/>
                <w:lang w:val="kk-KZ"/>
              </w:rPr>
              <w:t>-</w:t>
            </w:r>
            <w:r w:rsidRPr="00FE572E">
              <w:rPr>
                <w:rFonts w:ascii="Times New Roman" w:eastAsia="Times New Roman" w:hAnsi="Times New Roman" w:cs="Times New Roman"/>
                <w:color w:val="000000"/>
                <w:spacing w:val="1"/>
                <w:lang w:val="kk-KZ"/>
              </w:rPr>
              <w:t>8</w:t>
            </w:r>
            <w:r w:rsidRPr="00FE572E">
              <w:rPr>
                <w:rFonts w:ascii="Times New Roman" w:eastAsia="Times New Roman" w:hAnsi="Times New Roman" w:cs="Times New Roman"/>
                <w:color w:val="000000"/>
                <w:lang w:val="kk-KZ"/>
              </w:rPr>
              <w:t>89</w:t>
            </w:r>
            <w:r w:rsidRPr="00FE572E">
              <w:rPr>
                <w:rFonts w:ascii="Times New Roman" w:eastAsia="Times New Roman" w:hAnsi="Times New Roman" w:cs="Times New Roman"/>
                <w:color w:val="000000"/>
                <w:spacing w:val="1"/>
                <w:lang w:val="kk-KZ"/>
              </w:rPr>
              <w:t>8</w:t>
            </w:r>
            <w:r w:rsidRPr="00FE572E">
              <w:rPr>
                <w:rFonts w:ascii="Times New Roman" w:eastAsia="Times New Roman" w:hAnsi="Times New Roman" w:cs="Times New Roman"/>
                <w:color w:val="000000"/>
                <w:lang w:val="kk-KZ"/>
              </w:rPr>
              <w:t>528</w:t>
            </w:r>
            <w:r w:rsidRPr="00FE572E">
              <w:rPr>
                <w:rFonts w:ascii="Times New Roman" w:eastAsia="Times New Roman" w:hAnsi="Times New Roman" w:cs="Times New Roman"/>
                <w:color w:val="000000"/>
                <w:spacing w:val="2"/>
                <w:lang w:val="kk-KZ"/>
              </w:rPr>
              <w:t xml:space="preserve"> </w:t>
            </w:r>
            <w:r w:rsidRPr="00FE572E">
              <w:rPr>
                <w:rFonts w:ascii="Times New Roman" w:eastAsia="Times New Roman" w:hAnsi="Times New Roman" w:cs="Times New Roman"/>
                <w:color w:val="000000"/>
                <w:spacing w:val="-3"/>
                <w:lang w:val="kk-KZ"/>
              </w:rPr>
              <w:t>(жұмыс уақытында</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2"/>
                <w:lang w:val="kk-KZ"/>
              </w:rPr>
              <w:t xml:space="preserve"> </w:t>
            </w:r>
            <w:r w:rsidRPr="00FE572E">
              <w:rPr>
                <w:rFonts w:ascii="Times New Roman" w:eastAsia="Times New Roman" w:hAnsi="Times New Roman" w:cs="Times New Roman"/>
                <w:color w:val="000000"/>
                <w:spacing w:val="1"/>
                <w:lang w:val="kk-KZ"/>
              </w:rPr>
              <w:t>+</w:t>
            </w:r>
            <w:r w:rsidRPr="00FE572E">
              <w:rPr>
                <w:rFonts w:ascii="Times New Roman" w:eastAsia="Times New Roman" w:hAnsi="Times New Roman" w:cs="Times New Roman"/>
                <w:color w:val="000000"/>
                <w:lang w:val="kk-KZ"/>
              </w:rPr>
              <w:t>36</w:t>
            </w:r>
            <w:r w:rsidRPr="00FE572E">
              <w:rPr>
                <w:rFonts w:ascii="Times New Roman" w:eastAsia="Times New Roman" w:hAnsi="Times New Roman" w:cs="Times New Roman"/>
                <w:color w:val="000000"/>
                <w:spacing w:val="10"/>
                <w:lang w:val="kk-KZ"/>
              </w:rPr>
              <w:t>-</w:t>
            </w:r>
            <w:r w:rsidRPr="00FE572E">
              <w:rPr>
                <w:rFonts w:ascii="Times New Roman" w:eastAsia="Times New Roman" w:hAnsi="Times New Roman" w:cs="Times New Roman"/>
                <w:color w:val="000000"/>
                <w:lang w:val="kk-KZ"/>
              </w:rPr>
              <w:t xml:space="preserve">1 </w:t>
            </w:r>
            <w:r w:rsidRPr="00FE572E">
              <w:rPr>
                <w:rFonts w:ascii="Times New Roman" w:eastAsia="Times New Roman" w:hAnsi="Times New Roman" w:cs="Times New Roman"/>
                <w:color w:val="000000"/>
                <w:spacing w:val="10"/>
                <w:lang w:val="kk-KZ"/>
              </w:rPr>
              <w:t>-</w:t>
            </w:r>
            <w:r w:rsidRPr="00FE572E">
              <w:rPr>
                <w:rFonts w:ascii="Times New Roman" w:eastAsia="Times New Roman" w:hAnsi="Times New Roman" w:cs="Times New Roman"/>
                <w:color w:val="000000"/>
                <w:lang w:val="kk-KZ"/>
              </w:rPr>
              <w:t>505</w:t>
            </w:r>
            <w:r w:rsidRPr="00FE572E">
              <w:rPr>
                <w:rFonts w:ascii="Times New Roman" w:eastAsia="Times New Roman" w:hAnsi="Times New Roman" w:cs="Times New Roman"/>
                <w:color w:val="000000"/>
                <w:spacing w:val="10"/>
                <w:lang w:val="kk-KZ"/>
              </w:rPr>
              <w:t>-</w:t>
            </w:r>
            <w:r w:rsidRPr="00FE572E">
              <w:rPr>
                <w:rFonts w:ascii="Times New Roman" w:eastAsia="Times New Roman" w:hAnsi="Times New Roman" w:cs="Times New Roman"/>
                <w:color w:val="000000"/>
                <w:lang w:val="kk-KZ"/>
              </w:rPr>
              <w:t>7</w:t>
            </w:r>
            <w:r w:rsidRPr="00FE572E">
              <w:rPr>
                <w:rFonts w:ascii="Times New Roman" w:eastAsia="Times New Roman" w:hAnsi="Times New Roman" w:cs="Times New Roman"/>
                <w:color w:val="000000"/>
                <w:spacing w:val="1"/>
                <w:lang w:val="kk-KZ"/>
              </w:rPr>
              <w:t>0</w:t>
            </w:r>
            <w:r w:rsidRPr="00FE572E">
              <w:rPr>
                <w:rFonts w:ascii="Times New Roman" w:eastAsia="Times New Roman" w:hAnsi="Times New Roman" w:cs="Times New Roman"/>
                <w:color w:val="000000"/>
                <w:lang w:val="kk-KZ"/>
              </w:rPr>
              <w:t xml:space="preserve">32 </w:t>
            </w:r>
            <w:r w:rsidRPr="00FE572E">
              <w:rPr>
                <w:rFonts w:ascii="Times New Roman" w:eastAsia="Times New Roman" w:hAnsi="Times New Roman" w:cs="Times New Roman"/>
                <w:color w:val="000000"/>
                <w:spacing w:val="-4"/>
                <w:lang w:val="kk-KZ"/>
              </w:rPr>
              <w:t>(</w:t>
            </w:r>
            <w:r w:rsidRPr="00FE572E">
              <w:rPr>
                <w:rFonts w:ascii="Times New Roman" w:eastAsia="Times New Roman" w:hAnsi="Times New Roman" w:cs="Times New Roman"/>
                <w:color w:val="000000"/>
                <w:lang w:val="kk-KZ"/>
              </w:rPr>
              <w:t xml:space="preserve">жұмыстан тыс уақытта) </w:t>
            </w:r>
            <w:r w:rsidRPr="00FE572E">
              <w:rPr>
                <w:rFonts w:ascii="Times New Roman" w:eastAsia="Times New Roman" w:hAnsi="Times New Roman" w:cs="Times New Roman"/>
                <w:color w:val="000000"/>
                <w:spacing w:val="2"/>
                <w:lang w:val="kk-KZ"/>
              </w:rPr>
              <w:t>Фа</w:t>
            </w:r>
            <w:r w:rsidRPr="00FE572E">
              <w:rPr>
                <w:rFonts w:ascii="Times New Roman" w:eastAsia="Times New Roman" w:hAnsi="Times New Roman" w:cs="Times New Roman"/>
                <w:color w:val="000000"/>
                <w:spacing w:val="1"/>
                <w:lang w:val="kk-KZ"/>
              </w:rPr>
              <w:t>к</w:t>
            </w:r>
            <w:r w:rsidRPr="00FE572E">
              <w:rPr>
                <w:rFonts w:ascii="Times New Roman" w:eastAsia="Times New Roman" w:hAnsi="Times New Roman" w:cs="Times New Roman"/>
                <w:color w:val="000000"/>
                <w:spacing w:val="2"/>
                <w:lang w:val="kk-KZ"/>
              </w:rPr>
              <w:t>с</w:t>
            </w:r>
            <w:r w:rsidRPr="00FE572E">
              <w:rPr>
                <w:rFonts w:ascii="Times New Roman" w:eastAsia="Times New Roman" w:hAnsi="Times New Roman" w:cs="Times New Roman"/>
                <w:color w:val="000000"/>
                <w:lang w:val="kk-KZ"/>
              </w:rPr>
              <w:t>+36</w:t>
            </w:r>
            <w:r w:rsidRPr="00FE572E">
              <w:rPr>
                <w:rFonts w:ascii="Times New Roman" w:eastAsia="Times New Roman" w:hAnsi="Times New Roman" w:cs="Times New Roman"/>
                <w:color w:val="000000"/>
                <w:spacing w:val="10"/>
                <w:lang w:val="kk-KZ"/>
              </w:rPr>
              <w:t>-</w:t>
            </w:r>
            <w:r w:rsidRPr="00FE572E">
              <w:rPr>
                <w:rFonts w:ascii="Times New Roman" w:eastAsia="Times New Roman" w:hAnsi="Times New Roman" w:cs="Times New Roman"/>
                <w:color w:val="000000"/>
                <w:lang w:val="kk-KZ"/>
              </w:rPr>
              <w:t>1</w:t>
            </w:r>
            <w:r w:rsidRPr="00FE572E">
              <w:rPr>
                <w:rFonts w:ascii="Times New Roman" w:eastAsia="Times New Roman" w:hAnsi="Times New Roman" w:cs="Times New Roman"/>
                <w:color w:val="000000"/>
                <w:spacing w:val="10"/>
                <w:lang w:val="kk-KZ"/>
              </w:rPr>
              <w:t>-</w:t>
            </w:r>
            <w:r w:rsidRPr="00FE572E">
              <w:rPr>
                <w:rFonts w:ascii="Times New Roman" w:eastAsia="Times New Roman" w:hAnsi="Times New Roman" w:cs="Times New Roman"/>
                <w:color w:val="000000"/>
                <w:lang w:val="kk-KZ"/>
              </w:rPr>
              <w:t>4</w:t>
            </w:r>
            <w:r w:rsidRPr="00FE572E">
              <w:rPr>
                <w:rFonts w:ascii="Times New Roman" w:eastAsia="Times New Roman" w:hAnsi="Times New Roman" w:cs="Times New Roman"/>
                <w:color w:val="000000"/>
                <w:spacing w:val="1"/>
                <w:lang w:val="kk-KZ"/>
              </w:rPr>
              <w:t>3</w:t>
            </w:r>
            <w:r w:rsidRPr="00FE572E">
              <w:rPr>
                <w:rFonts w:ascii="Times New Roman" w:eastAsia="Times New Roman" w:hAnsi="Times New Roman" w:cs="Times New Roman"/>
                <w:color w:val="000000"/>
                <w:lang w:val="kk-KZ"/>
              </w:rPr>
              <w:t>1</w:t>
            </w:r>
            <w:r w:rsidRPr="00FE572E">
              <w:rPr>
                <w:rFonts w:ascii="Times New Roman" w:eastAsia="Times New Roman" w:hAnsi="Times New Roman" w:cs="Times New Roman"/>
                <w:color w:val="000000"/>
                <w:spacing w:val="9"/>
                <w:lang w:val="kk-KZ"/>
              </w:rPr>
              <w:t>-</w:t>
            </w:r>
            <w:r w:rsidRPr="00FE572E">
              <w:rPr>
                <w:rFonts w:ascii="Times New Roman" w:eastAsia="Times New Roman" w:hAnsi="Times New Roman" w:cs="Times New Roman"/>
                <w:color w:val="000000"/>
                <w:spacing w:val="1"/>
                <w:lang w:val="kk-KZ"/>
              </w:rPr>
              <w:t>5</w:t>
            </w:r>
            <w:r w:rsidRPr="00FE572E">
              <w:rPr>
                <w:rFonts w:ascii="Times New Roman" w:eastAsia="Times New Roman" w:hAnsi="Times New Roman" w:cs="Times New Roman"/>
                <w:color w:val="000000"/>
                <w:lang w:val="kk-KZ"/>
              </w:rPr>
              <w:t xml:space="preserve">954 </w:t>
            </w:r>
            <w:r w:rsidRPr="00FE572E">
              <w:rPr>
                <w:rFonts w:ascii="Times New Roman" w:eastAsia="Times New Roman" w:hAnsi="Times New Roman" w:cs="Times New Roman"/>
                <w:color w:val="000000"/>
                <w:spacing w:val="3"/>
                <w:lang w:val="kk-KZ"/>
              </w:rPr>
              <w:t>М</w:t>
            </w:r>
            <w:r w:rsidRPr="00FE572E">
              <w:rPr>
                <w:rFonts w:ascii="Times New Roman" w:eastAsia="Times New Roman" w:hAnsi="Times New Roman" w:cs="Times New Roman"/>
                <w:color w:val="000000"/>
                <w:spacing w:val="1"/>
                <w:lang w:val="kk-KZ"/>
              </w:rPr>
              <w:t>о</w:t>
            </w:r>
            <w:r w:rsidRPr="00FE572E">
              <w:rPr>
                <w:rFonts w:ascii="Times New Roman" w:eastAsia="Times New Roman" w:hAnsi="Times New Roman" w:cs="Times New Roman"/>
                <w:color w:val="000000"/>
                <w:spacing w:val="2"/>
                <w:lang w:val="kk-KZ"/>
              </w:rPr>
              <w:t>бил</w:t>
            </w:r>
            <w:r w:rsidRPr="00FE572E">
              <w:rPr>
                <w:rFonts w:ascii="Times New Roman" w:eastAsia="Times New Roman" w:hAnsi="Times New Roman" w:cs="Times New Roman"/>
                <w:color w:val="000000"/>
                <w:spacing w:val="1"/>
                <w:lang w:val="kk-KZ"/>
              </w:rPr>
              <w:t>ь</w:t>
            </w:r>
            <w:r w:rsidRPr="00FE572E">
              <w:rPr>
                <w:rFonts w:ascii="Times New Roman" w:eastAsia="Times New Roman" w:hAnsi="Times New Roman" w:cs="Times New Roman"/>
                <w:color w:val="000000"/>
                <w:spacing w:val="2"/>
                <w:lang w:val="kk-KZ"/>
              </w:rPr>
              <w:t>ді</w:t>
            </w:r>
            <w:r w:rsidRPr="00FE572E">
              <w:rPr>
                <w:rFonts w:ascii="Times New Roman" w:eastAsia="Times New Roman" w:hAnsi="Times New Roman" w:cs="Times New Roman"/>
                <w:color w:val="000000"/>
                <w:spacing w:val="104"/>
                <w:lang w:val="kk-KZ"/>
              </w:rPr>
              <w:t xml:space="preserve"> </w:t>
            </w:r>
            <w:r w:rsidRPr="00FE572E">
              <w:rPr>
                <w:rFonts w:ascii="Times New Roman" w:eastAsia="Times New Roman" w:hAnsi="Times New Roman" w:cs="Times New Roman"/>
                <w:color w:val="000000"/>
                <w:spacing w:val="2"/>
                <w:lang w:val="kk-KZ"/>
              </w:rPr>
              <w:t>т</w:t>
            </w:r>
            <w:r w:rsidRPr="00FE572E">
              <w:rPr>
                <w:rFonts w:ascii="Times New Roman" w:eastAsia="Times New Roman" w:hAnsi="Times New Roman" w:cs="Times New Roman"/>
                <w:color w:val="000000"/>
                <w:spacing w:val="1"/>
                <w:lang w:val="kk-KZ"/>
              </w:rPr>
              <w:t>е</w:t>
            </w:r>
            <w:r w:rsidRPr="00FE572E">
              <w:rPr>
                <w:rFonts w:ascii="Times New Roman" w:eastAsia="Times New Roman" w:hAnsi="Times New Roman" w:cs="Times New Roman"/>
                <w:color w:val="000000"/>
                <w:spacing w:val="2"/>
                <w:lang w:val="kk-KZ"/>
              </w:rPr>
              <w:t>лефо</w:t>
            </w:r>
            <w:r w:rsidRPr="00FE572E">
              <w:rPr>
                <w:rFonts w:ascii="Times New Roman" w:eastAsia="Times New Roman" w:hAnsi="Times New Roman" w:cs="Times New Roman"/>
                <w:color w:val="000000"/>
                <w:lang w:val="kk-KZ"/>
              </w:rPr>
              <w:t>н</w:t>
            </w:r>
            <w:r w:rsidRPr="00FE572E">
              <w:rPr>
                <w:rFonts w:ascii="Times New Roman" w:eastAsia="Times New Roman" w:hAnsi="Times New Roman" w:cs="Times New Roman"/>
                <w:color w:val="000000"/>
                <w:spacing w:val="110"/>
                <w:lang w:val="kk-KZ"/>
              </w:rPr>
              <w:t xml:space="preserve"> </w:t>
            </w:r>
            <w:r w:rsidRPr="00FE572E">
              <w:rPr>
                <w:rFonts w:ascii="Times New Roman" w:eastAsia="Times New Roman" w:hAnsi="Times New Roman" w:cs="Times New Roman"/>
                <w:color w:val="000000"/>
                <w:lang w:val="kk-KZ"/>
              </w:rPr>
              <w:t>+3</w:t>
            </w:r>
            <w:r w:rsidRPr="00FE572E">
              <w:rPr>
                <w:rFonts w:ascii="Times New Roman" w:eastAsia="Times New Roman" w:hAnsi="Times New Roman" w:cs="Times New Roman"/>
                <w:color w:val="000000"/>
                <w:spacing w:val="1"/>
                <w:lang w:val="kk-KZ"/>
              </w:rPr>
              <w:t>6</w:t>
            </w:r>
            <w:r w:rsidRPr="00FE572E">
              <w:rPr>
                <w:rFonts w:ascii="Times New Roman" w:eastAsia="Times New Roman" w:hAnsi="Times New Roman" w:cs="Times New Roman"/>
                <w:color w:val="000000"/>
                <w:spacing w:val="9"/>
                <w:lang w:val="kk-KZ"/>
              </w:rPr>
              <w:t>-</w:t>
            </w:r>
            <w:r w:rsidRPr="00FE572E">
              <w:rPr>
                <w:rFonts w:ascii="Times New Roman" w:eastAsia="Times New Roman" w:hAnsi="Times New Roman" w:cs="Times New Roman"/>
                <w:color w:val="000000"/>
                <w:spacing w:val="1"/>
                <w:lang w:val="kk-KZ"/>
              </w:rPr>
              <w:t>2</w:t>
            </w:r>
            <w:r w:rsidRPr="00FE572E">
              <w:rPr>
                <w:rFonts w:ascii="Times New Roman" w:eastAsia="Times New Roman" w:hAnsi="Times New Roman" w:cs="Times New Roman"/>
                <w:color w:val="000000"/>
                <w:lang w:val="kk-KZ"/>
              </w:rPr>
              <w:t>0</w:t>
            </w:r>
            <w:r w:rsidRPr="00FE572E">
              <w:rPr>
                <w:rFonts w:ascii="Times New Roman" w:eastAsia="Times New Roman" w:hAnsi="Times New Roman" w:cs="Times New Roman"/>
                <w:color w:val="000000"/>
                <w:spacing w:val="10"/>
                <w:lang w:val="kk-KZ"/>
              </w:rPr>
              <w:t>-</w:t>
            </w:r>
            <w:r w:rsidRPr="00FE572E">
              <w:rPr>
                <w:rFonts w:ascii="Times New Roman" w:eastAsia="Times New Roman" w:hAnsi="Times New Roman" w:cs="Times New Roman"/>
                <w:color w:val="000000"/>
                <w:lang w:val="kk-KZ"/>
              </w:rPr>
              <w:t>21</w:t>
            </w:r>
            <w:r w:rsidRPr="00FE572E">
              <w:rPr>
                <w:rFonts w:ascii="Times New Roman" w:eastAsia="Times New Roman" w:hAnsi="Times New Roman" w:cs="Times New Roman"/>
                <w:color w:val="000000"/>
                <w:spacing w:val="1"/>
                <w:lang w:val="kk-KZ"/>
              </w:rPr>
              <w:t>9</w:t>
            </w:r>
            <w:r w:rsidRPr="00FE572E">
              <w:rPr>
                <w:rFonts w:ascii="Times New Roman" w:eastAsia="Times New Roman" w:hAnsi="Times New Roman" w:cs="Times New Roman"/>
                <w:color w:val="000000"/>
                <w:lang w:val="kk-KZ"/>
              </w:rPr>
              <w:t>0637</w:t>
            </w:r>
            <w:r w:rsidRPr="00FE572E">
              <w:rPr>
                <w:rFonts w:ascii="Times New Roman" w:eastAsia="Times New Roman" w:hAnsi="Times New Roman" w:cs="Times New Roman"/>
                <w:color w:val="000000"/>
                <w:spacing w:val="104"/>
                <w:lang w:val="kk-KZ"/>
              </w:rPr>
              <w:t xml:space="preserve"> </w:t>
            </w:r>
            <w:r w:rsidRPr="00FE572E">
              <w:rPr>
                <w:rFonts w:ascii="Times New Roman" w:eastAsia="Times New Roman" w:hAnsi="Times New Roman" w:cs="Times New Roman"/>
                <w:color w:val="000000"/>
                <w:spacing w:val="3"/>
                <w:lang w:val="kk-KZ"/>
              </w:rPr>
              <w:t>Э</w:t>
            </w:r>
            <w:r w:rsidRPr="00FE572E">
              <w:rPr>
                <w:rFonts w:ascii="Times New Roman" w:eastAsia="Times New Roman" w:hAnsi="Times New Roman" w:cs="Times New Roman"/>
                <w:color w:val="000000"/>
                <w:spacing w:val="2"/>
                <w:lang w:val="kk-KZ"/>
              </w:rPr>
              <w:t>л</w:t>
            </w:r>
            <w:r w:rsidRPr="00FE572E">
              <w:rPr>
                <w:rFonts w:ascii="Times New Roman" w:eastAsia="Times New Roman" w:hAnsi="Times New Roman" w:cs="Times New Roman"/>
                <w:color w:val="000000"/>
                <w:spacing w:val="1"/>
                <w:lang w:val="kk-KZ"/>
              </w:rPr>
              <w:t>е</w:t>
            </w:r>
            <w:r w:rsidRPr="00FE572E">
              <w:rPr>
                <w:rFonts w:ascii="Times New Roman" w:eastAsia="Times New Roman" w:hAnsi="Times New Roman" w:cs="Times New Roman"/>
                <w:color w:val="000000"/>
                <w:spacing w:val="2"/>
                <w:lang w:val="kk-KZ"/>
              </w:rPr>
              <w:t>кт</w:t>
            </w:r>
            <w:r w:rsidRPr="00FE572E">
              <w:rPr>
                <w:rFonts w:ascii="Times New Roman" w:eastAsia="Times New Roman" w:hAnsi="Times New Roman" w:cs="Times New Roman"/>
                <w:color w:val="000000"/>
                <w:spacing w:val="1"/>
                <w:lang w:val="kk-KZ"/>
              </w:rPr>
              <w:t>р</w:t>
            </w:r>
            <w:r w:rsidRPr="00FE572E">
              <w:rPr>
                <w:rFonts w:ascii="Times New Roman" w:eastAsia="Times New Roman" w:hAnsi="Times New Roman" w:cs="Times New Roman"/>
                <w:color w:val="000000"/>
                <w:spacing w:val="2"/>
                <w:lang w:val="kk-KZ"/>
              </w:rPr>
              <w:t>ондық</w:t>
            </w:r>
            <w:r w:rsidRPr="00FE572E">
              <w:rPr>
                <w:rFonts w:ascii="Times New Roman" w:eastAsia="Times New Roman" w:hAnsi="Times New Roman" w:cs="Times New Roman"/>
                <w:color w:val="000000"/>
                <w:spacing w:val="105"/>
                <w:lang w:val="kk-KZ"/>
              </w:rPr>
              <w:t xml:space="preserve"> </w:t>
            </w:r>
            <w:r w:rsidRPr="00FE572E">
              <w:rPr>
                <w:rFonts w:ascii="Times New Roman" w:eastAsia="Times New Roman" w:hAnsi="Times New Roman" w:cs="Times New Roman"/>
                <w:color w:val="000000"/>
                <w:spacing w:val="1"/>
                <w:lang w:val="kk-KZ"/>
              </w:rPr>
              <w:t>пошта</w:t>
            </w:r>
            <w:r w:rsidRPr="00FE572E">
              <w:rPr>
                <w:rFonts w:ascii="Times New Roman" w:eastAsia="Times New Roman" w:hAnsi="Times New Roman" w:cs="Times New Roman"/>
                <w:color w:val="000000"/>
                <w:lang w:val="kk-KZ"/>
              </w:rPr>
              <w:t xml:space="preserve"> a.</w:t>
            </w:r>
            <w:r w:rsidRPr="00FE572E">
              <w:rPr>
                <w:rFonts w:ascii="Times New Roman" w:eastAsia="Times New Roman" w:hAnsi="Times New Roman" w:cs="Times New Roman"/>
                <w:color w:val="000000"/>
                <w:spacing w:val="5"/>
                <w:lang w:val="kk-KZ"/>
              </w:rPr>
              <w:t>o</w:t>
            </w:r>
            <w:r w:rsidRPr="00FE572E">
              <w:rPr>
                <w:rFonts w:ascii="Times New Roman" w:eastAsia="Times New Roman" w:hAnsi="Times New Roman" w:cs="Times New Roman"/>
                <w:color w:val="000000"/>
                <w:spacing w:val="3"/>
                <w:lang w:val="kk-KZ"/>
              </w:rPr>
              <w:t>l</w:t>
            </w:r>
            <w:r w:rsidRPr="00FE572E">
              <w:rPr>
                <w:rFonts w:ascii="Times New Roman" w:eastAsia="Times New Roman" w:hAnsi="Times New Roman" w:cs="Times New Roman"/>
                <w:color w:val="000000"/>
                <w:spacing w:val="6"/>
                <w:lang w:val="kk-KZ"/>
              </w:rPr>
              <w:t>a</w:t>
            </w:r>
            <w:r w:rsidRPr="00FE572E">
              <w:rPr>
                <w:rFonts w:ascii="Times New Roman" w:eastAsia="Times New Roman" w:hAnsi="Times New Roman" w:cs="Times New Roman"/>
                <w:color w:val="000000"/>
                <w:spacing w:val="7"/>
                <w:lang w:val="kk-KZ"/>
              </w:rPr>
              <w:t>h</w:t>
            </w:r>
            <w:r w:rsidRPr="00FE572E">
              <w:rPr>
                <w:rFonts w:ascii="Times New Roman" w:eastAsia="Times New Roman" w:hAnsi="Times New Roman" w:cs="Times New Roman"/>
                <w:color w:val="000000"/>
                <w:spacing w:val="5"/>
                <w:lang w:val="kk-KZ"/>
              </w:rPr>
              <w:t>@</w:t>
            </w:r>
            <w:r w:rsidRPr="00FE572E">
              <w:rPr>
                <w:rFonts w:ascii="Times New Roman" w:eastAsia="Times New Roman" w:hAnsi="Times New Roman" w:cs="Times New Roman"/>
                <w:color w:val="000000"/>
                <w:spacing w:val="2"/>
                <w:lang w:val="kk-KZ"/>
              </w:rPr>
              <w:t>ri</w:t>
            </w:r>
            <w:r w:rsidRPr="00FE572E">
              <w:rPr>
                <w:rFonts w:ascii="Times New Roman" w:eastAsia="Times New Roman" w:hAnsi="Times New Roman" w:cs="Times New Roman"/>
                <w:color w:val="000000"/>
                <w:spacing w:val="3"/>
                <w:lang w:val="kk-KZ"/>
              </w:rPr>
              <w:t>c</w:t>
            </w:r>
            <w:r w:rsidRPr="00FE572E">
              <w:rPr>
                <w:rFonts w:ascii="Times New Roman" w:eastAsia="Times New Roman" w:hAnsi="Times New Roman" w:cs="Times New Roman"/>
                <w:color w:val="000000"/>
                <w:spacing w:val="4"/>
                <w:lang w:val="kk-KZ"/>
              </w:rPr>
              <w:t>h</w:t>
            </w:r>
            <w:r w:rsidRPr="00FE572E">
              <w:rPr>
                <w:rFonts w:ascii="Times New Roman" w:eastAsia="Times New Roman" w:hAnsi="Times New Roman" w:cs="Times New Roman"/>
                <w:color w:val="000000"/>
                <w:spacing w:val="2"/>
                <w:lang w:val="kk-KZ"/>
              </w:rPr>
              <w:t>t</w:t>
            </w:r>
            <w:r w:rsidRPr="00FE572E">
              <w:rPr>
                <w:rFonts w:ascii="Times New Roman" w:eastAsia="Times New Roman" w:hAnsi="Times New Roman" w:cs="Times New Roman"/>
                <w:color w:val="000000"/>
                <w:spacing w:val="4"/>
                <w:lang w:val="kk-KZ"/>
              </w:rPr>
              <w:t>e</w:t>
            </w:r>
            <w:r w:rsidRPr="00FE572E">
              <w:rPr>
                <w:rFonts w:ascii="Times New Roman" w:eastAsia="Times New Roman" w:hAnsi="Times New Roman" w:cs="Times New Roman"/>
                <w:color w:val="000000"/>
                <w:spacing w:val="2"/>
                <w:lang w:val="kk-KZ"/>
              </w:rPr>
              <w:t>r</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7"/>
                <w:lang w:val="kk-KZ"/>
              </w:rPr>
              <w:t>h</w:t>
            </w:r>
            <w:r w:rsidRPr="00FE572E">
              <w:rPr>
                <w:rFonts w:ascii="Times New Roman" w:eastAsia="Times New Roman" w:hAnsi="Times New Roman" w:cs="Times New Roman"/>
                <w:color w:val="000000"/>
                <w:lang w:val="kk-KZ"/>
              </w:rPr>
              <w:t xml:space="preserve">u    </w:t>
            </w:r>
            <w:r w:rsidRPr="00FE572E">
              <w:rPr>
                <w:rFonts w:ascii="Times New Roman" w:eastAsia="Times New Roman" w:hAnsi="Times New Roman" w:cs="Times New Roman"/>
                <w:color w:val="000000"/>
                <w:spacing w:val="-37"/>
                <w:lang w:val="kk-KZ"/>
              </w:rPr>
              <w:t xml:space="preserve"> </w:t>
            </w:r>
            <w:r w:rsidR="00FD4844">
              <w:fldChar w:fldCharType="begin"/>
            </w:r>
            <w:r w:rsidR="00FD4844" w:rsidRPr="00FD4844">
              <w:rPr>
                <w:lang w:val="kk-KZ"/>
              </w:rPr>
              <w:instrText xml:space="preserve"> HYPERLINK "mailto:a.olah@richter.huQPPV@richter.hu" </w:instrText>
            </w:r>
            <w:r w:rsidR="00FD4844">
              <w:fldChar w:fldCharType="separate"/>
            </w:r>
            <w:r w:rsidRPr="00FE572E">
              <w:rPr>
                <w:rStyle w:val="a4"/>
                <w:rFonts w:ascii="Times New Roman" w:eastAsia="Times New Roman" w:hAnsi="Times New Roman" w:cs="Times New Roman"/>
                <w:spacing w:val="10"/>
                <w:lang w:val="kk-KZ"/>
              </w:rPr>
              <w:t>m</w:t>
            </w:r>
            <w:r w:rsidRPr="00FE572E">
              <w:rPr>
                <w:rStyle w:val="a4"/>
                <w:rFonts w:ascii="Times New Roman" w:eastAsia="Times New Roman" w:hAnsi="Times New Roman" w:cs="Times New Roman"/>
                <w:spacing w:val="6"/>
                <w:lang w:val="kk-KZ"/>
              </w:rPr>
              <w:t>a</w:t>
            </w:r>
            <w:r w:rsidRPr="00FE572E">
              <w:rPr>
                <w:rStyle w:val="a4"/>
                <w:rFonts w:ascii="Times New Roman" w:eastAsia="Times New Roman" w:hAnsi="Times New Roman" w:cs="Times New Roman"/>
                <w:spacing w:val="4"/>
                <w:lang w:val="kk-KZ"/>
              </w:rPr>
              <w:t>ilt</w:t>
            </w:r>
            <w:r w:rsidRPr="00FE572E">
              <w:rPr>
                <w:rStyle w:val="a4"/>
                <w:rFonts w:ascii="Times New Roman" w:eastAsia="Times New Roman" w:hAnsi="Times New Roman" w:cs="Times New Roman"/>
                <w:spacing w:val="8"/>
                <w:lang w:val="kk-KZ"/>
              </w:rPr>
              <w:t>o:</w:t>
            </w:r>
            <w:r w:rsidRPr="00FE572E">
              <w:rPr>
                <w:rStyle w:val="a4"/>
                <w:rFonts w:ascii="Times New Roman" w:eastAsia="Times New Roman" w:hAnsi="Times New Roman" w:cs="Times New Roman"/>
                <w:lang w:val="kk-KZ"/>
              </w:rPr>
              <w:t>a.</w:t>
            </w:r>
            <w:r w:rsidRPr="00FE572E">
              <w:rPr>
                <w:rStyle w:val="a4"/>
                <w:rFonts w:ascii="Times New Roman" w:eastAsia="Times New Roman" w:hAnsi="Times New Roman" w:cs="Times New Roman"/>
                <w:spacing w:val="5"/>
                <w:lang w:val="kk-KZ"/>
              </w:rPr>
              <w:t>o</w:t>
            </w:r>
            <w:r w:rsidRPr="00FE572E">
              <w:rPr>
                <w:rStyle w:val="a4"/>
                <w:rFonts w:ascii="Times New Roman" w:eastAsia="Times New Roman" w:hAnsi="Times New Roman" w:cs="Times New Roman"/>
                <w:spacing w:val="4"/>
                <w:lang w:val="kk-KZ"/>
              </w:rPr>
              <w:t>l</w:t>
            </w:r>
            <w:r w:rsidRPr="00FE572E">
              <w:rPr>
                <w:rStyle w:val="a4"/>
                <w:rFonts w:ascii="Times New Roman" w:eastAsia="Times New Roman" w:hAnsi="Times New Roman" w:cs="Times New Roman"/>
                <w:spacing w:val="6"/>
                <w:lang w:val="kk-KZ"/>
              </w:rPr>
              <w:t>ah</w:t>
            </w:r>
            <w:r w:rsidRPr="00FE572E">
              <w:rPr>
                <w:rStyle w:val="a4"/>
                <w:rFonts w:ascii="Times New Roman" w:eastAsia="Times New Roman" w:hAnsi="Times New Roman" w:cs="Times New Roman"/>
                <w:spacing w:val="5"/>
                <w:lang w:val="kk-KZ"/>
              </w:rPr>
              <w:t>@</w:t>
            </w:r>
            <w:r w:rsidRPr="00FE572E">
              <w:rPr>
                <w:rStyle w:val="a4"/>
                <w:rFonts w:ascii="Times New Roman" w:eastAsia="Times New Roman" w:hAnsi="Times New Roman" w:cs="Times New Roman"/>
                <w:spacing w:val="2"/>
                <w:lang w:val="kk-KZ"/>
              </w:rPr>
              <w:t>ri</w:t>
            </w:r>
            <w:r w:rsidRPr="00FE572E">
              <w:rPr>
                <w:rStyle w:val="a4"/>
                <w:rFonts w:ascii="Times New Roman" w:eastAsia="Times New Roman" w:hAnsi="Times New Roman" w:cs="Times New Roman"/>
                <w:spacing w:val="4"/>
                <w:lang w:val="kk-KZ"/>
              </w:rPr>
              <w:t>c</w:t>
            </w:r>
            <w:r w:rsidRPr="00FE572E">
              <w:rPr>
                <w:rStyle w:val="a4"/>
                <w:rFonts w:ascii="Times New Roman" w:eastAsia="Times New Roman" w:hAnsi="Times New Roman" w:cs="Times New Roman"/>
                <w:spacing w:val="3"/>
                <w:lang w:val="kk-KZ"/>
              </w:rPr>
              <w:t>h</w:t>
            </w:r>
            <w:r w:rsidRPr="00FE572E">
              <w:rPr>
                <w:rStyle w:val="a4"/>
                <w:rFonts w:ascii="Times New Roman" w:eastAsia="Times New Roman" w:hAnsi="Times New Roman" w:cs="Times New Roman"/>
                <w:spacing w:val="2"/>
                <w:lang w:val="kk-KZ"/>
              </w:rPr>
              <w:t>t</w:t>
            </w:r>
            <w:r w:rsidRPr="00FE572E">
              <w:rPr>
                <w:rStyle w:val="a4"/>
                <w:rFonts w:ascii="Times New Roman" w:eastAsia="Times New Roman" w:hAnsi="Times New Roman" w:cs="Times New Roman"/>
                <w:spacing w:val="4"/>
                <w:lang w:val="kk-KZ"/>
              </w:rPr>
              <w:t>e</w:t>
            </w:r>
            <w:r w:rsidRPr="00FE572E">
              <w:rPr>
                <w:rStyle w:val="a4"/>
                <w:rFonts w:ascii="Times New Roman" w:eastAsia="Times New Roman" w:hAnsi="Times New Roman" w:cs="Times New Roman"/>
                <w:spacing w:val="2"/>
                <w:lang w:val="kk-KZ"/>
              </w:rPr>
              <w:t>r</w:t>
            </w:r>
            <w:r w:rsidRPr="00FE572E">
              <w:rPr>
                <w:rStyle w:val="a4"/>
                <w:rFonts w:ascii="Times New Roman" w:eastAsia="Times New Roman" w:hAnsi="Times New Roman" w:cs="Times New Roman"/>
                <w:lang w:val="kk-KZ"/>
              </w:rPr>
              <w:t>.</w:t>
            </w:r>
            <w:r w:rsidRPr="00FE572E">
              <w:rPr>
                <w:rStyle w:val="a4"/>
                <w:rFonts w:ascii="Times New Roman" w:eastAsia="Times New Roman" w:hAnsi="Times New Roman" w:cs="Times New Roman"/>
                <w:spacing w:val="7"/>
                <w:lang w:val="kk-KZ"/>
              </w:rPr>
              <w:t>h</w:t>
            </w:r>
            <w:r w:rsidRPr="00FE572E">
              <w:rPr>
                <w:rStyle w:val="a4"/>
                <w:rFonts w:ascii="Times New Roman" w:eastAsia="Times New Roman" w:hAnsi="Times New Roman" w:cs="Times New Roman"/>
                <w:spacing w:val="6"/>
                <w:lang w:val="kk-KZ"/>
              </w:rPr>
              <w:t>u</w:t>
            </w:r>
            <w:r w:rsidRPr="00FE572E">
              <w:rPr>
                <w:rStyle w:val="a4"/>
                <w:rFonts w:ascii="Times New Roman" w:eastAsia="Times New Roman" w:hAnsi="Times New Roman" w:cs="Times New Roman"/>
                <w:spacing w:val="10"/>
                <w:lang w:val="kk-KZ"/>
              </w:rPr>
              <w:t>Q</w:t>
            </w:r>
            <w:r w:rsidRPr="00FE572E">
              <w:rPr>
                <w:rStyle w:val="a4"/>
                <w:rFonts w:ascii="Times New Roman" w:eastAsia="Times New Roman" w:hAnsi="Times New Roman" w:cs="Times New Roman"/>
                <w:spacing w:val="7"/>
                <w:lang w:val="kk-KZ"/>
              </w:rPr>
              <w:t>P</w:t>
            </w:r>
            <w:r w:rsidRPr="00FE572E">
              <w:rPr>
                <w:rStyle w:val="a4"/>
                <w:rFonts w:ascii="Times New Roman" w:eastAsia="Times New Roman" w:hAnsi="Times New Roman" w:cs="Times New Roman"/>
                <w:spacing w:val="8"/>
                <w:lang w:val="kk-KZ"/>
              </w:rPr>
              <w:t>P</w:t>
            </w:r>
            <w:r w:rsidRPr="00FE572E">
              <w:rPr>
                <w:rStyle w:val="a4"/>
                <w:rFonts w:ascii="Times New Roman" w:eastAsia="Times New Roman" w:hAnsi="Times New Roman" w:cs="Times New Roman"/>
                <w:spacing w:val="9"/>
                <w:lang w:val="kk-KZ"/>
              </w:rPr>
              <w:t>V</w:t>
            </w:r>
            <w:r w:rsidRPr="00FE572E">
              <w:rPr>
                <w:rStyle w:val="a4"/>
                <w:rFonts w:ascii="Times New Roman" w:eastAsia="Times New Roman" w:hAnsi="Times New Roman" w:cs="Times New Roman"/>
                <w:spacing w:val="4"/>
                <w:lang w:val="kk-KZ"/>
              </w:rPr>
              <w:t>@</w:t>
            </w:r>
            <w:r w:rsidRPr="00FE572E">
              <w:rPr>
                <w:rStyle w:val="a4"/>
                <w:rFonts w:ascii="Times New Roman" w:eastAsia="Times New Roman" w:hAnsi="Times New Roman" w:cs="Times New Roman"/>
                <w:spacing w:val="2"/>
                <w:lang w:val="kk-KZ"/>
              </w:rPr>
              <w:t>ri</w:t>
            </w:r>
            <w:r w:rsidRPr="00FE572E">
              <w:rPr>
                <w:rStyle w:val="a4"/>
                <w:rFonts w:ascii="Times New Roman" w:eastAsia="Times New Roman" w:hAnsi="Times New Roman" w:cs="Times New Roman"/>
                <w:spacing w:val="4"/>
                <w:lang w:val="kk-KZ"/>
              </w:rPr>
              <w:t>ch</w:t>
            </w:r>
            <w:r w:rsidRPr="00FE572E">
              <w:rPr>
                <w:rStyle w:val="a4"/>
                <w:rFonts w:ascii="Times New Roman" w:eastAsia="Times New Roman" w:hAnsi="Times New Roman" w:cs="Times New Roman"/>
                <w:spacing w:val="2"/>
                <w:lang w:val="kk-KZ"/>
              </w:rPr>
              <w:t>t</w:t>
            </w:r>
            <w:r w:rsidRPr="00FE572E">
              <w:rPr>
                <w:rStyle w:val="a4"/>
                <w:rFonts w:ascii="Times New Roman" w:eastAsia="Times New Roman" w:hAnsi="Times New Roman" w:cs="Times New Roman"/>
                <w:spacing w:val="4"/>
                <w:lang w:val="kk-KZ"/>
              </w:rPr>
              <w:t>e</w:t>
            </w:r>
            <w:r w:rsidRPr="00FE572E">
              <w:rPr>
                <w:rStyle w:val="a4"/>
                <w:rFonts w:ascii="Times New Roman" w:eastAsia="Times New Roman" w:hAnsi="Times New Roman" w:cs="Times New Roman"/>
                <w:spacing w:val="2"/>
                <w:lang w:val="kk-KZ"/>
              </w:rPr>
              <w:t>r</w:t>
            </w:r>
            <w:r w:rsidRPr="00FE572E">
              <w:rPr>
                <w:rStyle w:val="a4"/>
                <w:rFonts w:ascii="Times New Roman" w:eastAsia="Times New Roman" w:hAnsi="Times New Roman" w:cs="Times New Roman"/>
                <w:lang w:val="kk-KZ"/>
              </w:rPr>
              <w:t>.</w:t>
            </w:r>
            <w:r w:rsidRPr="00FE572E">
              <w:rPr>
                <w:rStyle w:val="a4"/>
                <w:rFonts w:ascii="Times New Roman" w:eastAsia="Times New Roman" w:hAnsi="Times New Roman" w:cs="Times New Roman"/>
                <w:spacing w:val="14"/>
                <w:lang w:val="kk-KZ"/>
              </w:rPr>
              <w:t>h</w:t>
            </w:r>
            <w:r w:rsidRPr="00FE572E">
              <w:rPr>
                <w:rStyle w:val="a4"/>
                <w:rFonts w:ascii="Times New Roman" w:eastAsia="Times New Roman" w:hAnsi="Times New Roman" w:cs="Times New Roman"/>
                <w:lang w:val="kk-KZ"/>
              </w:rPr>
              <w:t>u</w:t>
            </w:r>
            <w:r w:rsidR="00FD4844">
              <w:rPr>
                <w:rStyle w:val="a4"/>
                <w:rFonts w:ascii="Times New Roman" w:eastAsia="Times New Roman" w:hAnsi="Times New Roman" w:cs="Times New Roman"/>
                <w:lang w:val="kk-KZ"/>
              </w:rPr>
              <w:fldChar w:fldCharType="end"/>
            </w:r>
            <w:r w:rsidRPr="00FE572E">
              <w:rPr>
                <w:rFonts w:ascii="Times New Roman" w:eastAsia="Times New Roman" w:hAnsi="Times New Roman" w:cs="Times New Roman"/>
                <w:color w:val="000000"/>
                <w:lang w:val="kk-KZ"/>
              </w:rPr>
              <w:t xml:space="preserve"> </w:t>
            </w:r>
            <w:r w:rsidRPr="00FE572E">
              <w:rPr>
                <w:rFonts w:ascii="Times New Roman" w:hAnsi="Times New Roman" w:cs="Times New Roman"/>
                <w:lang w:val="kk-KZ"/>
              </w:rPr>
              <w:t xml:space="preserve">ЕО аумағында орналасқан </w:t>
            </w:r>
            <w:r w:rsidRPr="00FE572E">
              <w:rPr>
                <w:rFonts w:ascii="Times New Roman" w:eastAsia="Times New Roman" w:hAnsi="Times New Roman" w:cs="Times New Roman"/>
                <w:color w:val="000000"/>
                <w:spacing w:val="4"/>
                <w:lang w:val="kk-KZ"/>
              </w:rPr>
              <w:t>орыны</w:t>
            </w:r>
            <w:r w:rsidRPr="00FE572E">
              <w:rPr>
                <w:rFonts w:ascii="Times New Roman" w:eastAsia="Times New Roman" w:hAnsi="Times New Roman" w:cs="Times New Roman"/>
                <w:color w:val="000000"/>
                <w:spacing w:val="127"/>
                <w:lang w:val="kk-KZ"/>
              </w:rPr>
              <w:t xml:space="preserve"> </w:t>
            </w:r>
            <w:r w:rsidRPr="00FE572E">
              <w:rPr>
                <w:rFonts w:ascii="Times New Roman" w:eastAsia="Times New Roman" w:hAnsi="Times New Roman" w:cs="Times New Roman"/>
                <w:color w:val="000000"/>
                <w:spacing w:val="15"/>
                <w:lang w:val="kk-KZ"/>
              </w:rPr>
              <w:t>«</w:t>
            </w:r>
            <w:r w:rsidRPr="00FE572E">
              <w:rPr>
                <w:rFonts w:ascii="Times New Roman" w:eastAsia="Times New Roman" w:hAnsi="Times New Roman" w:cs="Times New Roman"/>
                <w:color w:val="000000"/>
                <w:spacing w:val="4"/>
                <w:lang w:val="kk-KZ"/>
              </w:rPr>
              <w:t>Г</w:t>
            </w:r>
            <w:r w:rsidRPr="00FE572E">
              <w:rPr>
                <w:rFonts w:ascii="Times New Roman" w:eastAsia="Times New Roman" w:hAnsi="Times New Roman" w:cs="Times New Roman"/>
                <w:color w:val="000000"/>
                <w:spacing w:val="2"/>
                <w:lang w:val="kk-KZ"/>
              </w:rPr>
              <w:t>е</w:t>
            </w:r>
            <w:r w:rsidRPr="00FE572E">
              <w:rPr>
                <w:rFonts w:ascii="Times New Roman" w:eastAsia="Times New Roman" w:hAnsi="Times New Roman" w:cs="Times New Roman"/>
                <w:color w:val="000000"/>
                <w:spacing w:val="4"/>
                <w:lang w:val="kk-KZ"/>
              </w:rPr>
              <w:t>д</w:t>
            </w:r>
            <w:r w:rsidRPr="00FE572E">
              <w:rPr>
                <w:rFonts w:ascii="Times New Roman" w:eastAsia="Times New Roman" w:hAnsi="Times New Roman" w:cs="Times New Roman"/>
                <w:color w:val="000000"/>
                <w:spacing w:val="3"/>
                <w:lang w:val="kk-KZ"/>
              </w:rPr>
              <w:t>ео</w:t>
            </w:r>
            <w:r w:rsidRPr="00FE572E">
              <w:rPr>
                <w:rFonts w:ascii="Times New Roman" w:eastAsia="Times New Roman" w:hAnsi="Times New Roman" w:cs="Times New Roman"/>
                <w:color w:val="000000"/>
                <w:spacing w:val="4"/>
                <w:lang w:val="kk-KZ"/>
              </w:rPr>
              <w:t>н</w:t>
            </w:r>
            <w:r w:rsidRPr="00FE572E">
              <w:rPr>
                <w:rFonts w:ascii="Times New Roman" w:eastAsia="Times New Roman" w:hAnsi="Times New Roman" w:cs="Times New Roman"/>
                <w:color w:val="000000"/>
                <w:spacing w:val="3"/>
                <w:lang w:val="kk-KZ"/>
              </w:rPr>
              <w:t>Рихте</w:t>
            </w:r>
            <w:r w:rsidRPr="00FE572E">
              <w:rPr>
                <w:rFonts w:ascii="Times New Roman" w:eastAsia="Times New Roman" w:hAnsi="Times New Roman" w:cs="Times New Roman"/>
                <w:color w:val="000000"/>
                <w:spacing w:val="2"/>
                <w:lang w:val="kk-KZ"/>
              </w:rPr>
              <w:t>р</w:t>
            </w:r>
            <w:r w:rsidRPr="00FE572E">
              <w:rPr>
                <w:rFonts w:ascii="Times New Roman" w:eastAsia="Times New Roman" w:hAnsi="Times New Roman" w:cs="Times New Roman"/>
                <w:color w:val="000000"/>
                <w:lang w:val="kk-KZ"/>
              </w:rPr>
              <w:t>» АҚҚ</w:t>
            </w:r>
            <w:r w:rsidRPr="00FE572E">
              <w:rPr>
                <w:rFonts w:ascii="Times New Roman" w:eastAsia="Times New Roman" w:hAnsi="Times New Roman" w:cs="Times New Roman"/>
                <w:color w:val="000000"/>
                <w:spacing w:val="135"/>
                <w:lang w:val="kk-KZ"/>
              </w:rPr>
              <w:t xml:space="preserve"> </w:t>
            </w:r>
            <w:r w:rsidRPr="00FE572E">
              <w:rPr>
                <w:rFonts w:ascii="Times New Roman" w:eastAsia="Times New Roman" w:hAnsi="Times New Roman" w:cs="Times New Roman"/>
                <w:color w:val="000000"/>
                <w:spacing w:val="-3"/>
                <w:lang w:val="kk-KZ"/>
              </w:rPr>
              <w:t>(</w:t>
            </w:r>
            <w:r w:rsidRPr="00FE572E">
              <w:rPr>
                <w:rFonts w:ascii="Times New Roman" w:eastAsia="Times New Roman" w:hAnsi="Times New Roman" w:cs="Times New Roman"/>
                <w:color w:val="000000"/>
                <w:spacing w:val="3"/>
                <w:lang w:val="kk-KZ"/>
              </w:rPr>
              <w:t>Ge</w:t>
            </w:r>
            <w:r w:rsidRPr="00FE572E">
              <w:rPr>
                <w:rFonts w:ascii="Times New Roman" w:eastAsia="Times New Roman" w:hAnsi="Times New Roman" w:cs="Times New Roman"/>
                <w:color w:val="000000"/>
                <w:spacing w:val="4"/>
                <w:lang w:val="kk-KZ"/>
              </w:rPr>
              <w:t>d</w:t>
            </w:r>
            <w:r w:rsidRPr="00FE572E">
              <w:rPr>
                <w:rFonts w:ascii="Times New Roman" w:eastAsia="Times New Roman" w:hAnsi="Times New Roman" w:cs="Times New Roman"/>
                <w:color w:val="000000"/>
                <w:spacing w:val="2"/>
                <w:lang w:val="kk-KZ"/>
              </w:rPr>
              <w:t>e</w:t>
            </w:r>
            <w:r w:rsidRPr="00FE572E">
              <w:rPr>
                <w:rFonts w:ascii="Times New Roman" w:eastAsia="Times New Roman" w:hAnsi="Times New Roman" w:cs="Times New Roman"/>
                <w:color w:val="000000"/>
                <w:spacing w:val="4"/>
                <w:lang w:val="kk-KZ"/>
              </w:rPr>
              <w:t>o</w:t>
            </w:r>
            <w:r w:rsidRPr="00FE572E">
              <w:rPr>
                <w:rFonts w:ascii="Times New Roman" w:eastAsia="Times New Roman" w:hAnsi="Times New Roman" w:cs="Times New Roman"/>
                <w:color w:val="000000"/>
                <w:lang w:val="kk-KZ"/>
              </w:rPr>
              <w:t xml:space="preserve">n </w:t>
            </w:r>
            <w:r w:rsidRPr="00FE572E">
              <w:rPr>
                <w:rFonts w:ascii="Times New Roman" w:eastAsia="Times New Roman" w:hAnsi="Times New Roman" w:cs="Times New Roman"/>
                <w:color w:val="000000"/>
                <w:spacing w:val="5"/>
                <w:lang w:val="kk-KZ"/>
              </w:rPr>
              <w:t>R</w:t>
            </w:r>
            <w:r w:rsidRPr="00FE572E">
              <w:rPr>
                <w:rFonts w:ascii="Times New Roman" w:eastAsia="Times New Roman" w:hAnsi="Times New Roman" w:cs="Times New Roman"/>
                <w:color w:val="000000"/>
                <w:spacing w:val="3"/>
                <w:lang w:val="kk-KZ"/>
              </w:rPr>
              <w:t>i</w:t>
            </w:r>
            <w:r w:rsidRPr="00FE572E">
              <w:rPr>
                <w:rFonts w:ascii="Times New Roman" w:eastAsia="Times New Roman" w:hAnsi="Times New Roman" w:cs="Times New Roman"/>
                <w:color w:val="000000"/>
                <w:spacing w:val="4"/>
                <w:lang w:val="kk-KZ"/>
              </w:rPr>
              <w:t>ch</w:t>
            </w:r>
            <w:r w:rsidRPr="00FE572E">
              <w:rPr>
                <w:rFonts w:ascii="Times New Roman" w:eastAsia="Times New Roman" w:hAnsi="Times New Roman" w:cs="Times New Roman"/>
                <w:color w:val="000000"/>
                <w:spacing w:val="2"/>
                <w:lang w:val="kk-KZ"/>
              </w:rPr>
              <w:t>t</w:t>
            </w:r>
            <w:r w:rsidRPr="00FE572E">
              <w:rPr>
                <w:rFonts w:ascii="Times New Roman" w:eastAsia="Times New Roman" w:hAnsi="Times New Roman" w:cs="Times New Roman"/>
                <w:color w:val="000000"/>
                <w:spacing w:val="5"/>
                <w:lang w:val="kk-KZ"/>
              </w:rPr>
              <w:t>e</w:t>
            </w:r>
            <w:r w:rsidRPr="00FE572E">
              <w:rPr>
                <w:rFonts w:ascii="Times New Roman" w:eastAsia="Times New Roman" w:hAnsi="Times New Roman" w:cs="Times New Roman"/>
                <w:color w:val="000000"/>
                <w:lang w:val="kk-KZ"/>
              </w:rPr>
              <w:t>r</w:t>
            </w:r>
            <w:r w:rsidRPr="00FE572E">
              <w:rPr>
                <w:rFonts w:ascii="Times New Roman" w:eastAsia="Times New Roman" w:hAnsi="Times New Roman" w:cs="Times New Roman"/>
                <w:color w:val="000000"/>
                <w:spacing w:val="34"/>
                <w:lang w:val="kk-KZ"/>
              </w:rPr>
              <w:t xml:space="preserve"> </w:t>
            </w:r>
            <w:r w:rsidRPr="00FE572E">
              <w:rPr>
                <w:rFonts w:ascii="Times New Roman" w:eastAsia="Times New Roman" w:hAnsi="Times New Roman" w:cs="Times New Roman"/>
                <w:color w:val="000000"/>
                <w:spacing w:val="5"/>
                <w:lang w:val="kk-KZ"/>
              </w:rPr>
              <w:t>P</w:t>
            </w:r>
            <w:r w:rsidRPr="00FE572E">
              <w:rPr>
                <w:rFonts w:ascii="Times New Roman" w:eastAsia="Times New Roman" w:hAnsi="Times New Roman" w:cs="Times New Roman"/>
                <w:color w:val="000000"/>
                <w:spacing w:val="2"/>
                <w:lang w:val="kk-KZ"/>
              </w:rPr>
              <w:t>l</w:t>
            </w:r>
            <w:r w:rsidRPr="00FE572E">
              <w:rPr>
                <w:rFonts w:ascii="Times New Roman" w:eastAsia="Times New Roman" w:hAnsi="Times New Roman" w:cs="Times New Roman"/>
                <w:color w:val="000000"/>
                <w:spacing w:val="11"/>
                <w:lang w:val="kk-KZ"/>
              </w:rPr>
              <w:t>c</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33"/>
                <w:lang w:val="kk-KZ"/>
              </w:rPr>
              <w:t xml:space="preserve"> </w:t>
            </w:r>
            <w:r w:rsidRPr="00FE572E">
              <w:rPr>
                <w:rFonts w:ascii="Times New Roman" w:eastAsia="Times New Roman" w:hAnsi="Times New Roman" w:cs="Times New Roman"/>
                <w:color w:val="000000"/>
                <w:spacing w:val="4"/>
                <w:lang w:val="kk-KZ"/>
              </w:rPr>
              <w:t>В</w:t>
            </w:r>
            <w:r w:rsidRPr="00FE572E">
              <w:rPr>
                <w:rFonts w:ascii="Times New Roman" w:eastAsia="Times New Roman" w:hAnsi="Times New Roman" w:cs="Times New Roman"/>
                <w:color w:val="000000"/>
                <w:spacing w:val="3"/>
                <w:lang w:val="kk-KZ"/>
              </w:rPr>
              <w:t>ен</w:t>
            </w:r>
            <w:r w:rsidRPr="00FE572E">
              <w:rPr>
                <w:rFonts w:ascii="Times New Roman" w:eastAsia="Times New Roman" w:hAnsi="Times New Roman" w:cs="Times New Roman"/>
                <w:color w:val="000000"/>
                <w:spacing w:val="2"/>
                <w:lang w:val="kk-KZ"/>
              </w:rPr>
              <w:t>г</w:t>
            </w:r>
            <w:r w:rsidRPr="00FE572E">
              <w:rPr>
                <w:rFonts w:ascii="Times New Roman" w:eastAsia="Times New Roman" w:hAnsi="Times New Roman" w:cs="Times New Roman"/>
                <w:color w:val="000000"/>
                <w:spacing w:val="3"/>
                <w:lang w:val="kk-KZ"/>
              </w:rPr>
              <w:t>ри</w:t>
            </w:r>
            <w:r w:rsidRPr="00FE572E">
              <w:rPr>
                <w:rFonts w:ascii="Times New Roman" w:eastAsia="Times New Roman" w:hAnsi="Times New Roman" w:cs="Times New Roman"/>
                <w:color w:val="000000"/>
                <w:spacing w:val="1"/>
                <w:lang w:val="kk-KZ"/>
              </w:rPr>
              <w:t>я</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38"/>
                <w:lang w:val="kk-KZ"/>
              </w:rPr>
              <w:t xml:space="preserve"> </w:t>
            </w:r>
            <w:r w:rsidRPr="00FE572E">
              <w:rPr>
                <w:rFonts w:ascii="Times New Roman" w:eastAsia="Times New Roman" w:hAnsi="Times New Roman" w:cs="Times New Roman"/>
                <w:color w:val="000000"/>
                <w:spacing w:val="7"/>
                <w:lang w:val="kk-KZ"/>
              </w:rPr>
              <w:t>H</w:t>
            </w:r>
            <w:r w:rsidRPr="00FE572E">
              <w:rPr>
                <w:rFonts w:ascii="Times New Roman" w:eastAsia="Times New Roman" w:hAnsi="Times New Roman" w:cs="Times New Roman"/>
                <w:color w:val="000000"/>
                <w:spacing w:val="10"/>
                <w:lang w:val="kk-KZ"/>
              </w:rPr>
              <w:t>-</w:t>
            </w:r>
            <w:r w:rsidRPr="00FE572E">
              <w:rPr>
                <w:rFonts w:ascii="Times New Roman" w:eastAsia="Times New Roman" w:hAnsi="Times New Roman" w:cs="Times New Roman"/>
                <w:color w:val="000000"/>
                <w:spacing w:val="3"/>
                <w:lang w:val="kk-KZ"/>
              </w:rPr>
              <w:t>11</w:t>
            </w:r>
            <w:r w:rsidRPr="00FE572E">
              <w:rPr>
                <w:rFonts w:ascii="Times New Roman" w:eastAsia="Times New Roman" w:hAnsi="Times New Roman" w:cs="Times New Roman"/>
                <w:color w:val="000000"/>
                <w:spacing w:val="4"/>
                <w:lang w:val="kk-KZ"/>
              </w:rPr>
              <w:t>0</w:t>
            </w:r>
            <w:r w:rsidRPr="00FE572E">
              <w:rPr>
                <w:rFonts w:ascii="Times New Roman" w:eastAsia="Times New Roman" w:hAnsi="Times New Roman" w:cs="Times New Roman"/>
                <w:color w:val="000000"/>
                <w:lang w:val="kk-KZ"/>
              </w:rPr>
              <w:t>3</w:t>
            </w:r>
            <w:r w:rsidRPr="00FE572E">
              <w:rPr>
                <w:rFonts w:ascii="Times New Roman" w:eastAsia="Times New Roman" w:hAnsi="Times New Roman" w:cs="Times New Roman"/>
                <w:color w:val="000000"/>
                <w:spacing w:val="42"/>
                <w:lang w:val="kk-KZ"/>
              </w:rPr>
              <w:t xml:space="preserve"> </w:t>
            </w:r>
            <w:r w:rsidRPr="00FE572E">
              <w:rPr>
                <w:rFonts w:ascii="Times New Roman" w:eastAsia="Times New Roman" w:hAnsi="Times New Roman" w:cs="Times New Roman"/>
                <w:color w:val="000000"/>
                <w:spacing w:val="4"/>
                <w:lang w:val="kk-KZ"/>
              </w:rPr>
              <w:t>Б</w:t>
            </w:r>
            <w:r w:rsidRPr="00FE572E">
              <w:rPr>
                <w:rFonts w:ascii="Times New Roman" w:eastAsia="Times New Roman" w:hAnsi="Times New Roman" w:cs="Times New Roman"/>
                <w:color w:val="000000"/>
                <w:spacing w:val="3"/>
                <w:lang w:val="kk-KZ"/>
              </w:rPr>
              <w:t>удапе</w:t>
            </w:r>
            <w:r w:rsidRPr="00FE572E">
              <w:rPr>
                <w:rFonts w:ascii="Times New Roman" w:eastAsia="Times New Roman" w:hAnsi="Times New Roman" w:cs="Times New Roman"/>
                <w:color w:val="000000"/>
                <w:spacing w:val="5"/>
                <w:lang w:val="kk-KZ"/>
              </w:rPr>
              <w:t>ш</w:t>
            </w:r>
            <w:r w:rsidRPr="00FE572E">
              <w:rPr>
                <w:rFonts w:ascii="Times New Roman" w:eastAsia="Times New Roman" w:hAnsi="Times New Roman" w:cs="Times New Roman"/>
                <w:color w:val="000000"/>
                <w:spacing w:val="1"/>
                <w:lang w:val="kk-KZ"/>
              </w:rPr>
              <w:t>т қ.</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37"/>
                <w:lang w:val="kk-KZ"/>
              </w:rPr>
              <w:t xml:space="preserve"> </w:t>
            </w:r>
            <w:r w:rsidRPr="00FE572E">
              <w:rPr>
                <w:rFonts w:ascii="Times New Roman" w:eastAsia="Times New Roman" w:hAnsi="Times New Roman" w:cs="Times New Roman"/>
                <w:color w:val="000000"/>
                <w:spacing w:val="1"/>
                <w:lang w:val="kk-KZ"/>
              </w:rPr>
              <w:t>Дёмр</w:t>
            </w:r>
            <w:r w:rsidRPr="00FE572E">
              <w:rPr>
                <w:rFonts w:ascii="Times New Roman" w:eastAsia="Times New Roman" w:hAnsi="Times New Roman" w:cs="Times New Roman"/>
                <w:color w:val="000000"/>
                <w:lang w:val="kk-KZ"/>
              </w:rPr>
              <w:t>ё</w:t>
            </w:r>
            <w:r w:rsidRPr="00FE572E">
              <w:rPr>
                <w:rFonts w:ascii="Times New Roman" w:eastAsia="Times New Roman" w:hAnsi="Times New Roman" w:cs="Times New Roman"/>
                <w:color w:val="000000"/>
                <w:spacing w:val="1"/>
                <w:lang w:val="kk-KZ"/>
              </w:rPr>
              <w:t>и көшесі</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37"/>
                <w:lang w:val="kk-KZ"/>
              </w:rPr>
              <w:t xml:space="preserve"> </w:t>
            </w:r>
            <w:r w:rsidRPr="00FE572E">
              <w:rPr>
                <w:rFonts w:ascii="Times New Roman" w:eastAsia="Times New Roman" w:hAnsi="Times New Roman" w:cs="Times New Roman"/>
                <w:color w:val="000000"/>
                <w:lang w:val="kk-KZ"/>
              </w:rPr>
              <w:t>1</w:t>
            </w:r>
            <w:r w:rsidRPr="00FE572E">
              <w:rPr>
                <w:rFonts w:ascii="Times New Roman" w:eastAsia="Times New Roman" w:hAnsi="Times New Roman" w:cs="Times New Roman"/>
                <w:color w:val="000000"/>
                <w:spacing w:val="1"/>
                <w:lang w:val="kk-KZ"/>
              </w:rPr>
              <w:t>9</w:t>
            </w:r>
            <w:r w:rsidRPr="00FE572E">
              <w:rPr>
                <w:rFonts w:ascii="Times New Roman" w:eastAsia="Times New Roman" w:hAnsi="Times New Roman" w:cs="Times New Roman"/>
                <w:color w:val="000000"/>
                <w:spacing w:val="9"/>
                <w:lang w:val="kk-KZ"/>
              </w:rPr>
              <w:t>-</w:t>
            </w:r>
            <w:r w:rsidRPr="00FE572E">
              <w:rPr>
                <w:rFonts w:ascii="Times New Roman" w:eastAsia="Times New Roman" w:hAnsi="Times New Roman" w:cs="Times New Roman"/>
                <w:color w:val="000000"/>
                <w:spacing w:val="1"/>
                <w:lang w:val="kk-KZ"/>
              </w:rPr>
              <w:t>2</w:t>
            </w:r>
            <w:r w:rsidRPr="00FE572E">
              <w:rPr>
                <w:rFonts w:ascii="Times New Roman" w:eastAsia="Times New Roman" w:hAnsi="Times New Roman" w:cs="Times New Roman"/>
                <w:color w:val="000000"/>
                <w:lang w:val="kk-KZ"/>
              </w:rPr>
              <w:t>1 В</w:t>
            </w:r>
          </w:p>
          <w:p w:rsidR="00FE572E" w:rsidRPr="00FE572E" w:rsidRDefault="00FE572E" w:rsidP="00D7750A">
            <w:pPr>
              <w:spacing w:line="276" w:lineRule="auto"/>
              <w:ind w:left="142" w:right="153"/>
              <w:jc w:val="both"/>
              <w:rPr>
                <w:rFonts w:ascii="Times New Roman" w:hAnsi="Times New Roman" w:cs="Times New Roman"/>
                <w:lang w:val="kk-KZ"/>
              </w:rPr>
            </w:pPr>
            <w:r w:rsidRPr="00FE572E">
              <w:rPr>
                <w:rFonts w:ascii="Times New Roman" w:hAnsi="Times New Roman" w:cs="Times New Roman"/>
                <w:lang w:val="kk-KZ"/>
              </w:rPr>
              <w:t xml:space="preserve">2008 жылы </w:t>
            </w:r>
            <w:r w:rsidRPr="00FE572E">
              <w:rPr>
                <w:rFonts w:ascii="Times New Roman" w:eastAsia="Times New Roman" w:hAnsi="Times New Roman" w:cs="Times New Roman"/>
                <w:color w:val="000000"/>
                <w:spacing w:val="3"/>
                <w:lang w:val="kk-KZ"/>
              </w:rPr>
              <w:t>Г</w:t>
            </w:r>
            <w:r w:rsidRPr="00FE572E">
              <w:rPr>
                <w:rFonts w:ascii="Times New Roman" w:eastAsia="Times New Roman" w:hAnsi="Times New Roman" w:cs="Times New Roman"/>
                <w:color w:val="000000"/>
                <w:spacing w:val="2"/>
                <w:lang w:val="kk-KZ"/>
              </w:rPr>
              <w:t>е</w:t>
            </w:r>
            <w:r w:rsidRPr="00FE572E">
              <w:rPr>
                <w:rFonts w:ascii="Times New Roman" w:eastAsia="Times New Roman" w:hAnsi="Times New Roman" w:cs="Times New Roman"/>
                <w:color w:val="000000"/>
                <w:spacing w:val="3"/>
                <w:lang w:val="kk-KZ"/>
              </w:rPr>
              <w:t>део</w:t>
            </w:r>
            <w:r w:rsidRPr="00FE572E">
              <w:rPr>
                <w:rFonts w:ascii="Times New Roman" w:eastAsia="Times New Roman" w:hAnsi="Times New Roman" w:cs="Times New Roman"/>
                <w:color w:val="000000"/>
                <w:lang w:val="kk-KZ"/>
              </w:rPr>
              <w:t>н</w:t>
            </w:r>
            <w:r w:rsidRPr="00FE572E">
              <w:rPr>
                <w:rFonts w:ascii="Times New Roman" w:eastAsia="Times New Roman" w:hAnsi="Times New Roman" w:cs="Times New Roman"/>
                <w:color w:val="000000"/>
                <w:spacing w:val="121"/>
                <w:lang w:val="kk-KZ"/>
              </w:rPr>
              <w:t xml:space="preserve"> </w:t>
            </w:r>
            <w:r w:rsidRPr="00FE572E">
              <w:rPr>
                <w:rFonts w:ascii="Times New Roman" w:eastAsia="Times New Roman" w:hAnsi="Times New Roman" w:cs="Times New Roman"/>
                <w:color w:val="000000"/>
                <w:spacing w:val="3"/>
                <w:lang w:val="kk-KZ"/>
              </w:rPr>
              <w:t>Р</w:t>
            </w:r>
            <w:r w:rsidRPr="00FE572E">
              <w:rPr>
                <w:rFonts w:ascii="Times New Roman" w:eastAsia="Times New Roman" w:hAnsi="Times New Roman" w:cs="Times New Roman"/>
                <w:color w:val="000000"/>
                <w:spacing w:val="2"/>
                <w:lang w:val="kk-KZ"/>
              </w:rPr>
              <w:t>и</w:t>
            </w:r>
            <w:r w:rsidRPr="00FE572E">
              <w:rPr>
                <w:rFonts w:ascii="Times New Roman" w:eastAsia="Times New Roman" w:hAnsi="Times New Roman" w:cs="Times New Roman"/>
                <w:color w:val="000000"/>
                <w:spacing w:val="3"/>
                <w:lang w:val="kk-KZ"/>
              </w:rPr>
              <w:t>х</w:t>
            </w:r>
            <w:r w:rsidRPr="00FE572E">
              <w:rPr>
                <w:rFonts w:ascii="Times New Roman" w:eastAsia="Times New Roman" w:hAnsi="Times New Roman" w:cs="Times New Roman"/>
                <w:color w:val="000000"/>
                <w:spacing w:val="2"/>
                <w:lang w:val="kk-KZ"/>
              </w:rPr>
              <w:t>т</w:t>
            </w:r>
            <w:r w:rsidRPr="00FE572E">
              <w:rPr>
                <w:rFonts w:ascii="Times New Roman" w:eastAsia="Times New Roman" w:hAnsi="Times New Roman" w:cs="Times New Roman"/>
                <w:color w:val="000000"/>
                <w:spacing w:val="3"/>
                <w:lang w:val="kk-KZ"/>
              </w:rPr>
              <w:t>е</w:t>
            </w:r>
            <w:r w:rsidRPr="00FE572E">
              <w:rPr>
                <w:rFonts w:ascii="Times New Roman" w:eastAsia="Times New Roman" w:hAnsi="Times New Roman" w:cs="Times New Roman"/>
                <w:color w:val="000000"/>
                <w:lang w:val="kk-KZ"/>
              </w:rPr>
              <w:t>р</w:t>
            </w:r>
            <w:r w:rsidRPr="00FE572E">
              <w:rPr>
                <w:rFonts w:ascii="Times New Roman" w:eastAsia="Times New Roman" w:hAnsi="Times New Roman" w:cs="Times New Roman"/>
                <w:color w:val="000000"/>
                <w:spacing w:val="121"/>
                <w:lang w:val="kk-KZ"/>
              </w:rPr>
              <w:t xml:space="preserve"> компаниясы </w:t>
            </w:r>
            <w:r w:rsidRPr="00FE572E">
              <w:rPr>
                <w:rFonts w:ascii="Times New Roman" w:hAnsi="Times New Roman" w:cs="Times New Roman"/>
                <w:lang w:val="kk-KZ"/>
              </w:rPr>
              <w:t xml:space="preserve">жаңа электрондық фармакоқадағалау жүйесін енгізді. Электрондық жүйе екі модульден тұрады: </w:t>
            </w:r>
            <w:r w:rsidRPr="00FE572E">
              <w:rPr>
                <w:rFonts w:ascii="Times New Roman" w:eastAsia="Times New Roman" w:hAnsi="Times New Roman" w:cs="Times New Roman"/>
                <w:color w:val="000000"/>
                <w:spacing w:val="6"/>
                <w:lang w:val="kk-KZ"/>
              </w:rPr>
              <w:t>A</w:t>
            </w:r>
            <w:r w:rsidRPr="00FE572E">
              <w:rPr>
                <w:rFonts w:ascii="Times New Roman" w:eastAsia="Times New Roman" w:hAnsi="Times New Roman" w:cs="Times New Roman"/>
                <w:color w:val="000000"/>
                <w:spacing w:val="5"/>
                <w:lang w:val="kk-KZ"/>
              </w:rPr>
              <w:t>R</w:t>
            </w:r>
            <w:r w:rsidRPr="00FE572E">
              <w:rPr>
                <w:rFonts w:ascii="Times New Roman" w:eastAsia="Times New Roman" w:hAnsi="Times New Roman" w:cs="Times New Roman"/>
                <w:color w:val="000000"/>
                <w:spacing w:val="2"/>
                <w:lang w:val="kk-KZ"/>
              </w:rPr>
              <w:t>I</w:t>
            </w:r>
            <w:r w:rsidRPr="00FE572E">
              <w:rPr>
                <w:rFonts w:ascii="Times New Roman" w:eastAsia="Times New Roman" w:hAnsi="Times New Roman" w:cs="Times New Roman"/>
                <w:color w:val="000000"/>
                <w:spacing w:val="4"/>
                <w:lang w:val="kk-KZ"/>
              </w:rPr>
              <w:t>S</w:t>
            </w:r>
            <w:r w:rsidRPr="00FE572E">
              <w:rPr>
                <w:rFonts w:ascii="Times New Roman" w:eastAsia="Times New Roman" w:hAnsi="Times New Roman" w:cs="Times New Roman"/>
                <w:color w:val="000000"/>
                <w:lang w:val="kk-KZ"/>
              </w:rPr>
              <w:t>g</w:t>
            </w:r>
            <w:r w:rsidRPr="00FE572E">
              <w:rPr>
                <w:rFonts w:ascii="Times New Roman" w:eastAsia="Times New Roman" w:hAnsi="Times New Roman" w:cs="Times New Roman"/>
                <w:color w:val="000000"/>
                <w:spacing w:val="94"/>
                <w:lang w:val="kk-KZ"/>
              </w:rPr>
              <w:t xml:space="preserve"> </w:t>
            </w:r>
            <w:r w:rsidRPr="00FE572E">
              <w:rPr>
                <w:rFonts w:ascii="Times New Roman" w:eastAsia="Times New Roman" w:hAnsi="Times New Roman" w:cs="Times New Roman"/>
                <w:color w:val="000000"/>
                <w:lang w:val="kk-KZ"/>
              </w:rPr>
              <w:t>және</w:t>
            </w:r>
            <w:r w:rsidRPr="00FE572E">
              <w:rPr>
                <w:rFonts w:ascii="Times New Roman" w:eastAsia="Times New Roman" w:hAnsi="Times New Roman" w:cs="Times New Roman"/>
                <w:color w:val="000000"/>
                <w:spacing w:val="150"/>
                <w:lang w:val="kk-KZ"/>
              </w:rPr>
              <w:t xml:space="preserve"> </w:t>
            </w:r>
            <w:r w:rsidRPr="00FE572E">
              <w:rPr>
                <w:rFonts w:ascii="Times New Roman" w:eastAsia="Times New Roman" w:hAnsi="Times New Roman" w:cs="Times New Roman"/>
                <w:color w:val="000000"/>
                <w:spacing w:val="6"/>
                <w:lang w:val="kk-KZ"/>
              </w:rPr>
              <w:t>a</w:t>
            </w:r>
            <w:r w:rsidRPr="00FE572E">
              <w:rPr>
                <w:rFonts w:ascii="Times New Roman" w:eastAsia="Times New Roman" w:hAnsi="Times New Roman" w:cs="Times New Roman"/>
                <w:color w:val="000000"/>
                <w:lang w:val="kk-KZ"/>
              </w:rPr>
              <w:t>g</w:t>
            </w:r>
            <w:r w:rsidRPr="00FE572E">
              <w:rPr>
                <w:rFonts w:ascii="Times New Roman" w:eastAsia="Times New Roman" w:hAnsi="Times New Roman" w:cs="Times New Roman"/>
                <w:color w:val="000000"/>
                <w:spacing w:val="99"/>
                <w:lang w:val="kk-KZ"/>
              </w:rPr>
              <w:t xml:space="preserve"> </w:t>
            </w:r>
            <w:r w:rsidRPr="00FE572E">
              <w:rPr>
                <w:rFonts w:ascii="Times New Roman" w:eastAsia="Times New Roman" w:hAnsi="Times New Roman" w:cs="Times New Roman"/>
                <w:color w:val="000000"/>
                <w:spacing w:val="10"/>
                <w:lang w:val="kk-KZ"/>
              </w:rPr>
              <w:t>X</w:t>
            </w:r>
            <w:r w:rsidRPr="00FE572E">
              <w:rPr>
                <w:rFonts w:ascii="Times New Roman" w:eastAsia="Times New Roman" w:hAnsi="Times New Roman" w:cs="Times New Roman"/>
                <w:color w:val="000000"/>
                <w:spacing w:val="5"/>
                <w:lang w:val="kk-KZ"/>
              </w:rPr>
              <w:t>c</w:t>
            </w:r>
            <w:r w:rsidRPr="00FE572E">
              <w:rPr>
                <w:rFonts w:ascii="Times New Roman" w:eastAsia="Times New Roman" w:hAnsi="Times New Roman" w:cs="Times New Roman"/>
                <w:color w:val="000000"/>
                <w:spacing w:val="6"/>
                <w:lang w:val="kk-KZ"/>
              </w:rPr>
              <w:t>h</w:t>
            </w:r>
            <w:r w:rsidRPr="00FE572E">
              <w:rPr>
                <w:rFonts w:ascii="Times New Roman" w:eastAsia="Times New Roman" w:hAnsi="Times New Roman" w:cs="Times New Roman"/>
                <w:color w:val="000000"/>
                <w:spacing w:val="5"/>
                <w:lang w:val="kk-KZ"/>
              </w:rPr>
              <w:t>a</w:t>
            </w:r>
            <w:r w:rsidRPr="00FE572E">
              <w:rPr>
                <w:rFonts w:ascii="Times New Roman" w:eastAsia="Times New Roman" w:hAnsi="Times New Roman" w:cs="Times New Roman"/>
                <w:color w:val="000000"/>
                <w:spacing w:val="7"/>
                <w:lang w:val="kk-KZ"/>
              </w:rPr>
              <w:t>n</w:t>
            </w:r>
            <w:r w:rsidRPr="00FE572E">
              <w:rPr>
                <w:rFonts w:ascii="Times New Roman" w:eastAsia="Times New Roman" w:hAnsi="Times New Roman" w:cs="Times New Roman"/>
                <w:color w:val="000000"/>
                <w:spacing w:val="6"/>
                <w:lang w:val="kk-KZ"/>
              </w:rPr>
              <w:t>g</w:t>
            </w:r>
            <w:r w:rsidRPr="00FE572E">
              <w:rPr>
                <w:rFonts w:ascii="Times New Roman" w:eastAsia="Times New Roman" w:hAnsi="Times New Roman" w:cs="Times New Roman"/>
                <w:color w:val="000000"/>
                <w:lang w:val="kk-KZ"/>
              </w:rPr>
              <w:t>e</w:t>
            </w:r>
            <w:r w:rsidRPr="00FE572E">
              <w:rPr>
                <w:rFonts w:ascii="Times New Roman" w:eastAsia="Times New Roman" w:hAnsi="Times New Roman" w:cs="Times New Roman"/>
                <w:color w:val="000000"/>
                <w:spacing w:val="148"/>
                <w:lang w:val="kk-KZ"/>
              </w:rPr>
              <w:t xml:space="preserve"> </w:t>
            </w:r>
            <w:r w:rsidRPr="00FE572E">
              <w:rPr>
                <w:rFonts w:ascii="Times New Roman" w:eastAsia="Times New Roman" w:hAnsi="Times New Roman" w:cs="Times New Roman"/>
                <w:color w:val="000000"/>
                <w:spacing w:val="1"/>
                <w:lang w:val="kk-KZ"/>
              </w:rPr>
              <w:t>ESM</w:t>
            </w:r>
            <w:r w:rsidRPr="00FE572E">
              <w:rPr>
                <w:rFonts w:ascii="Times New Roman" w:hAnsi="Times New Roman" w:cs="Times New Roman"/>
                <w:lang w:val="kk-KZ"/>
              </w:rPr>
              <w:t xml:space="preserve">. Қосымша, </w:t>
            </w:r>
            <w:r w:rsidRPr="00FE572E">
              <w:rPr>
                <w:rFonts w:ascii="Times New Roman" w:eastAsia="Times New Roman" w:hAnsi="Times New Roman" w:cs="Times New Roman"/>
                <w:color w:val="000000"/>
                <w:spacing w:val="8"/>
                <w:lang w:val="kk-KZ"/>
              </w:rPr>
              <w:t>o</w:t>
            </w:r>
            <w:r w:rsidRPr="00FE572E">
              <w:rPr>
                <w:rFonts w:ascii="Times New Roman" w:eastAsia="Times New Roman" w:hAnsi="Times New Roman" w:cs="Times New Roman"/>
                <w:color w:val="000000"/>
                <w:spacing w:val="7"/>
                <w:lang w:val="kk-KZ"/>
              </w:rPr>
              <w:t>n</w:t>
            </w:r>
            <w:r w:rsidRPr="00FE572E">
              <w:rPr>
                <w:rFonts w:ascii="Times New Roman" w:eastAsia="Times New Roman" w:hAnsi="Times New Roman" w:cs="Times New Roman"/>
                <w:color w:val="000000"/>
                <w:spacing w:val="10"/>
                <w:lang w:val="kk-KZ"/>
              </w:rPr>
              <w:t>-</w:t>
            </w:r>
            <w:r w:rsidRPr="00FE572E">
              <w:rPr>
                <w:rFonts w:ascii="Times New Roman" w:eastAsia="Times New Roman" w:hAnsi="Times New Roman" w:cs="Times New Roman"/>
                <w:color w:val="000000"/>
                <w:spacing w:val="1"/>
                <w:lang w:val="kk-KZ"/>
              </w:rPr>
              <w:t>pre</w:t>
            </w:r>
            <w:r w:rsidRPr="00FE572E">
              <w:rPr>
                <w:rFonts w:ascii="Times New Roman" w:eastAsia="Times New Roman" w:hAnsi="Times New Roman" w:cs="Times New Roman"/>
                <w:color w:val="000000"/>
                <w:spacing w:val="2"/>
                <w:lang w:val="kk-KZ"/>
              </w:rPr>
              <w:t>m</w:t>
            </w:r>
            <w:r w:rsidRPr="00FE572E">
              <w:rPr>
                <w:rFonts w:ascii="Times New Roman" w:eastAsia="Times New Roman" w:hAnsi="Times New Roman" w:cs="Times New Roman"/>
                <w:color w:val="000000"/>
                <w:lang w:val="kk-KZ"/>
              </w:rPr>
              <w:t>i</w:t>
            </w:r>
            <w:r w:rsidRPr="00FE572E">
              <w:rPr>
                <w:rFonts w:ascii="Times New Roman" w:eastAsia="Times New Roman" w:hAnsi="Times New Roman" w:cs="Times New Roman"/>
                <w:color w:val="000000"/>
                <w:spacing w:val="1"/>
                <w:lang w:val="kk-KZ"/>
              </w:rPr>
              <w:t>s</w:t>
            </w:r>
            <w:r w:rsidRPr="00FE572E">
              <w:rPr>
                <w:rFonts w:ascii="Times New Roman" w:eastAsia="Times New Roman" w:hAnsi="Times New Roman" w:cs="Times New Roman"/>
                <w:color w:val="000000"/>
                <w:lang w:val="kk-KZ"/>
              </w:rPr>
              <w:t>e</w:t>
            </w:r>
            <w:r w:rsidRPr="00FE572E">
              <w:rPr>
                <w:rFonts w:ascii="Times New Roman" w:eastAsia="Times New Roman" w:hAnsi="Times New Roman" w:cs="Times New Roman"/>
                <w:color w:val="000000"/>
                <w:spacing w:val="59"/>
                <w:lang w:val="kk-KZ"/>
              </w:rPr>
              <w:t xml:space="preserve"> </w:t>
            </w:r>
            <w:r w:rsidRPr="00FE572E">
              <w:rPr>
                <w:rFonts w:ascii="Times New Roman" w:eastAsia="Times New Roman" w:hAnsi="Times New Roman" w:cs="Times New Roman"/>
                <w:color w:val="000000"/>
                <w:lang w:val="kk-KZ"/>
              </w:rPr>
              <w:t>–</w:t>
            </w:r>
            <w:r w:rsidRPr="00FE572E">
              <w:rPr>
                <w:rFonts w:ascii="Times New Roman" w:eastAsia="Times New Roman" w:hAnsi="Times New Roman" w:cs="Times New Roman"/>
                <w:color w:val="000000"/>
                <w:spacing w:val="10"/>
                <w:lang w:val="kk-KZ"/>
              </w:rPr>
              <w:t xml:space="preserve"> кіріктірілген бағдарлама </w:t>
            </w:r>
            <w:r w:rsidRPr="00FE572E">
              <w:rPr>
                <w:rFonts w:ascii="Times New Roman" w:eastAsia="Times New Roman" w:hAnsi="Times New Roman" w:cs="Times New Roman"/>
                <w:color w:val="000000"/>
                <w:spacing w:val="4"/>
                <w:lang w:val="kk-KZ"/>
              </w:rPr>
              <w:t>S</w:t>
            </w:r>
            <w:r w:rsidRPr="00FE572E">
              <w:rPr>
                <w:rFonts w:ascii="Times New Roman" w:eastAsia="Times New Roman" w:hAnsi="Times New Roman" w:cs="Times New Roman"/>
                <w:color w:val="000000"/>
                <w:spacing w:val="5"/>
                <w:lang w:val="kk-KZ"/>
              </w:rPr>
              <w:t>A</w:t>
            </w:r>
            <w:r w:rsidRPr="00FE572E">
              <w:rPr>
                <w:rFonts w:ascii="Times New Roman" w:eastAsia="Times New Roman" w:hAnsi="Times New Roman" w:cs="Times New Roman"/>
                <w:color w:val="000000"/>
                <w:lang w:val="kk-KZ"/>
              </w:rPr>
              <w:t>P</w:t>
            </w:r>
            <w:r w:rsidRPr="00FE572E">
              <w:rPr>
                <w:rFonts w:ascii="Times New Roman" w:eastAsia="Times New Roman" w:hAnsi="Times New Roman" w:cs="Times New Roman"/>
                <w:color w:val="000000"/>
                <w:spacing w:val="6"/>
                <w:lang w:val="kk-KZ"/>
              </w:rPr>
              <w:t xml:space="preserve"> B</w:t>
            </w:r>
            <w:r w:rsidRPr="00FE572E">
              <w:rPr>
                <w:rFonts w:ascii="Times New Roman" w:eastAsia="Times New Roman" w:hAnsi="Times New Roman" w:cs="Times New Roman"/>
                <w:color w:val="000000"/>
                <w:spacing w:val="4"/>
                <w:lang w:val="kk-KZ"/>
              </w:rPr>
              <w:t>u</w:t>
            </w:r>
            <w:r w:rsidRPr="00FE572E">
              <w:rPr>
                <w:rFonts w:ascii="Times New Roman" w:eastAsia="Times New Roman" w:hAnsi="Times New Roman" w:cs="Times New Roman"/>
                <w:color w:val="000000"/>
                <w:spacing w:val="3"/>
                <w:lang w:val="kk-KZ"/>
              </w:rPr>
              <w:t>s</w:t>
            </w:r>
            <w:r w:rsidRPr="00FE572E">
              <w:rPr>
                <w:rFonts w:ascii="Times New Roman" w:eastAsia="Times New Roman" w:hAnsi="Times New Roman" w:cs="Times New Roman"/>
                <w:color w:val="000000"/>
                <w:spacing w:val="2"/>
                <w:lang w:val="kk-KZ"/>
              </w:rPr>
              <w:t>i</w:t>
            </w:r>
            <w:r w:rsidRPr="00FE572E">
              <w:rPr>
                <w:rFonts w:ascii="Times New Roman" w:eastAsia="Times New Roman" w:hAnsi="Times New Roman" w:cs="Times New Roman"/>
                <w:color w:val="000000"/>
                <w:spacing w:val="5"/>
                <w:lang w:val="kk-KZ"/>
              </w:rPr>
              <w:t>n</w:t>
            </w:r>
            <w:r w:rsidRPr="00FE572E">
              <w:rPr>
                <w:rFonts w:ascii="Times New Roman" w:eastAsia="Times New Roman" w:hAnsi="Times New Roman" w:cs="Times New Roman"/>
                <w:color w:val="000000"/>
                <w:spacing w:val="3"/>
                <w:lang w:val="kk-KZ"/>
              </w:rPr>
              <w:t>es</w:t>
            </w:r>
            <w:r w:rsidRPr="00FE572E">
              <w:rPr>
                <w:rFonts w:ascii="Times New Roman" w:eastAsia="Times New Roman" w:hAnsi="Times New Roman" w:cs="Times New Roman"/>
                <w:color w:val="000000"/>
                <w:lang w:val="kk-KZ"/>
              </w:rPr>
              <w:t xml:space="preserve">s </w:t>
            </w:r>
            <w:r w:rsidRPr="00FE572E">
              <w:rPr>
                <w:rFonts w:ascii="Times New Roman" w:eastAsia="Times New Roman" w:hAnsi="Times New Roman" w:cs="Times New Roman"/>
                <w:color w:val="000000"/>
                <w:spacing w:val="4"/>
                <w:lang w:val="kk-KZ"/>
              </w:rPr>
              <w:t>O</w:t>
            </w:r>
            <w:r w:rsidRPr="00FE572E">
              <w:rPr>
                <w:rFonts w:ascii="Times New Roman" w:eastAsia="Times New Roman" w:hAnsi="Times New Roman" w:cs="Times New Roman"/>
                <w:color w:val="000000"/>
                <w:spacing w:val="3"/>
                <w:lang w:val="kk-KZ"/>
              </w:rPr>
              <w:t>b</w:t>
            </w:r>
            <w:r w:rsidRPr="00FE572E">
              <w:rPr>
                <w:rFonts w:ascii="Times New Roman" w:eastAsia="Times New Roman" w:hAnsi="Times New Roman" w:cs="Times New Roman"/>
                <w:color w:val="000000"/>
                <w:spacing w:val="1"/>
                <w:lang w:val="kk-KZ"/>
              </w:rPr>
              <w:t>j</w:t>
            </w:r>
            <w:r w:rsidRPr="00FE572E">
              <w:rPr>
                <w:rFonts w:ascii="Times New Roman" w:eastAsia="Times New Roman" w:hAnsi="Times New Roman" w:cs="Times New Roman"/>
                <w:color w:val="000000"/>
                <w:spacing w:val="3"/>
                <w:lang w:val="kk-KZ"/>
              </w:rPr>
              <w:t>ec</w:t>
            </w:r>
            <w:r w:rsidRPr="00FE572E">
              <w:rPr>
                <w:rFonts w:ascii="Times New Roman" w:eastAsia="Times New Roman" w:hAnsi="Times New Roman" w:cs="Times New Roman"/>
                <w:color w:val="000000"/>
                <w:spacing w:val="2"/>
                <w:lang w:val="kk-KZ"/>
              </w:rPr>
              <w:t>ts</w:t>
            </w:r>
            <w:r w:rsidRPr="00FE572E">
              <w:rPr>
                <w:rFonts w:ascii="Times New Roman" w:hAnsi="Times New Roman" w:cs="Times New Roman"/>
                <w:lang w:val="kk-KZ"/>
              </w:rPr>
              <w:t xml:space="preserve"> шешімінде - қолданушылар есебі үшін пайдаланылатын сыртқы бағдарламалық жасақтама бар. </w:t>
            </w:r>
            <w:r w:rsidRPr="00FE572E">
              <w:rPr>
                <w:rFonts w:ascii="Times New Roman" w:eastAsia="Times New Roman" w:hAnsi="Times New Roman" w:cs="Times New Roman"/>
                <w:color w:val="000000"/>
                <w:spacing w:val="4"/>
                <w:lang w:val="kk-KZ"/>
              </w:rPr>
              <w:t>Г</w:t>
            </w:r>
            <w:r w:rsidRPr="00FE572E">
              <w:rPr>
                <w:rFonts w:ascii="Times New Roman" w:eastAsia="Times New Roman" w:hAnsi="Times New Roman" w:cs="Times New Roman"/>
                <w:color w:val="000000"/>
                <w:spacing w:val="2"/>
                <w:lang w:val="kk-KZ"/>
              </w:rPr>
              <w:t>е</w:t>
            </w:r>
            <w:r w:rsidRPr="00FE572E">
              <w:rPr>
                <w:rFonts w:ascii="Times New Roman" w:eastAsia="Times New Roman" w:hAnsi="Times New Roman" w:cs="Times New Roman"/>
                <w:color w:val="000000"/>
                <w:spacing w:val="3"/>
                <w:lang w:val="kk-KZ"/>
              </w:rPr>
              <w:t>д</w:t>
            </w:r>
            <w:r w:rsidRPr="00FE572E">
              <w:rPr>
                <w:rFonts w:ascii="Times New Roman" w:eastAsia="Times New Roman" w:hAnsi="Times New Roman" w:cs="Times New Roman"/>
                <w:color w:val="000000"/>
                <w:spacing w:val="2"/>
                <w:lang w:val="kk-KZ"/>
              </w:rPr>
              <w:t>е</w:t>
            </w:r>
            <w:r w:rsidRPr="00FE572E">
              <w:rPr>
                <w:rFonts w:ascii="Times New Roman" w:eastAsia="Times New Roman" w:hAnsi="Times New Roman" w:cs="Times New Roman"/>
                <w:color w:val="000000"/>
                <w:spacing w:val="3"/>
                <w:lang w:val="kk-KZ"/>
              </w:rPr>
              <w:t xml:space="preserve">он </w:t>
            </w:r>
            <w:r w:rsidRPr="00FE572E">
              <w:rPr>
                <w:rFonts w:ascii="Times New Roman" w:eastAsia="Times New Roman" w:hAnsi="Times New Roman" w:cs="Times New Roman"/>
                <w:color w:val="000000"/>
                <w:spacing w:val="2"/>
                <w:lang w:val="kk-KZ"/>
              </w:rPr>
              <w:t>Р</w:t>
            </w:r>
            <w:r w:rsidRPr="00FE572E">
              <w:rPr>
                <w:rFonts w:ascii="Times New Roman" w:eastAsia="Times New Roman" w:hAnsi="Times New Roman" w:cs="Times New Roman"/>
                <w:color w:val="000000"/>
                <w:spacing w:val="3"/>
                <w:lang w:val="kk-KZ"/>
              </w:rPr>
              <w:t>и</w:t>
            </w:r>
            <w:r w:rsidRPr="00FE572E">
              <w:rPr>
                <w:rFonts w:ascii="Times New Roman" w:eastAsia="Times New Roman" w:hAnsi="Times New Roman" w:cs="Times New Roman"/>
                <w:color w:val="000000"/>
                <w:spacing w:val="2"/>
                <w:lang w:val="kk-KZ"/>
              </w:rPr>
              <w:t>х</w:t>
            </w:r>
            <w:r w:rsidRPr="00FE572E">
              <w:rPr>
                <w:rFonts w:ascii="Times New Roman" w:eastAsia="Times New Roman" w:hAnsi="Times New Roman" w:cs="Times New Roman"/>
                <w:color w:val="000000"/>
                <w:spacing w:val="3"/>
                <w:lang w:val="kk-KZ"/>
              </w:rPr>
              <w:t>т</w:t>
            </w:r>
            <w:r w:rsidRPr="00FE572E">
              <w:rPr>
                <w:rFonts w:ascii="Times New Roman" w:eastAsia="Times New Roman" w:hAnsi="Times New Roman" w:cs="Times New Roman"/>
                <w:color w:val="000000"/>
                <w:spacing w:val="2"/>
                <w:lang w:val="kk-KZ"/>
              </w:rPr>
              <w:t>е</w:t>
            </w:r>
            <w:r w:rsidRPr="00FE572E">
              <w:rPr>
                <w:rFonts w:ascii="Times New Roman" w:eastAsia="Times New Roman" w:hAnsi="Times New Roman" w:cs="Times New Roman"/>
                <w:color w:val="000000"/>
                <w:spacing w:val="3"/>
                <w:lang w:val="kk-KZ"/>
              </w:rPr>
              <w:t>р</w:t>
            </w:r>
            <w:r w:rsidRPr="00FE572E">
              <w:rPr>
                <w:rFonts w:ascii="Times New Roman" w:hAnsi="Times New Roman" w:cs="Times New Roman"/>
                <w:lang w:val="kk-KZ"/>
              </w:rPr>
              <w:t xml:space="preserve"> штаб-пәтері, Будапешт қ. электрондық жүйенің барлық модульдерінің жұмысы үшін жауапты. Қосымшаны әкімшілік басқару (қолданушылар, өзгерістерді бақылау, кітапханалар, жіберу параметрлері, деректер базасы және серверлер) осы мақсат үшін арнайы тағайындалған медициналық бөлімнің ақпараттық технологиялар мамандары тобымен жүзеге асырады. Жүйе тиісті фармакобақылау практикасының ережелері (GVP) талаптарына сәйкес, жағымсыз реакциялар туралы хабарламаларды электронды </w:t>
            </w:r>
            <w:r w:rsidRPr="00FE572E">
              <w:rPr>
                <w:rFonts w:ascii="Times New Roman" w:hAnsi="Times New Roman" w:cs="Times New Roman"/>
                <w:color w:val="000000"/>
                <w:spacing w:val="2"/>
                <w:shd w:val="clear" w:color="auto" w:fill="FFFFFF"/>
                <w:lang w:val="kk-KZ"/>
              </w:rPr>
              <w:t>репортациялау</w:t>
            </w:r>
            <w:r w:rsidRPr="00FE572E">
              <w:rPr>
                <w:rFonts w:ascii="Times New Roman" w:hAnsi="Times New Roman" w:cs="Times New Roman"/>
                <w:lang w:val="kk-KZ"/>
              </w:rPr>
              <w:t xml:space="preserve"> халықаралық стандарттарға сәйкес келеді. </w:t>
            </w:r>
            <w:r w:rsidRPr="00FE572E">
              <w:rPr>
                <w:rFonts w:ascii="Times New Roman" w:eastAsia="Times New Roman" w:hAnsi="Times New Roman" w:cs="Times New Roman"/>
                <w:color w:val="000000"/>
                <w:spacing w:val="7"/>
                <w:lang w:val="kk-KZ"/>
              </w:rPr>
              <w:t>E</w:t>
            </w:r>
            <w:r w:rsidRPr="00FE572E">
              <w:rPr>
                <w:rFonts w:ascii="Times New Roman" w:eastAsia="Times New Roman" w:hAnsi="Times New Roman" w:cs="Times New Roman"/>
                <w:color w:val="000000"/>
                <w:spacing w:val="5"/>
                <w:lang w:val="kk-KZ"/>
              </w:rPr>
              <w:t>ud</w:t>
            </w:r>
            <w:r w:rsidRPr="00FE572E">
              <w:rPr>
                <w:rFonts w:ascii="Times New Roman" w:eastAsia="Times New Roman" w:hAnsi="Times New Roman" w:cs="Times New Roman"/>
                <w:color w:val="000000"/>
                <w:spacing w:val="4"/>
                <w:lang w:val="kk-KZ"/>
              </w:rPr>
              <w:t>ra</w:t>
            </w:r>
            <w:r w:rsidRPr="00FE572E">
              <w:rPr>
                <w:rFonts w:ascii="Times New Roman" w:eastAsia="Times New Roman" w:hAnsi="Times New Roman" w:cs="Times New Roman"/>
                <w:color w:val="000000"/>
                <w:spacing w:val="8"/>
                <w:lang w:val="kk-KZ"/>
              </w:rPr>
              <w:t>V</w:t>
            </w:r>
            <w:r w:rsidRPr="00FE572E">
              <w:rPr>
                <w:rFonts w:ascii="Times New Roman" w:eastAsia="Times New Roman" w:hAnsi="Times New Roman" w:cs="Times New Roman"/>
                <w:color w:val="000000"/>
                <w:spacing w:val="3"/>
                <w:lang w:val="kk-KZ"/>
              </w:rPr>
              <w:t>i</w:t>
            </w:r>
            <w:r w:rsidRPr="00FE572E">
              <w:rPr>
                <w:rFonts w:ascii="Times New Roman" w:eastAsia="Times New Roman" w:hAnsi="Times New Roman" w:cs="Times New Roman"/>
                <w:color w:val="000000"/>
                <w:spacing w:val="5"/>
                <w:lang w:val="kk-KZ"/>
              </w:rPr>
              <w:t>g</w:t>
            </w:r>
            <w:r w:rsidRPr="00FE572E">
              <w:rPr>
                <w:rFonts w:ascii="Times New Roman" w:eastAsia="Times New Roman" w:hAnsi="Times New Roman" w:cs="Times New Roman"/>
                <w:color w:val="000000"/>
                <w:spacing w:val="3"/>
                <w:lang w:val="kk-KZ"/>
              </w:rPr>
              <w:t>il</w:t>
            </w:r>
            <w:r w:rsidRPr="00FE572E">
              <w:rPr>
                <w:rFonts w:ascii="Times New Roman" w:eastAsia="Times New Roman" w:hAnsi="Times New Roman" w:cs="Times New Roman"/>
                <w:color w:val="000000"/>
                <w:spacing w:val="5"/>
                <w:lang w:val="kk-KZ"/>
              </w:rPr>
              <w:t>a</w:t>
            </w:r>
            <w:r w:rsidRPr="00FE572E">
              <w:rPr>
                <w:rFonts w:ascii="Times New Roman" w:eastAsia="Times New Roman" w:hAnsi="Times New Roman" w:cs="Times New Roman"/>
                <w:color w:val="000000"/>
                <w:spacing w:val="6"/>
                <w:lang w:val="kk-KZ"/>
              </w:rPr>
              <w:t>n</w:t>
            </w:r>
            <w:r w:rsidRPr="00FE572E">
              <w:rPr>
                <w:rFonts w:ascii="Times New Roman" w:eastAsia="Times New Roman" w:hAnsi="Times New Roman" w:cs="Times New Roman"/>
                <w:color w:val="000000"/>
                <w:spacing w:val="4"/>
                <w:lang w:val="kk-KZ"/>
              </w:rPr>
              <w:t>c</w:t>
            </w:r>
            <w:r w:rsidRPr="00FE572E">
              <w:rPr>
                <w:rFonts w:ascii="Times New Roman" w:eastAsia="Times New Roman" w:hAnsi="Times New Roman" w:cs="Times New Roman"/>
                <w:color w:val="000000"/>
                <w:lang w:val="kk-KZ"/>
              </w:rPr>
              <w:t>e</w:t>
            </w:r>
            <w:r w:rsidRPr="00FE572E">
              <w:rPr>
                <w:rFonts w:ascii="Times New Roman" w:hAnsi="Times New Roman" w:cs="Times New Roman"/>
                <w:lang w:val="kk-KZ"/>
              </w:rPr>
              <w:t xml:space="preserve"> деректер базасында </w:t>
            </w:r>
            <w:r w:rsidRPr="00FE572E">
              <w:rPr>
                <w:rFonts w:ascii="Times New Roman" w:eastAsia="Times New Roman" w:hAnsi="Times New Roman" w:cs="Times New Roman"/>
                <w:color w:val="000000"/>
                <w:spacing w:val="4"/>
                <w:lang w:val="kk-KZ"/>
              </w:rPr>
              <w:t>У</w:t>
            </w:r>
            <w:r w:rsidRPr="00FE572E">
              <w:rPr>
                <w:rFonts w:ascii="Times New Roman" w:eastAsia="Times New Roman" w:hAnsi="Times New Roman" w:cs="Times New Roman"/>
                <w:color w:val="000000"/>
                <w:spacing w:val="2"/>
                <w:lang w:val="kk-KZ"/>
              </w:rPr>
              <w:t>Л</w:t>
            </w:r>
            <w:r w:rsidRPr="00FE572E">
              <w:rPr>
                <w:rFonts w:ascii="Times New Roman" w:eastAsia="Times New Roman" w:hAnsi="Times New Roman" w:cs="Times New Roman"/>
                <w:color w:val="000000"/>
                <w:spacing w:val="4"/>
                <w:lang w:val="kk-KZ"/>
              </w:rPr>
              <w:t>Ф</w:t>
            </w:r>
            <w:r w:rsidRPr="00FE572E">
              <w:rPr>
                <w:rFonts w:ascii="Times New Roman" w:eastAsia="Times New Roman" w:hAnsi="Times New Roman" w:cs="Times New Roman"/>
                <w:color w:val="000000"/>
                <w:spacing w:val="2"/>
                <w:lang w:val="kk-KZ"/>
              </w:rPr>
              <w:t>Е</w:t>
            </w:r>
            <w:r w:rsidRPr="00FE572E">
              <w:rPr>
                <w:rFonts w:ascii="Times New Roman" w:eastAsia="Times New Roman" w:hAnsi="Times New Roman" w:cs="Times New Roman"/>
                <w:color w:val="000000"/>
                <w:spacing w:val="3"/>
                <w:lang w:val="kk-KZ"/>
              </w:rPr>
              <w:t>Э</w:t>
            </w:r>
            <w:r w:rsidRPr="00FE572E">
              <w:rPr>
                <w:rFonts w:ascii="Times New Roman" w:eastAsia="Times New Roman" w:hAnsi="Times New Roman" w:cs="Times New Roman"/>
                <w:color w:val="000000"/>
                <w:lang w:val="kk-KZ"/>
              </w:rPr>
              <w:t>З</w:t>
            </w:r>
            <w:r w:rsidRPr="00FE572E">
              <w:rPr>
                <w:rFonts w:ascii="Times New Roman" w:hAnsi="Times New Roman" w:cs="Times New Roman"/>
                <w:lang w:val="kk-KZ"/>
              </w:rPr>
              <w:t xml:space="preserve"> тіркеудің және электронды </w:t>
            </w:r>
            <w:r w:rsidRPr="00FE572E">
              <w:rPr>
                <w:rFonts w:ascii="Times New Roman" w:hAnsi="Times New Roman" w:cs="Times New Roman"/>
                <w:color w:val="000000"/>
                <w:spacing w:val="2"/>
                <w:shd w:val="clear" w:color="auto" w:fill="FFFFFF"/>
                <w:lang w:val="kk-KZ"/>
              </w:rPr>
              <w:t>репортациялау</w:t>
            </w:r>
            <w:r w:rsidRPr="00FE572E">
              <w:rPr>
                <w:rFonts w:ascii="Times New Roman" w:hAnsi="Times New Roman" w:cs="Times New Roman"/>
                <w:lang w:val="kk-KZ"/>
              </w:rPr>
              <w:t xml:space="preserve"> процесінің сипаттамасы көшірмесі. Жергілікті </w:t>
            </w:r>
            <w:r w:rsidRPr="00FE572E">
              <w:rPr>
                <w:rFonts w:ascii="Times New Roman" w:eastAsia="Times New Roman" w:hAnsi="Times New Roman" w:cs="Times New Roman"/>
                <w:color w:val="000000"/>
                <w:spacing w:val="3"/>
                <w:lang w:val="kk-KZ"/>
              </w:rPr>
              <w:t>УЛ</w:t>
            </w:r>
            <w:r w:rsidRPr="00FE572E">
              <w:rPr>
                <w:rFonts w:ascii="Times New Roman" w:eastAsia="Times New Roman" w:hAnsi="Times New Roman" w:cs="Times New Roman"/>
                <w:color w:val="000000"/>
                <w:lang w:val="kk-KZ"/>
              </w:rPr>
              <w:t>Ф</w:t>
            </w:r>
            <w:r w:rsidRPr="00FE572E">
              <w:rPr>
                <w:rFonts w:ascii="Times New Roman" w:hAnsi="Times New Roman" w:cs="Times New Roman"/>
                <w:lang w:val="kk-KZ"/>
              </w:rPr>
              <w:t xml:space="preserve"> кіші жүйелер үшін тіркелген. «Гедеон Рихтер» ААҚ өкілдігінің ҚР Фармакоқадағалау бойынша жауапты тұлғасын тағайындау туралы туралы бұйрық. </w:t>
            </w:r>
            <w:proofErr w:type="spellStart"/>
            <w:r w:rsidRPr="00FE572E">
              <w:rPr>
                <w:rFonts w:ascii="Times New Roman" w:eastAsia="Times New Roman" w:hAnsi="Times New Roman" w:cs="Times New Roman"/>
                <w:color w:val="000000"/>
                <w:spacing w:val="3"/>
              </w:rPr>
              <w:t>К</w:t>
            </w:r>
            <w:r w:rsidRPr="00FE572E">
              <w:rPr>
                <w:rFonts w:ascii="Times New Roman" w:eastAsia="Times New Roman" w:hAnsi="Times New Roman" w:cs="Times New Roman"/>
                <w:color w:val="000000"/>
                <w:spacing w:val="2"/>
              </w:rPr>
              <w:t>ал</w:t>
            </w:r>
            <w:r w:rsidRPr="00FE572E">
              <w:rPr>
                <w:rFonts w:ascii="Times New Roman" w:eastAsia="Times New Roman" w:hAnsi="Times New Roman" w:cs="Times New Roman"/>
                <w:color w:val="000000"/>
                <w:spacing w:val="3"/>
              </w:rPr>
              <w:t>ы</w:t>
            </w:r>
            <w:r w:rsidRPr="00FE572E">
              <w:rPr>
                <w:rFonts w:ascii="Times New Roman" w:eastAsia="Times New Roman" w:hAnsi="Times New Roman" w:cs="Times New Roman"/>
                <w:color w:val="000000"/>
                <w:spacing w:val="2"/>
              </w:rPr>
              <w:t>кб</w:t>
            </w:r>
            <w:r w:rsidRPr="00FE572E">
              <w:rPr>
                <w:rFonts w:ascii="Times New Roman" w:eastAsia="Times New Roman" w:hAnsi="Times New Roman" w:cs="Times New Roman"/>
                <w:color w:val="000000"/>
                <w:spacing w:val="1"/>
              </w:rPr>
              <w:t>а</w:t>
            </w:r>
            <w:r w:rsidRPr="00FE572E">
              <w:rPr>
                <w:rFonts w:ascii="Times New Roman" w:eastAsia="Times New Roman" w:hAnsi="Times New Roman" w:cs="Times New Roman"/>
                <w:color w:val="000000"/>
                <w:spacing w:val="2"/>
              </w:rPr>
              <w:t>ев</w:t>
            </w:r>
            <w:r w:rsidRPr="00FE572E">
              <w:rPr>
                <w:rFonts w:ascii="Times New Roman" w:eastAsia="Times New Roman" w:hAnsi="Times New Roman" w:cs="Times New Roman"/>
                <w:color w:val="000000"/>
              </w:rPr>
              <w:t>а</w:t>
            </w:r>
            <w:proofErr w:type="spellEnd"/>
            <w:r w:rsidRPr="00FE572E">
              <w:rPr>
                <w:rFonts w:ascii="Times New Roman" w:eastAsia="Times New Roman" w:hAnsi="Times New Roman" w:cs="Times New Roman"/>
                <w:color w:val="000000"/>
                <w:spacing w:val="2"/>
              </w:rPr>
              <w:t xml:space="preserve"> </w:t>
            </w:r>
            <w:proofErr w:type="spellStart"/>
            <w:r w:rsidRPr="00FE572E">
              <w:rPr>
                <w:rFonts w:ascii="Times New Roman" w:eastAsia="Times New Roman" w:hAnsi="Times New Roman" w:cs="Times New Roman"/>
                <w:color w:val="000000"/>
                <w:spacing w:val="3"/>
              </w:rPr>
              <w:t>А</w:t>
            </w:r>
            <w:r w:rsidRPr="00FE572E">
              <w:rPr>
                <w:rFonts w:ascii="Times New Roman" w:eastAsia="Times New Roman" w:hAnsi="Times New Roman" w:cs="Times New Roman"/>
                <w:color w:val="000000"/>
                <w:spacing w:val="2"/>
              </w:rPr>
              <w:t>р</w:t>
            </w:r>
            <w:r w:rsidRPr="00FE572E">
              <w:rPr>
                <w:rFonts w:ascii="Times New Roman" w:eastAsia="Times New Roman" w:hAnsi="Times New Roman" w:cs="Times New Roman"/>
                <w:color w:val="000000"/>
                <w:spacing w:val="1"/>
              </w:rPr>
              <w:t>д</w:t>
            </w:r>
            <w:r w:rsidRPr="00FE572E">
              <w:rPr>
                <w:rFonts w:ascii="Times New Roman" w:eastAsia="Times New Roman" w:hAnsi="Times New Roman" w:cs="Times New Roman"/>
                <w:color w:val="000000"/>
                <w:spacing w:val="2"/>
              </w:rPr>
              <w:t>а</w:t>
            </w:r>
            <w:r w:rsidRPr="00FE572E">
              <w:rPr>
                <w:rFonts w:ascii="Times New Roman" w:eastAsia="Times New Roman" w:hAnsi="Times New Roman" w:cs="Times New Roman"/>
                <w:color w:val="000000"/>
              </w:rPr>
              <w:t>к</w:t>
            </w:r>
            <w:proofErr w:type="spellEnd"/>
            <w:r w:rsidRPr="00FE572E">
              <w:rPr>
                <w:rFonts w:ascii="Times New Roman" w:eastAsia="Times New Roman" w:hAnsi="Times New Roman" w:cs="Times New Roman"/>
                <w:color w:val="000000"/>
                <w:spacing w:val="3"/>
              </w:rPr>
              <w:t xml:space="preserve"> </w:t>
            </w:r>
            <w:proofErr w:type="spellStart"/>
            <w:r w:rsidRPr="00FE572E">
              <w:rPr>
                <w:rFonts w:ascii="Times New Roman" w:eastAsia="Times New Roman" w:hAnsi="Times New Roman" w:cs="Times New Roman"/>
                <w:color w:val="000000"/>
                <w:spacing w:val="3"/>
              </w:rPr>
              <w:t>Ш</w:t>
            </w:r>
            <w:r w:rsidRPr="00FE572E">
              <w:rPr>
                <w:rFonts w:ascii="Times New Roman" w:eastAsia="Times New Roman" w:hAnsi="Times New Roman" w:cs="Times New Roman"/>
                <w:color w:val="000000"/>
                <w:spacing w:val="1"/>
              </w:rPr>
              <w:t>а</w:t>
            </w:r>
            <w:r w:rsidRPr="00FE572E">
              <w:rPr>
                <w:rFonts w:ascii="Times New Roman" w:eastAsia="Times New Roman" w:hAnsi="Times New Roman" w:cs="Times New Roman"/>
                <w:color w:val="000000"/>
                <w:spacing w:val="3"/>
              </w:rPr>
              <w:t>л</w:t>
            </w:r>
            <w:r w:rsidRPr="00FE572E">
              <w:rPr>
                <w:rFonts w:ascii="Times New Roman" w:eastAsia="Times New Roman" w:hAnsi="Times New Roman" w:cs="Times New Roman"/>
                <w:color w:val="000000"/>
                <w:spacing w:val="1"/>
              </w:rPr>
              <w:t>т</w:t>
            </w:r>
            <w:r w:rsidRPr="00FE572E">
              <w:rPr>
                <w:rFonts w:ascii="Times New Roman" w:eastAsia="Times New Roman" w:hAnsi="Times New Roman" w:cs="Times New Roman"/>
                <w:color w:val="000000"/>
                <w:spacing w:val="2"/>
              </w:rPr>
              <w:t>аба</w:t>
            </w:r>
            <w:r w:rsidRPr="00FE572E">
              <w:rPr>
                <w:rFonts w:ascii="Times New Roman" w:eastAsia="Times New Roman" w:hAnsi="Times New Roman" w:cs="Times New Roman"/>
                <w:color w:val="000000"/>
                <w:spacing w:val="1"/>
              </w:rPr>
              <w:t>е</w:t>
            </w:r>
            <w:r w:rsidRPr="00FE572E">
              <w:rPr>
                <w:rFonts w:ascii="Times New Roman" w:eastAsia="Times New Roman" w:hAnsi="Times New Roman" w:cs="Times New Roman"/>
                <w:color w:val="000000"/>
                <w:spacing w:val="2"/>
              </w:rPr>
              <w:t>вн</w:t>
            </w:r>
            <w:r w:rsidRPr="00FE572E">
              <w:rPr>
                <w:rFonts w:ascii="Times New Roman" w:eastAsia="Times New Roman" w:hAnsi="Times New Roman" w:cs="Times New Roman"/>
                <w:color w:val="000000"/>
              </w:rPr>
              <w:t>а</w:t>
            </w:r>
            <w:proofErr w:type="spellEnd"/>
            <w:r w:rsidRPr="00FE572E">
              <w:rPr>
                <w:rFonts w:ascii="Times New Roman" w:hAnsi="Times New Roman" w:cs="Times New Roman"/>
                <w:lang w:val="kk-KZ"/>
              </w:rPr>
              <w:t xml:space="preserve"> тағайындалды.</w:t>
            </w:r>
          </w:p>
        </w:tc>
      </w:tr>
      <w:tr w:rsidR="00FE572E" w:rsidRPr="00FE572E" w:rsidTr="00106804">
        <w:trPr>
          <w:cantSplit/>
          <w:trHeight w:hRule="exact" w:val="308"/>
        </w:trPr>
        <w:tc>
          <w:tcPr>
            <w:tcW w:w="714" w:type="dxa"/>
            <w:vMerge w:val="restart"/>
            <w:tcBorders>
              <w:top w:val="single" w:sz="4" w:space="0" w:color="auto"/>
              <w:left w:val="single" w:sz="4" w:space="0" w:color="000000"/>
              <w:right w:val="single" w:sz="4" w:space="0" w:color="000000"/>
            </w:tcBorders>
            <w:tcMar>
              <w:top w:w="0" w:type="dxa"/>
              <w:left w:w="0" w:type="dxa"/>
              <w:bottom w:w="0" w:type="dxa"/>
              <w:right w:w="0" w:type="dxa"/>
            </w:tcMar>
          </w:tcPr>
          <w:p w:rsidR="00FE572E" w:rsidRPr="00FE572E" w:rsidRDefault="00FE572E" w:rsidP="00D36B8F">
            <w:pPr>
              <w:widowControl w:val="0"/>
              <w:spacing w:line="276" w:lineRule="auto"/>
              <w:rPr>
                <w:rFonts w:ascii="Times New Roman" w:eastAsia="Times New Roman" w:hAnsi="Times New Roman" w:cs="Times New Roman"/>
                <w:color w:val="000000"/>
                <w:lang w:val="kk-KZ"/>
              </w:rPr>
            </w:pPr>
          </w:p>
        </w:tc>
        <w:tc>
          <w:tcPr>
            <w:tcW w:w="2977"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tcPr>
          <w:p w:rsidR="00FE572E" w:rsidRPr="00FE572E" w:rsidRDefault="00FE572E" w:rsidP="00D36B8F">
            <w:pPr>
              <w:widowControl w:val="0"/>
              <w:spacing w:line="276" w:lineRule="auto"/>
              <w:rPr>
                <w:rFonts w:ascii="Times New Roman" w:eastAsia="Times New Roman" w:hAnsi="Times New Roman" w:cs="Times New Roman"/>
                <w:color w:val="000000"/>
                <w:spacing w:val="1"/>
              </w:rPr>
            </w:pPr>
            <w:r w:rsidRPr="00FE572E">
              <w:rPr>
                <w:rFonts w:ascii="Times New Roman" w:eastAsia="Times New Roman" w:hAnsi="Times New Roman" w:cs="Times New Roman"/>
                <w:color w:val="000000"/>
                <w:spacing w:val="3"/>
                <w:lang w:val="kk-KZ"/>
              </w:rPr>
              <w:t>Клиникаға дейінгі аспектілері</w:t>
            </w:r>
          </w:p>
        </w:tc>
        <w:tc>
          <w:tcPr>
            <w:tcW w:w="6673" w:type="dxa"/>
            <w:gridSpan w:val="2"/>
            <w:vMerge/>
            <w:tcBorders>
              <w:left w:val="single" w:sz="4" w:space="0" w:color="auto"/>
              <w:bottom w:val="single" w:sz="4" w:space="0" w:color="000000"/>
              <w:right w:val="single" w:sz="4" w:space="0" w:color="000000"/>
            </w:tcBorders>
          </w:tcPr>
          <w:p w:rsidR="00FE572E" w:rsidRPr="00FE572E" w:rsidRDefault="00FE572E" w:rsidP="00D36B8F">
            <w:pPr>
              <w:widowControl w:val="0"/>
              <w:spacing w:line="276" w:lineRule="auto"/>
              <w:rPr>
                <w:rFonts w:ascii="Times New Roman" w:eastAsia="Times New Roman" w:hAnsi="Times New Roman" w:cs="Times New Roman"/>
                <w:color w:val="000000"/>
                <w:spacing w:val="1"/>
              </w:rPr>
            </w:pPr>
          </w:p>
        </w:tc>
      </w:tr>
      <w:tr w:rsidR="001D0D27" w:rsidRPr="00FE572E" w:rsidTr="00612BC5">
        <w:trPr>
          <w:cantSplit/>
          <w:trHeight w:hRule="exact" w:val="1281"/>
        </w:trPr>
        <w:tc>
          <w:tcPr>
            <w:tcW w:w="714"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1D0D27" w:rsidRPr="00FE572E" w:rsidRDefault="001D0D27" w:rsidP="00D36B8F">
            <w:pPr>
              <w:spacing w:line="276" w:lineRule="auto"/>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0D27" w:rsidRPr="00FE572E" w:rsidRDefault="00FE572E" w:rsidP="00D36B8F">
            <w:pPr>
              <w:widowControl w:val="0"/>
              <w:spacing w:line="276" w:lineRule="auto"/>
              <w:rPr>
                <w:rFonts w:ascii="Times New Roman" w:eastAsia="Times New Roman" w:hAnsi="Times New Roman" w:cs="Times New Roman"/>
                <w:color w:val="000000"/>
                <w:lang w:val="kk-KZ"/>
              </w:rPr>
            </w:pPr>
            <w:r w:rsidRPr="00FE572E">
              <w:rPr>
                <w:rFonts w:ascii="Times New Roman" w:eastAsia="Times New Roman" w:hAnsi="Times New Roman" w:cs="Times New Roman"/>
                <w:color w:val="000000"/>
                <w:lang w:val="kk-KZ"/>
              </w:rPr>
              <w:t>Босату шарттары</w:t>
            </w:r>
          </w:p>
        </w:tc>
        <w:tc>
          <w:tcPr>
            <w:tcW w:w="66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D0D27" w:rsidRPr="00FE572E" w:rsidRDefault="00FE572E" w:rsidP="00D36B8F">
            <w:pPr>
              <w:spacing w:line="276" w:lineRule="auto"/>
              <w:rPr>
                <w:rFonts w:ascii="Times New Roman" w:hAnsi="Times New Roman" w:cs="Times New Roman"/>
                <w:lang w:val="kk-KZ"/>
              </w:rPr>
            </w:pPr>
            <w:r w:rsidRPr="00FE572E">
              <w:rPr>
                <w:rFonts w:ascii="Times New Roman" w:hAnsi="Times New Roman" w:cs="Times New Roman"/>
                <w:lang w:val="kk-KZ"/>
              </w:rPr>
              <w:t xml:space="preserve">Босату шарттары. </w:t>
            </w:r>
            <w:r w:rsidR="00D7750A">
              <w:rPr>
                <w:rFonts w:ascii="Times New Roman" w:hAnsi="Times New Roman" w:cs="Times New Roman"/>
                <w:lang w:val="kk-KZ"/>
              </w:rPr>
              <w:t>Рецепт</w:t>
            </w:r>
            <w:r w:rsidRPr="00FE572E">
              <w:rPr>
                <w:rFonts w:ascii="Times New Roman" w:hAnsi="Times New Roman" w:cs="Times New Roman"/>
                <w:lang w:val="kk-KZ"/>
              </w:rPr>
              <w:t xml:space="preserve"> бойынша.</w:t>
            </w:r>
          </w:p>
        </w:tc>
      </w:tr>
    </w:tbl>
    <w:p w:rsidR="00735867" w:rsidRPr="00FE572E" w:rsidRDefault="00735867" w:rsidP="00D36B8F">
      <w:pPr>
        <w:spacing w:line="276" w:lineRule="auto"/>
        <w:rPr>
          <w:rFonts w:ascii="Times New Roman" w:hAnsi="Times New Roman" w:cs="Times New Roman"/>
          <w:lang w:val="kk-KZ"/>
        </w:rPr>
      </w:pPr>
    </w:p>
    <w:p w:rsidR="00735867" w:rsidRPr="00FE572E" w:rsidRDefault="00735867" w:rsidP="00D36B8F">
      <w:pPr>
        <w:spacing w:line="276" w:lineRule="auto"/>
        <w:rPr>
          <w:rFonts w:ascii="Times New Roman" w:hAnsi="Times New Roman" w:cs="Times New Roman"/>
          <w:lang w:val="kk-KZ"/>
        </w:rPr>
      </w:pPr>
    </w:p>
    <w:sectPr w:rsidR="00735867" w:rsidRPr="00FE572E">
      <w:type w:val="continuous"/>
      <w:pgSz w:w="11905" w:h="16837"/>
      <w:pgMar w:top="563"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1D0D27"/>
    <w:rsid w:val="000346D3"/>
    <w:rsid w:val="0008372A"/>
    <w:rsid w:val="000C18B9"/>
    <w:rsid w:val="00120766"/>
    <w:rsid w:val="00192D7D"/>
    <w:rsid w:val="00193C67"/>
    <w:rsid w:val="001D0D27"/>
    <w:rsid w:val="001E5037"/>
    <w:rsid w:val="002B5213"/>
    <w:rsid w:val="002E12B7"/>
    <w:rsid w:val="00376A31"/>
    <w:rsid w:val="003E49ED"/>
    <w:rsid w:val="004114E9"/>
    <w:rsid w:val="00476746"/>
    <w:rsid w:val="00553A73"/>
    <w:rsid w:val="00570616"/>
    <w:rsid w:val="005D1FA9"/>
    <w:rsid w:val="00612BC5"/>
    <w:rsid w:val="00627482"/>
    <w:rsid w:val="00670F7F"/>
    <w:rsid w:val="006C38AA"/>
    <w:rsid w:val="00735838"/>
    <w:rsid w:val="00735867"/>
    <w:rsid w:val="00876ABF"/>
    <w:rsid w:val="008A7E20"/>
    <w:rsid w:val="008F574E"/>
    <w:rsid w:val="00AA1A0D"/>
    <w:rsid w:val="00AD5CB4"/>
    <w:rsid w:val="00AE2CEC"/>
    <w:rsid w:val="00B55804"/>
    <w:rsid w:val="00BA024A"/>
    <w:rsid w:val="00BB12DE"/>
    <w:rsid w:val="00D36B8F"/>
    <w:rsid w:val="00D4147D"/>
    <w:rsid w:val="00D7750A"/>
    <w:rsid w:val="00DD1F2F"/>
    <w:rsid w:val="00DE2487"/>
    <w:rsid w:val="00E22E69"/>
    <w:rsid w:val="00E37B91"/>
    <w:rsid w:val="00EE619E"/>
    <w:rsid w:val="00F32BD8"/>
    <w:rsid w:val="00F35550"/>
    <w:rsid w:val="00FD4844"/>
    <w:rsid w:val="00FE5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D7D"/>
    <w:pPr>
      <w:ind w:left="720"/>
      <w:contextualSpacing/>
    </w:pPr>
  </w:style>
  <w:style w:type="character" w:styleId="a4">
    <w:name w:val="Hyperlink"/>
    <w:basedOn w:val="a0"/>
    <w:uiPriority w:val="99"/>
    <w:unhideWhenUsed/>
    <w:rsid w:val="00FE57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utinsoft.com/products/pdf-focus/orde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5</Pages>
  <Words>1530</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Нурхадыров Бахытжан Нурланович</cp:lastModifiedBy>
  <cp:revision>12</cp:revision>
  <dcterms:created xsi:type="dcterms:W3CDTF">2019-02-27T06:24:00Z</dcterms:created>
  <dcterms:modified xsi:type="dcterms:W3CDTF">2019-03-19T11:40:00Z</dcterms:modified>
</cp:coreProperties>
</file>