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EF" w:rsidRDefault="00B63FEF" w:rsidP="00B63FEF">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w:t>
      </w:r>
      <w:r w:rsidR="004D7504">
        <w:rPr>
          <w:rFonts w:ascii="Times New Roman" w:eastAsia="Times New Roman" w:hAnsi="Times New Roman" w:cs="Times New Roman"/>
          <w:color w:val="000000"/>
          <w:sz w:val="23"/>
          <w:szCs w:val="23"/>
        </w:rPr>
        <w:t>09.07.2019</w:t>
      </w:r>
      <w:bookmarkStart w:id="0" w:name="_GoBack"/>
      <w:bookmarkEnd w:id="0"/>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Мөр орны</w:t>
      </w:r>
    </w:p>
    <w:p w:rsidR="0074438B" w:rsidRDefault="0074438B">
      <w:pPr>
        <w:spacing w:line="240" w:lineRule="exact"/>
        <w:rPr>
          <w:rFonts w:ascii="Times New Roman" w:eastAsia="Times New Roman" w:hAnsi="Times New Roman" w:cs="Times New Roman"/>
          <w:sz w:val="24"/>
          <w:szCs w:val="24"/>
        </w:rPr>
      </w:pPr>
    </w:p>
    <w:p w:rsidR="0074438B" w:rsidRDefault="0074438B">
      <w:pPr>
        <w:spacing w:after="11" w:line="240" w:lineRule="exact"/>
        <w:rPr>
          <w:rFonts w:ascii="Times New Roman" w:eastAsia="Times New Roman" w:hAnsi="Times New Roman" w:cs="Times New Roman"/>
          <w:sz w:val="24"/>
          <w:szCs w:val="24"/>
        </w:rPr>
      </w:pPr>
    </w:p>
    <w:p w:rsidR="0074438B" w:rsidRDefault="0074438B">
      <w:pPr>
        <w:sectPr w:rsidR="0074438B">
          <w:type w:val="continuous"/>
          <w:pgSz w:w="11905" w:h="16837"/>
          <w:pgMar w:top="563" w:right="850" w:bottom="1134" w:left="1133" w:header="0" w:footer="0" w:gutter="0"/>
          <w:cols w:space="708"/>
        </w:sectPr>
      </w:pPr>
    </w:p>
    <w:p w:rsidR="0074438B" w:rsidRDefault="004C1217">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74438B" w:rsidRDefault="004C1217">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74438B" w:rsidRDefault="0074438B">
      <w:pPr>
        <w:sectPr w:rsidR="0074438B">
          <w:type w:val="continuous"/>
          <w:pgSz w:w="11905" w:h="16837"/>
          <w:pgMar w:top="563" w:right="850" w:bottom="1134" w:left="1133" w:header="0" w:footer="0" w:gutter="0"/>
          <w:cols w:num="2" w:space="708" w:equalWidth="0">
            <w:col w:w="3804" w:space="1943"/>
            <w:col w:w="4175" w:space="0"/>
          </w:cols>
        </w:sectPr>
      </w:pPr>
    </w:p>
    <w:p w:rsidR="0074438B" w:rsidRDefault="0074438B">
      <w:pPr>
        <w:spacing w:after="16" w:line="140" w:lineRule="exact"/>
        <w:rPr>
          <w:sz w:val="14"/>
          <w:szCs w:val="14"/>
        </w:rPr>
      </w:pPr>
    </w:p>
    <w:p w:rsidR="00B63FEF" w:rsidRDefault="00B63FEF" w:rsidP="00B63FEF">
      <w:pPr>
        <w:spacing w:line="240" w:lineRule="exact"/>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74438B" w:rsidRDefault="0074438B">
      <w:pPr>
        <w:spacing w:line="240" w:lineRule="exact"/>
        <w:rPr>
          <w:rFonts w:ascii="Times New Roman" w:eastAsia="Times New Roman" w:hAnsi="Times New Roman" w:cs="Times New Roman"/>
          <w:w w:val="103"/>
          <w:sz w:val="24"/>
          <w:szCs w:val="24"/>
        </w:rPr>
      </w:pPr>
    </w:p>
    <w:p w:rsidR="0074438B" w:rsidRDefault="0074438B">
      <w:pPr>
        <w:spacing w:line="240" w:lineRule="exact"/>
        <w:rPr>
          <w:rFonts w:ascii="Times New Roman" w:eastAsia="Times New Roman" w:hAnsi="Times New Roman" w:cs="Times New Roman"/>
          <w:w w:val="103"/>
          <w:sz w:val="24"/>
          <w:szCs w:val="24"/>
        </w:rPr>
      </w:pPr>
    </w:p>
    <w:p w:rsidR="0074438B" w:rsidRDefault="0074438B">
      <w:pPr>
        <w:spacing w:line="240" w:lineRule="exact"/>
        <w:rPr>
          <w:rFonts w:ascii="Times New Roman" w:eastAsia="Times New Roman" w:hAnsi="Times New Roman" w:cs="Times New Roman"/>
          <w:w w:val="103"/>
          <w:sz w:val="24"/>
          <w:szCs w:val="24"/>
        </w:rPr>
      </w:pPr>
    </w:p>
    <w:p w:rsidR="0074438B" w:rsidRDefault="0074438B">
      <w:pPr>
        <w:spacing w:line="240" w:lineRule="exact"/>
        <w:rPr>
          <w:rFonts w:ascii="Times New Roman" w:eastAsia="Times New Roman" w:hAnsi="Times New Roman" w:cs="Times New Roman"/>
          <w:w w:val="103"/>
          <w:sz w:val="24"/>
          <w:szCs w:val="24"/>
        </w:rPr>
      </w:pPr>
    </w:p>
    <w:p w:rsidR="0074438B" w:rsidRDefault="0074438B">
      <w:pPr>
        <w:spacing w:line="240" w:lineRule="exact"/>
        <w:rPr>
          <w:rFonts w:ascii="Times New Roman" w:eastAsia="Times New Roman" w:hAnsi="Times New Roman" w:cs="Times New Roman"/>
          <w:w w:val="103"/>
          <w:sz w:val="24"/>
          <w:szCs w:val="24"/>
        </w:rPr>
      </w:pPr>
    </w:p>
    <w:p w:rsidR="0074438B" w:rsidRDefault="0074438B">
      <w:pPr>
        <w:spacing w:line="240" w:lineRule="exact"/>
        <w:rPr>
          <w:rFonts w:ascii="Times New Roman" w:eastAsia="Times New Roman" w:hAnsi="Times New Roman" w:cs="Times New Roman"/>
          <w:w w:val="103"/>
          <w:sz w:val="24"/>
          <w:szCs w:val="24"/>
        </w:rPr>
      </w:pPr>
    </w:p>
    <w:p w:rsidR="0074438B" w:rsidRDefault="0074438B">
      <w:pPr>
        <w:spacing w:after="7" w:line="120" w:lineRule="exact"/>
        <w:rPr>
          <w:rFonts w:ascii="Times New Roman" w:eastAsia="Times New Roman" w:hAnsi="Times New Roman" w:cs="Times New Roman"/>
          <w:w w:val="103"/>
          <w:sz w:val="12"/>
          <w:szCs w:val="12"/>
        </w:rPr>
      </w:pPr>
    </w:p>
    <w:p w:rsidR="0074438B" w:rsidRDefault="004C1217">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68"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74438B">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4C1217" w:rsidP="00B63FEF">
                                  <w:pPr>
                                    <w:widowControl w:val="0"/>
                                    <w:spacing w:before="20" w:line="240" w:lineRule="auto"/>
                                    <w:ind w:left="60" w:right="551"/>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аб</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ш</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лд</w:t>
                                  </w:r>
                                  <w:proofErr w:type="spellEnd"/>
                                  <w:r>
                                    <w:rPr>
                                      <w:rFonts w:ascii="Times New Roman" w:eastAsia="Times New Roman" w:hAnsi="Times New Roman" w:cs="Times New Roman"/>
                                      <w:color w:val="000000"/>
                                      <w:sz w:val="23"/>
                                      <w:szCs w:val="23"/>
                                    </w:rPr>
                                    <w:t xml:space="preserve">, </w:t>
                                  </w:r>
                                  <w:r w:rsidR="00B63FEF">
                                    <w:rPr>
                                      <w:rFonts w:ascii="Times New Roman" w:eastAsia="Times New Roman" w:hAnsi="Times New Roman" w:cs="Times New Roman"/>
                                      <w:color w:val="000000"/>
                                      <w:sz w:val="23"/>
                                      <w:szCs w:val="23"/>
                                      <w:lang w:val="kk-KZ"/>
                                    </w:rPr>
                                    <w:t>құтыруға қарсы адами моноклоналды антиденелер</w:t>
                                  </w:r>
                                </w:p>
                              </w:tc>
                            </w:tr>
                            <w:tr w:rsidR="0074438B" w:rsidRPr="004D750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B63FEF" w:rsidRDefault="00B63FE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4C1217" w:rsidRDefault="004C1217">
                                  <w:pPr>
                                    <w:widowControl w:val="0"/>
                                    <w:spacing w:before="3" w:line="240" w:lineRule="auto"/>
                                    <w:ind w:left="60" w:right="-20"/>
                                    <w:rPr>
                                      <w:rFonts w:ascii="Times New Roman" w:eastAsia="Times New Roman" w:hAnsi="Times New Roman" w:cs="Times New Roman"/>
                                      <w:color w:val="000000"/>
                                      <w:sz w:val="23"/>
                                      <w:szCs w:val="23"/>
                                      <w:lang w:val="en-US"/>
                                    </w:rPr>
                                  </w:pPr>
                                  <w:r w:rsidRPr="004C1217">
                                    <w:rPr>
                                      <w:rFonts w:ascii="Times New Roman" w:eastAsia="Times New Roman" w:hAnsi="Times New Roman" w:cs="Times New Roman"/>
                                      <w:color w:val="000000"/>
                                      <w:spacing w:val="6"/>
                                      <w:sz w:val="23"/>
                                      <w:szCs w:val="23"/>
                                      <w:lang w:val="en-US"/>
                                    </w:rPr>
                                    <w:t>S</w:t>
                                  </w:r>
                                  <w:r w:rsidRPr="004C1217">
                                    <w:rPr>
                                      <w:rFonts w:ascii="Times New Roman" w:eastAsia="Times New Roman" w:hAnsi="Times New Roman" w:cs="Times New Roman"/>
                                      <w:color w:val="000000"/>
                                      <w:spacing w:val="5"/>
                                      <w:sz w:val="23"/>
                                      <w:szCs w:val="23"/>
                                      <w:lang w:val="en-US"/>
                                    </w:rPr>
                                    <w:t>e</w:t>
                                  </w:r>
                                  <w:r w:rsidRPr="004C1217">
                                    <w:rPr>
                                      <w:rFonts w:ascii="Times New Roman" w:eastAsia="Times New Roman" w:hAnsi="Times New Roman" w:cs="Times New Roman"/>
                                      <w:color w:val="000000"/>
                                      <w:spacing w:val="4"/>
                                      <w:sz w:val="23"/>
                                      <w:szCs w:val="23"/>
                                      <w:lang w:val="en-US"/>
                                    </w:rPr>
                                    <w:t>r</w:t>
                                  </w:r>
                                  <w:r w:rsidRPr="004C1217">
                                    <w:rPr>
                                      <w:rFonts w:ascii="Times New Roman" w:eastAsia="Times New Roman" w:hAnsi="Times New Roman" w:cs="Times New Roman"/>
                                      <w:color w:val="000000"/>
                                      <w:spacing w:val="6"/>
                                      <w:sz w:val="23"/>
                                      <w:szCs w:val="23"/>
                                      <w:lang w:val="en-US"/>
                                    </w:rPr>
                                    <w:t>u</w:t>
                                  </w:r>
                                  <w:r w:rsidRPr="004C1217">
                                    <w:rPr>
                                      <w:rFonts w:ascii="Times New Roman" w:eastAsia="Times New Roman" w:hAnsi="Times New Roman" w:cs="Times New Roman"/>
                                      <w:color w:val="000000"/>
                                      <w:sz w:val="23"/>
                                      <w:szCs w:val="23"/>
                                      <w:lang w:val="en-US"/>
                                    </w:rPr>
                                    <w:t>m</w:t>
                                  </w:r>
                                  <w:r w:rsidRPr="004C1217">
                                    <w:rPr>
                                      <w:rFonts w:ascii="Times New Roman" w:eastAsia="Times New Roman" w:hAnsi="Times New Roman" w:cs="Times New Roman"/>
                                      <w:color w:val="000000"/>
                                      <w:spacing w:val="11"/>
                                      <w:sz w:val="23"/>
                                      <w:szCs w:val="23"/>
                                      <w:lang w:val="en-US"/>
                                    </w:rPr>
                                    <w:t xml:space="preserve"> </w:t>
                                  </w:r>
                                  <w:r w:rsidRPr="004C1217">
                                    <w:rPr>
                                      <w:rFonts w:ascii="Times New Roman" w:eastAsia="Times New Roman" w:hAnsi="Times New Roman" w:cs="Times New Roman"/>
                                      <w:color w:val="000000"/>
                                      <w:spacing w:val="4"/>
                                      <w:sz w:val="23"/>
                                      <w:szCs w:val="23"/>
                                      <w:lang w:val="en-US"/>
                                    </w:rPr>
                                    <w:t>I</w:t>
                                  </w:r>
                                  <w:r w:rsidRPr="004C1217">
                                    <w:rPr>
                                      <w:rFonts w:ascii="Times New Roman" w:eastAsia="Times New Roman" w:hAnsi="Times New Roman" w:cs="Times New Roman"/>
                                      <w:color w:val="000000"/>
                                      <w:spacing w:val="6"/>
                                      <w:sz w:val="23"/>
                                      <w:szCs w:val="23"/>
                                      <w:lang w:val="en-US"/>
                                    </w:rPr>
                                    <w:t>n</w:t>
                                  </w:r>
                                  <w:r w:rsidRPr="004C1217">
                                    <w:rPr>
                                      <w:rFonts w:ascii="Times New Roman" w:eastAsia="Times New Roman" w:hAnsi="Times New Roman" w:cs="Times New Roman"/>
                                      <w:color w:val="000000"/>
                                      <w:spacing w:val="4"/>
                                      <w:sz w:val="23"/>
                                      <w:szCs w:val="23"/>
                                      <w:lang w:val="en-US"/>
                                    </w:rPr>
                                    <w:t>s</w:t>
                                  </w:r>
                                  <w:r w:rsidRPr="004C1217">
                                    <w:rPr>
                                      <w:rFonts w:ascii="Times New Roman" w:eastAsia="Times New Roman" w:hAnsi="Times New Roman" w:cs="Times New Roman"/>
                                      <w:color w:val="000000"/>
                                      <w:spacing w:val="3"/>
                                      <w:sz w:val="23"/>
                                      <w:szCs w:val="23"/>
                                      <w:lang w:val="en-US"/>
                                    </w:rPr>
                                    <w:t>t</w:t>
                                  </w:r>
                                  <w:r w:rsidRPr="004C1217">
                                    <w:rPr>
                                      <w:rFonts w:ascii="Times New Roman" w:eastAsia="Times New Roman" w:hAnsi="Times New Roman" w:cs="Times New Roman"/>
                                      <w:color w:val="000000"/>
                                      <w:spacing w:val="4"/>
                                      <w:sz w:val="23"/>
                                      <w:szCs w:val="23"/>
                                      <w:lang w:val="en-US"/>
                                    </w:rPr>
                                    <w:t>i</w:t>
                                  </w:r>
                                  <w:r w:rsidRPr="004C1217">
                                    <w:rPr>
                                      <w:rFonts w:ascii="Times New Roman" w:eastAsia="Times New Roman" w:hAnsi="Times New Roman" w:cs="Times New Roman"/>
                                      <w:color w:val="000000"/>
                                      <w:spacing w:val="3"/>
                                      <w:sz w:val="23"/>
                                      <w:szCs w:val="23"/>
                                      <w:lang w:val="en-US"/>
                                    </w:rPr>
                                    <w:t>t</w:t>
                                  </w:r>
                                  <w:r w:rsidRPr="004C1217">
                                    <w:rPr>
                                      <w:rFonts w:ascii="Times New Roman" w:eastAsia="Times New Roman" w:hAnsi="Times New Roman" w:cs="Times New Roman"/>
                                      <w:color w:val="000000"/>
                                      <w:spacing w:val="6"/>
                                      <w:sz w:val="23"/>
                                      <w:szCs w:val="23"/>
                                      <w:lang w:val="en-US"/>
                                    </w:rPr>
                                    <w:t>u</w:t>
                                  </w:r>
                                  <w:r w:rsidRPr="004C1217">
                                    <w:rPr>
                                      <w:rFonts w:ascii="Times New Roman" w:eastAsia="Times New Roman" w:hAnsi="Times New Roman" w:cs="Times New Roman"/>
                                      <w:color w:val="000000"/>
                                      <w:spacing w:val="3"/>
                                      <w:sz w:val="23"/>
                                      <w:szCs w:val="23"/>
                                      <w:lang w:val="en-US"/>
                                    </w:rPr>
                                    <w:t>t</w:t>
                                  </w:r>
                                  <w:r w:rsidRPr="004C1217">
                                    <w:rPr>
                                      <w:rFonts w:ascii="Times New Roman" w:eastAsia="Times New Roman" w:hAnsi="Times New Roman" w:cs="Times New Roman"/>
                                      <w:color w:val="000000"/>
                                      <w:sz w:val="23"/>
                                      <w:szCs w:val="23"/>
                                      <w:lang w:val="en-US"/>
                                    </w:rPr>
                                    <w:t>e</w:t>
                                  </w:r>
                                  <w:r w:rsidRPr="004C1217">
                                    <w:rPr>
                                      <w:rFonts w:ascii="Times New Roman" w:eastAsia="Times New Roman" w:hAnsi="Times New Roman" w:cs="Times New Roman"/>
                                      <w:color w:val="000000"/>
                                      <w:spacing w:val="8"/>
                                      <w:sz w:val="23"/>
                                      <w:szCs w:val="23"/>
                                      <w:lang w:val="en-US"/>
                                    </w:rPr>
                                    <w:t xml:space="preserve"> </w:t>
                                  </w:r>
                                  <w:r w:rsidRPr="004C1217">
                                    <w:rPr>
                                      <w:rFonts w:ascii="Times New Roman" w:eastAsia="Times New Roman" w:hAnsi="Times New Roman" w:cs="Times New Roman"/>
                                      <w:color w:val="000000"/>
                                      <w:spacing w:val="6"/>
                                      <w:sz w:val="23"/>
                                      <w:szCs w:val="23"/>
                                      <w:lang w:val="en-US"/>
                                    </w:rPr>
                                    <w:t>o</w:t>
                                  </w:r>
                                  <w:r w:rsidRPr="004C1217">
                                    <w:rPr>
                                      <w:rFonts w:ascii="Times New Roman" w:eastAsia="Times New Roman" w:hAnsi="Times New Roman" w:cs="Times New Roman"/>
                                      <w:color w:val="000000"/>
                                      <w:sz w:val="23"/>
                                      <w:szCs w:val="23"/>
                                      <w:lang w:val="en-US"/>
                                    </w:rPr>
                                    <w:t>f</w:t>
                                  </w:r>
                                  <w:r w:rsidRPr="004C1217">
                                    <w:rPr>
                                      <w:rFonts w:ascii="Times New Roman" w:eastAsia="Times New Roman" w:hAnsi="Times New Roman" w:cs="Times New Roman"/>
                                      <w:color w:val="000000"/>
                                      <w:spacing w:val="6"/>
                                      <w:sz w:val="23"/>
                                      <w:szCs w:val="23"/>
                                      <w:lang w:val="en-US"/>
                                    </w:rPr>
                                    <w:t xml:space="preserve"> </w:t>
                                  </w:r>
                                  <w:r w:rsidRPr="004C1217">
                                    <w:rPr>
                                      <w:rFonts w:ascii="Times New Roman" w:eastAsia="Times New Roman" w:hAnsi="Times New Roman" w:cs="Times New Roman"/>
                                      <w:color w:val="000000"/>
                                      <w:spacing w:val="4"/>
                                      <w:sz w:val="23"/>
                                      <w:szCs w:val="23"/>
                                      <w:lang w:val="en-US"/>
                                    </w:rPr>
                                    <w:t>I</w:t>
                                  </w:r>
                                  <w:r w:rsidRPr="004C1217">
                                    <w:rPr>
                                      <w:rFonts w:ascii="Times New Roman" w:eastAsia="Times New Roman" w:hAnsi="Times New Roman" w:cs="Times New Roman"/>
                                      <w:color w:val="000000"/>
                                      <w:spacing w:val="6"/>
                                      <w:sz w:val="23"/>
                                      <w:szCs w:val="23"/>
                                      <w:lang w:val="en-US"/>
                                    </w:rPr>
                                    <w:t>nd</w:t>
                                  </w:r>
                                  <w:r w:rsidRPr="004C1217">
                                    <w:rPr>
                                      <w:rFonts w:ascii="Times New Roman" w:eastAsia="Times New Roman" w:hAnsi="Times New Roman" w:cs="Times New Roman"/>
                                      <w:color w:val="000000"/>
                                      <w:spacing w:val="3"/>
                                      <w:sz w:val="23"/>
                                      <w:szCs w:val="23"/>
                                      <w:lang w:val="en-US"/>
                                    </w:rPr>
                                    <w:t>i</w:t>
                                  </w:r>
                                  <w:r w:rsidRPr="004C1217">
                                    <w:rPr>
                                      <w:rFonts w:ascii="Times New Roman" w:eastAsia="Times New Roman" w:hAnsi="Times New Roman" w:cs="Times New Roman"/>
                                      <w:color w:val="000000"/>
                                      <w:sz w:val="23"/>
                                      <w:szCs w:val="23"/>
                                      <w:lang w:val="en-US"/>
                                    </w:rPr>
                                    <w:t>a</w:t>
                                  </w:r>
                                  <w:r w:rsidRPr="004C1217">
                                    <w:rPr>
                                      <w:rFonts w:ascii="Times New Roman" w:eastAsia="Times New Roman" w:hAnsi="Times New Roman" w:cs="Times New Roman"/>
                                      <w:color w:val="000000"/>
                                      <w:spacing w:val="8"/>
                                      <w:sz w:val="23"/>
                                      <w:szCs w:val="23"/>
                                      <w:lang w:val="en-US"/>
                                    </w:rPr>
                                    <w:t xml:space="preserve"> </w:t>
                                  </w:r>
                                  <w:r w:rsidRPr="004C1217">
                                    <w:rPr>
                                      <w:rFonts w:ascii="Times New Roman" w:eastAsia="Times New Roman" w:hAnsi="Times New Roman" w:cs="Times New Roman"/>
                                      <w:color w:val="000000"/>
                                      <w:spacing w:val="7"/>
                                      <w:sz w:val="23"/>
                                      <w:szCs w:val="23"/>
                                      <w:lang w:val="en-US"/>
                                    </w:rPr>
                                    <w:t>P</w:t>
                                  </w:r>
                                  <w:r w:rsidRPr="004C1217">
                                    <w:rPr>
                                      <w:rFonts w:ascii="Times New Roman" w:eastAsia="Times New Roman" w:hAnsi="Times New Roman" w:cs="Times New Roman"/>
                                      <w:color w:val="000000"/>
                                      <w:spacing w:val="5"/>
                                      <w:sz w:val="23"/>
                                      <w:szCs w:val="23"/>
                                      <w:lang w:val="en-US"/>
                                    </w:rPr>
                                    <w:t>v</w:t>
                                  </w:r>
                                  <w:r w:rsidRPr="004C1217">
                                    <w:rPr>
                                      <w:rFonts w:ascii="Times New Roman" w:eastAsia="Times New Roman" w:hAnsi="Times New Roman" w:cs="Times New Roman"/>
                                      <w:color w:val="000000"/>
                                      <w:spacing w:val="1"/>
                                      <w:sz w:val="23"/>
                                      <w:szCs w:val="23"/>
                                      <w:lang w:val="en-US"/>
                                    </w:rPr>
                                    <w:t>t</w:t>
                                  </w:r>
                                  <w:r w:rsidRPr="004C1217">
                                    <w:rPr>
                                      <w:rFonts w:ascii="Times New Roman" w:eastAsia="Times New Roman" w:hAnsi="Times New Roman" w:cs="Times New Roman"/>
                                      <w:color w:val="000000"/>
                                      <w:sz w:val="23"/>
                                      <w:szCs w:val="23"/>
                                      <w:lang w:val="en-US"/>
                                    </w:rPr>
                                    <w:t xml:space="preserve">. </w:t>
                                  </w:r>
                                  <w:r w:rsidRPr="004C1217">
                                    <w:rPr>
                                      <w:rFonts w:ascii="Times New Roman" w:eastAsia="Times New Roman" w:hAnsi="Times New Roman" w:cs="Times New Roman"/>
                                      <w:color w:val="000000"/>
                                      <w:spacing w:val="6"/>
                                      <w:sz w:val="23"/>
                                      <w:szCs w:val="23"/>
                                      <w:lang w:val="en-US"/>
                                    </w:rPr>
                                    <w:t>L</w:t>
                                  </w:r>
                                  <w:r w:rsidRPr="004C1217">
                                    <w:rPr>
                                      <w:rFonts w:ascii="Times New Roman" w:eastAsia="Times New Roman" w:hAnsi="Times New Roman" w:cs="Times New Roman"/>
                                      <w:color w:val="000000"/>
                                      <w:spacing w:val="2"/>
                                      <w:sz w:val="23"/>
                                      <w:szCs w:val="23"/>
                                      <w:lang w:val="en-US"/>
                                    </w:rPr>
                                    <w:t>t</w:t>
                                  </w:r>
                                  <w:r w:rsidRPr="004C1217">
                                    <w:rPr>
                                      <w:rFonts w:ascii="Times New Roman" w:eastAsia="Times New Roman" w:hAnsi="Times New Roman" w:cs="Times New Roman"/>
                                      <w:color w:val="000000"/>
                                      <w:spacing w:val="4"/>
                                      <w:sz w:val="23"/>
                                      <w:szCs w:val="23"/>
                                      <w:lang w:val="en-US"/>
                                    </w:rPr>
                                    <w:t>d</w:t>
                                  </w:r>
                                  <w:r w:rsidRPr="004C1217">
                                    <w:rPr>
                                      <w:rFonts w:ascii="Times New Roman" w:eastAsia="Times New Roman" w:hAnsi="Times New Roman" w:cs="Times New Roman"/>
                                      <w:color w:val="000000"/>
                                      <w:sz w:val="23"/>
                                      <w:szCs w:val="23"/>
                                      <w:lang w:val="en-US"/>
                                    </w:rPr>
                                    <w:t>.</w:t>
                                  </w:r>
                                </w:p>
                              </w:tc>
                            </w:tr>
                            <w:tr w:rsidR="0074438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Елі</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B63FEF" w:rsidRDefault="00B63FE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ҮНДІСТАН</w:t>
                                  </w:r>
                                </w:p>
                              </w:tc>
                            </w:tr>
                          </w:tbl>
                          <w:p w:rsidR="00A17A31" w:rsidRDefault="00A17A31"/>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74438B">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4C1217" w:rsidP="00B63FEF">
                            <w:pPr>
                              <w:widowControl w:val="0"/>
                              <w:spacing w:before="20" w:line="240" w:lineRule="auto"/>
                              <w:ind w:left="60" w:right="551"/>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аб</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ш</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лд</w:t>
                            </w:r>
                            <w:proofErr w:type="spellEnd"/>
                            <w:r>
                              <w:rPr>
                                <w:rFonts w:ascii="Times New Roman" w:eastAsia="Times New Roman" w:hAnsi="Times New Roman" w:cs="Times New Roman"/>
                                <w:color w:val="000000"/>
                                <w:sz w:val="23"/>
                                <w:szCs w:val="23"/>
                              </w:rPr>
                              <w:t xml:space="preserve">, </w:t>
                            </w:r>
                            <w:r w:rsidR="00B63FEF">
                              <w:rPr>
                                <w:rFonts w:ascii="Times New Roman" w:eastAsia="Times New Roman" w:hAnsi="Times New Roman" w:cs="Times New Roman"/>
                                <w:color w:val="000000"/>
                                <w:sz w:val="23"/>
                                <w:szCs w:val="23"/>
                                <w:lang w:val="kk-KZ"/>
                              </w:rPr>
                              <w:t>құтыруға қарсы адами моноклоналды антиденелер</w:t>
                            </w:r>
                          </w:p>
                        </w:tc>
                      </w:tr>
                      <w:tr w:rsidR="0074438B" w:rsidRPr="004D750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B63FEF" w:rsidRDefault="00B63FE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4C1217" w:rsidRDefault="004C1217">
                            <w:pPr>
                              <w:widowControl w:val="0"/>
                              <w:spacing w:before="3" w:line="240" w:lineRule="auto"/>
                              <w:ind w:left="60" w:right="-20"/>
                              <w:rPr>
                                <w:rFonts w:ascii="Times New Roman" w:eastAsia="Times New Roman" w:hAnsi="Times New Roman" w:cs="Times New Roman"/>
                                <w:color w:val="000000"/>
                                <w:sz w:val="23"/>
                                <w:szCs w:val="23"/>
                                <w:lang w:val="en-US"/>
                              </w:rPr>
                            </w:pPr>
                            <w:r w:rsidRPr="004C1217">
                              <w:rPr>
                                <w:rFonts w:ascii="Times New Roman" w:eastAsia="Times New Roman" w:hAnsi="Times New Roman" w:cs="Times New Roman"/>
                                <w:color w:val="000000"/>
                                <w:spacing w:val="6"/>
                                <w:sz w:val="23"/>
                                <w:szCs w:val="23"/>
                                <w:lang w:val="en-US"/>
                              </w:rPr>
                              <w:t>S</w:t>
                            </w:r>
                            <w:r w:rsidRPr="004C1217">
                              <w:rPr>
                                <w:rFonts w:ascii="Times New Roman" w:eastAsia="Times New Roman" w:hAnsi="Times New Roman" w:cs="Times New Roman"/>
                                <w:color w:val="000000"/>
                                <w:spacing w:val="5"/>
                                <w:sz w:val="23"/>
                                <w:szCs w:val="23"/>
                                <w:lang w:val="en-US"/>
                              </w:rPr>
                              <w:t>e</w:t>
                            </w:r>
                            <w:r w:rsidRPr="004C1217">
                              <w:rPr>
                                <w:rFonts w:ascii="Times New Roman" w:eastAsia="Times New Roman" w:hAnsi="Times New Roman" w:cs="Times New Roman"/>
                                <w:color w:val="000000"/>
                                <w:spacing w:val="4"/>
                                <w:sz w:val="23"/>
                                <w:szCs w:val="23"/>
                                <w:lang w:val="en-US"/>
                              </w:rPr>
                              <w:t>r</w:t>
                            </w:r>
                            <w:r w:rsidRPr="004C1217">
                              <w:rPr>
                                <w:rFonts w:ascii="Times New Roman" w:eastAsia="Times New Roman" w:hAnsi="Times New Roman" w:cs="Times New Roman"/>
                                <w:color w:val="000000"/>
                                <w:spacing w:val="6"/>
                                <w:sz w:val="23"/>
                                <w:szCs w:val="23"/>
                                <w:lang w:val="en-US"/>
                              </w:rPr>
                              <w:t>u</w:t>
                            </w:r>
                            <w:r w:rsidRPr="004C1217">
                              <w:rPr>
                                <w:rFonts w:ascii="Times New Roman" w:eastAsia="Times New Roman" w:hAnsi="Times New Roman" w:cs="Times New Roman"/>
                                <w:color w:val="000000"/>
                                <w:sz w:val="23"/>
                                <w:szCs w:val="23"/>
                                <w:lang w:val="en-US"/>
                              </w:rPr>
                              <w:t>m</w:t>
                            </w:r>
                            <w:r w:rsidRPr="004C1217">
                              <w:rPr>
                                <w:rFonts w:ascii="Times New Roman" w:eastAsia="Times New Roman" w:hAnsi="Times New Roman" w:cs="Times New Roman"/>
                                <w:color w:val="000000"/>
                                <w:spacing w:val="11"/>
                                <w:sz w:val="23"/>
                                <w:szCs w:val="23"/>
                                <w:lang w:val="en-US"/>
                              </w:rPr>
                              <w:t xml:space="preserve"> </w:t>
                            </w:r>
                            <w:r w:rsidRPr="004C1217">
                              <w:rPr>
                                <w:rFonts w:ascii="Times New Roman" w:eastAsia="Times New Roman" w:hAnsi="Times New Roman" w:cs="Times New Roman"/>
                                <w:color w:val="000000"/>
                                <w:spacing w:val="4"/>
                                <w:sz w:val="23"/>
                                <w:szCs w:val="23"/>
                                <w:lang w:val="en-US"/>
                              </w:rPr>
                              <w:t>I</w:t>
                            </w:r>
                            <w:r w:rsidRPr="004C1217">
                              <w:rPr>
                                <w:rFonts w:ascii="Times New Roman" w:eastAsia="Times New Roman" w:hAnsi="Times New Roman" w:cs="Times New Roman"/>
                                <w:color w:val="000000"/>
                                <w:spacing w:val="6"/>
                                <w:sz w:val="23"/>
                                <w:szCs w:val="23"/>
                                <w:lang w:val="en-US"/>
                              </w:rPr>
                              <w:t>n</w:t>
                            </w:r>
                            <w:r w:rsidRPr="004C1217">
                              <w:rPr>
                                <w:rFonts w:ascii="Times New Roman" w:eastAsia="Times New Roman" w:hAnsi="Times New Roman" w:cs="Times New Roman"/>
                                <w:color w:val="000000"/>
                                <w:spacing w:val="4"/>
                                <w:sz w:val="23"/>
                                <w:szCs w:val="23"/>
                                <w:lang w:val="en-US"/>
                              </w:rPr>
                              <w:t>s</w:t>
                            </w:r>
                            <w:r w:rsidRPr="004C1217">
                              <w:rPr>
                                <w:rFonts w:ascii="Times New Roman" w:eastAsia="Times New Roman" w:hAnsi="Times New Roman" w:cs="Times New Roman"/>
                                <w:color w:val="000000"/>
                                <w:spacing w:val="3"/>
                                <w:sz w:val="23"/>
                                <w:szCs w:val="23"/>
                                <w:lang w:val="en-US"/>
                              </w:rPr>
                              <w:t>t</w:t>
                            </w:r>
                            <w:r w:rsidRPr="004C1217">
                              <w:rPr>
                                <w:rFonts w:ascii="Times New Roman" w:eastAsia="Times New Roman" w:hAnsi="Times New Roman" w:cs="Times New Roman"/>
                                <w:color w:val="000000"/>
                                <w:spacing w:val="4"/>
                                <w:sz w:val="23"/>
                                <w:szCs w:val="23"/>
                                <w:lang w:val="en-US"/>
                              </w:rPr>
                              <w:t>i</w:t>
                            </w:r>
                            <w:r w:rsidRPr="004C1217">
                              <w:rPr>
                                <w:rFonts w:ascii="Times New Roman" w:eastAsia="Times New Roman" w:hAnsi="Times New Roman" w:cs="Times New Roman"/>
                                <w:color w:val="000000"/>
                                <w:spacing w:val="3"/>
                                <w:sz w:val="23"/>
                                <w:szCs w:val="23"/>
                                <w:lang w:val="en-US"/>
                              </w:rPr>
                              <w:t>t</w:t>
                            </w:r>
                            <w:r w:rsidRPr="004C1217">
                              <w:rPr>
                                <w:rFonts w:ascii="Times New Roman" w:eastAsia="Times New Roman" w:hAnsi="Times New Roman" w:cs="Times New Roman"/>
                                <w:color w:val="000000"/>
                                <w:spacing w:val="6"/>
                                <w:sz w:val="23"/>
                                <w:szCs w:val="23"/>
                                <w:lang w:val="en-US"/>
                              </w:rPr>
                              <w:t>u</w:t>
                            </w:r>
                            <w:r w:rsidRPr="004C1217">
                              <w:rPr>
                                <w:rFonts w:ascii="Times New Roman" w:eastAsia="Times New Roman" w:hAnsi="Times New Roman" w:cs="Times New Roman"/>
                                <w:color w:val="000000"/>
                                <w:spacing w:val="3"/>
                                <w:sz w:val="23"/>
                                <w:szCs w:val="23"/>
                                <w:lang w:val="en-US"/>
                              </w:rPr>
                              <w:t>t</w:t>
                            </w:r>
                            <w:r w:rsidRPr="004C1217">
                              <w:rPr>
                                <w:rFonts w:ascii="Times New Roman" w:eastAsia="Times New Roman" w:hAnsi="Times New Roman" w:cs="Times New Roman"/>
                                <w:color w:val="000000"/>
                                <w:sz w:val="23"/>
                                <w:szCs w:val="23"/>
                                <w:lang w:val="en-US"/>
                              </w:rPr>
                              <w:t>e</w:t>
                            </w:r>
                            <w:r w:rsidRPr="004C1217">
                              <w:rPr>
                                <w:rFonts w:ascii="Times New Roman" w:eastAsia="Times New Roman" w:hAnsi="Times New Roman" w:cs="Times New Roman"/>
                                <w:color w:val="000000"/>
                                <w:spacing w:val="8"/>
                                <w:sz w:val="23"/>
                                <w:szCs w:val="23"/>
                                <w:lang w:val="en-US"/>
                              </w:rPr>
                              <w:t xml:space="preserve"> </w:t>
                            </w:r>
                            <w:r w:rsidRPr="004C1217">
                              <w:rPr>
                                <w:rFonts w:ascii="Times New Roman" w:eastAsia="Times New Roman" w:hAnsi="Times New Roman" w:cs="Times New Roman"/>
                                <w:color w:val="000000"/>
                                <w:spacing w:val="6"/>
                                <w:sz w:val="23"/>
                                <w:szCs w:val="23"/>
                                <w:lang w:val="en-US"/>
                              </w:rPr>
                              <w:t>o</w:t>
                            </w:r>
                            <w:r w:rsidRPr="004C1217">
                              <w:rPr>
                                <w:rFonts w:ascii="Times New Roman" w:eastAsia="Times New Roman" w:hAnsi="Times New Roman" w:cs="Times New Roman"/>
                                <w:color w:val="000000"/>
                                <w:sz w:val="23"/>
                                <w:szCs w:val="23"/>
                                <w:lang w:val="en-US"/>
                              </w:rPr>
                              <w:t>f</w:t>
                            </w:r>
                            <w:r w:rsidRPr="004C1217">
                              <w:rPr>
                                <w:rFonts w:ascii="Times New Roman" w:eastAsia="Times New Roman" w:hAnsi="Times New Roman" w:cs="Times New Roman"/>
                                <w:color w:val="000000"/>
                                <w:spacing w:val="6"/>
                                <w:sz w:val="23"/>
                                <w:szCs w:val="23"/>
                                <w:lang w:val="en-US"/>
                              </w:rPr>
                              <w:t xml:space="preserve"> </w:t>
                            </w:r>
                            <w:r w:rsidRPr="004C1217">
                              <w:rPr>
                                <w:rFonts w:ascii="Times New Roman" w:eastAsia="Times New Roman" w:hAnsi="Times New Roman" w:cs="Times New Roman"/>
                                <w:color w:val="000000"/>
                                <w:spacing w:val="4"/>
                                <w:sz w:val="23"/>
                                <w:szCs w:val="23"/>
                                <w:lang w:val="en-US"/>
                              </w:rPr>
                              <w:t>I</w:t>
                            </w:r>
                            <w:r w:rsidRPr="004C1217">
                              <w:rPr>
                                <w:rFonts w:ascii="Times New Roman" w:eastAsia="Times New Roman" w:hAnsi="Times New Roman" w:cs="Times New Roman"/>
                                <w:color w:val="000000"/>
                                <w:spacing w:val="6"/>
                                <w:sz w:val="23"/>
                                <w:szCs w:val="23"/>
                                <w:lang w:val="en-US"/>
                              </w:rPr>
                              <w:t>nd</w:t>
                            </w:r>
                            <w:r w:rsidRPr="004C1217">
                              <w:rPr>
                                <w:rFonts w:ascii="Times New Roman" w:eastAsia="Times New Roman" w:hAnsi="Times New Roman" w:cs="Times New Roman"/>
                                <w:color w:val="000000"/>
                                <w:spacing w:val="3"/>
                                <w:sz w:val="23"/>
                                <w:szCs w:val="23"/>
                                <w:lang w:val="en-US"/>
                              </w:rPr>
                              <w:t>i</w:t>
                            </w:r>
                            <w:r w:rsidRPr="004C1217">
                              <w:rPr>
                                <w:rFonts w:ascii="Times New Roman" w:eastAsia="Times New Roman" w:hAnsi="Times New Roman" w:cs="Times New Roman"/>
                                <w:color w:val="000000"/>
                                <w:sz w:val="23"/>
                                <w:szCs w:val="23"/>
                                <w:lang w:val="en-US"/>
                              </w:rPr>
                              <w:t>a</w:t>
                            </w:r>
                            <w:r w:rsidRPr="004C1217">
                              <w:rPr>
                                <w:rFonts w:ascii="Times New Roman" w:eastAsia="Times New Roman" w:hAnsi="Times New Roman" w:cs="Times New Roman"/>
                                <w:color w:val="000000"/>
                                <w:spacing w:val="8"/>
                                <w:sz w:val="23"/>
                                <w:szCs w:val="23"/>
                                <w:lang w:val="en-US"/>
                              </w:rPr>
                              <w:t xml:space="preserve"> </w:t>
                            </w:r>
                            <w:r w:rsidRPr="004C1217">
                              <w:rPr>
                                <w:rFonts w:ascii="Times New Roman" w:eastAsia="Times New Roman" w:hAnsi="Times New Roman" w:cs="Times New Roman"/>
                                <w:color w:val="000000"/>
                                <w:spacing w:val="7"/>
                                <w:sz w:val="23"/>
                                <w:szCs w:val="23"/>
                                <w:lang w:val="en-US"/>
                              </w:rPr>
                              <w:t>P</w:t>
                            </w:r>
                            <w:r w:rsidRPr="004C1217">
                              <w:rPr>
                                <w:rFonts w:ascii="Times New Roman" w:eastAsia="Times New Roman" w:hAnsi="Times New Roman" w:cs="Times New Roman"/>
                                <w:color w:val="000000"/>
                                <w:spacing w:val="5"/>
                                <w:sz w:val="23"/>
                                <w:szCs w:val="23"/>
                                <w:lang w:val="en-US"/>
                              </w:rPr>
                              <w:t>v</w:t>
                            </w:r>
                            <w:r w:rsidRPr="004C1217">
                              <w:rPr>
                                <w:rFonts w:ascii="Times New Roman" w:eastAsia="Times New Roman" w:hAnsi="Times New Roman" w:cs="Times New Roman"/>
                                <w:color w:val="000000"/>
                                <w:spacing w:val="1"/>
                                <w:sz w:val="23"/>
                                <w:szCs w:val="23"/>
                                <w:lang w:val="en-US"/>
                              </w:rPr>
                              <w:t>t</w:t>
                            </w:r>
                            <w:r w:rsidRPr="004C1217">
                              <w:rPr>
                                <w:rFonts w:ascii="Times New Roman" w:eastAsia="Times New Roman" w:hAnsi="Times New Roman" w:cs="Times New Roman"/>
                                <w:color w:val="000000"/>
                                <w:sz w:val="23"/>
                                <w:szCs w:val="23"/>
                                <w:lang w:val="en-US"/>
                              </w:rPr>
                              <w:t xml:space="preserve">. </w:t>
                            </w:r>
                            <w:r w:rsidRPr="004C1217">
                              <w:rPr>
                                <w:rFonts w:ascii="Times New Roman" w:eastAsia="Times New Roman" w:hAnsi="Times New Roman" w:cs="Times New Roman"/>
                                <w:color w:val="000000"/>
                                <w:spacing w:val="6"/>
                                <w:sz w:val="23"/>
                                <w:szCs w:val="23"/>
                                <w:lang w:val="en-US"/>
                              </w:rPr>
                              <w:t>L</w:t>
                            </w:r>
                            <w:r w:rsidRPr="004C1217">
                              <w:rPr>
                                <w:rFonts w:ascii="Times New Roman" w:eastAsia="Times New Roman" w:hAnsi="Times New Roman" w:cs="Times New Roman"/>
                                <w:color w:val="000000"/>
                                <w:spacing w:val="2"/>
                                <w:sz w:val="23"/>
                                <w:szCs w:val="23"/>
                                <w:lang w:val="en-US"/>
                              </w:rPr>
                              <w:t>t</w:t>
                            </w:r>
                            <w:r w:rsidRPr="004C1217">
                              <w:rPr>
                                <w:rFonts w:ascii="Times New Roman" w:eastAsia="Times New Roman" w:hAnsi="Times New Roman" w:cs="Times New Roman"/>
                                <w:color w:val="000000"/>
                                <w:spacing w:val="4"/>
                                <w:sz w:val="23"/>
                                <w:szCs w:val="23"/>
                                <w:lang w:val="en-US"/>
                              </w:rPr>
                              <w:t>d</w:t>
                            </w:r>
                            <w:r w:rsidRPr="004C1217">
                              <w:rPr>
                                <w:rFonts w:ascii="Times New Roman" w:eastAsia="Times New Roman" w:hAnsi="Times New Roman" w:cs="Times New Roman"/>
                                <w:color w:val="000000"/>
                                <w:sz w:val="23"/>
                                <w:szCs w:val="23"/>
                                <w:lang w:val="en-US"/>
                              </w:rPr>
                              <w:t>.</w:t>
                            </w:r>
                          </w:p>
                        </w:tc>
                      </w:tr>
                      <w:tr w:rsidR="0074438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Елі</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B63FEF" w:rsidRDefault="00B63FE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ҮНДІСТАН</w:t>
                            </w:r>
                          </w:p>
                        </w:tc>
                      </w:tr>
                    </w:tbl>
                    <w:p w:rsidR="00A17A31" w:rsidRDefault="00A17A31"/>
                  </w:txbxContent>
                </v:textbox>
                <w10:wrap anchorx="page"/>
              </v:shape>
            </w:pict>
          </mc:Fallback>
        </mc:AlternateContent>
      </w:r>
      <w:r w:rsidR="00B63FEF" w:rsidRPr="00B63FEF">
        <w:rPr>
          <w:rFonts w:ascii="Times New Roman" w:eastAsia="Times New Roman" w:hAnsi="Times New Roman" w:cs="Times New Roman"/>
          <w:color w:val="000000"/>
          <w:spacing w:val="4"/>
          <w:w w:val="103"/>
          <w:sz w:val="26"/>
          <w:szCs w:val="26"/>
          <w:lang w:val="kk-KZ"/>
        </w:rPr>
        <w:t xml:space="preserve"> </w:t>
      </w:r>
      <w:r w:rsidR="00B63FEF">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74438B" w:rsidRDefault="0074438B">
      <w:pPr>
        <w:spacing w:line="240" w:lineRule="exact"/>
        <w:rPr>
          <w:rFonts w:ascii="Times New Roman" w:eastAsia="Times New Roman" w:hAnsi="Times New Roman" w:cs="Times New Roman"/>
          <w:w w:val="103"/>
          <w:sz w:val="24"/>
          <w:szCs w:val="24"/>
        </w:rPr>
      </w:pPr>
    </w:p>
    <w:p w:rsidR="0074438B" w:rsidRDefault="0074438B">
      <w:pPr>
        <w:spacing w:after="2" w:line="140" w:lineRule="exact"/>
        <w:rPr>
          <w:rFonts w:ascii="Times New Roman" w:eastAsia="Times New Roman" w:hAnsi="Times New Roman" w:cs="Times New Roman"/>
          <w:w w:val="103"/>
          <w:sz w:val="14"/>
          <w:szCs w:val="14"/>
        </w:rPr>
      </w:pPr>
    </w:p>
    <w:p w:rsidR="0074438B" w:rsidRDefault="004C1217">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B63FEF">
        <w:rPr>
          <w:rFonts w:ascii="Times New Roman" w:eastAsia="Times New Roman" w:hAnsi="Times New Roman" w:cs="Times New Roman"/>
          <w:color w:val="000000"/>
          <w:spacing w:val="11"/>
          <w:sz w:val="26"/>
          <w:szCs w:val="26"/>
          <w:lang w:val="kk-KZ"/>
        </w:rPr>
        <w:t>Рәсім туралы анықтамалық ақпарат</w:t>
      </w:r>
    </w:p>
    <w:p w:rsidR="0074438B" w:rsidRDefault="0074438B">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74438B">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4C121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74438B" w:rsidRDefault="0074438B">
      <w:pPr>
        <w:spacing w:after="3" w:line="220" w:lineRule="exact"/>
      </w:pPr>
    </w:p>
    <w:p w:rsidR="0074438B" w:rsidRDefault="004C1217">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B63FEF">
        <w:rPr>
          <w:rFonts w:ascii="Times New Roman" w:eastAsia="Times New Roman" w:hAnsi="Times New Roman" w:cs="Times New Roman"/>
          <w:color w:val="000000"/>
          <w:spacing w:val="6"/>
          <w:w w:val="103"/>
          <w:sz w:val="26"/>
          <w:szCs w:val="26"/>
          <w:lang w:val="kk-KZ"/>
        </w:rPr>
        <w:t>Ғылыми талқылау</w:t>
      </w:r>
    </w:p>
    <w:p w:rsidR="0074438B" w:rsidRDefault="0074438B">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74438B">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4C121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bl>
    <w:p w:rsidR="0074438B" w:rsidRDefault="0074438B">
      <w:pPr>
        <w:sectPr w:rsidR="0074438B">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74438B" w:rsidRPr="004D7504">
        <w:trPr>
          <w:cantSplit/>
          <w:trHeight w:hRule="exact" w:val="1487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after="101" w:line="240" w:lineRule="exact"/>
              <w:rPr>
                <w:sz w:val="24"/>
                <w:szCs w:val="24"/>
              </w:rPr>
            </w:pPr>
          </w:p>
          <w:p w:rsidR="0074438B" w:rsidRDefault="004C121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4D7504" w:rsidRDefault="00B63FEF" w:rsidP="005130DA">
            <w:pPr>
              <w:widowControl w:val="0"/>
              <w:spacing w:before="3" w:line="240" w:lineRule="auto"/>
              <w:ind w:left="60" w:right="-2"/>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Белсенді </w:t>
            </w:r>
            <w:r w:rsidR="004C1217">
              <w:rPr>
                <w:rFonts w:ascii="Times New Roman" w:eastAsia="Times New Roman" w:hAnsi="Times New Roman" w:cs="Times New Roman"/>
                <w:color w:val="000000"/>
                <w:spacing w:val="2"/>
                <w:sz w:val="23"/>
                <w:szCs w:val="23"/>
              </w:rPr>
              <w:t>суб</w:t>
            </w:r>
            <w:r w:rsidR="004C1217">
              <w:rPr>
                <w:rFonts w:ascii="Times New Roman" w:eastAsia="Times New Roman" w:hAnsi="Times New Roman" w:cs="Times New Roman"/>
                <w:color w:val="000000"/>
                <w:spacing w:val="3"/>
                <w:sz w:val="23"/>
                <w:szCs w:val="23"/>
              </w:rPr>
              <w:t>с</w:t>
            </w:r>
            <w:r w:rsidR="004C1217">
              <w:rPr>
                <w:rFonts w:ascii="Times New Roman" w:eastAsia="Times New Roman" w:hAnsi="Times New Roman" w:cs="Times New Roman"/>
                <w:color w:val="000000"/>
                <w:spacing w:val="2"/>
                <w:sz w:val="23"/>
                <w:szCs w:val="23"/>
              </w:rPr>
              <w:t>т</w:t>
            </w:r>
            <w:r w:rsidR="004C1217">
              <w:rPr>
                <w:rFonts w:ascii="Times New Roman" w:eastAsia="Times New Roman" w:hAnsi="Times New Roman" w:cs="Times New Roman"/>
                <w:color w:val="000000"/>
                <w:spacing w:val="1"/>
                <w:sz w:val="23"/>
                <w:szCs w:val="23"/>
              </w:rPr>
              <w:t>а</w:t>
            </w:r>
            <w:r w:rsidR="004C1217">
              <w:rPr>
                <w:rFonts w:ascii="Times New Roman" w:eastAsia="Times New Roman" w:hAnsi="Times New Roman" w:cs="Times New Roman"/>
                <w:color w:val="000000"/>
                <w:spacing w:val="3"/>
                <w:sz w:val="23"/>
                <w:szCs w:val="23"/>
              </w:rPr>
              <w:t>н</w:t>
            </w:r>
            <w:r w:rsidR="004C1217">
              <w:rPr>
                <w:rFonts w:ascii="Times New Roman" w:eastAsia="Times New Roman" w:hAnsi="Times New Roman" w:cs="Times New Roman"/>
                <w:color w:val="000000"/>
                <w:spacing w:val="2"/>
                <w:sz w:val="23"/>
                <w:szCs w:val="23"/>
              </w:rPr>
              <w:t>ц</w:t>
            </w:r>
            <w:r w:rsidR="004C1217">
              <w:rPr>
                <w:rFonts w:ascii="Times New Roman" w:eastAsia="Times New Roman" w:hAnsi="Times New Roman" w:cs="Times New Roman"/>
                <w:color w:val="000000"/>
                <w:spacing w:val="3"/>
                <w:sz w:val="23"/>
                <w:szCs w:val="23"/>
              </w:rPr>
              <w:t>и</w:t>
            </w:r>
            <w:r w:rsidR="004C1217">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z w:val="23"/>
                <w:szCs w:val="23"/>
                <w:lang w:val="kk-KZ"/>
              </w:rPr>
              <w:t>ны</w:t>
            </w:r>
            <w:r w:rsidR="004C1217" w:rsidRPr="004D7504">
              <w:rPr>
                <w:rFonts w:ascii="Times New Roman" w:eastAsia="Times New Roman" w:hAnsi="Times New Roman" w:cs="Times New Roman"/>
                <w:color w:val="000000"/>
                <w:sz w:val="23"/>
                <w:szCs w:val="23"/>
                <w:lang w:val="en-US"/>
              </w:rPr>
              <w:t xml:space="preserve"> </w:t>
            </w:r>
            <w:r w:rsidR="004C1217" w:rsidRPr="004D7504">
              <w:rPr>
                <w:rFonts w:ascii="Times New Roman" w:eastAsia="Times New Roman" w:hAnsi="Times New Roman" w:cs="Times New Roman"/>
                <w:color w:val="000000"/>
                <w:spacing w:val="2"/>
                <w:sz w:val="23"/>
                <w:szCs w:val="23"/>
                <w:lang w:val="en-US"/>
              </w:rPr>
              <w:t>S</w:t>
            </w:r>
            <w:r w:rsidR="004C1217" w:rsidRPr="004D7504">
              <w:rPr>
                <w:rFonts w:ascii="Times New Roman" w:eastAsia="Times New Roman" w:hAnsi="Times New Roman" w:cs="Times New Roman"/>
                <w:color w:val="000000"/>
                <w:spacing w:val="3"/>
                <w:sz w:val="23"/>
                <w:szCs w:val="23"/>
                <w:lang w:val="en-US"/>
              </w:rPr>
              <w:t>ERU</w:t>
            </w:r>
            <w:r w:rsidR="004C1217" w:rsidRPr="004D7504">
              <w:rPr>
                <w:rFonts w:ascii="Times New Roman" w:eastAsia="Times New Roman" w:hAnsi="Times New Roman" w:cs="Times New Roman"/>
                <w:color w:val="000000"/>
                <w:sz w:val="23"/>
                <w:szCs w:val="23"/>
                <w:lang w:val="en-US"/>
              </w:rPr>
              <w:t>M</w:t>
            </w:r>
            <w:r w:rsidR="004C1217" w:rsidRPr="004D7504">
              <w:rPr>
                <w:rFonts w:ascii="Times New Roman" w:eastAsia="Times New Roman" w:hAnsi="Times New Roman" w:cs="Times New Roman"/>
                <w:color w:val="000000"/>
                <w:spacing w:val="5"/>
                <w:sz w:val="23"/>
                <w:szCs w:val="23"/>
                <w:lang w:val="en-US"/>
              </w:rPr>
              <w:t xml:space="preserve"> </w:t>
            </w:r>
            <w:r w:rsidR="004C1217" w:rsidRPr="004D7504">
              <w:rPr>
                <w:rFonts w:ascii="Times New Roman" w:eastAsia="Times New Roman" w:hAnsi="Times New Roman" w:cs="Times New Roman"/>
                <w:color w:val="000000"/>
                <w:spacing w:val="1"/>
                <w:sz w:val="23"/>
                <w:szCs w:val="23"/>
                <w:lang w:val="en-US"/>
              </w:rPr>
              <w:t>I</w:t>
            </w:r>
            <w:r w:rsidR="004C1217" w:rsidRPr="004D7504">
              <w:rPr>
                <w:rFonts w:ascii="Times New Roman" w:eastAsia="Times New Roman" w:hAnsi="Times New Roman" w:cs="Times New Roman"/>
                <w:color w:val="000000"/>
                <w:spacing w:val="4"/>
                <w:sz w:val="23"/>
                <w:szCs w:val="23"/>
                <w:lang w:val="en-US"/>
              </w:rPr>
              <w:t>N</w:t>
            </w:r>
            <w:r w:rsidR="004C1217" w:rsidRPr="004D7504">
              <w:rPr>
                <w:rFonts w:ascii="Times New Roman" w:eastAsia="Times New Roman" w:hAnsi="Times New Roman" w:cs="Times New Roman"/>
                <w:color w:val="000000"/>
                <w:spacing w:val="2"/>
                <w:sz w:val="23"/>
                <w:szCs w:val="23"/>
                <w:lang w:val="en-US"/>
              </w:rPr>
              <w:t>S</w:t>
            </w:r>
            <w:r w:rsidR="004C1217" w:rsidRPr="004D7504">
              <w:rPr>
                <w:rFonts w:ascii="Times New Roman" w:eastAsia="Times New Roman" w:hAnsi="Times New Roman" w:cs="Times New Roman"/>
                <w:color w:val="000000"/>
                <w:spacing w:val="3"/>
                <w:sz w:val="23"/>
                <w:szCs w:val="23"/>
                <w:lang w:val="en-US"/>
              </w:rPr>
              <w:t>T</w:t>
            </w:r>
            <w:r w:rsidR="004C1217" w:rsidRPr="004D7504">
              <w:rPr>
                <w:rFonts w:ascii="Times New Roman" w:eastAsia="Times New Roman" w:hAnsi="Times New Roman" w:cs="Times New Roman"/>
                <w:color w:val="000000"/>
                <w:spacing w:val="1"/>
                <w:sz w:val="23"/>
                <w:szCs w:val="23"/>
                <w:lang w:val="en-US"/>
              </w:rPr>
              <w:t>I</w:t>
            </w:r>
            <w:r w:rsidR="004C1217" w:rsidRPr="004D7504">
              <w:rPr>
                <w:rFonts w:ascii="Times New Roman" w:eastAsia="Times New Roman" w:hAnsi="Times New Roman" w:cs="Times New Roman"/>
                <w:color w:val="000000"/>
                <w:spacing w:val="3"/>
                <w:sz w:val="23"/>
                <w:szCs w:val="23"/>
                <w:lang w:val="en-US"/>
              </w:rPr>
              <w:t>T</w:t>
            </w:r>
            <w:r w:rsidR="004C1217" w:rsidRPr="004D7504">
              <w:rPr>
                <w:rFonts w:ascii="Times New Roman" w:eastAsia="Times New Roman" w:hAnsi="Times New Roman" w:cs="Times New Roman"/>
                <w:color w:val="000000"/>
                <w:spacing w:val="4"/>
                <w:sz w:val="23"/>
                <w:szCs w:val="23"/>
                <w:lang w:val="en-US"/>
              </w:rPr>
              <w:t>U</w:t>
            </w:r>
            <w:r w:rsidR="004C1217" w:rsidRPr="004D7504">
              <w:rPr>
                <w:rFonts w:ascii="Times New Roman" w:eastAsia="Times New Roman" w:hAnsi="Times New Roman" w:cs="Times New Roman"/>
                <w:color w:val="000000"/>
                <w:spacing w:val="2"/>
                <w:sz w:val="23"/>
                <w:szCs w:val="23"/>
                <w:lang w:val="en-US"/>
              </w:rPr>
              <w:t>T</w:t>
            </w:r>
            <w:r w:rsidR="004C1217" w:rsidRPr="004D7504">
              <w:rPr>
                <w:rFonts w:ascii="Times New Roman" w:eastAsia="Times New Roman" w:hAnsi="Times New Roman" w:cs="Times New Roman"/>
                <w:color w:val="000000"/>
                <w:sz w:val="23"/>
                <w:szCs w:val="23"/>
                <w:lang w:val="en-US"/>
              </w:rPr>
              <w:t>E</w:t>
            </w:r>
            <w:r w:rsidR="004C1217" w:rsidRPr="004D7504">
              <w:rPr>
                <w:rFonts w:ascii="Times New Roman" w:eastAsia="Times New Roman" w:hAnsi="Times New Roman" w:cs="Times New Roman"/>
                <w:color w:val="000000"/>
                <w:spacing w:val="4"/>
                <w:sz w:val="23"/>
                <w:szCs w:val="23"/>
                <w:lang w:val="en-US"/>
              </w:rPr>
              <w:t xml:space="preserve"> O</w:t>
            </w:r>
            <w:r w:rsidR="004C1217" w:rsidRPr="004D7504">
              <w:rPr>
                <w:rFonts w:ascii="Times New Roman" w:eastAsia="Times New Roman" w:hAnsi="Times New Roman" w:cs="Times New Roman"/>
                <w:color w:val="000000"/>
                <w:sz w:val="23"/>
                <w:szCs w:val="23"/>
                <w:lang w:val="en-US"/>
              </w:rPr>
              <w:t xml:space="preserve">F </w:t>
            </w:r>
            <w:r w:rsidR="004C1217" w:rsidRPr="004D7504">
              <w:rPr>
                <w:rFonts w:ascii="Times New Roman" w:eastAsia="Times New Roman" w:hAnsi="Times New Roman" w:cs="Times New Roman"/>
                <w:color w:val="000000"/>
                <w:spacing w:val="1"/>
                <w:sz w:val="23"/>
                <w:szCs w:val="23"/>
                <w:lang w:val="en-US"/>
              </w:rPr>
              <w:t>I</w:t>
            </w:r>
            <w:r w:rsidR="004C1217" w:rsidRPr="004D7504">
              <w:rPr>
                <w:rFonts w:ascii="Times New Roman" w:eastAsia="Times New Roman" w:hAnsi="Times New Roman" w:cs="Times New Roman"/>
                <w:color w:val="000000"/>
                <w:spacing w:val="4"/>
                <w:sz w:val="23"/>
                <w:szCs w:val="23"/>
                <w:lang w:val="en-US"/>
              </w:rPr>
              <w:t>ND</w:t>
            </w:r>
            <w:r w:rsidR="004C1217" w:rsidRPr="004D7504">
              <w:rPr>
                <w:rFonts w:ascii="Times New Roman" w:eastAsia="Times New Roman" w:hAnsi="Times New Roman" w:cs="Times New Roman"/>
                <w:color w:val="000000"/>
                <w:spacing w:val="1"/>
                <w:sz w:val="23"/>
                <w:szCs w:val="23"/>
                <w:lang w:val="en-US"/>
              </w:rPr>
              <w:t>I</w:t>
            </w:r>
            <w:r w:rsidR="004C1217" w:rsidRPr="004D7504">
              <w:rPr>
                <w:rFonts w:ascii="Times New Roman" w:eastAsia="Times New Roman" w:hAnsi="Times New Roman" w:cs="Times New Roman"/>
                <w:color w:val="000000"/>
                <w:sz w:val="23"/>
                <w:szCs w:val="23"/>
                <w:lang w:val="en-US"/>
              </w:rPr>
              <w:t>A</w:t>
            </w:r>
            <w:r w:rsidR="004C1217" w:rsidRPr="004D7504">
              <w:rPr>
                <w:rFonts w:ascii="Times New Roman" w:eastAsia="Times New Roman" w:hAnsi="Times New Roman" w:cs="Times New Roman"/>
                <w:color w:val="000000"/>
                <w:spacing w:val="5"/>
                <w:sz w:val="23"/>
                <w:szCs w:val="23"/>
                <w:lang w:val="en-US"/>
              </w:rPr>
              <w:t xml:space="preserve"> </w:t>
            </w:r>
            <w:r w:rsidR="004C1217" w:rsidRPr="004D7504">
              <w:rPr>
                <w:rFonts w:ascii="Times New Roman" w:eastAsia="Times New Roman" w:hAnsi="Times New Roman" w:cs="Times New Roman"/>
                <w:color w:val="000000"/>
                <w:spacing w:val="3"/>
                <w:sz w:val="23"/>
                <w:szCs w:val="23"/>
                <w:lang w:val="en-US"/>
              </w:rPr>
              <w:t>PV</w:t>
            </w:r>
            <w:r w:rsidR="004C1217" w:rsidRPr="004D7504">
              <w:rPr>
                <w:rFonts w:ascii="Times New Roman" w:eastAsia="Times New Roman" w:hAnsi="Times New Roman" w:cs="Times New Roman"/>
                <w:color w:val="000000"/>
                <w:spacing w:val="2"/>
                <w:sz w:val="23"/>
                <w:szCs w:val="23"/>
                <w:lang w:val="en-US"/>
              </w:rPr>
              <w:t>T</w:t>
            </w:r>
            <w:r w:rsidR="004C1217" w:rsidRPr="004D7504">
              <w:rPr>
                <w:rFonts w:ascii="Times New Roman" w:eastAsia="Times New Roman" w:hAnsi="Times New Roman" w:cs="Times New Roman"/>
                <w:color w:val="000000"/>
                <w:sz w:val="23"/>
                <w:szCs w:val="23"/>
                <w:lang w:val="en-US"/>
              </w:rPr>
              <w:t xml:space="preserve">. </w:t>
            </w:r>
            <w:r w:rsidR="004C1217" w:rsidRPr="004D7504">
              <w:rPr>
                <w:rFonts w:ascii="Times New Roman" w:eastAsia="Times New Roman" w:hAnsi="Times New Roman" w:cs="Times New Roman"/>
                <w:color w:val="000000"/>
                <w:spacing w:val="5"/>
                <w:sz w:val="23"/>
                <w:szCs w:val="23"/>
                <w:lang w:val="en-US"/>
              </w:rPr>
              <w:t>L</w:t>
            </w:r>
            <w:r w:rsidR="004C1217" w:rsidRPr="004D7504">
              <w:rPr>
                <w:rFonts w:ascii="Times New Roman" w:eastAsia="Times New Roman" w:hAnsi="Times New Roman" w:cs="Times New Roman"/>
                <w:color w:val="000000"/>
                <w:spacing w:val="4"/>
                <w:sz w:val="23"/>
                <w:szCs w:val="23"/>
                <w:lang w:val="en-US"/>
              </w:rPr>
              <w:t>T</w:t>
            </w:r>
            <w:r w:rsidR="004C1217" w:rsidRPr="004D7504">
              <w:rPr>
                <w:rFonts w:ascii="Times New Roman" w:eastAsia="Times New Roman" w:hAnsi="Times New Roman" w:cs="Times New Roman"/>
                <w:color w:val="000000"/>
                <w:spacing w:val="6"/>
                <w:sz w:val="23"/>
                <w:szCs w:val="23"/>
                <w:lang w:val="en-US"/>
              </w:rPr>
              <w:t>D</w:t>
            </w:r>
            <w:r w:rsidR="004C1217" w:rsidRPr="004D7504">
              <w:rPr>
                <w:rFonts w:ascii="Times New Roman" w:eastAsia="Times New Roman" w:hAnsi="Times New Roman" w:cs="Times New Roman"/>
                <w:color w:val="000000"/>
                <w:sz w:val="23"/>
                <w:szCs w:val="23"/>
                <w:lang w:val="en-US"/>
              </w:rPr>
              <w:t xml:space="preserve">, </w:t>
            </w:r>
            <w:r>
              <w:rPr>
                <w:rFonts w:ascii="Times New Roman" w:eastAsia="Times New Roman" w:hAnsi="Times New Roman" w:cs="Times New Roman"/>
                <w:color w:val="000000"/>
                <w:sz w:val="23"/>
                <w:szCs w:val="23"/>
                <w:lang w:val="kk-KZ"/>
              </w:rPr>
              <w:t xml:space="preserve">Үндістан өндіреді. Химиялық фармакопеялық атауы және ХПА жоқ, аминқышқылды жүйеліктің ауыр тізбегінің сиквенсі түрінде құрылымдық формуласы ұсынылған, балк вакцина моноклоналды антиденелер болып табылады, молекулалық массасы </w:t>
            </w:r>
            <w:r w:rsidR="004C1217" w:rsidRPr="004D7504">
              <w:rPr>
                <w:rFonts w:ascii="Times New Roman" w:eastAsia="Times New Roman" w:hAnsi="Times New Roman" w:cs="Times New Roman"/>
                <w:color w:val="000000"/>
                <w:sz w:val="23"/>
                <w:szCs w:val="23"/>
                <w:lang w:val="en-US"/>
              </w:rPr>
              <w:t>1</w:t>
            </w:r>
            <w:r w:rsidR="004C1217" w:rsidRPr="004D7504">
              <w:rPr>
                <w:rFonts w:ascii="Times New Roman" w:eastAsia="Times New Roman" w:hAnsi="Times New Roman" w:cs="Times New Roman"/>
                <w:color w:val="000000"/>
                <w:spacing w:val="1"/>
                <w:sz w:val="23"/>
                <w:szCs w:val="23"/>
                <w:lang w:val="en-US"/>
              </w:rPr>
              <w:t>4</w:t>
            </w:r>
            <w:r w:rsidR="004C1217" w:rsidRPr="004D7504">
              <w:rPr>
                <w:rFonts w:ascii="Times New Roman" w:eastAsia="Times New Roman" w:hAnsi="Times New Roman" w:cs="Times New Roman"/>
                <w:color w:val="000000"/>
                <w:sz w:val="23"/>
                <w:szCs w:val="23"/>
                <w:lang w:val="en-US"/>
              </w:rPr>
              <w:t>52</w:t>
            </w:r>
            <w:r w:rsidR="004C1217" w:rsidRPr="004D7504">
              <w:rPr>
                <w:rFonts w:ascii="Times New Roman" w:eastAsia="Times New Roman" w:hAnsi="Times New Roman" w:cs="Times New Roman"/>
                <w:color w:val="000000"/>
                <w:spacing w:val="1"/>
                <w:sz w:val="23"/>
                <w:szCs w:val="23"/>
                <w:lang w:val="en-US"/>
              </w:rPr>
              <w:t>8</w:t>
            </w:r>
            <w:r w:rsidR="004C1217" w:rsidRPr="004D7504">
              <w:rPr>
                <w:rFonts w:ascii="Times New Roman" w:eastAsia="Times New Roman" w:hAnsi="Times New Roman" w:cs="Times New Roman"/>
                <w:color w:val="000000"/>
                <w:sz w:val="23"/>
                <w:szCs w:val="23"/>
                <w:lang w:val="en-US"/>
              </w:rPr>
              <w:t xml:space="preserve">0 </w:t>
            </w:r>
            <w:r w:rsidR="004C1217">
              <w:rPr>
                <w:rFonts w:ascii="Times New Roman" w:eastAsia="Times New Roman" w:hAnsi="Times New Roman" w:cs="Times New Roman"/>
                <w:color w:val="000000"/>
                <w:sz w:val="23"/>
                <w:szCs w:val="23"/>
              </w:rPr>
              <w:t>Да</w:t>
            </w:r>
            <w:r>
              <w:rPr>
                <w:rFonts w:ascii="Times New Roman" w:eastAsia="Times New Roman" w:hAnsi="Times New Roman" w:cs="Times New Roman"/>
                <w:color w:val="000000"/>
                <w:sz w:val="23"/>
                <w:szCs w:val="23"/>
                <w:lang w:val="kk-KZ"/>
              </w:rPr>
              <w:t xml:space="preserve"> құрайды</w:t>
            </w:r>
            <w:r w:rsidR="004C1217" w:rsidRPr="004D7504">
              <w:rPr>
                <w:rFonts w:ascii="Times New Roman" w:eastAsia="Times New Roman" w:hAnsi="Times New Roman" w:cs="Times New Roman"/>
                <w:color w:val="000000"/>
                <w:sz w:val="23"/>
                <w:szCs w:val="23"/>
                <w:lang w:val="en-US"/>
              </w:rPr>
              <w:t xml:space="preserve">, </w:t>
            </w:r>
            <w:r>
              <w:rPr>
                <w:rFonts w:ascii="Times New Roman" w:eastAsia="Times New Roman" w:hAnsi="Times New Roman" w:cs="Times New Roman"/>
                <w:color w:val="000000"/>
                <w:sz w:val="23"/>
                <w:szCs w:val="23"/>
                <w:lang w:val="kk-KZ"/>
              </w:rPr>
              <w:t xml:space="preserve">көрінетін бөлшектерден бос мөлдір түссіз сұйықтық, ақуыздың концентрациясы </w:t>
            </w:r>
            <w:r w:rsidR="004C1217" w:rsidRPr="004D7504">
              <w:rPr>
                <w:rFonts w:ascii="Times New Roman" w:eastAsia="Times New Roman" w:hAnsi="Times New Roman" w:cs="Times New Roman"/>
                <w:color w:val="000000"/>
                <w:sz w:val="23"/>
                <w:szCs w:val="23"/>
                <w:lang w:val="en-US"/>
              </w:rPr>
              <w:t xml:space="preserve">4 </w:t>
            </w:r>
            <w:r>
              <w:rPr>
                <w:rFonts w:ascii="Times New Roman" w:eastAsia="Times New Roman" w:hAnsi="Times New Roman" w:cs="Times New Roman"/>
                <w:color w:val="000000"/>
                <w:sz w:val="23"/>
                <w:szCs w:val="23"/>
                <w:lang w:val="kk-KZ"/>
              </w:rPr>
              <w:t xml:space="preserve">бастап </w:t>
            </w:r>
            <w:r w:rsidR="004C1217" w:rsidRPr="004D7504">
              <w:rPr>
                <w:rFonts w:ascii="Times New Roman" w:eastAsia="Times New Roman" w:hAnsi="Times New Roman" w:cs="Times New Roman"/>
                <w:color w:val="000000"/>
                <w:sz w:val="23"/>
                <w:szCs w:val="23"/>
                <w:lang w:val="en-US"/>
              </w:rPr>
              <w:t xml:space="preserve">5 </w:t>
            </w:r>
            <w:r w:rsidR="004C1217">
              <w:rPr>
                <w:rFonts w:ascii="Times New Roman" w:eastAsia="Times New Roman" w:hAnsi="Times New Roman" w:cs="Times New Roman"/>
                <w:color w:val="000000"/>
                <w:spacing w:val="3"/>
                <w:sz w:val="23"/>
                <w:szCs w:val="23"/>
              </w:rPr>
              <w:t>м</w:t>
            </w:r>
            <w:r w:rsidR="004C1217">
              <w:rPr>
                <w:rFonts w:ascii="Times New Roman" w:eastAsia="Times New Roman" w:hAnsi="Times New Roman" w:cs="Times New Roman"/>
                <w:color w:val="000000"/>
                <w:spacing w:val="2"/>
                <w:sz w:val="23"/>
                <w:szCs w:val="23"/>
              </w:rPr>
              <w:t>г</w:t>
            </w:r>
            <w:r w:rsidR="004C1217" w:rsidRPr="004D7504">
              <w:rPr>
                <w:rFonts w:ascii="Times New Roman" w:eastAsia="Times New Roman" w:hAnsi="Times New Roman" w:cs="Times New Roman"/>
                <w:color w:val="000000"/>
                <w:spacing w:val="8"/>
                <w:sz w:val="23"/>
                <w:szCs w:val="23"/>
                <w:lang w:val="en-US"/>
              </w:rPr>
              <w:t>/</w:t>
            </w:r>
            <w:r w:rsidR="004C1217">
              <w:rPr>
                <w:rFonts w:ascii="Times New Roman" w:eastAsia="Times New Roman" w:hAnsi="Times New Roman" w:cs="Times New Roman"/>
                <w:color w:val="000000"/>
                <w:sz w:val="23"/>
                <w:szCs w:val="23"/>
              </w:rPr>
              <w:t>мл</w:t>
            </w:r>
            <w:r>
              <w:rPr>
                <w:rFonts w:ascii="Times New Roman" w:eastAsia="Times New Roman" w:hAnsi="Times New Roman" w:cs="Times New Roman"/>
                <w:color w:val="000000"/>
                <w:sz w:val="23"/>
                <w:szCs w:val="23"/>
                <w:lang w:val="kk-KZ"/>
              </w:rPr>
              <w:t xml:space="preserve"> дейін</w:t>
            </w:r>
            <w:r w:rsidR="004C1217" w:rsidRPr="004D7504">
              <w:rPr>
                <w:rFonts w:ascii="Times New Roman" w:eastAsia="Times New Roman" w:hAnsi="Times New Roman" w:cs="Times New Roman"/>
                <w:color w:val="000000"/>
                <w:sz w:val="23"/>
                <w:szCs w:val="23"/>
                <w:lang w:val="en-US"/>
              </w:rPr>
              <w:t>,</w:t>
            </w:r>
            <w:r w:rsidR="0097024B">
              <w:rPr>
                <w:rFonts w:ascii="Times New Roman" w:eastAsia="Times New Roman" w:hAnsi="Times New Roman" w:cs="Times New Roman"/>
                <w:color w:val="000000"/>
                <w:sz w:val="23"/>
                <w:szCs w:val="23"/>
                <w:lang w:val="kk-KZ"/>
              </w:rPr>
              <w:t xml:space="preserve"> белсенді субстанцияның өндірушісі және бақылауды іске асыратын зертханалар көрсетілген</w:t>
            </w:r>
            <w:r w:rsidR="004C1217" w:rsidRPr="004D7504">
              <w:rPr>
                <w:rFonts w:ascii="Times New Roman" w:eastAsia="Times New Roman" w:hAnsi="Times New Roman" w:cs="Times New Roman"/>
                <w:color w:val="000000"/>
                <w:sz w:val="23"/>
                <w:szCs w:val="23"/>
                <w:lang w:val="en-US"/>
              </w:rPr>
              <w:t>.</w:t>
            </w:r>
            <w:r w:rsidR="0097024B">
              <w:rPr>
                <w:rFonts w:ascii="Times New Roman" w:eastAsia="Times New Roman" w:hAnsi="Times New Roman" w:cs="Times New Roman"/>
                <w:color w:val="000000"/>
                <w:sz w:val="23"/>
                <w:szCs w:val="23"/>
                <w:lang w:val="kk-KZ"/>
              </w:rPr>
              <w:t xml:space="preserve"> Көрсеткіштің сапасын бақылаумен субстанцияны өндіру үрдісі. Ішкі өндірістік спецификациямен критикалық кезеңдерді бақылау. Өндірістік үрдістің валидациясы мен әзірлеуі ұсынылған - қоспалар сипаттамасының бөлімі – белсенді субстанция құрылымының дәлелдемесі расталған:</w:t>
            </w:r>
            <w:r w:rsidR="004C1217" w:rsidRPr="004D7504">
              <w:rPr>
                <w:rFonts w:ascii="Times New Roman" w:eastAsia="Times New Roman" w:hAnsi="Times New Roman" w:cs="Times New Roman"/>
                <w:color w:val="000000"/>
                <w:sz w:val="23"/>
                <w:szCs w:val="23"/>
                <w:lang w:val="kk-KZ"/>
              </w:rPr>
              <w:t xml:space="preserve"> </w:t>
            </w:r>
            <w:r w:rsidR="004C1217" w:rsidRPr="004D7504">
              <w:rPr>
                <w:rFonts w:ascii="Times New Roman" w:eastAsia="Times New Roman" w:hAnsi="Times New Roman" w:cs="Times New Roman"/>
                <w:color w:val="000000"/>
                <w:spacing w:val="2"/>
                <w:sz w:val="23"/>
                <w:szCs w:val="23"/>
                <w:lang w:val="kk-KZ"/>
              </w:rPr>
              <w:t>из</w:t>
            </w:r>
            <w:r w:rsidR="004C1217" w:rsidRPr="004D7504">
              <w:rPr>
                <w:rFonts w:ascii="Times New Roman" w:eastAsia="Times New Roman" w:hAnsi="Times New Roman" w:cs="Times New Roman"/>
                <w:color w:val="000000"/>
                <w:spacing w:val="3"/>
                <w:sz w:val="23"/>
                <w:szCs w:val="23"/>
                <w:lang w:val="kk-KZ"/>
              </w:rPr>
              <w:t>о</w:t>
            </w:r>
            <w:r w:rsidR="004C1217" w:rsidRPr="004D7504">
              <w:rPr>
                <w:rFonts w:ascii="Times New Roman" w:eastAsia="Times New Roman" w:hAnsi="Times New Roman" w:cs="Times New Roman"/>
                <w:color w:val="000000"/>
                <w:spacing w:val="1"/>
                <w:sz w:val="23"/>
                <w:szCs w:val="23"/>
                <w:lang w:val="kk-KZ"/>
              </w:rPr>
              <w:t>э</w:t>
            </w:r>
            <w:r w:rsidR="004C1217" w:rsidRPr="004D7504">
              <w:rPr>
                <w:rFonts w:ascii="Times New Roman" w:eastAsia="Times New Roman" w:hAnsi="Times New Roman" w:cs="Times New Roman"/>
                <w:color w:val="000000"/>
                <w:spacing w:val="3"/>
                <w:sz w:val="23"/>
                <w:szCs w:val="23"/>
                <w:lang w:val="kk-KZ"/>
              </w:rPr>
              <w:t>л</w:t>
            </w:r>
            <w:r w:rsidR="004C1217" w:rsidRPr="004D7504">
              <w:rPr>
                <w:rFonts w:ascii="Times New Roman" w:eastAsia="Times New Roman" w:hAnsi="Times New Roman" w:cs="Times New Roman"/>
                <w:color w:val="000000"/>
                <w:spacing w:val="2"/>
                <w:sz w:val="23"/>
                <w:szCs w:val="23"/>
                <w:lang w:val="kk-KZ"/>
              </w:rPr>
              <w:t>ек</w:t>
            </w:r>
            <w:r w:rsidR="004C1217" w:rsidRPr="004D7504">
              <w:rPr>
                <w:rFonts w:ascii="Times New Roman" w:eastAsia="Times New Roman" w:hAnsi="Times New Roman" w:cs="Times New Roman"/>
                <w:color w:val="000000"/>
                <w:spacing w:val="3"/>
                <w:sz w:val="23"/>
                <w:szCs w:val="23"/>
                <w:lang w:val="kk-KZ"/>
              </w:rPr>
              <w:t>т</w:t>
            </w:r>
            <w:r w:rsidR="004C1217" w:rsidRPr="004D7504">
              <w:rPr>
                <w:rFonts w:ascii="Times New Roman" w:eastAsia="Times New Roman" w:hAnsi="Times New Roman" w:cs="Times New Roman"/>
                <w:color w:val="000000"/>
                <w:spacing w:val="2"/>
                <w:sz w:val="23"/>
                <w:szCs w:val="23"/>
                <w:lang w:val="kk-KZ"/>
              </w:rPr>
              <w:t>р</w:t>
            </w:r>
            <w:r w:rsidR="0097024B">
              <w:rPr>
                <w:rFonts w:ascii="Times New Roman" w:eastAsia="Times New Roman" w:hAnsi="Times New Roman" w:cs="Times New Roman"/>
                <w:color w:val="000000"/>
                <w:spacing w:val="2"/>
                <w:sz w:val="23"/>
                <w:szCs w:val="23"/>
                <w:lang w:val="kk-KZ"/>
              </w:rPr>
              <w:t>лік фокустау</w:t>
            </w:r>
            <w:r w:rsidR="004C1217" w:rsidRPr="004D7504">
              <w:rPr>
                <w:rFonts w:ascii="Times New Roman" w:eastAsia="Times New Roman" w:hAnsi="Times New Roman" w:cs="Times New Roman"/>
                <w:color w:val="000000"/>
                <w:sz w:val="23"/>
                <w:szCs w:val="23"/>
                <w:lang w:val="kk-KZ"/>
              </w:rPr>
              <w:t xml:space="preserve"> </w:t>
            </w:r>
            <w:r w:rsidR="0097024B" w:rsidRPr="004D7504">
              <w:rPr>
                <w:rFonts w:ascii="Times New Roman" w:eastAsia="Times New Roman" w:hAnsi="Times New Roman" w:cs="Times New Roman"/>
                <w:color w:val="000000"/>
                <w:sz w:val="23"/>
                <w:szCs w:val="23"/>
                <w:lang w:val="kk-KZ"/>
              </w:rPr>
              <w:t>–</w:t>
            </w:r>
            <w:r w:rsidR="0097024B">
              <w:rPr>
                <w:rFonts w:ascii="Times New Roman" w:eastAsia="Times New Roman" w:hAnsi="Times New Roman" w:cs="Times New Roman"/>
                <w:color w:val="000000"/>
                <w:sz w:val="23"/>
                <w:szCs w:val="23"/>
                <w:lang w:val="kk-KZ"/>
              </w:rPr>
              <w:t xml:space="preserve"> изоформаның бар болуын растайды және еріткен кезде олардың сапасы нашарламайды, ақуыздың концентрациясы </w:t>
            </w:r>
            <w:r w:rsidR="0097024B" w:rsidRPr="004D7504">
              <w:rPr>
                <w:rFonts w:ascii="Times New Roman" w:eastAsia="Times New Roman" w:hAnsi="Times New Roman" w:cs="Times New Roman"/>
                <w:color w:val="000000"/>
                <w:spacing w:val="7"/>
                <w:sz w:val="23"/>
                <w:szCs w:val="23"/>
                <w:lang w:val="kk-KZ"/>
              </w:rPr>
              <w:t>1</w:t>
            </w:r>
            <w:r w:rsidR="0097024B" w:rsidRPr="004D7504">
              <w:rPr>
                <w:rFonts w:ascii="Times New Roman" w:eastAsia="Times New Roman" w:hAnsi="Times New Roman" w:cs="Times New Roman"/>
                <w:color w:val="000000"/>
                <w:spacing w:val="8"/>
                <w:sz w:val="23"/>
                <w:szCs w:val="23"/>
                <w:lang w:val="kk-KZ"/>
              </w:rPr>
              <w:t>1</w:t>
            </w:r>
            <w:r w:rsidR="0097024B" w:rsidRPr="004D7504">
              <w:rPr>
                <w:rFonts w:ascii="Times New Roman" w:eastAsia="Times New Roman" w:hAnsi="Times New Roman" w:cs="Times New Roman"/>
                <w:color w:val="000000"/>
                <w:sz w:val="23"/>
                <w:szCs w:val="23"/>
                <w:lang w:val="kk-KZ"/>
              </w:rPr>
              <w:t xml:space="preserve">,8 </w:t>
            </w:r>
            <w:r w:rsidR="0097024B" w:rsidRPr="004D7504">
              <w:rPr>
                <w:rFonts w:ascii="Times New Roman" w:eastAsia="Times New Roman" w:hAnsi="Times New Roman" w:cs="Times New Roman"/>
                <w:color w:val="000000"/>
                <w:spacing w:val="3"/>
                <w:sz w:val="23"/>
                <w:szCs w:val="23"/>
                <w:lang w:val="kk-KZ"/>
              </w:rPr>
              <w:t>м</w:t>
            </w:r>
            <w:r w:rsidR="0097024B" w:rsidRPr="004D7504">
              <w:rPr>
                <w:rFonts w:ascii="Times New Roman" w:eastAsia="Times New Roman" w:hAnsi="Times New Roman" w:cs="Times New Roman"/>
                <w:color w:val="000000"/>
                <w:spacing w:val="2"/>
                <w:sz w:val="23"/>
                <w:szCs w:val="23"/>
                <w:lang w:val="kk-KZ"/>
              </w:rPr>
              <w:t>г</w:t>
            </w:r>
            <w:r w:rsidR="0097024B" w:rsidRPr="004D7504">
              <w:rPr>
                <w:rFonts w:ascii="Times New Roman" w:eastAsia="Times New Roman" w:hAnsi="Times New Roman" w:cs="Times New Roman"/>
                <w:color w:val="000000"/>
                <w:spacing w:val="8"/>
                <w:sz w:val="23"/>
                <w:szCs w:val="23"/>
                <w:lang w:val="kk-KZ"/>
              </w:rPr>
              <w:t>/</w:t>
            </w:r>
            <w:r w:rsidR="0097024B" w:rsidRPr="004D7504">
              <w:rPr>
                <w:rFonts w:ascii="Times New Roman" w:eastAsia="Times New Roman" w:hAnsi="Times New Roman" w:cs="Times New Roman"/>
                <w:color w:val="000000"/>
                <w:sz w:val="23"/>
                <w:szCs w:val="23"/>
                <w:lang w:val="kk-KZ"/>
              </w:rPr>
              <w:t>мл</w:t>
            </w:r>
            <w:r w:rsidR="0097024B">
              <w:rPr>
                <w:rFonts w:ascii="Times New Roman" w:eastAsia="Times New Roman" w:hAnsi="Times New Roman" w:cs="Times New Roman"/>
                <w:color w:val="000000"/>
                <w:sz w:val="23"/>
                <w:szCs w:val="23"/>
                <w:lang w:val="kk-KZ"/>
              </w:rPr>
              <w:t xml:space="preserve"> референс стандартына сәйкес, гель электрофорездің көмегімен анықталады, өкпенің және ауыр тізбекті анықтау </w:t>
            </w:r>
            <w:r w:rsidR="004C1217" w:rsidRPr="004D7504">
              <w:rPr>
                <w:rFonts w:ascii="Times New Roman" w:eastAsia="Times New Roman" w:hAnsi="Times New Roman" w:cs="Times New Roman"/>
                <w:color w:val="000000"/>
                <w:spacing w:val="-4"/>
                <w:sz w:val="23"/>
                <w:szCs w:val="23"/>
                <w:lang w:val="kk-KZ"/>
              </w:rPr>
              <w:t>(</w:t>
            </w:r>
            <w:r w:rsidR="0097024B">
              <w:rPr>
                <w:rFonts w:ascii="Times New Roman" w:eastAsia="Times New Roman" w:hAnsi="Times New Roman" w:cs="Times New Roman"/>
                <w:color w:val="000000"/>
                <w:spacing w:val="-4"/>
                <w:sz w:val="23"/>
                <w:szCs w:val="23"/>
                <w:lang w:val="kk-KZ"/>
              </w:rPr>
              <w:t xml:space="preserve">гликолизирленген жалпы ақуыз түріндегі ауыр тізбек бұл </w:t>
            </w:r>
            <w:r w:rsidR="004C1217" w:rsidRPr="004D7504">
              <w:rPr>
                <w:rFonts w:ascii="Times New Roman" w:eastAsia="Times New Roman" w:hAnsi="Times New Roman" w:cs="Times New Roman"/>
                <w:color w:val="000000"/>
                <w:sz w:val="23"/>
                <w:szCs w:val="23"/>
                <w:lang w:val="kk-KZ"/>
              </w:rPr>
              <w:t xml:space="preserve">66.8 </w:t>
            </w:r>
            <w:r w:rsidR="004C1217" w:rsidRPr="004D7504">
              <w:rPr>
                <w:rFonts w:ascii="Times New Roman" w:eastAsia="Times New Roman" w:hAnsi="Times New Roman" w:cs="Times New Roman"/>
                <w:color w:val="000000"/>
                <w:spacing w:val="-3"/>
                <w:sz w:val="23"/>
                <w:szCs w:val="23"/>
                <w:lang w:val="kk-KZ"/>
              </w:rPr>
              <w:t>%</w:t>
            </w:r>
            <w:r w:rsidR="004C1217" w:rsidRPr="004D7504">
              <w:rPr>
                <w:rFonts w:ascii="Times New Roman" w:eastAsia="Times New Roman" w:hAnsi="Times New Roman" w:cs="Times New Roman"/>
                <w:color w:val="000000"/>
                <w:sz w:val="23"/>
                <w:szCs w:val="23"/>
                <w:lang w:val="kk-KZ"/>
              </w:rPr>
              <w:t xml:space="preserve">, </w:t>
            </w:r>
            <w:r w:rsidR="0097024B">
              <w:rPr>
                <w:rFonts w:ascii="Times New Roman" w:eastAsia="Times New Roman" w:hAnsi="Times New Roman" w:cs="Times New Roman"/>
                <w:color w:val="000000"/>
                <w:sz w:val="23"/>
                <w:szCs w:val="23"/>
                <w:lang w:val="kk-KZ"/>
              </w:rPr>
              <w:t xml:space="preserve">жасалмаған гликозирленген форманың </w:t>
            </w:r>
            <w:r w:rsidR="004C1217" w:rsidRPr="004D7504">
              <w:rPr>
                <w:rFonts w:ascii="Times New Roman" w:eastAsia="Times New Roman" w:hAnsi="Times New Roman" w:cs="Times New Roman"/>
                <w:color w:val="000000"/>
                <w:sz w:val="23"/>
                <w:szCs w:val="23"/>
                <w:lang w:val="kk-KZ"/>
              </w:rPr>
              <w:t>0.</w:t>
            </w:r>
            <w:r w:rsidR="004C1217" w:rsidRPr="004D7504">
              <w:rPr>
                <w:rFonts w:ascii="Times New Roman" w:eastAsia="Times New Roman" w:hAnsi="Times New Roman" w:cs="Times New Roman"/>
                <w:color w:val="000000"/>
                <w:spacing w:val="1"/>
                <w:sz w:val="23"/>
                <w:szCs w:val="23"/>
                <w:lang w:val="kk-KZ"/>
              </w:rPr>
              <w:t>5</w:t>
            </w:r>
            <w:r w:rsidR="004C1217" w:rsidRPr="004D7504">
              <w:rPr>
                <w:rFonts w:ascii="Times New Roman" w:eastAsia="Times New Roman" w:hAnsi="Times New Roman" w:cs="Times New Roman"/>
                <w:color w:val="000000"/>
                <w:sz w:val="23"/>
                <w:szCs w:val="23"/>
                <w:lang w:val="kk-KZ"/>
              </w:rPr>
              <w:t>5 %</w:t>
            </w:r>
            <w:r w:rsidR="004C1217" w:rsidRPr="004D7504">
              <w:rPr>
                <w:rFonts w:ascii="Times New Roman" w:eastAsia="Times New Roman" w:hAnsi="Times New Roman" w:cs="Times New Roman"/>
                <w:color w:val="000000"/>
                <w:spacing w:val="-4"/>
                <w:sz w:val="23"/>
                <w:szCs w:val="23"/>
                <w:lang w:val="kk-KZ"/>
              </w:rPr>
              <w:t xml:space="preserve"> </w:t>
            </w:r>
            <w:r w:rsidR="0097024B">
              <w:rPr>
                <w:rFonts w:ascii="Times New Roman" w:eastAsia="Times New Roman" w:hAnsi="Times New Roman" w:cs="Times New Roman"/>
                <w:color w:val="000000"/>
                <w:spacing w:val="-4"/>
                <w:sz w:val="23"/>
                <w:szCs w:val="23"/>
                <w:lang w:val="kk-KZ"/>
              </w:rPr>
              <w:t>ақуыз</w:t>
            </w:r>
            <w:r w:rsidR="004C1217" w:rsidRPr="004D7504">
              <w:rPr>
                <w:rFonts w:ascii="Times New Roman" w:eastAsia="Times New Roman" w:hAnsi="Times New Roman" w:cs="Times New Roman"/>
                <w:color w:val="000000"/>
                <w:sz w:val="23"/>
                <w:szCs w:val="23"/>
                <w:lang w:val="kk-KZ"/>
              </w:rPr>
              <w:t xml:space="preserve">, </w:t>
            </w:r>
            <w:r w:rsidR="0097024B">
              <w:rPr>
                <w:rFonts w:ascii="Times New Roman" w:eastAsia="Times New Roman" w:hAnsi="Times New Roman" w:cs="Times New Roman"/>
                <w:color w:val="000000"/>
                <w:sz w:val="23"/>
                <w:szCs w:val="23"/>
                <w:lang w:val="kk-KZ"/>
              </w:rPr>
              <w:t>111 және 182 кДа молекулярлық массасы бар ақуыздың 2 жоғары молекулярлық түрі анықталған</w:t>
            </w:r>
            <w:r w:rsidR="004C1217" w:rsidRPr="004D7504">
              <w:rPr>
                <w:rFonts w:ascii="Times New Roman" w:eastAsia="Times New Roman" w:hAnsi="Times New Roman" w:cs="Times New Roman"/>
                <w:color w:val="000000"/>
                <w:spacing w:val="-4"/>
                <w:sz w:val="23"/>
                <w:szCs w:val="23"/>
                <w:lang w:val="kk-KZ"/>
              </w:rPr>
              <w:t>)</w:t>
            </w:r>
            <w:r w:rsidR="004C1217" w:rsidRPr="004D7504">
              <w:rPr>
                <w:rFonts w:ascii="Times New Roman" w:eastAsia="Times New Roman" w:hAnsi="Times New Roman" w:cs="Times New Roman"/>
                <w:color w:val="000000"/>
                <w:sz w:val="23"/>
                <w:szCs w:val="23"/>
                <w:lang w:val="kk-KZ"/>
              </w:rPr>
              <w:t>,</w:t>
            </w:r>
            <w:r w:rsidR="00A77888">
              <w:rPr>
                <w:rFonts w:ascii="Times New Roman" w:eastAsia="Times New Roman" w:hAnsi="Times New Roman" w:cs="Times New Roman"/>
                <w:color w:val="000000"/>
                <w:sz w:val="23"/>
                <w:szCs w:val="23"/>
                <w:lang w:val="kk-KZ"/>
              </w:rPr>
              <w:t xml:space="preserve"> амин қышқылды талдау расталған, антидененің белсенділігі «ЭЛИСА» ИФТ әдісімен расталған, тазалығы мен биологиялық сипаттамасы сондай-ақ расталған. Қоспалар саласы – иесінің қалдық жасушалары және қалдық А протеині өндірушінің СП сәйкес келеді. Үнді изоляттан бөлінген штаммның құтыру вирусының белсенділігін тежеу Үнді штамма белсенділігі бойынша Британдықтан қалмайтыны расталған алынған нәтижелері бойынша Британия коллекциясынан штаммдармен салыстырылған</w:t>
            </w:r>
            <w:r w:rsidR="004C1217" w:rsidRPr="004D7504">
              <w:rPr>
                <w:rFonts w:ascii="Times New Roman" w:eastAsia="Times New Roman" w:hAnsi="Times New Roman" w:cs="Times New Roman"/>
                <w:color w:val="000000"/>
                <w:sz w:val="23"/>
                <w:szCs w:val="23"/>
                <w:lang w:val="kk-KZ"/>
              </w:rPr>
              <w:t>.</w:t>
            </w:r>
            <w:r w:rsidR="00A77888">
              <w:rPr>
                <w:rFonts w:ascii="Times New Roman" w:eastAsia="Times New Roman" w:hAnsi="Times New Roman" w:cs="Times New Roman"/>
                <w:color w:val="000000"/>
                <w:spacing w:val="3"/>
                <w:sz w:val="23"/>
                <w:szCs w:val="23"/>
                <w:lang w:val="kk-KZ"/>
              </w:rPr>
              <w:t xml:space="preserve"> Бас көрсеткіштер бойынша аналитикалық әдістемені салыстыру және аналитикалық әдістемені валидациялаумен балк өнімге спецификация ұсынылған, дайын өнімнің 6 сериясын талдау және спецификация негіздемесі.</w:t>
            </w:r>
            <w:r w:rsidR="00A77888">
              <w:rPr>
                <w:rFonts w:ascii="Times New Roman" w:eastAsia="Times New Roman" w:hAnsi="Times New Roman" w:cs="Times New Roman"/>
                <w:color w:val="000000"/>
                <w:sz w:val="23"/>
                <w:szCs w:val="23"/>
                <w:lang w:val="kk-KZ"/>
              </w:rPr>
              <w:t xml:space="preserve"> Талдау сертификатында ұсынылған сапа көрсеткіштері және реттелетін нормалар спецификацияда ұсынылғанға сәйкес келеді. ҚР қолданыстағы фармакопеяларда субстанцияға монография жоқ. Субстанция өндіруші спецификациясының талаптарына сәйкес келеді.</w:t>
            </w:r>
            <w:r w:rsidR="005130DA">
              <w:rPr>
                <w:rFonts w:ascii="Times New Roman" w:eastAsia="Times New Roman" w:hAnsi="Times New Roman" w:cs="Times New Roman"/>
                <w:color w:val="000000"/>
                <w:sz w:val="23"/>
                <w:szCs w:val="23"/>
                <w:lang w:val="kk-KZ"/>
              </w:rPr>
              <w:t xml:space="preserve"> Стандартты үлгілерді бастапқы, бірінші және анықтамалық материалды пайдаланады.</w:t>
            </w:r>
            <w:r w:rsidR="004C1217" w:rsidRPr="004D7504">
              <w:rPr>
                <w:rFonts w:ascii="Times New Roman" w:eastAsia="Times New Roman" w:hAnsi="Times New Roman" w:cs="Times New Roman"/>
                <w:color w:val="000000"/>
                <w:sz w:val="23"/>
                <w:szCs w:val="23"/>
                <w:lang w:val="kk-KZ"/>
              </w:rPr>
              <w:t xml:space="preserve"> </w:t>
            </w:r>
            <w:r w:rsidR="004C1217" w:rsidRPr="004D7504">
              <w:rPr>
                <w:rFonts w:ascii="Times New Roman" w:eastAsia="Times New Roman" w:hAnsi="Times New Roman" w:cs="Times New Roman"/>
                <w:color w:val="000000"/>
                <w:spacing w:val="5"/>
                <w:sz w:val="23"/>
                <w:szCs w:val="23"/>
                <w:lang w:val="kk-KZ"/>
              </w:rPr>
              <w:t>R</w:t>
            </w:r>
            <w:r w:rsidR="004C1217" w:rsidRPr="004D7504">
              <w:rPr>
                <w:rFonts w:ascii="Times New Roman" w:eastAsia="Times New Roman" w:hAnsi="Times New Roman" w:cs="Times New Roman"/>
                <w:color w:val="000000"/>
                <w:spacing w:val="7"/>
                <w:sz w:val="23"/>
                <w:szCs w:val="23"/>
                <w:lang w:val="kk-KZ"/>
              </w:rPr>
              <w:t>A</w:t>
            </w:r>
            <w:r w:rsidR="004C1217" w:rsidRPr="004D7504">
              <w:rPr>
                <w:rFonts w:ascii="Times New Roman" w:eastAsia="Times New Roman" w:hAnsi="Times New Roman" w:cs="Times New Roman"/>
                <w:color w:val="000000"/>
                <w:spacing w:val="5"/>
                <w:sz w:val="23"/>
                <w:szCs w:val="23"/>
                <w:lang w:val="kk-KZ"/>
              </w:rPr>
              <w:t>B</w:t>
            </w:r>
            <w:r w:rsidR="004C1217" w:rsidRPr="004D7504">
              <w:rPr>
                <w:rFonts w:ascii="Times New Roman" w:eastAsia="Times New Roman" w:hAnsi="Times New Roman" w:cs="Times New Roman"/>
                <w:color w:val="000000"/>
                <w:sz w:val="23"/>
                <w:szCs w:val="23"/>
                <w:lang w:val="kk-KZ"/>
              </w:rPr>
              <w:t>1 Mab</w:t>
            </w:r>
            <w:r w:rsidR="004C1217" w:rsidRPr="004D7504">
              <w:rPr>
                <w:rFonts w:ascii="Times New Roman" w:eastAsia="Times New Roman" w:hAnsi="Times New Roman" w:cs="Times New Roman"/>
                <w:color w:val="000000"/>
                <w:spacing w:val="-1"/>
                <w:sz w:val="23"/>
                <w:szCs w:val="23"/>
                <w:lang w:val="kk-KZ"/>
              </w:rPr>
              <w:t xml:space="preserve"> </w:t>
            </w:r>
            <w:r w:rsidR="005130DA">
              <w:rPr>
                <w:rFonts w:ascii="Times New Roman" w:eastAsia="Times New Roman" w:hAnsi="Times New Roman" w:cs="Times New Roman"/>
                <w:color w:val="000000"/>
                <w:spacing w:val="-1"/>
                <w:sz w:val="23"/>
                <w:szCs w:val="23"/>
                <w:lang w:val="kk-KZ"/>
              </w:rPr>
              <w:t xml:space="preserve">бұл культураны </w:t>
            </w:r>
            <w:r w:rsidR="004C1217" w:rsidRPr="004D7504">
              <w:rPr>
                <w:rFonts w:ascii="Times New Roman" w:eastAsia="Times New Roman" w:hAnsi="Times New Roman" w:cs="Times New Roman"/>
                <w:color w:val="000000"/>
                <w:spacing w:val="7"/>
                <w:sz w:val="23"/>
                <w:szCs w:val="23"/>
                <w:lang w:val="kk-KZ"/>
              </w:rPr>
              <w:t>"</w:t>
            </w:r>
            <w:r w:rsidR="004C1217" w:rsidRPr="004D7504">
              <w:rPr>
                <w:rFonts w:ascii="Times New Roman" w:eastAsia="Times New Roman" w:hAnsi="Times New Roman" w:cs="Times New Roman"/>
                <w:color w:val="000000"/>
                <w:spacing w:val="3"/>
                <w:sz w:val="23"/>
                <w:szCs w:val="23"/>
                <w:lang w:val="kk-KZ"/>
              </w:rPr>
              <w:t>M</w:t>
            </w:r>
            <w:r w:rsidR="004C1217" w:rsidRPr="004D7504">
              <w:rPr>
                <w:rFonts w:ascii="Times New Roman" w:eastAsia="Times New Roman" w:hAnsi="Times New Roman" w:cs="Times New Roman"/>
                <w:color w:val="000000"/>
                <w:spacing w:val="2"/>
                <w:sz w:val="23"/>
                <w:szCs w:val="23"/>
                <w:lang w:val="kk-KZ"/>
              </w:rPr>
              <w:t>a</w:t>
            </w:r>
            <w:r w:rsidR="004C1217" w:rsidRPr="004D7504">
              <w:rPr>
                <w:rFonts w:ascii="Times New Roman" w:eastAsia="Times New Roman" w:hAnsi="Times New Roman" w:cs="Times New Roman"/>
                <w:color w:val="000000"/>
                <w:spacing w:val="1"/>
                <w:sz w:val="23"/>
                <w:szCs w:val="23"/>
                <w:lang w:val="kk-KZ"/>
              </w:rPr>
              <w:t>s</w:t>
            </w:r>
            <w:r w:rsidR="004C1217" w:rsidRPr="004D7504">
              <w:rPr>
                <w:rFonts w:ascii="Times New Roman" w:eastAsia="Times New Roman" w:hAnsi="Times New Roman" w:cs="Times New Roman"/>
                <w:color w:val="000000"/>
                <w:spacing w:val="2"/>
                <w:sz w:val="23"/>
                <w:szCs w:val="23"/>
                <w:lang w:val="kk-KZ"/>
              </w:rPr>
              <w:t>s</w:t>
            </w:r>
            <w:r w:rsidR="004C1217" w:rsidRPr="004D7504">
              <w:rPr>
                <w:rFonts w:ascii="Times New Roman" w:eastAsia="Times New Roman" w:hAnsi="Times New Roman" w:cs="Times New Roman"/>
                <w:color w:val="000000"/>
                <w:spacing w:val="3"/>
                <w:sz w:val="23"/>
                <w:szCs w:val="23"/>
                <w:lang w:val="kk-KZ"/>
              </w:rPr>
              <w:t>B</w:t>
            </w:r>
            <w:r w:rsidR="004C1217" w:rsidRPr="004D7504">
              <w:rPr>
                <w:rFonts w:ascii="Times New Roman" w:eastAsia="Times New Roman" w:hAnsi="Times New Roman" w:cs="Times New Roman"/>
                <w:color w:val="000000"/>
                <w:spacing w:val="1"/>
                <w:sz w:val="23"/>
                <w:szCs w:val="23"/>
                <w:lang w:val="kk-KZ"/>
              </w:rPr>
              <w:t>i</w:t>
            </w:r>
            <w:r w:rsidR="004C1217" w:rsidRPr="004D7504">
              <w:rPr>
                <w:rFonts w:ascii="Times New Roman" w:eastAsia="Times New Roman" w:hAnsi="Times New Roman" w:cs="Times New Roman"/>
                <w:color w:val="000000"/>
                <w:spacing w:val="2"/>
                <w:sz w:val="23"/>
                <w:szCs w:val="23"/>
                <w:lang w:val="kk-KZ"/>
              </w:rPr>
              <w:t>o</w:t>
            </w:r>
            <w:r w:rsidR="004C1217" w:rsidRPr="004D7504">
              <w:rPr>
                <w:rFonts w:ascii="Times New Roman" w:eastAsia="Times New Roman" w:hAnsi="Times New Roman" w:cs="Times New Roman"/>
                <w:color w:val="000000"/>
                <w:spacing w:val="3"/>
                <w:sz w:val="23"/>
                <w:szCs w:val="23"/>
                <w:lang w:val="kk-KZ"/>
              </w:rPr>
              <w:t>L</w:t>
            </w:r>
            <w:r w:rsidR="004C1217" w:rsidRPr="004D7504">
              <w:rPr>
                <w:rFonts w:ascii="Times New Roman" w:eastAsia="Times New Roman" w:hAnsi="Times New Roman" w:cs="Times New Roman"/>
                <w:color w:val="000000"/>
                <w:spacing w:val="2"/>
                <w:sz w:val="23"/>
                <w:szCs w:val="23"/>
                <w:lang w:val="kk-KZ"/>
              </w:rPr>
              <w:t>og</w:t>
            </w:r>
            <w:r w:rsidR="004C1217" w:rsidRPr="004D7504">
              <w:rPr>
                <w:rFonts w:ascii="Times New Roman" w:eastAsia="Times New Roman" w:hAnsi="Times New Roman" w:cs="Times New Roman"/>
                <w:color w:val="000000"/>
                <w:spacing w:val="1"/>
                <w:sz w:val="23"/>
                <w:szCs w:val="23"/>
                <w:lang w:val="kk-KZ"/>
              </w:rPr>
              <w:t>i</w:t>
            </w:r>
            <w:r w:rsidR="004C1217" w:rsidRPr="004D7504">
              <w:rPr>
                <w:rFonts w:ascii="Times New Roman" w:eastAsia="Times New Roman" w:hAnsi="Times New Roman" w:cs="Times New Roman"/>
                <w:color w:val="000000"/>
                <w:spacing w:val="2"/>
                <w:sz w:val="23"/>
                <w:szCs w:val="23"/>
                <w:lang w:val="kk-KZ"/>
              </w:rPr>
              <w:t>c</w:t>
            </w:r>
            <w:r w:rsidR="004C1217" w:rsidRPr="004D7504">
              <w:rPr>
                <w:rFonts w:ascii="Times New Roman" w:eastAsia="Times New Roman" w:hAnsi="Times New Roman" w:cs="Times New Roman"/>
                <w:color w:val="000000"/>
                <w:sz w:val="23"/>
                <w:szCs w:val="23"/>
                <w:lang w:val="kk-KZ"/>
              </w:rPr>
              <w:t>s</w:t>
            </w:r>
            <w:r w:rsidR="004C1217" w:rsidRPr="004D7504">
              <w:rPr>
                <w:rFonts w:ascii="Times New Roman" w:eastAsia="Times New Roman" w:hAnsi="Times New Roman" w:cs="Times New Roman"/>
                <w:color w:val="000000"/>
                <w:spacing w:val="2"/>
                <w:sz w:val="23"/>
                <w:szCs w:val="23"/>
                <w:lang w:val="kk-KZ"/>
              </w:rPr>
              <w:t xml:space="preserve"> </w:t>
            </w:r>
            <w:r w:rsidR="004C1217" w:rsidRPr="004D7504">
              <w:rPr>
                <w:rFonts w:ascii="Times New Roman" w:eastAsia="Times New Roman" w:hAnsi="Times New Roman" w:cs="Times New Roman"/>
                <w:color w:val="000000"/>
                <w:spacing w:val="-4"/>
                <w:sz w:val="23"/>
                <w:szCs w:val="23"/>
                <w:lang w:val="kk-KZ"/>
              </w:rPr>
              <w:t>(</w:t>
            </w:r>
            <w:r w:rsidR="004C1217" w:rsidRPr="004D7504">
              <w:rPr>
                <w:rFonts w:ascii="Times New Roman" w:eastAsia="Times New Roman" w:hAnsi="Times New Roman" w:cs="Times New Roman"/>
                <w:color w:val="000000"/>
                <w:spacing w:val="2"/>
                <w:sz w:val="23"/>
                <w:szCs w:val="23"/>
                <w:lang w:val="kk-KZ"/>
              </w:rPr>
              <w:t>MBL</w:t>
            </w:r>
            <w:r w:rsidR="004C1217" w:rsidRPr="004D7504">
              <w:rPr>
                <w:rFonts w:ascii="Times New Roman" w:eastAsia="Times New Roman" w:hAnsi="Times New Roman" w:cs="Times New Roman"/>
                <w:color w:val="000000"/>
                <w:sz w:val="23"/>
                <w:szCs w:val="23"/>
                <w:lang w:val="kk-KZ"/>
              </w:rPr>
              <w:t>)"</w:t>
            </w:r>
            <w:r w:rsidR="005130DA">
              <w:rPr>
                <w:rFonts w:ascii="Times New Roman" w:eastAsia="Times New Roman" w:hAnsi="Times New Roman" w:cs="Times New Roman"/>
                <w:color w:val="000000"/>
                <w:sz w:val="23"/>
                <w:szCs w:val="23"/>
                <w:lang w:val="kk-KZ"/>
              </w:rPr>
              <w:t xml:space="preserve"> зертханасы дайындаған</w:t>
            </w:r>
            <w:r w:rsidR="004C1217" w:rsidRPr="004D7504">
              <w:rPr>
                <w:rFonts w:ascii="Times New Roman" w:eastAsia="Times New Roman" w:hAnsi="Times New Roman" w:cs="Times New Roman"/>
                <w:color w:val="000000"/>
                <w:spacing w:val="2"/>
                <w:sz w:val="23"/>
                <w:szCs w:val="23"/>
                <w:lang w:val="kk-KZ"/>
              </w:rPr>
              <w:t xml:space="preserve"> </w:t>
            </w:r>
            <w:r w:rsidR="005130DA">
              <w:rPr>
                <w:rFonts w:ascii="Times New Roman" w:eastAsia="Times New Roman" w:hAnsi="Times New Roman" w:cs="Times New Roman"/>
                <w:color w:val="000000"/>
                <w:spacing w:val="2"/>
                <w:sz w:val="23"/>
                <w:szCs w:val="23"/>
                <w:lang w:val="kk-KZ"/>
              </w:rPr>
              <w:t xml:space="preserve">және эталондық стандарт ретінде пайдаланылған </w:t>
            </w:r>
            <w:r w:rsidR="004C1217" w:rsidRPr="004D7504">
              <w:rPr>
                <w:rFonts w:ascii="Times New Roman" w:eastAsia="Times New Roman" w:hAnsi="Times New Roman" w:cs="Times New Roman"/>
                <w:color w:val="000000"/>
                <w:spacing w:val="-4"/>
                <w:sz w:val="23"/>
                <w:szCs w:val="23"/>
                <w:lang w:val="kk-KZ"/>
              </w:rPr>
              <w:t>(</w:t>
            </w:r>
            <w:r w:rsidR="005130DA">
              <w:rPr>
                <w:rFonts w:ascii="Times New Roman" w:eastAsia="Times New Roman" w:hAnsi="Times New Roman" w:cs="Times New Roman"/>
                <w:color w:val="000000"/>
                <w:spacing w:val="-4"/>
                <w:sz w:val="23"/>
                <w:szCs w:val="23"/>
                <w:lang w:val="kk-KZ"/>
              </w:rPr>
              <w:t>оның сипаттамасы ұсынылған</w:t>
            </w:r>
            <w:r w:rsidR="004C1217" w:rsidRPr="004D7504">
              <w:rPr>
                <w:rFonts w:ascii="Times New Roman" w:eastAsia="Times New Roman" w:hAnsi="Times New Roman" w:cs="Times New Roman"/>
                <w:color w:val="000000"/>
                <w:spacing w:val="-2"/>
                <w:sz w:val="23"/>
                <w:szCs w:val="23"/>
                <w:lang w:val="kk-KZ"/>
              </w:rPr>
              <w:t>)</w:t>
            </w:r>
            <w:r w:rsidR="004C1217" w:rsidRPr="004D7504">
              <w:rPr>
                <w:rFonts w:ascii="Times New Roman" w:eastAsia="Times New Roman" w:hAnsi="Times New Roman" w:cs="Times New Roman"/>
                <w:color w:val="000000"/>
                <w:sz w:val="23"/>
                <w:szCs w:val="23"/>
                <w:lang w:val="kk-KZ"/>
              </w:rPr>
              <w:t xml:space="preserve">, </w:t>
            </w:r>
            <w:r w:rsidR="004C1217" w:rsidRPr="004D7504">
              <w:rPr>
                <w:rFonts w:ascii="Times New Roman" w:eastAsia="Times New Roman" w:hAnsi="Times New Roman" w:cs="Times New Roman"/>
                <w:color w:val="000000"/>
                <w:spacing w:val="6"/>
                <w:sz w:val="23"/>
                <w:szCs w:val="23"/>
                <w:lang w:val="kk-KZ"/>
              </w:rPr>
              <w:t>RA</w:t>
            </w:r>
            <w:r w:rsidR="004C1217" w:rsidRPr="004D7504">
              <w:rPr>
                <w:rFonts w:ascii="Times New Roman" w:eastAsia="Times New Roman" w:hAnsi="Times New Roman" w:cs="Times New Roman"/>
                <w:color w:val="000000"/>
                <w:spacing w:val="5"/>
                <w:sz w:val="23"/>
                <w:szCs w:val="23"/>
                <w:lang w:val="kk-KZ"/>
              </w:rPr>
              <w:t>B</w:t>
            </w:r>
            <w:r w:rsidR="004C1217" w:rsidRPr="004D7504">
              <w:rPr>
                <w:rFonts w:ascii="Times New Roman" w:eastAsia="Times New Roman" w:hAnsi="Times New Roman" w:cs="Times New Roman"/>
                <w:color w:val="000000"/>
                <w:sz w:val="23"/>
                <w:szCs w:val="23"/>
                <w:lang w:val="kk-KZ"/>
              </w:rPr>
              <w:t>1</w:t>
            </w:r>
            <w:r w:rsidR="004C1217" w:rsidRPr="004D7504">
              <w:rPr>
                <w:rFonts w:ascii="Times New Roman" w:eastAsia="Times New Roman" w:hAnsi="Times New Roman" w:cs="Times New Roman"/>
                <w:color w:val="000000"/>
                <w:spacing w:val="10"/>
                <w:sz w:val="23"/>
                <w:szCs w:val="23"/>
                <w:lang w:val="kk-KZ"/>
              </w:rPr>
              <w:t>-</w:t>
            </w:r>
            <w:r w:rsidR="004C1217" w:rsidRPr="004D7504">
              <w:rPr>
                <w:rFonts w:ascii="Times New Roman" w:eastAsia="Times New Roman" w:hAnsi="Times New Roman" w:cs="Times New Roman"/>
                <w:color w:val="000000"/>
                <w:sz w:val="23"/>
                <w:szCs w:val="23"/>
                <w:lang w:val="kk-KZ"/>
              </w:rPr>
              <w:t>0</w:t>
            </w:r>
            <w:r w:rsidR="004C1217" w:rsidRPr="004D7504">
              <w:rPr>
                <w:rFonts w:ascii="Times New Roman" w:eastAsia="Times New Roman" w:hAnsi="Times New Roman" w:cs="Times New Roman"/>
                <w:color w:val="000000"/>
                <w:spacing w:val="1"/>
                <w:sz w:val="23"/>
                <w:szCs w:val="23"/>
                <w:lang w:val="kk-KZ"/>
              </w:rPr>
              <w:t>0</w:t>
            </w:r>
            <w:r w:rsidR="004C1217" w:rsidRPr="004D7504">
              <w:rPr>
                <w:rFonts w:ascii="Times New Roman" w:eastAsia="Times New Roman" w:hAnsi="Times New Roman" w:cs="Times New Roman"/>
                <w:color w:val="000000"/>
                <w:sz w:val="23"/>
                <w:szCs w:val="23"/>
                <w:lang w:val="kk-KZ"/>
              </w:rPr>
              <w:t>5C</w:t>
            </w:r>
            <w:r w:rsidR="004C1217" w:rsidRPr="004D7504">
              <w:rPr>
                <w:rFonts w:ascii="Times New Roman" w:eastAsia="Times New Roman" w:hAnsi="Times New Roman" w:cs="Times New Roman"/>
                <w:color w:val="000000"/>
                <w:spacing w:val="5"/>
                <w:sz w:val="23"/>
                <w:szCs w:val="23"/>
                <w:lang w:val="kk-KZ"/>
              </w:rPr>
              <w:t xml:space="preserve"> </w:t>
            </w:r>
            <w:r w:rsidR="004C1217" w:rsidRPr="004D7504">
              <w:rPr>
                <w:rFonts w:ascii="Times New Roman" w:eastAsia="Times New Roman" w:hAnsi="Times New Roman" w:cs="Times New Roman"/>
                <w:color w:val="000000"/>
                <w:spacing w:val="-4"/>
                <w:sz w:val="23"/>
                <w:szCs w:val="23"/>
                <w:lang w:val="kk-KZ"/>
              </w:rPr>
              <w:t>(</w:t>
            </w:r>
            <w:r w:rsidR="005130DA">
              <w:rPr>
                <w:rFonts w:ascii="Times New Roman" w:eastAsia="Times New Roman" w:hAnsi="Times New Roman" w:cs="Times New Roman"/>
                <w:color w:val="000000"/>
                <w:spacing w:val="-4"/>
                <w:sz w:val="23"/>
                <w:szCs w:val="23"/>
                <w:lang w:val="kk-KZ"/>
              </w:rPr>
              <w:t>оның сипаттамасы ұсынылған</w:t>
            </w:r>
            <w:r w:rsidR="004C1217" w:rsidRPr="004D7504">
              <w:rPr>
                <w:rFonts w:ascii="Times New Roman" w:eastAsia="Times New Roman" w:hAnsi="Times New Roman" w:cs="Times New Roman"/>
                <w:color w:val="000000"/>
                <w:spacing w:val="-2"/>
                <w:sz w:val="23"/>
                <w:szCs w:val="23"/>
                <w:lang w:val="kk-KZ"/>
              </w:rPr>
              <w:t>)</w:t>
            </w:r>
            <w:r w:rsidR="004C1217" w:rsidRPr="004D7504">
              <w:rPr>
                <w:rFonts w:ascii="Times New Roman" w:eastAsia="Times New Roman" w:hAnsi="Times New Roman" w:cs="Times New Roman"/>
                <w:color w:val="000000"/>
                <w:sz w:val="23"/>
                <w:szCs w:val="23"/>
                <w:lang w:val="kk-KZ"/>
              </w:rPr>
              <w:t xml:space="preserve">, </w:t>
            </w:r>
            <w:r w:rsidR="004C1217" w:rsidRPr="004D7504">
              <w:rPr>
                <w:rFonts w:ascii="Times New Roman" w:eastAsia="Times New Roman" w:hAnsi="Times New Roman" w:cs="Times New Roman"/>
                <w:color w:val="000000"/>
                <w:spacing w:val="5"/>
                <w:sz w:val="23"/>
                <w:szCs w:val="23"/>
                <w:lang w:val="kk-KZ"/>
              </w:rPr>
              <w:t>N</w:t>
            </w:r>
            <w:r w:rsidR="004C1217" w:rsidRPr="004D7504">
              <w:rPr>
                <w:rFonts w:ascii="Times New Roman" w:eastAsia="Times New Roman" w:hAnsi="Times New Roman" w:cs="Times New Roman"/>
                <w:color w:val="000000"/>
                <w:spacing w:val="3"/>
                <w:sz w:val="23"/>
                <w:szCs w:val="23"/>
                <w:lang w:val="kk-KZ"/>
              </w:rPr>
              <w:t>a</w:t>
            </w:r>
            <w:r w:rsidR="004C1217" w:rsidRPr="004D7504">
              <w:rPr>
                <w:rFonts w:ascii="Times New Roman" w:eastAsia="Times New Roman" w:hAnsi="Times New Roman" w:cs="Times New Roman"/>
                <w:color w:val="000000"/>
                <w:spacing w:val="2"/>
                <w:sz w:val="23"/>
                <w:szCs w:val="23"/>
                <w:lang w:val="kk-KZ"/>
              </w:rPr>
              <w:t>ti</w:t>
            </w:r>
            <w:r w:rsidR="004C1217" w:rsidRPr="004D7504">
              <w:rPr>
                <w:rFonts w:ascii="Times New Roman" w:eastAsia="Times New Roman" w:hAnsi="Times New Roman" w:cs="Times New Roman"/>
                <w:color w:val="000000"/>
                <w:spacing w:val="4"/>
                <w:sz w:val="23"/>
                <w:szCs w:val="23"/>
                <w:lang w:val="kk-KZ"/>
              </w:rPr>
              <w:t>on</w:t>
            </w:r>
            <w:r w:rsidR="004C1217" w:rsidRPr="004D7504">
              <w:rPr>
                <w:rFonts w:ascii="Times New Roman" w:eastAsia="Times New Roman" w:hAnsi="Times New Roman" w:cs="Times New Roman"/>
                <w:color w:val="000000"/>
                <w:spacing w:val="2"/>
                <w:sz w:val="23"/>
                <w:szCs w:val="23"/>
                <w:lang w:val="kk-KZ"/>
              </w:rPr>
              <w:t>a</w:t>
            </w:r>
            <w:r w:rsidR="004C1217" w:rsidRPr="004D7504">
              <w:rPr>
                <w:rFonts w:ascii="Times New Roman" w:eastAsia="Times New Roman" w:hAnsi="Times New Roman" w:cs="Times New Roman"/>
                <w:color w:val="000000"/>
                <w:sz w:val="23"/>
                <w:szCs w:val="23"/>
                <w:lang w:val="kk-KZ"/>
              </w:rPr>
              <w:t>l</w:t>
            </w:r>
            <w:r w:rsidR="004C1217" w:rsidRPr="004D7504">
              <w:rPr>
                <w:rFonts w:ascii="Times New Roman" w:eastAsia="Times New Roman" w:hAnsi="Times New Roman" w:cs="Times New Roman"/>
                <w:color w:val="000000"/>
                <w:spacing w:val="4"/>
                <w:sz w:val="23"/>
                <w:szCs w:val="23"/>
                <w:lang w:val="kk-KZ"/>
              </w:rPr>
              <w:t xml:space="preserve"> </w:t>
            </w:r>
            <w:r w:rsidR="004C1217" w:rsidRPr="004D7504">
              <w:rPr>
                <w:rFonts w:ascii="Times New Roman" w:eastAsia="Times New Roman" w:hAnsi="Times New Roman" w:cs="Times New Roman"/>
                <w:color w:val="000000"/>
                <w:spacing w:val="6"/>
                <w:sz w:val="23"/>
                <w:szCs w:val="23"/>
                <w:lang w:val="kk-KZ"/>
              </w:rPr>
              <w:t>R</w:t>
            </w:r>
            <w:r w:rsidR="004C1217" w:rsidRPr="004D7504">
              <w:rPr>
                <w:rFonts w:ascii="Times New Roman" w:eastAsia="Times New Roman" w:hAnsi="Times New Roman" w:cs="Times New Roman"/>
                <w:color w:val="000000"/>
                <w:spacing w:val="3"/>
                <w:sz w:val="23"/>
                <w:szCs w:val="23"/>
                <w:lang w:val="kk-KZ"/>
              </w:rPr>
              <w:t>e</w:t>
            </w:r>
            <w:r w:rsidR="004C1217" w:rsidRPr="004D7504">
              <w:rPr>
                <w:rFonts w:ascii="Times New Roman" w:eastAsia="Times New Roman" w:hAnsi="Times New Roman" w:cs="Times New Roman"/>
                <w:color w:val="000000"/>
                <w:spacing w:val="2"/>
                <w:sz w:val="23"/>
                <w:szCs w:val="23"/>
                <w:lang w:val="kk-KZ"/>
              </w:rPr>
              <w:t>f</w:t>
            </w:r>
            <w:r w:rsidR="004C1217" w:rsidRPr="004D7504">
              <w:rPr>
                <w:rFonts w:ascii="Times New Roman" w:eastAsia="Times New Roman" w:hAnsi="Times New Roman" w:cs="Times New Roman"/>
                <w:color w:val="000000"/>
                <w:spacing w:val="3"/>
                <w:sz w:val="23"/>
                <w:szCs w:val="23"/>
                <w:lang w:val="kk-KZ"/>
              </w:rPr>
              <w:t>ere</w:t>
            </w:r>
            <w:r w:rsidR="004C1217" w:rsidRPr="004D7504">
              <w:rPr>
                <w:rFonts w:ascii="Times New Roman" w:eastAsia="Times New Roman" w:hAnsi="Times New Roman" w:cs="Times New Roman"/>
                <w:color w:val="000000"/>
                <w:spacing w:val="4"/>
                <w:sz w:val="23"/>
                <w:szCs w:val="23"/>
                <w:lang w:val="kk-KZ"/>
              </w:rPr>
              <w:t>n</w:t>
            </w:r>
            <w:r w:rsidR="004C1217" w:rsidRPr="004D7504">
              <w:rPr>
                <w:rFonts w:ascii="Times New Roman" w:eastAsia="Times New Roman" w:hAnsi="Times New Roman" w:cs="Times New Roman"/>
                <w:color w:val="000000"/>
                <w:spacing w:val="3"/>
                <w:sz w:val="23"/>
                <w:szCs w:val="23"/>
                <w:lang w:val="kk-KZ"/>
              </w:rPr>
              <w:t>c</w:t>
            </w:r>
            <w:r w:rsidR="004C1217" w:rsidRPr="004D7504">
              <w:rPr>
                <w:rFonts w:ascii="Times New Roman" w:eastAsia="Times New Roman" w:hAnsi="Times New Roman" w:cs="Times New Roman"/>
                <w:color w:val="000000"/>
                <w:sz w:val="23"/>
                <w:szCs w:val="23"/>
                <w:lang w:val="kk-KZ"/>
              </w:rPr>
              <w:t>e</w:t>
            </w:r>
            <w:r w:rsidR="004C1217" w:rsidRPr="004D7504">
              <w:rPr>
                <w:rFonts w:ascii="Times New Roman" w:eastAsia="Times New Roman" w:hAnsi="Times New Roman" w:cs="Times New Roman"/>
                <w:color w:val="000000"/>
                <w:spacing w:val="5"/>
                <w:sz w:val="23"/>
                <w:szCs w:val="23"/>
                <w:lang w:val="kk-KZ"/>
              </w:rPr>
              <w:t xml:space="preserve"> </w:t>
            </w:r>
            <w:r w:rsidR="004C1217" w:rsidRPr="004D7504">
              <w:rPr>
                <w:rFonts w:ascii="Times New Roman" w:eastAsia="Times New Roman" w:hAnsi="Times New Roman" w:cs="Times New Roman"/>
                <w:color w:val="000000"/>
                <w:spacing w:val="4"/>
                <w:sz w:val="23"/>
                <w:szCs w:val="23"/>
                <w:lang w:val="kk-KZ"/>
              </w:rPr>
              <w:t>S</w:t>
            </w:r>
            <w:r w:rsidR="004C1217" w:rsidRPr="004D7504">
              <w:rPr>
                <w:rFonts w:ascii="Times New Roman" w:eastAsia="Times New Roman" w:hAnsi="Times New Roman" w:cs="Times New Roman"/>
                <w:color w:val="000000"/>
                <w:spacing w:val="2"/>
                <w:sz w:val="23"/>
                <w:szCs w:val="23"/>
                <w:lang w:val="kk-KZ"/>
              </w:rPr>
              <w:t>t</w:t>
            </w:r>
            <w:r w:rsidR="004C1217" w:rsidRPr="004D7504">
              <w:rPr>
                <w:rFonts w:ascii="Times New Roman" w:eastAsia="Times New Roman" w:hAnsi="Times New Roman" w:cs="Times New Roman"/>
                <w:color w:val="000000"/>
                <w:spacing w:val="3"/>
                <w:sz w:val="23"/>
                <w:szCs w:val="23"/>
                <w:lang w:val="kk-KZ"/>
              </w:rPr>
              <w:t>a</w:t>
            </w:r>
            <w:r w:rsidR="004C1217" w:rsidRPr="004D7504">
              <w:rPr>
                <w:rFonts w:ascii="Times New Roman" w:eastAsia="Times New Roman" w:hAnsi="Times New Roman" w:cs="Times New Roman"/>
                <w:color w:val="000000"/>
                <w:spacing w:val="4"/>
                <w:sz w:val="23"/>
                <w:szCs w:val="23"/>
                <w:lang w:val="kk-KZ"/>
              </w:rPr>
              <w:t>nd</w:t>
            </w:r>
            <w:r w:rsidR="004C1217" w:rsidRPr="004D7504">
              <w:rPr>
                <w:rFonts w:ascii="Times New Roman" w:eastAsia="Times New Roman" w:hAnsi="Times New Roman" w:cs="Times New Roman"/>
                <w:color w:val="000000"/>
                <w:spacing w:val="3"/>
                <w:sz w:val="23"/>
                <w:szCs w:val="23"/>
                <w:lang w:val="kk-KZ"/>
              </w:rPr>
              <w:t>a</w:t>
            </w:r>
            <w:r w:rsidR="004C1217" w:rsidRPr="004D7504">
              <w:rPr>
                <w:rFonts w:ascii="Times New Roman" w:eastAsia="Times New Roman" w:hAnsi="Times New Roman" w:cs="Times New Roman"/>
                <w:color w:val="000000"/>
                <w:spacing w:val="2"/>
                <w:sz w:val="23"/>
                <w:szCs w:val="23"/>
                <w:lang w:val="kk-KZ"/>
              </w:rPr>
              <w:t>r</w:t>
            </w:r>
            <w:r w:rsidR="004C1217" w:rsidRPr="004D7504">
              <w:rPr>
                <w:rFonts w:ascii="Times New Roman" w:eastAsia="Times New Roman" w:hAnsi="Times New Roman" w:cs="Times New Roman"/>
                <w:color w:val="000000"/>
                <w:sz w:val="23"/>
                <w:szCs w:val="23"/>
                <w:lang w:val="kk-KZ"/>
              </w:rPr>
              <w:t>d</w:t>
            </w:r>
            <w:r w:rsidR="004C1217" w:rsidRPr="004D7504">
              <w:rPr>
                <w:rFonts w:ascii="Times New Roman" w:eastAsia="Times New Roman" w:hAnsi="Times New Roman" w:cs="Times New Roman"/>
                <w:color w:val="000000"/>
                <w:spacing w:val="2"/>
                <w:sz w:val="23"/>
                <w:szCs w:val="23"/>
                <w:lang w:val="kk-KZ"/>
              </w:rPr>
              <w:t xml:space="preserve"> </w:t>
            </w:r>
            <w:r w:rsidR="004C1217" w:rsidRPr="004D7504">
              <w:rPr>
                <w:rFonts w:ascii="Times New Roman" w:eastAsia="Times New Roman" w:hAnsi="Times New Roman" w:cs="Times New Roman"/>
                <w:color w:val="000000"/>
                <w:spacing w:val="-3"/>
                <w:sz w:val="23"/>
                <w:szCs w:val="23"/>
                <w:lang w:val="kk-KZ"/>
              </w:rPr>
              <w:t>(</w:t>
            </w:r>
            <w:r w:rsidR="004C1217" w:rsidRPr="004D7504">
              <w:rPr>
                <w:rFonts w:ascii="Times New Roman" w:eastAsia="Times New Roman" w:hAnsi="Times New Roman" w:cs="Times New Roman"/>
                <w:color w:val="000000"/>
                <w:spacing w:val="4"/>
                <w:sz w:val="23"/>
                <w:szCs w:val="23"/>
                <w:lang w:val="kk-KZ"/>
              </w:rPr>
              <w:t>NRS</w:t>
            </w:r>
            <w:r w:rsidR="004C1217" w:rsidRPr="004D7504">
              <w:rPr>
                <w:rFonts w:ascii="Times New Roman" w:eastAsia="Times New Roman" w:hAnsi="Times New Roman" w:cs="Times New Roman"/>
                <w:color w:val="000000"/>
                <w:sz w:val="23"/>
                <w:szCs w:val="23"/>
                <w:lang w:val="kk-KZ"/>
              </w:rPr>
              <w:t>)</w:t>
            </w:r>
            <w:r w:rsidR="004C1217" w:rsidRPr="004D7504">
              <w:rPr>
                <w:rFonts w:ascii="Times New Roman" w:eastAsia="Times New Roman" w:hAnsi="Times New Roman" w:cs="Times New Roman"/>
                <w:color w:val="000000"/>
                <w:spacing w:val="-4"/>
                <w:sz w:val="23"/>
                <w:szCs w:val="23"/>
                <w:lang w:val="kk-KZ"/>
              </w:rPr>
              <w:t xml:space="preserve"> </w:t>
            </w:r>
            <w:r w:rsidR="005130DA">
              <w:rPr>
                <w:rFonts w:ascii="Times New Roman" w:eastAsia="Times New Roman" w:hAnsi="Times New Roman" w:cs="Times New Roman"/>
                <w:color w:val="000000"/>
                <w:spacing w:val="-4"/>
                <w:sz w:val="23"/>
                <w:szCs w:val="23"/>
                <w:lang w:val="kk-KZ"/>
              </w:rPr>
              <w:t>Үндістанның ғылыми-зерттеу институты ұсынған.</w:t>
            </w:r>
            <w:r w:rsidR="004C1217" w:rsidRPr="004D7504">
              <w:rPr>
                <w:rFonts w:ascii="Times New Roman" w:eastAsia="Times New Roman" w:hAnsi="Times New Roman" w:cs="Times New Roman"/>
                <w:color w:val="000000"/>
                <w:sz w:val="23"/>
                <w:szCs w:val="23"/>
                <w:lang w:val="kk-KZ"/>
              </w:rPr>
              <w:t xml:space="preserve"> </w:t>
            </w:r>
            <w:r w:rsidR="005130DA">
              <w:rPr>
                <w:rFonts w:ascii="Times New Roman" w:eastAsia="Times New Roman" w:hAnsi="Times New Roman" w:cs="Times New Roman"/>
                <w:color w:val="000000"/>
                <w:sz w:val="23"/>
                <w:szCs w:val="23"/>
                <w:lang w:val="kk-KZ"/>
              </w:rPr>
              <w:t>Антидененің б</w:t>
            </w:r>
            <w:r w:rsidR="004C1217" w:rsidRPr="004D7504">
              <w:rPr>
                <w:rFonts w:ascii="Times New Roman" w:eastAsia="Times New Roman" w:hAnsi="Times New Roman" w:cs="Times New Roman"/>
                <w:color w:val="000000"/>
                <w:spacing w:val="2"/>
                <w:sz w:val="23"/>
                <w:szCs w:val="23"/>
                <w:lang w:val="kk-KZ"/>
              </w:rPr>
              <w:t>ал</w:t>
            </w:r>
            <w:r w:rsidR="004C1217" w:rsidRPr="004D7504">
              <w:rPr>
                <w:rFonts w:ascii="Times New Roman" w:eastAsia="Times New Roman" w:hAnsi="Times New Roman" w:cs="Times New Roman"/>
                <w:color w:val="000000"/>
                <w:sz w:val="23"/>
                <w:szCs w:val="23"/>
                <w:lang w:val="kk-KZ"/>
              </w:rPr>
              <w:t>к</w:t>
            </w:r>
            <w:r w:rsidR="005130DA">
              <w:rPr>
                <w:rFonts w:ascii="Times New Roman" w:eastAsia="Times New Roman" w:hAnsi="Times New Roman" w:cs="Times New Roman"/>
                <w:color w:val="000000"/>
                <w:sz w:val="23"/>
                <w:szCs w:val="23"/>
                <w:lang w:val="kk-KZ"/>
              </w:rPr>
              <w:t xml:space="preserve"> өнімі ЕФ және АҚШФ талаптарына сәйкес келетін 1 класстағы бейтарап шыныдан жасалған шыны құтыларға салынған</w:t>
            </w:r>
            <w:r w:rsidR="004C1217" w:rsidRPr="004D7504">
              <w:rPr>
                <w:rFonts w:ascii="Times New Roman" w:eastAsia="Times New Roman" w:hAnsi="Times New Roman" w:cs="Times New Roman"/>
                <w:color w:val="000000"/>
                <w:sz w:val="23"/>
                <w:szCs w:val="23"/>
                <w:lang w:val="kk-KZ"/>
              </w:rPr>
              <w:t>.</w:t>
            </w:r>
            <w:r w:rsidR="005130DA">
              <w:rPr>
                <w:rFonts w:ascii="Times New Roman" w:eastAsia="Times New Roman" w:hAnsi="Times New Roman" w:cs="Times New Roman"/>
                <w:color w:val="000000"/>
                <w:sz w:val="23"/>
                <w:szCs w:val="23"/>
                <w:lang w:val="kk-KZ"/>
              </w:rPr>
              <w:t xml:space="preserve"> Тұрақтылық бойынша деректер қаптамалық-тығындау жүйесімен және мәлімделген шартта сақтау мерзімімен препараттың үйлесімділігі расталған. </w:t>
            </w:r>
            <w:r w:rsidR="004C1217" w:rsidRPr="004D7504">
              <w:rPr>
                <w:rFonts w:ascii="Times New Roman" w:eastAsia="Times New Roman" w:hAnsi="Times New Roman" w:cs="Times New Roman"/>
                <w:color w:val="000000"/>
                <w:sz w:val="23"/>
                <w:szCs w:val="23"/>
                <w:lang w:val="kk-KZ"/>
              </w:rPr>
              <w:t xml:space="preserve"> </w:t>
            </w:r>
          </w:p>
        </w:tc>
      </w:tr>
    </w:tbl>
    <w:p w:rsidR="0074438B" w:rsidRPr="004D7504" w:rsidRDefault="0074438B">
      <w:pPr>
        <w:rPr>
          <w:lang w:val="kk-KZ"/>
        </w:rPr>
        <w:sectPr w:rsidR="0074438B" w:rsidRPr="004D750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869"/>
        <w:gridCol w:w="6315"/>
      </w:tblGrid>
      <w:tr w:rsidR="0074438B" w:rsidTr="000B6420">
        <w:trPr>
          <w:cantSplit/>
          <w:trHeight w:hRule="exact" w:val="269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after="12" w:line="240" w:lineRule="exact"/>
              <w:rPr>
                <w:sz w:val="24"/>
                <w:szCs w:val="24"/>
                <w:lang w:val="kk-KZ"/>
              </w:rPr>
            </w:pPr>
          </w:p>
          <w:p w:rsidR="0074438B" w:rsidRDefault="004C121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285CDA" w:rsidP="00285CDA">
            <w:pPr>
              <w:widowControl w:val="0"/>
              <w:spacing w:before="3" w:line="240" w:lineRule="auto"/>
              <w:ind w:left="60" w:right="1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Үнді және Британдық талаптарға сәйкес дерекнамада ұсынылған дайын өнімді өндіру кезінде пайдаланылатын қосымша заттар </w:t>
            </w:r>
            <w:r w:rsidR="004C1217">
              <w:rPr>
                <w:rFonts w:ascii="Times New Roman" w:eastAsia="Times New Roman" w:hAnsi="Times New Roman" w:cs="Times New Roman"/>
                <w:color w:val="000000"/>
                <w:spacing w:val="-3"/>
                <w:sz w:val="23"/>
                <w:szCs w:val="23"/>
              </w:rPr>
              <w:t>(</w:t>
            </w:r>
            <w:r w:rsidR="004C1217">
              <w:rPr>
                <w:rFonts w:ascii="Times New Roman" w:eastAsia="Times New Roman" w:hAnsi="Times New Roman" w:cs="Times New Roman"/>
                <w:color w:val="000000"/>
                <w:sz w:val="23"/>
                <w:szCs w:val="23"/>
              </w:rPr>
              <w:t>л</w:t>
            </w:r>
            <w:r w:rsidR="004C1217">
              <w:rPr>
                <w:rFonts w:ascii="Times New Roman" w:eastAsia="Times New Roman" w:hAnsi="Times New Roman" w:cs="Times New Roman"/>
                <w:color w:val="000000"/>
                <w:spacing w:val="2"/>
                <w:sz w:val="23"/>
                <w:szCs w:val="23"/>
              </w:rPr>
              <w:t>имо</w:t>
            </w:r>
            <w:r w:rsidR="004C1217">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pacing w:val="1"/>
                <w:sz w:val="23"/>
                <w:szCs w:val="23"/>
                <w:lang w:val="kk-KZ"/>
              </w:rPr>
              <w:t xml:space="preserve"> қышқылы</w:t>
            </w:r>
            <w:r w:rsidR="004C1217">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және</w:t>
            </w:r>
            <w:r w:rsidR="004C1217">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 xml:space="preserve">натрий </w:t>
            </w:r>
            <w:r w:rsidR="004C1217">
              <w:rPr>
                <w:rFonts w:ascii="Times New Roman" w:eastAsia="Times New Roman" w:hAnsi="Times New Roman" w:cs="Times New Roman"/>
                <w:color w:val="000000"/>
                <w:spacing w:val="2"/>
                <w:sz w:val="23"/>
                <w:szCs w:val="23"/>
              </w:rPr>
              <w:t>ц</w:t>
            </w:r>
            <w:r w:rsidR="004C1217">
              <w:rPr>
                <w:rFonts w:ascii="Times New Roman" w:eastAsia="Times New Roman" w:hAnsi="Times New Roman" w:cs="Times New Roman"/>
                <w:color w:val="000000"/>
                <w:spacing w:val="3"/>
                <w:sz w:val="23"/>
                <w:szCs w:val="23"/>
              </w:rPr>
              <w:t>и</w:t>
            </w:r>
            <w:r w:rsidR="004C1217">
              <w:rPr>
                <w:rFonts w:ascii="Times New Roman" w:eastAsia="Times New Roman" w:hAnsi="Times New Roman" w:cs="Times New Roman"/>
                <w:color w:val="000000"/>
                <w:spacing w:val="1"/>
                <w:sz w:val="23"/>
                <w:szCs w:val="23"/>
              </w:rPr>
              <w:t>т</w:t>
            </w:r>
            <w:r w:rsidR="004C1217">
              <w:rPr>
                <w:rFonts w:ascii="Times New Roman" w:eastAsia="Times New Roman" w:hAnsi="Times New Roman" w:cs="Times New Roman"/>
                <w:color w:val="000000"/>
                <w:spacing w:val="3"/>
                <w:sz w:val="23"/>
                <w:szCs w:val="23"/>
              </w:rPr>
              <w:t>р</w:t>
            </w:r>
            <w:r w:rsidR="004C1217">
              <w:rPr>
                <w:rFonts w:ascii="Times New Roman" w:eastAsia="Times New Roman" w:hAnsi="Times New Roman" w:cs="Times New Roman"/>
                <w:color w:val="000000"/>
                <w:spacing w:val="1"/>
                <w:sz w:val="23"/>
                <w:szCs w:val="23"/>
              </w:rPr>
              <w:t>а</w:t>
            </w:r>
            <w:r w:rsidR="004C1217">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ы</w:t>
            </w:r>
            <w:r w:rsidR="004C1217">
              <w:rPr>
                <w:rFonts w:ascii="Times New Roman" w:eastAsia="Times New Roman" w:hAnsi="Times New Roman" w:cs="Times New Roman"/>
                <w:color w:val="000000"/>
                <w:sz w:val="23"/>
                <w:szCs w:val="23"/>
              </w:rPr>
              <w:t xml:space="preserve">, </w:t>
            </w:r>
            <w:r w:rsidR="004C1217">
              <w:rPr>
                <w:rFonts w:ascii="Times New Roman" w:eastAsia="Times New Roman" w:hAnsi="Times New Roman" w:cs="Times New Roman"/>
                <w:color w:val="000000"/>
                <w:spacing w:val="3"/>
                <w:sz w:val="23"/>
                <w:szCs w:val="23"/>
              </w:rPr>
              <w:t>н</w:t>
            </w:r>
            <w:r w:rsidR="004C1217">
              <w:rPr>
                <w:rFonts w:ascii="Times New Roman" w:eastAsia="Times New Roman" w:hAnsi="Times New Roman" w:cs="Times New Roman"/>
                <w:color w:val="000000"/>
                <w:spacing w:val="2"/>
                <w:sz w:val="23"/>
                <w:szCs w:val="23"/>
              </w:rPr>
              <w:t>атр</w:t>
            </w:r>
            <w:r w:rsidR="004C1217">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й</w:t>
            </w:r>
            <w:r w:rsidR="004C1217">
              <w:rPr>
                <w:rFonts w:ascii="Times New Roman" w:eastAsia="Times New Roman" w:hAnsi="Times New Roman" w:cs="Times New Roman"/>
                <w:color w:val="000000"/>
                <w:spacing w:val="3"/>
                <w:sz w:val="23"/>
                <w:szCs w:val="23"/>
              </w:rPr>
              <w:t xml:space="preserve"> х</w:t>
            </w:r>
            <w:r w:rsidR="004C1217">
              <w:rPr>
                <w:rFonts w:ascii="Times New Roman" w:eastAsia="Times New Roman" w:hAnsi="Times New Roman" w:cs="Times New Roman"/>
                <w:color w:val="000000"/>
                <w:spacing w:val="2"/>
                <w:sz w:val="23"/>
                <w:szCs w:val="23"/>
              </w:rPr>
              <w:t>л</w:t>
            </w:r>
            <w:r w:rsidR="004C1217">
              <w:rPr>
                <w:rFonts w:ascii="Times New Roman" w:eastAsia="Times New Roman" w:hAnsi="Times New Roman" w:cs="Times New Roman"/>
                <w:color w:val="000000"/>
                <w:spacing w:val="3"/>
                <w:sz w:val="23"/>
                <w:szCs w:val="23"/>
              </w:rPr>
              <w:t>о</w:t>
            </w:r>
            <w:r w:rsidR="004C1217">
              <w:rPr>
                <w:rFonts w:ascii="Times New Roman" w:eastAsia="Times New Roman" w:hAnsi="Times New Roman" w:cs="Times New Roman"/>
                <w:color w:val="000000"/>
                <w:spacing w:val="2"/>
                <w:sz w:val="23"/>
                <w:szCs w:val="23"/>
              </w:rPr>
              <w:t>ри</w:t>
            </w:r>
            <w:r w:rsidR="004C1217">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1"/>
                <w:sz w:val="23"/>
                <w:szCs w:val="23"/>
                <w:lang w:val="kk-KZ"/>
              </w:rPr>
              <w:t>і</w:t>
            </w:r>
            <w:r w:rsidR="004C1217">
              <w:rPr>
                <w:rFonts w:ascii="Times New Roman" w:eastAsia="Times New Roman" w:hAnsi="Times New Roman" w:cs="Times New Roman"/>
                <w:color w:val="000000"/>
                <w:sz w:val="23"/>
                <w:szCs w:val="23"/>
              </w:rPr>
              <w:t xml:space="preserve">, </w:t>
            </w:r>
            <w:proofErr w:type="spellStart"/>
            <w:r w:rsidR="004C1217">
              <w:rPr>
                <w:rFonts w:ascii="Times New Roman" w:eastAsia="Times New Roman" w:hAnsi="Times New Roman" w:cs="Times New Roman"/>
                <w:color w:val="000000"/>
                <w:spacing w:val="2"/>
                <w:sz w:val="23"/>
                <w:szCs w:val="23"/>
              </w:rPr>
              <w:t>п</w:t>
            </w:r>
            <w:r w:rsidR="004C1217">
              <w:rPr>
                <w:rFonts w:ascii="Times New Roman" w:eastAsia="Times New Roman" w:hAnsi="Times New Roman" w:cs="Times New Roman"/>
                <w:color w:val="000000"/>
                <w:spacing w:val="1"/>
                <w:sz w:val="23"/>
                <w:szCs w:val="23"/>
              </w:rPr>
              <w:t>олисорба</w:t>
            </w:r>
            <w:r w:rsidR="004C1217">
              <w:rPr>
                <w:rFonts w:ascii="Times New Roman" w:eastAsia="Times New Roman" w:hAnsi="Times New Roman" w:cs="Times New Roman"/>
                <w:color w:val="000000"/>
                <w:sz w:val="23"/>
                <w:szCs w:val="23"/>
              </w:rPr>
              <w:t>т</w:t>
            </w:r>
            <w:proofErr w:type="spellEnd"/>
            <w:r w:rsidR="004C1217">
              <w:rPr>
                <w:rFonts w:ascii="Times New Roman" w:eastAsia="Times New Roman" w:hAnsi="Times New Roman" w:cs="Times New Roman"/>
                <w:color w:val="000000"/>
                <w:spacing w:val="1"/>
                <w:sz w:val="23"/>
                <w:szCs w:val="23"/>
              </w:rPr>
              <w:t xml:space="preserve"> 8</w:t>
            </w:r>
            <w:r w:rsidR="004C1217">
              <w:rPr>
                <w:rFonts w:ascii="Times New Roman" w:eastAsia="Times New Roman" w:hAnsi="Times New Roman" w:cs="Times New Roman"/>
                <w:color w:val="000000"/>
                <w:sz w:val="23"/>
                <w:szCs w:val="23"/>
              </w:rPr>
              <w:t>0</w:t>
            </w:r>
            <w:r w:rsidR="004C1217">
              <w:rPr>
                <w:rFonts w:ascii="Times New Roman" w:eastAsia="Times New Roman" w:hAnsi="Times New Roman" w:cs="Times New Roman"/>
                <w:color w:val="000000"/>
                <w:spacing w:val="-2"/>
                <w:sz w:val="23"/>
                <w:szCs w:val="23"/>
              </w:rPr>
              <w:t>)</w:t>
            </w:r>
            <w:r w:rsidR="004C1217">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Аналитикалық әдістемелер ұсынылмаған осылайша қосымша заттар фармакопеялық талаптарға сәйкес тестіленеді, сондай-ақ мұндай әдістеменің валидациясы қолданылмайды. Шығу тегі адами қосымша заттар және жаңа заттар жоқ. </w:t>
            </w:r>
          </w:p>
        </w:tc>
      </w:tr>
      <w:tr w:rsidR="0074438B">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4438B" w:rsidRDefault="004C121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sidR="004C1217">
              <w:rPr>
                <w:rFonts w:ascii="Times New Roman" w:eastAsia="Times New Roman" w:hAnsi="Times New Roman" w:cs="Times New Roman"/>
                <w:color w:val="000000"/>
                <w:spacing w:val="3"/>
                <w:sz w:val="23"/>
                <w:szCs w:val="23"/>
              </w:rPr>
              <w:t xml:space="preserve"> </w:t>
            </w:r>
            <w:r w:rsidR="004C1217">
              <w:rPr>
                <w:rFonts w:ascii="Times New Roman" w:eastAsia="Times New Roman" w:hAnsi="Times New Roman" w:cs="Times New Roman"/>
                <w:color w:val="000000"/>
                <w:spacing w:val="2"/>
                <w:sz w:val="23"/>
                <w:szCs w:val="23"/>
              </w:rPr>
              <w:t>препа</w:t>
            </w:r>
            <w:r w:rsidR="004C1217">
              <w:rPr>
                <w:rFonts w:ascii="Times New Roman" w:eastAsia="Times New Roman" w:hAnsi="Times New Roman" w:cs="Times New Roman"/>
                <w:color w:val="000000"/>
                <w:spacing w:val="3"/>
                <w:sz w:val="23"/>
                <w:szCs w:val="23"/>
              </w:rPr>
              <w:t>р</w:t>
            </w:r>
            <w:r w:rsidR="004C1217">
              <w:rPr>
                <w:rFonts w:ascii="Times New Roman" w:eastAsia="Times New Roman" w:hAnsi="Times New Roman" w:cs="Times New Roman"/>
                <w:color w:val="000000"/>
                <w:spacing w:val="1"/>
                <w:sz w:val="23"/>
                <w:szCs w:val="23"/>
              </w:rPr>
              <w:t>а</w:t>
            </w:r>
            <w:r w:rsidR="004C1217">
              <w:rPr>
                <w:rFonts w:ascii="Times New Roman" w:eastAsia="Times New Roman" w:hAnsi="Times New Roman" w:cs="Times New Roman"/>
                <w:color w:val="000000"/>
                <w:sz w:val="23"/>
                <w:szCs w:val="23"/>
              </w:rPr>
              <w:t>т</w:t>
            </w:r>
          </w:p>
        </w:tc>
      </w:tr>
      <w:tr w:rsidR="0074438B" w:rsidRPr="004D7504" w:rsidTr="000B6420">
        <w:trPr>
          <w:cantSplit/>
          <w:trHeight w:hRule="exact" w:val="3355"/>
        </w:trPr>
        <w:tc>
          <w:tcPr>
            <w:tcW w:w="680" w:type="dxa"/>
            <w:vMerge/>
            <w:tcBorders>
              <w:left w:val="single" w:sz="4" w:space="0" w:color="000000"/>
              <w:right w:val="single" w:sz="4" w:space="0" w:color="000000"/>
            </w:tcBorders>
            <w:tcMar>
              <w:top w:w="0" w:type="dxa"/>
              <w:left w:w="0" w:type="dxa"/>
              <w:bottom w:w="0" w:type="dxa"/>
              <w:right w:w="0" w:type="dxa"/>
            </w:tcMar>
          </w:tcPr>
          <w:p w:rsidR="0074438B" w:rsidRDefault="0074438B"/>
        </w:tc>
        <w:tc>
          <w:tcPr>
            <w:tcW w:w="2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4D7504" w:rsidRDefault="00285CDA" w:rsidP="00EA68DB">
            <w:pPr>
              <w:widowControl w:val="0"/>
              <w:spacing w:before="3" w:line="240" w:lineRule="auto"/>
              <w:ind w:left="60" w:right="9"/>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200 литр серияға құрамы ұсынылған, өндіріс мынадай кезеңнен тұрады: дайындық, асептикалық араластыру, буфермен асептикалық араластыру, сүзу және асептикалық толтыру, жабу және таңбалау. Өндірістік үрдістің сызбасы, </w:t>
            </w:r>
            <w:r w:rsidR="00EA68DB">
              <w:rPr>
                <w:rFonts w:ascii="Times New Roman" w:eastAsia="Times New Roman" w:hAnsi="Times New Roman" w:cs="Times New Roman"/>
                <w:color w:val="000000"/>
                <w:spacing w:val="2"/>
                <w:sz w:val="23"/>
                <w:szCs w:val="23"/>
                <w:lang w:val="kk-KZ"/>
              </w:rPr>
              <w:t xml:space="preserve">өндірістік үрдістің сипаттамасы, критикалық кезеңді бақылау және аралық өнім (температура, қысым, уақыт және т.б. параметрлерді сипаттаумен және аралық өнімнің әр кезеңі үшін сапаның көрсеткішін сипаттаумен өндірістің критикалық кезеңдері ұсынылған) ұсынылған. Өндірістік үрдісті валидациялау бойынша деректермен рұқсаттың мәлімделген критерийлеріне сәйкес дайын өнімді алу тұрақтылығы, біртектілігі расталған.  </w:t>
            </w:r>
          </w:p>
        </w:tc>
      </w:tr>
      <w:tr w:rsidR="0074438B" w:rsidRPr="004D7504" w:rsidTr="000B6420">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74438B" w:rsidRPr="004D7504" w:rsidRDefault="0074438B">
            <w:pPr>
              <w:rPr>
                <w:lang w:val="kk-KZ"/>
              </w:rPr>
            </w:pPr>
          </w:p>
        </w:tc>
        <w:tc>
          <w:tcPr>
            <w:tcW w:w="2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4D7504" w:rsidRDefault="000B6420" w:rsidP="000B6420">
            <w:pPr>
              <w:widowControl w:val="0"/>
              <w:spacing w:before="3" w:line="240" w:lineRule="auto"/>
              <w:ind w:left="60" w:right="96"/>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Дайын өнімнің сапасын бақылау өндірушінің СП сәйкес іске асырылады. Спецификация осы дәрілік түр үшін қажетті сапа көрсеткіштерінен тұрады: сипаттамасы, сәйкестендіру, рН, механикалық қоспалар, осмолярлығы, шығарылатын көлемі, стерильділігі, бактериялық эндотоксиндер, тұтастыққа тест, тазалығы, ақуыздың сандық анықтамасы, спецификалық белсенділігі. </w:t>
            </w:r>
          </w:p>
        </w:tc>
      </w:tr>
      <w:tr w:rsidR="0074438B" w:rsidRPr="004D7504" w:rsidTr="00D7299E">
        <w:trPr>
          <w:cantSplit/>
          <w:trHeight w:hRule="exact" w:val="435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4438B" w:rsidRPr="004D7504" w:rsidRDefault="0074438B">
            <w:pPr>
              <w:rPr>
                <w:lang w:val="kk-KZ"/>
              </w:rPr>
            </w:pPr>
          </w:p>
        </w:tc>
        <w:tc>
          <w:tcPr>
            <w:tcW w:w="2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4D7504" w:rsidRDefault="000B6420" w:rsidP="00D7299E">
            <w:pPr>
              <w:widowControl w:val="0"/>
              <w:spacing w:before="3" w:line="240" w:lineRule="auto"/>
              <w:ind w:left="60" w:right="-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Ұзақ мерзімді бойынша дайын өнімнің 3 өнеркәсіптік сериясына 18 айдың ішінде </w:t>
            </w:r>
            <w:r w:rsidR="004C1217">
              <w:rPr>
                <w:rFonts w:ascii="Times New Roman" w:eastAsia="Times New Roman" w:hAnsi="Times New Roman" w:cs="Times New Roman"/>
                <w:color w:val="000000"/>
                <w:spacing w:val="1"/>
                <w:sz w:val="23"/>
                <w:szCs w:val="23"/>
              </w:rPr>
              <w:t>т</w:t>
            </w:r>
            <w:r w:rsidR="004C1217">
              <w:rPr>
                <w:rFonts w:ascii="Times New Roman" w:eastAsia="Times New Roman" w:hAnsi="Times New Roman" w:cs="Times New Roman"/>
                <w:color w:val="000000"/>
                <w:spacing w:val="2"/>
                <w:sz w:val="23"/>
                <w:szCs w:val="23"/>
              </w:rPr>
              <w:t>ем</w:t>
            </w:r>
            <w:r w:rsidR="004C1217">
              <w:rPr>
                <w:rFonts w:ascii="Times New Roman" w:eastAsia="Times New Roman" w:hAnsi="Times New Roman" w:cs="Times New Roman"/>
                <w:color w:val="000000"/>
                <w:spacing w:val="1"/>
                <w:sz w:val="23"/>
                <w:szCs w:val="23"/>
              </w:rPr>
              <w:t>п</w:t>
            </w:r>
            <w:r w:rsidR="004C1217">
              <w:rPr>
                <w:rFonts w:ascii="Times New Roman" w:eastAsia="Times New Roman" w:hAnsi="Times New Roman" w:cs="Times New Roman"/>
                <w:color w:val="000000"/>
                <w:spacing w:val="2"/>
                <w:sz w:val="23"/>
                <w:szCs w:val="23"/>
              </w:rPr>
              <w:t>е</w:t>
            </w:r>
            <w:r w:rsidR="004C1217">
              <w:rPr>
                <w:rFonts w:ascii="Times New Roman" w:eastAsia="Times New Roman" w:hAnsi="Times New Roman" w:cs="Times New Roman"/>
                <w:color w:val="000000"/>
                <w:spacing w:val="1"/>
                <w:sz w:val="23"/>
                <w:szCs w:val="23"/>
              </w:rPr>
              <w:t>р</w:t>
            </w:r>
            <w:r w:rsidR="004C1217">
              <w:rPr>
                <w:rFonts w:ascii="Times New Roman" w:eastAsia="Times New Roman" w:hAnsi="Times New Roman" w:cs="Times New Roman"/>
                <w:color w:val="000000"/>
                <w:spacing w:val="2"/>
                <w:sz w:val="23"/>
                <w:szCs w:val="23"/>
              </w:rPr>
              <w:t>а</w:t>
            </w:r>
            <w:r w:rsidR="004C1217">
              <w:rPr>
                <w:rFonts w:ascii="Times New Roman" w:eastAsia="Times New Roman" w:hAnsi="Times New Roman" w:cs="Times New Roman"/>
                <w:color w:val="000000"/>
                <w:spacing w:val="1"/>
                <w:sz w:val="23"/>
                <w:szCs w:val="23"/>
              </w:rPr>
              <w:t>т</w:t>
            </w:r>
            <w:r w:rsidR="004C1217">
              <w:rPr>
                <w:rFonts w:ascii="Times New Roman" w:eastAsia="Times New Roman" w:hAnsi="Times New Roman" w:cs="Times New Roman"/>
                <w:color w:val="000000"/>
                <w:spacing w:val="2"/>
                <w:sz w:val="23"/>
                <w:szCs w:val="23"/>
              </w:rPr>
              <w:t>у</w:t>
            </w:r>
            <w:r w:rsidR="004C1217">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1"/>
                <w:sz w:val="23"/>
                <w:szCs w:val="23"/>
                <w:lang w:val="kk-KZ"/>
              </w:rPr>
              <w:t>ада</w:t>
            </w:r>
            <w:r w:rsidR="004C1217">
              <w:rPr>
                <w:rFonts w:ascii="Times New Roman" w:eastAsia="Times New Roman" w:hAnsi="Times New Roman" w:cs="Times New Roman"/>
                <w:color w:val="000000"/>
                <w:spacing w:val="1"/>
                <w:sz w:val="23"/>
                <w:szCs w:val="23"/>
              </w:rPr>
              <w:t xml:space="preserve"> </w:t>
            </w:r>
            <w:r w:rsidR="004C1217">
              <w:rPr>
                <w:rFonts w:ascii="Times New Roman" w:eastAsia="Times New Roman" w:hAnsi="Times New Roman" w:cs="Times New Roman"/>
                <w:color w:val="000000"/>
                <w:spacing w:val="-3"/>
                <w:sz w:val="23"/>
                <w:szCs w:val="23"/>
              </w:rPr>
              <w:t>(</w:t>
            </w:r>
            <w:r w:rsidR="004C1217">
              <w:rPr>
                <w:rFonts w:ascii="Times New Roman" w:eastAsia="Times New Roman" w:hAnsi="Times New Roman" w:cs="Times New Roman"/>
                <w:color w:val="000000"/>
                <w:sz w:val="23"/>
                <w:szCs w:val="23"/>
              </w:rPr>
              <w:t>2…8)</w:t>
            </w:r>
            <w:r w:rsidR="004C1217">
              <w:rPr>
                <w:rFonts w:ascii="Times New Roman" w:eastAsia="Times New Roman" w:hAnsi="Times New Roman" w:cs="Times New Roman"/>
                <w:color w:val="000000"/>
                <w:spacing w:val="-4"/>
                <w:sz w:val="23"/>
                <w:szCs w:val="23"/>
              </w:rPr>
              <w:t xml:space="preserve"> </w:t>
            </w:r>
            <w:r w:rsidR="004C1217">
              <w:rPr>
                <w:rFonts w:ascii="Times New Roman" w:eastAsia="Times New Roman" w:hAnsi="Times New Roman" w:cs="Times New Roman"/>
                <w:color w:val="000000"/>
                <w:spacing w:val="-6"/>
                <w:sz w:val="23"/>
                <w:szCs w:val="23"/>
              </w:rPr>
              <w:t>°</w:t>
            </w:r>
            <w:r w:rsidR="004C1217">
              <w:rPr>
                <w:rFonts w:ascii="Times New Roman" w:eastAsia="Times New Roman" w:hAnsi="Times New Roman" w:cs="Times New Roman"/>
                <w:color w:val="000000"/>
                <w:sz w:val="23"/>
                <w:szCs w:val="23"/>
              </w:rPr>
              <w:t>С</w:t>
            </w:r>
            <w:r w:rsidR="004C1217">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7"/>
                <w:sz w:val="23"/>
                <w:szCs w:val="23"/>
                <w:lang w:val="kk-KZ"/>
              </w:rPr>
              <w:t xml:space="preserve">және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25</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7"/>
                <w:sz w:val="23"/>
                <w:szCs w:val="23"/>
                <w:lang w:val="kk-KZ"/>
              </w:rPr>
              <w:t xml:space="preserve"> температурада</w:t>
            </w:r>
            <w:r w:rsidR="00D7299E">
              <w:rPr>
                <w:rFonts w:ascii="Times New Roman" w:eastAsia="Times New Roman" w:hAnsi="Times New Roman" w:cs="Times New Roman"/>
                <w:color w:val="000000"/>
                <w:spacing w:val="7"/>
                <w:sz w:val="23"/>
                <w:szCs w:val="23"/>
                <w:lang w:val="kk-KZ"/>
              </w:rPr>
              <w:t xml:space="preserve"> жылдамдатылған сынақ шартында және салыстырмалы ылғалдылықта </w:t>
            </w:r>
            <w:r w:rsidR="004C1217">
              <w:rPr>
                <w:rFonts w:ascii="Times New Roman" w:eastAsia="Times New Roman" w:hAnsi="Times New Roman" w:cs="Times New Roman"/>
                <w:color w:val="000000"/>
                <w:spacing w:val="-4"/>
                <w:sz w:val="23"/>
                <w:szCs w:val="23"/>
              </w:rPr>
              <w:t>(</w:t>
            </w:r>
            <w:r w:rsidR="004C1217">
              <w:rPr>
                <w:rFonts w:ascii="Times New Roman" w:eastAsia="Times New Roman" w:hAnsi="Times New Roman" w:cs="Times New Roman"/>
                <w:color w:val="000000"/>
                <w:sz w:val="23"/>
                <w:szCs w:val="23"/>
              </w:rPr>
              <w:t>60</w:t>
            </w:r>
            <w:r w:rsidR="004C1217">
              <w:rPr>
                <w:rFonts w:ascii="Times New Roman" w:eastAsia="Times New Roman" w:hAnsi="Times New Roman" w:cs="Times New Roman"/>
                <w:color w:val="000000"/>
                <w:spacing w:val="3"/>
                <w:sz w:val="23"/>
                <w:szCs w:val="23"/>
              </w:rPr>
              <w:t>±</w:t>
            </w:r>
            <w:r w:rsidR="004C1217">
              <w:rPr>
                <w:rFonts w:ascii="Times New Roman" w:eastAsia="Times New Roman" w:hAnsi="Times New Roman" w:cs="Times New Roman"/>
                <w:color w:val="000000"/>
                <w:sz w:val="23"/>
                <w:szCs w:val="23"/>
              </w:rPr>
              <w:t>5)</w:t>
            </w:r>
            <w:r w:rsidR="004C1217">
              <w:rPr>
                <w:rFonts w:ascii="Times New Roman" w:eastAsia="Times New Roman" w:hAnsi="Times New Roman" w:cs="Times New Roman"/>
                <w:color w:val="000000"/>
                <w:spacing w:val="-2"/>
                <w:sz w:val="23"/>
                <w:szCs w:val="23"/>
              </w:rPr>
              <w:t xml:space="preserve"> </w:t>
            </w:r>
            <w:r w:rsidR="004C1217">
              <w:rPr>
                <w:rFonts w:ascii="Times New Roman" w:eastAsia="Times New Roman" w:hAnsi="Times New Roman" w:cs="Times New Roman"/>
                <w:color w:val="000000"/>
                <w:spacing w:val="-1"/>
                <w:sz w:val="23"/>
                <w:szCs w:val="23"/>
              </w:rPr>
              <w:t>%</w:t>
            </w:r>
            <w:r w:rsidR="004C1217">
              <w:rPr>
                <w:rFonts w:ascii="Times New Roman" w:eastAsia="Times New Roman" w:hAnsi="Times New Roman" w:cs="Times New Roman"/>
                <w:color w:val="000000"/>
                <w:spacing w:val="-5"/>
                <w:sz w:val="23"/>
                <w:szCs w:val="23"/>
              </w:rPr>
              <w:t xml:space="preserve"> </w:t>
            </w:r>
            <w:r w:rsidR="00D7299E">
              <w:rPr>
                <w:rFonts w:ascii="Times New Roman" w:eastAsia="Times New Roman" w:hAnsi="Times New Roman" w:cs="Times New Roman"/>
                <w:color w:val="000000"/>
                <w:spacing w:val="-5"/>
                <w:sz w:val="23"/>
                <w:szCs w:val="23"/>
                <w:lang w:val="kk-KZ"/>
              </w:rPr>
              <w:t xml:space="preserve">6 айдың ішінде </w:t>
            </w:r>
            <w:r w:rsidR="00D7299E">
              <w:rPr>
                <w:rFonts w:ascii="Times New Roman" w:eastAsia="Times New Roman" w:hAnsi="Times New Roman" w:cs="Times New Roman"/>
                <w:color w:val="000000"/>
                <w:sz w:val="23"/>
                <w:szCs w:val="23"/>
                <w:lang w:val="kk-KZ"/>
              </w:rPr>
              <w:t xml:space="preserve">және </w:t>
            </w:r>
            <w:r w:rsidR="004C1217">
              <w:rPr>
                <w:rFonts w:ascii="Times New Roman" w:eastAsia="Times New Roman" w:hAnsi="Times New Roman" w:cs="Times New Roman"/>
                <w:color w:val="000000"/>
                <w:spacing w:val="-4"/>
                <w:sz w:val="23"/>
                <w:szCs w:val="23"/>
              </w:rPr>
              <w:t>(</w:t>
            </w:r>
            <w:r w:rsidR="004C1217">
              <w:rPr>
                <w:rFonts w:ascii="Times New Roman" w:eastAsia="Times New Roman" w:hAnsi="Times New Roman" w:cs="Times New Roman"/>
                <w:color w:val="000000"/>
                <w:sz w:val="23"/>
                <w:szCs w:val="23"/>
              </w:rPr>
              <w:t>40</w:t>
            </w:r>
            <w:r w:rsidR="004C1217">
              <w:rPr>
                <w:rFonts w:ascii="Times New Roman" w:eastAsia="Times New Roman" w:hAnsi="Times New Roman" w:cs="Times New Roman"/>
                <w:color w:val="000000"/>
                <w:spacing w:val="3"/>
                <w:sz w:val="23"/>
                <w:szCs w:val="23"/>
              </w:rPr>
              <w:t>±</w:t>
            </w:r>
            <w:r w:rsidR="004C1217">
              <w:rPr>
                <w:rFonts w:ascii="Times New Roman" w:eastAsia="Times New Roman" w:hAnsi="Times New Roman" w:cs="Times New Roman"/>
                <w:color w:val="000000"/>
                <w:spacing w:val="1"/>
                <w:sz w:val="23"/>
                <w:szCs w:val="23"/>
              </w:rPr>
              <w:t>2</w:t>
            </w:r>
            <w:r w:rsidR="004C1217">
              <w:rPr>
                <w:rFonts w:ascii="Times New Roman" w:eastAsia="Times New Roman" w:hAnsi="Times New Roman" w:cs="Times New Roman"/>
                <w:color w:val="000000"/>
                <w:sz w:val="23"/>
                <w:szCs w:val="23"/>
              </w:rPr>
              <w:t>)</w:t>
            </w:r>
            <w:r w:rsidR="004C1217">
              <w:rPr>
                <w:rFonts w:ascii="Times New Roman" w:eastAsia="Times New Roman" w:hAnsi="Times New Roman" w:cs="Times New Roman"/>
                <w:color w:val="000000"/>
                <w:spacing w:val="-4"/>
                <w:sz w:val="23"/>
                <w:szCs w:val="23"/>
              </w:rPr>
              <w:t xml:space="preserve"> </w:t>
            </w:r>
            <w:r w:rsidR="004C1217">
              <w:rPr>
                <w:rFonts w:ascii="Times New Roman" w:eastAsia="Times New Roman" w:hAnsi="Times New Roman" w:cs="Times New Roman"/>
                <w:color w:val="000000"/>
                <w:spacing w:val="-5"/>
                <w:sz w:val="23"/>
                <w:szCs w:val="23"/>
              </w:rPr>
              <w:t>°</w:t>
            </w:r>
            <w:r w:rsidR="004C1217">
              <w:rPr>
                <w:rFonts w:ascii="Times New Roman" w:eastAsia="Times New Roman" w:hAnsi="Times New Roman" w:cs="Times New Roman"/>
                <w:color w:val="000000"/>
                <w:spacing w:val="-1"/>
                <w:sz w:val="23"/>
                <w:szCs w:val="23"/>
              </w:rPr>
              <w:t>С</w:t>
            </w:r>
            <w:r w:rsidR="004C1217">
              <w:rPr>
                <w:rFonts w:ascii="Times New Roman" w:eastAsia="Times New Roman" w:hAnsi="Times New Roman" w:cs="Times New Roman"/>
                <w:color w:val="000000"/>
                <w:spacing w:val="7"/>
                <w:sz w:val="23"/>
                <w:szCs w:val="23"/>
              </w:rPr>
              <w:t xml:space="preserve"> </w:t>
            </w:r>
            <w:r w:rsidR="00D7299E">
              <w:rPr>
                <w:rFonts w:ascii="Times New Roman" w:eastAsia="Times New Roman" w:hAnsi="Times New Roman" w:cs="Times New Roman"/>
                <w:color w:val="000000"/>
                <w:spacing w:val="7"/>
                <w:sz w:val="23"/>
                <w:szCs w:val="23"/>
                <w:lang w:val="kk-KZ"/>
              </w:rPr>
              <w:t xml:space="preserve">температурада және </w:t>
            </w:r>
            <w:r w:rsidR="004C1217">
              <w:rPr>
                <w:rFonts w:ascii="Times New Roman" w:eastAsia="Times New Roman" w:hAnsi="Times New Roman" w:cs="Times New Roman"/>
                <w:color w:val="000000"/>
                <w:spacing w:val="-3"/>
                <w:sz w:val="23"/>
                <w:szCs w:val="23"/>
              </w:rPr>
              <w:t>(</w:t>
            </w:r>
            <w:r w:rsidR="004C1217">
              <w:rPr>
                <w:rFonts w:ascii="Times New Roman" w:eastAsia="Times New Roman" w:hAnsi="Times New Roman" w:cs="Times New Roman"/>
                <w:color w:val="000000"/>
                <w:sz w:val="23"/>
                <w:szCs w:val="23"/>
              </w:rPr>
              <w:t>75</w:t>
            </w:r>
            <w:r w:rsidR="004C1217">
              <w:rPr>
                <w:rFonts w:ascii="Times New Roman" w:eastAsia="Times New Roman" w:hAnsi="Times New Roman" w:cs="Times New Roman"/>
                <w:color w:val="000000"/>
                <w:spacing w:val="3"/>
                <w:sz w:val="23"/>
                <w:szCs w:val="23"/>
              </w:rPr>
              <w:t>±</w:t>
            </w:r>
            <w:r w:rsidR="004C1217">
              <w:rPr>
                <w:rFonts w:ascii="Times New Roman" w:eastAsia="Times New Roman" w:hAnsi="Times New Roman" w:cs="Times New Roman"/>
                <w:color w:val="000000"/>
                <w:sz w:val="23"/>
                <w:szCs w:val="23"/>
              </w:rPr>
              <w:t>5)</w:t>
            </w:r>
            <w:r w:rsidR="004C1217">
              <w:rPr>
                <w:rFonts w:ascii="Times New Roman" w:eastAsia="Times New Roman" w:hAnsi="Times New Roman" w:cs="Times New Roman"/>
                <w:color w:val="000000"/>
                <w:spacing w:val="-2"/>
                <w:sz w:val="23"/>
                <w:szCs w:val="23"/>
              </w:rPr>
              <w:t xml:space="preserve"> </w:t>
            </w:r>
            <w:r w:rsidR="004C1217">
              <w:rPr>
                <w:rFonts w:ascii="Times New Roman" w:eastAsia="Times New Roman" w:hAnsi="Times New Roman" w:cs="Times New Roman"/>
                <w:color w:val="000000"/>
                <w:spacing w:val="-1"/>
                <w:sz w:val="23"/>
                <w:szCs w:val="23"/>
              </w:rPr>
              <w:t>%</w:t>
            </w:r>
            <w:r w:rsidR="004C1217">
              <w:rPr>
                <w:rFonts w:ascii="Times New Roman" w:eastAsia="Times New Roman" w:hAnsi="Times New Roman" w:cs="Times New Roman"/>
                <w:color w:val="000000"/>
                <w:spacing w:val="-5"/>
                <w:sz w:val="23"/>
                <w:szCs w:val="23"/>
              </w:rPr>
              <w:t xml:space="preserve"> </w:t>
            </w:r>
            <w:r w:rsidR="00D7299E">
              <w:rPr>
                <w:rFonts w:ascii="Times New Roman" w:eastAsia="Times New Roman" w:hAnsi="Times New Roman" w:cs="Times New Roman"/>
                <w:color w:val="000000"/>
                <w:spacing w:val="-5"/>
                <w:sz w:val="23"/>
                <w:szCs w:val="23"/>
                <w:lang w:val="kk-KZ"/>
              </w:rPr>
              <w:t xml:space="preserve">салыстырмалы ылғалдылықта 6 айдың ішінде </w:t>
            </w:r>
            <w:r w:rsidR="00D7299E">
              <w:rPr>
                <w:rFonts w:ascii="Times New Roman" w:eastAsia="Times New Roman" w:hAnsi="Times New Roman" w:cs="Times New Roman"/>
                <w:color w:val="000000"/>
                <w:sz w:val="23"/>
                <w:szCs w:val="23"/>
              </w:rPr>
              <w:t xml:space="preserve">100 </w:t>
            </w:r>
            <w:r w:rsidR="00D7299E">
              <w:rPr>
                <w:rFonts w:ascii="Times New Roman" w:eastAsia="Times New Roman" w:hAnsi="Times New Roman" w:cs="Times New Roman"/>
                <w:color w:val="000000"/>
                <w:spacing w:val="1"/>
                <w:sz w:val="23"/>
                <w:szCs w:val="23"/>
                <w:lang w:val="kk-KZ"/>
              </w:rPr>
              <w:t>ХБ</w:t>
            </w:r>
            <w:r w:rsidR="00D7299E">
              <w:rPr>
                <w:rFonts w:ascii="Times New Roman" w:eastAsia="Times New Roman" w:hAnsi="Times New Roman" w:cs="Times New Roman"/>
                <w:color w:val="000000"/>
                <w:spacing w:val="7"/>
                <w:sz w:val="23"/>
                <w:szCs w:val="23"/>
              </w:rPr>
              <w:t>/</w:t>
            </w:r>
            <w:r w:rsidR="00D7299E">
              <w:rPr>
                <w:rFonts w:ascii="Times New Roman" w:eastAsia="Times New Roman" w:hAnsi="Times New Roman" w:cs="Times New Roman"/>
                <w:color w:val="000000"/>
                <w:spacing w:val="1"/>
                <w:sz w:val="23"/>
                <w:szCs w:val="23"/>
              </w:rPr>
              <w:t>2</w:t>
            </w:r>
            <w:r w:rsidR="00D7299E">
              <w:rPr>
                <w:rFonts w:ascii="Times New Roman" w:eastAsia="Times New Roman" w:hAnsi="Times New Roman" w:cs="Times New Roman"/>
                <w:color w:val="000000"/>
                <w:sz w:val="23"/>
                <w:szCs w:val="23"/>
              </w:rPr>
              <w:t>.5 мл</w:t>
            </w:r>
            <w:r w:rsidR="00D7299E">
              <w:rPr>
                <w:rFonts w:ascii="Times New Roman" w:eastAsia="Times New Roman" w:hAnsi="Times New Roman" w:cs="Times New Roman"/>
                <w:color w:val="000000"/>
                <w:sz w:val="23"/>
                <w:szCs w:val="23"/>
                <w:lang w:val="kk-KZ"/>
              </w:rPr>
              <w:t xml:space="preserve"> дозалауға ұсынылған. Тұрақтылық сынақтарын фармацевтикалық әзірлеу кезінде сол қаптамада жүргізіледі және тіркеу дерекнамасының </w:t>
            </w:r>
            <w:r w:rsidR="00D7299E" w:rsidRPr="004D7504">
              <w:rPr>
                <w:rFonts w:ascii="Times New Roman" w:eastAsia="Times New Roman" w:hAnsi="Times New Roman" w:cs="Times New Roman"/>
                <w:color w:val="000000"/>
                <w:spacing w:val="7"/>
                <w:sz w:val="23"/>
                <w:szCs w:val="23"/>
                <w:lang w:val="kk-KZ"/>
              </w:rPr>
              <w:t>"</w:t>
            </w:r>
            <w:r w:rsidR="00D7299E">
              <w:rPr>
                <w:rFonts w:ascii="Times New Roman" w:eastAsia="Times New Roman" w:hAnsi="Times New Roman" w:cs="Times New Roman"/>
                <w:color w:val="000000"/>
                <w:spacing w:val="5"/>
                <w:sz w:val="23"/>
                <w:szCs w:val="23"/>
                <w:lang w:val="kk-KZ"/>
              </w:rPr>
              <w:t>Қаптама</w:t>
            </w:r>
            <w:r w:rsidR="00D7299E" w:rsidRPr="004D7504">
              <w:rPr>
                <w:rFonts w:ascii="Times New Roman" w:eastAsia="Times New Roman" w:hAnsi="Times New Roman" w:cs="Times New Roman"/>
                <w:color w:val="000000"/>
                <w:sz w:val="23"/>
                <w:szCs w:val="23"/>
                <w:lang w:val="kk-KZ"/>
              </w:rPr>
              <w:t>"</w:t>
            </w:r>
            <w:r w:rsidR="00D7299E" w:rsidRPr="004D7504">
              <w:rPr>
                <w:rFonts w:ascii="Times New Roman" w:eastAsia="Times New Roman" w:hAnsi="Times New Roman" w:cs="Times New Roman"/>
                <w:color w:val="000000"/>
                <w:spacing w:val="7"/>
                <w:sz w:val="23"/>
                <w:szCs w:val="23"/>
                <w:lang w:val="kk-KZ"/>
              </w:rPr>
              <w:t xml:space="preserve"> </w:t>
            </w:r>
            <w:r w:rsidR="00D7299E" w:rsidRPr="004D7504">
              <w:rPr>
                <w:rFonts w:ascii="Times New Roman" w:eastAsia="Times New Roman" w:hAnsi="Times New Roman" w:cs="Times New Roman"/>
                <w:color w:val="000000"/>
                <w:spacing w:val="1"/>
                <w:sz w:val="23"/>
                <w:szCs w:val="23"/>
                <w:lang w:val="kk-KZ"/>
              </w:rPr>
              <w:t>3</w:t>
            </w:r>
            <w:r w:rsidR="00D7299E" w:rsidRPr="004D7504">
              <w:rPr>
                <w:rFonts w:ascii="Times New Roman" w:eastAsia="Times New Roman" w:hAnsi="Times New Roman" w:cs="Times New Roman"/>
                <w:color w:val="000000"/>
                <w:sz w:val="23"/>
                <w:szCs w:val="23"/>
                <w:lang w:val="kk-KZ"/>
              </w:rPr>
              <w:t>.2.</w:t>
            </w:r>
            <w:r w:rsidR="00D7299E" w:rsidRPr="004D7504">
              <w:rPr>
                <w:rFonts w:ascii="Times New Roman" w:eastAsia="Times New Roman" w:hAnsi="Times New Roman" w:cs="Times New Roman"/>
                <w:color w:val="000000"/>
                <w:spacing w:val="2"/>
                <w:sz w:val="23"/>
                <w:szCs w:val="23"/>
                <w:lang w:val="kk-KZ"/>
              </w:rPr>
              <w:t>Р</w:t>
            </w:r>
            <w:r w:rsidR="00D7299E" w:rsidRPr="004D7504">
              <w:rPr>
                <w:rFonts w:ascii="Times New Roman" w:eastAsia="Times New Roman" w:hAnsi="Times New Roman" w:cs="Times New Roman"/>
                <w:color w:val="000000"/>
                <w:sz w:val="23"/>
                <w:szCs w:val="23"/>
                <w:lang w:val="kk-KZ"/>
              </w:rPr>
              <w:t>.7.</w:t>
            </w:r>
            <w:r w:rsidR="00D7299E">
              <w:rPr>
                <w:rFonts w:ascii="Times New Roman" w:eastAsia="Times New Roman" w:hAnsi="Times New Roman" w:cs="Times New Roman"/>
                <w:color w:val="000000"/>
                <w:sz w:val="23"/>
                <w:szCs w:val="23"/>
                <w:lang w:val="kk-KZ"/>
              </w:rPr>
              <w:t xml:space="preserve"> бөлімінде ұсынылған қаптамаға сәйкес келеді.</w:t>
            </w:r>
            <w:r w:rsidR="00D7299E">
              <w:rPr>
                <w:rFonts w:ascii="Times New Roman" w:eastAsia="Times New Roman" w:hAnsi="Times New Roman" w:cs="Times New Roman"/>
                <w:color w:val="000000"/>
                <w:spacing w:val="2"/>
                <w:sz w:val="23"/>
                <w:szCs w:val="23"/>
                <w:lang w:val="kk-KZ"/>
              </w:rPr>
              <w:t xml:space="preserve"> Сақтау барысында сапаны бақылау сақтау мерзіміне спецификацияда ұсынылған көрсеткіштер бойынша іске асырылады.</w:t>
            </w:r>
            <w:r w:rsidR="00D7299E">
              <w:rPr>
                <w:rFonts w:ascii="Times New Roman" w:eastAsia="Times New Roman" w:hAnsi="Times New Roman" w:cs="Times New Roman"/>
                <w:color w:val="000000"/>
                <w:sz w:val="23"/>
                <w:szCs w:val="23"/>
                <w:lang w:val="kk-KZ"/>
              </w:rPr>
              <w:t xml:space="preserve"> Нәтижелері нормаланған көрсеткіштерге сәйкес келеді. Тұрақтылық бойынша деректер сақтау шартында және қаптамада мәлімделген дайын өнімнің сақтау мерзімін растайды. </w:t>
            </w:r>
          </w:p>
        </w:tc>
      </w:tr>
    </w:tbl>
    <w:p w:rsidR="0074438B" w:rsidRPr="004D7504" w:rsidRDefault="0074438B">
      <w:pPr>
        <w:rPr>
          <w:lang w:val="kk-KZ"/>
        </w:rPr>
        <w:sectPr w:rsidR="0074438B" w:rsidRPr="004D750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74438B" w:rsidTr="00FF5FE8">
        <w:trPr>
          <w:cantSplit/>
          <w:trHeight w:hRule="exact" w:val="468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after="11" w:line="180" w:lineRule="exact"/>
              <w:rPr>
                <w:sz w:val="18"/>
                <w:szCs w:val="18"/>
                <w:lang w:val="kk-KZ"/>
              </w:rPr>
            </w:pPr>
          </w:p>
          <w:p w:rsidR="0074438B" w:rsidRDefault="004C121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74438B">
            <w:pPr>
              <w:spacing w:after="14" w:line="200" w:lineRule="exact"/>
              <w:rPr>
                <w:sz w:val="20"/>
                <w:szCs w:val="20"/>
              </w:rPr>
            </w:pPr>
          </w:p>
          <w:p w:rsidR="0074438B" w:rsidRDefault="00C315E7" w:rsidP="00FF5FE8">
            <w:pPr>
              <w:widowControl w:val="0"/>
              <w:spacing w:line="240" w:lineRule="auto"/>
              <w:ind w:left="60" w:right="5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Массачусетс университеті медициналық мектебінен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Бо</w:t>
            </w:r>
            <w:r>
              <w:rPr>
                <w:rFonts w:ascii="Times New Roman" w:eastAsia="Times New Roman" w:hAnsi="Times New Roman" w:cs="Times New Roman"/>
                <w:color w:val="000000"/>
                <w:spacing w:val="1"/>
                <w:sz w:val="23"/>
                <w:szCs w:val="23"/>
              </w:rPr>
              <w:t>ст</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АҚШ</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 xml:space="preserve"> </w:t>
            </w:r>
            <w:proofErr w:type="spellStart"/>
            <w:r>
              <w:rPr>
                <w:rFonts w:ascii="Times New Roman" w:eastAsia="Times New Roman" w:hAnsi="Times New Roman" w:cs="Times New Roman"/>
                <w:color w:val="000000"/>
                <w:spacing w:val="4"/>
                <w:sz w:val="23"/>
                <w:szCs w:val="23"/>
              </w:rPr>
              <w:t>M</w:t>
            </w:r>
            <w:r>
              <w:rPr>
                <w:rFonts w:ascii="Times New Roman" w:eastAsia="Times New Roman" w:hAnsi="Times New Roman" w:cs="Times New Roman"/>
                <w:color w:val="000000"/>
                <w:spacing w:val="2"/>
                <w:sz w:val="23"/>
                <w:szCs w:val="23"/>
              </w:rPr>
              <w:t>as</w:t>
            </w:r>
            <w:r>
              <w:rPr>
                <w:rFonts w:ascii="Times New Roman" w:eastAsia="Times New Roman" w:hAnsi="Times New Roman" w:cs="Times New Roman"/>
                <w:color w:val="000000"/>
                <w:spacing w:val="3"/>
                <w:sz w:val="23"/>
                <w:szCs w:val="23"/>
              </w:rPr>
              <w:t>sB</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3"/>
                <w:sz w:val="23"/>
                <w:szCs w:val="23"/>
              </w:rPr>
              <w:t>o</w:t>
            </w:r>
            <w:r>
              <w:rPr>
                <w:rFonts w:ascii="Times New Roman" w:eastAsia="Times New Roman" w:hAnsi="Times New Roman" w:cs="Times New Roman"/>
                <w:color w:val="000000"/>
                <w:spacing w:val="1"/>
                <w:sz w:val="23"/>
                <w:szCs w:val="23"/>
              </w:rPr>
              <w:t>l</w:t>
            </w:r>
            <w:r>
              <w:rPr>
                <w:rFonts w:ascii="Times New Roman" w:eastAsia="Times New Roman" w:hAnsi="Times New Roman" w:cs="Times New Roman"/>
                <w:color w:val="000000"/>
                <w:spacing w:val="3"/>
                <w:sz w:val="23"/>
                <w:szCs w:val="23"/>
              </w:rPr>
              <w:t>og</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3"/>
                <w:sz w:val="23"/>
                <w:szCs w:val="23"/>
              </w:rPr>
              <w:t>c</w:t>
            </w:r>
            <w:r>
              <w:rPr>
                <w:rFonts w:ascii="Times New Roman" w:eastAsia="Times New Roman" w:hAnsi="Times New Roman" w:cs="Times New Roman"/>
                <w:color w:val="000000"/>
                <w:sz w:val="23"/>
                <w:szCs w:val="23"/>
              </w:rPr>
              <w:t>s</w:t>
            </w:r>
            <w:proofErr w:type="spellEnd"/>
            <w:r>
              <w:rPr>
                <w:rFonts w:ascii="Times New Roman" w:eastAsia="Times New Roman" w:hAnsi="Times New Roman" w:cs="Times New Roman"/>
                <w:color w:val="000000"/>
                <w:sz w:val="23"/>
                <w:szCs w:val="23"/>
                <w:lang w:val="kk-KZ"/>
              </w:rPr>
              <w:t xml:space="preserve"> әзірлеген құтыру вирусының </w:t>
            </w:r>
            <w:r>
              <w:rPr>
                <w:rFonts w:ascii="Times New Roman" w:eastAsia="Times New Roman" w:hAnsi="Times New Roman" w:cs="Times New Roman"/>
                <w:color w:val="000000"/>
                <w:sz w:val="23"/>
                <w:szCs w:val="23"/>
              </w:rPr>
              <w:t>G</w:t>
            </w:r>
            <w:r>
              <w:rPr>
                <w:rFonts w:ascii="Times New Roman" w:eastAsia="Times New Roman" w:hAnsi="Times New Roman" w:cs="Times New Roman"/>
                <w:color w:val="000000"/>
                <w:sz w:val="23"/>
                <w:szCs w:val="23"/>
                <w:lang w:val="kk-KZ"/>
              </w:rPr>
              <w:t xml:space="preserve"> гликопротеиніне қарсы адами моноклоналды антиденелер шарт бойынша әрі қарай әзірлеу үшін </w:t>
            </w:r>
            <w:proofErr w:type="spellStart"/>
            <w:r>
              <w:rPr>
                <w:rFonts w:ascii="Times New Roman" w:eastAsia="Times New Roman" w:hAnsi="Times New Roman" w:cs="Times New Roman"/>
                <w:color w:val="000000"/>
                <w:spacing w:val="6"/>
                <w:sz w:val="23"/>
                <w:szCs w:val="23"/>
              </w:rPr>
              <w:t>S</w:t>
            </w:r>
            <w:r>
              <w:rPr>
                <w:rFonts w:ascii="Times New Roman" w:eastAsia="Times New Roman" w:hAnsi="Times New Roman" w:cs="Times New Roman"/>
                <w:color w:val="000000"/>
                <w:spacing w:val="4"/>
                <w:sz w:val="23"/>
                <w:szCs w:val="23"/>
              </w:rPr>
              <w:t>er</w:t>
            </w:r>
            <w:r>
              <w:rPr>
                <w:rFonts w:ascii="Times New Roman" w:eastAsia="Times New Roman" w:hAnsi="Times New Roman" w:cs="Times New Roman"/>
                <w:color w:val="000000"/>
                <w:spacing w:val="5"/>
                <w:sz w:val="23"/>
                <w:szCs w:val="23"/>
              </w:rPr>
              <w:t>u</w:t>
            </w:r>
            <w:r>
              <w:rPr>
                <w:rFonts w:ascii="Times New Roman" w:eastAsia="Times New Roman" w:hAnsi="Times New Roman" w:cs="Times New Roman"/>
                <w:color w:val="000000"/>
                <w:sz w:val="23"/>
                <w:szCs w:val="23"/>
              </w:rPr>
              <w:t>m</w:t>
            </w:r>
            <w:proofErr w:type="spellEnd"/>
            <w:r>
              <w:rPr>
                <w:rFonts w:ascii="Times New Roman" w:eastAsia="Times New Roman" w:hAnsi="Times New Roman" w:cs="Times New Roman"/>
                <w:color w:val="000000"/>
                <w:spacing w:val="11"/>
                <w:sz w:val="23"/>
                <w:szCs w:val="23"/>
              </w:rPr>
              <w:t xml:space="preserve"> </w:t>
            </w:r>
            <w:proofErr w:type="spellStart"/>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6"/>
                <w:sz w:val="23"/>
                <w:szCs w:val="23"/>
              </w:rPr>
              <w:t>n</w:t>
            </w:r>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3"/>
                <w:sz w:val="23"/>
                <w:szCs w:val="23"/>
              </w:rPr>
              <w:t>tit</w:t>
            </w:r>
            <w:r>
              <w:rPr>
                <w:rFonts w:ascii="Times New Roman" w:eastAsia="Times New Roman" w:hAnsi="Times New Roman" w:cs="Times New Roman"/>
                <w:color w:val="000000"/>
                <w:spacing w:val="6"/>
                <w:sz w:val="23"/>
                <w:szCs w:val="23"/>
              </w:rPr>
              <w:t>u</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z w:val="23"/>
                <w:szCs w:val="23"/>
              </w:rPr>
              <w:t>e</w:t>
            </w:r>
            <w:proofErr w:type="spellEnd"/>
            <w:r>
              <w:rPr>
                <w:rFonts w:ascii="Times New Roman" w:eastAsia="Times New Roman" w:hAnsi="Times New Roman" w:cs="Times New Roman"/>
                <w:color w:val="000000"/>
                <w:spacing w:val="8"/>
                <w:sz w:val="23"/>
                <w:szCs w:val="23"/>
              </w:rPr>
              <w:t xml:space="preserve"> </w:t>
            </w:r>
            <w:proofErr w:type="spellStart"/>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z w:val="23"/>
                <w:szCs w:val="23"/>
              </w:rPr>
              <w:t>f</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5"/>
                <w:sz w:val="23"/>
                <w:szCs w:val="23"/>
              </w:rPr>
              <w:t>nd</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8"/>
                <w:sz w:val="23"/>
                <w:szCs w:val="23"/>
              </w:rPr>
              <w:t xml:space="preserve"> </w:t>
            </w:r>
            <w:proofErr w:type="spellStart"/>
            <w:r>
              <w:rPr>
                <w:rFonts w:ascii="Times New Roman" w:eastAsia="Times New Roman" w:hAnsi="Times New Roman" w:cs="Times New Roman"/>
                <w:color w:val="000000"/>
                <w:spacing w:val="6"/>
                <w:sz w:val="23"/>
                <w:szCs w:val="23"/>
              </w:rPr>
              <w:t>L</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9"/>
                <w:sz w:val="23"/>
                <w:szCs w:val="23"/>
              </w:rPr>
              <w:t>m</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5"/>
                <w:sz w:val="23"/>
                <w:szCs w:val="23"/>
              </w:rPr>
              <w:t>e</w:t>
            </w:r>
            <w:r>
              <w:rPr>
                <w:rFonts w:ascii="Times New Roman" w:eastAsia="Times New Roman" w:hAnsi="Times New Roman" w:cs="Times New Roman"/>
                <w:color w:val="000000"/>
                <w:sz w:val="23"/>
                <w:szCs w:val="23"/>
              </w:rPr>
              <w:t>d</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SIIL</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9"/>
                <w:sz w:val="23"/>
                <w:szCs w:val="23"/>
              </w:rPr>
              <w:t>П</w:t>
            </w:r>
            <w:r>
              <w:rPr>
                <w:rFonts w:ascii="Times New Roman" w:eastAsia="Times New Roman" w:hAnsi="Times New Roman" w:cs="Times New Roman"/>
                <w:color w:val="000000"/>
                <w:spacing w:val="6"/>
                <w:sz w:val="23"/>
                <w:szCs w:val="23"/>
              </w:rPr>
              <w:t>уна</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Үндістанға жіберілген.</w:t>
            </w:r>
            <w:r w:rsidR="00FF5FE8">
              <w:rPr>
                <w:rFonts w:ascii="Times New Roman" w:eastAsia="Times New Roman" w:hAnsi="Times New Roman" w:cs="Times New Roman"/>
                <w:color w:val="000000"/>
                <w:spacing w:val="4"/>
                <w:sz w:val="23"/>
                <w:szCs w:val="23"/>
                <w:lang w:val="kk-KZ"/>
              </w:rPr>
              <w:t xml:space="preserve"> </w:t>
            </w:r>
            <w:r w:rsidR="004C1217" w:rsidRPr="004D7504">
              <w:rPr>
                <w:rFonts w:ascii="Times New Roman" w:eastAsia="Times New Roman" w:hAnsi="Times New Roman" w:cs="Times New Roman"/>
                <w:color w:val="000000"/>
                <w:spacing w:val="1"/>
                <w:sz w:val="23"/>
                <w:szCs w:val="23"/>
                <w:lang w:val="kk-KZ"/>
              </w:rPr>
              <w:t>S</w:t>
            </w:r>
            <w:r w:rsidR="004C1217" w:rsidRPr="004D7504">
              <w:rPr>
                <w:rFonts w:ascii="Times New Roman" w:eastAsia="Times New Roman" w:hAnsi="Times New Roman" w:cs="Times New Roman"/>
                <w:color w:val="000000"/>
                <w:sz w:val="23"/>
                <w:szCs w:val="23"/>
                <w:lang w:val="kk-KZ"/>
              </w:rPr>
              <w:t xml:space="preserve">II </w:t>
            </w:r>
            <w:r w:rsidR="004C1217" w:rsidRPr="004D7504">
              <w:rPr>
                <w:rFonts w:ascii="Times New Roman" w:eastAsia="Times New Roman" w:hAnsi="Times New Roman" w:cs="Times New Roman"/>
                <w:color w:val="000000"/>
                <w:spacing w:val="1"/>
                <w:sz w:val="23"/>
                <w:szCs w:val="23"/>
                <w:lang w:val="kk-KZ"/>
              </w:rPr>
              <w:t>RM</w:t>
            </w:r>
            <w:r w:rsidR="004C1217" w:rsidRPr="004D7504">
              <w:rPr>
                <w:rFonts w:ascii="Times New Roman" w:eastAsia="Times New Roman" w:hAnsi="Times New Roman" w:cs="Times New Roman"/>
                <w:color w:val="000000"/>
                <w:sz w:val="23"/>
                <w:szCs w:val="23"/>
                <w:lang w:val="kk-KZ"/>
              </w:rPr>
              <w:t xml:space="preserve">Ab </w:t>
            </w:r>
            <w:r w:rsidR="00FF5FE8">
              <w:rPr>
                <w:rFonts w:ascii="Times New Roman" w:eastAsia="Times New Roman" w:hAnsi="Times New Roman" w:cs="Times New Roman"/>
                <w:color w:val="000000"/>
                <w:sz w:val="23"/>
                <w:szCs w:val="23"/>
                <w:lang w:val="kk-KZ"/>
              </w:rPr>
              <w:t xml:space="preserve">бұл антиденелер </w:t>
            </w:r>
            <w:r w:rsidR="00FF5FE8" w:rsidRPr="004D7504">
              <w:rPr>
                <w:rFonts w:ascii="Times New Roman" w:eastAsia="Times New Roman" w:hAnsi="Times New Roman" w:cs="Times New Roman"/>
                <w:color w:val="000000"/>
                <w:spacing w:val="7"/>
                <w:sz w:val="23"/>
                <w:szCs w:val="23"/>
                <w:lang w:val="kk-KZ"/>
              </w:rPr>
              <w:t>G</w:t>
            </w:r>
            <w:r w:rsidR="00FF5FE8" w:rsidRPr="004D7504">
              <w:rPr>
                <w:rFonts w:ascii="Times New Roman" w:eastAsia="Times New Roman" w:hAnsi="Times New Roman" w:cs="Times New Roman"/>
                <w:color w:val="000000"/>
                <w:spacing w:val="10"/>
                <w:sz w:val="23"/>
                <w:szCs w:val="23"/>
                <w:lang w:val="kk-KZ"/>
              </w:rPr>
              <w:t>-</w:t>
            </w:r>
            <w:r w:rsidR="00FF5FE8" w:rsidRPr="004D7504">
              <w:rPr>
                <w:rFonts w:ascii="Times New Roman" w:eastAsia="Times New Roman" w:hAnsi="Times New Roman" w:cs="Times New Roman"/>
                <w:color w:val="000000"/>
                <w:spacing w:val="2"/>
                <w:sz w:val="23"/>
                <w:szCs w:val="23"/>
                <w:lang w:val="kk-KZ"/>
              </w:rPr>
              <w:t>г</w:t>
            </w:r>
            <w:r w:rsidR="00FF5FE8" w:rsidRPr="004D7504">
              <w:rPr>
                <w:rFonts w:ascii="Times New Roman" w:eastAsia="Times New Roman" w:hAnsi="Times New Roman" w:cs="Times New Roman"/>
                <w:color w:val="000000"/>
                <w:spacing w:val="3"/>
                <w:sz w:val="23"/>
                <w:szCs w:val="23"/>
                <w:lang w:val="kk-KZ"/>
              </w:rPr>
              <w:t>ликопро</w:t>
            </w:r>
            <w:r w:rsidR="00FF5FE8" w:rsidRPr="004D7504">
              <w:rPr>
                <w:rFonts w:ascii="Times New Roman" w:eastAsia="Times New Roman" w:hAnsi="Times New Roman" w:cs="Times New Roman"/>
                <w:color w:val="000000"/>
                <w:spacing w:val="2"/>
                <w:sz w:val="23"/>
                <w:szCs w:val="23"/>
                <w:lang w:val="kk-KZ"/>
              </w:rPr>
              <w:t>т</w:t>
            </w:r>
            <w:r w:rsidR="00FF5FE8" w:rsidRPr="004D7504">
              <w:rPr>
                <w:rFonts w:ascii="Times New Roman" w:eastAsia="Times New Roman" w:hAnsi="Times New Roman" w:cs="Times New Roman"/>
                <w:color w:val="000000"/>
                <w:spacing w:val="3"/>
                <w:sz w:val="23"/>
                <w:szCs w:val="23"/>
                <w:lang w:val="kk-KZ"/>
              </w:rPr>
              <w:t>еин</w:t>
            </w:r>
            <w:r w:rsidR="00FF5FE8">
              <w:rPr>
                <w:rFonts w:ascii="Times New Roman" w:eastAsia="Times New Roman" w:hAnsi="Times New Roman" w:cs="Times New Roman"/>
                <w:color w:val="000000"/>
                <w:spacing w:val="3"/>
                <w:sz w:val="23"/>
                <w:szCs w:val="23"/>
                <w:lang w:val="kk-KZ"/>
              </w:rPr>
              <w:t xml:space="preserve"> эктодоменнің комформациялық эпитопымен байланысатын толығымен адами </w:t>
            </w:r>
            <w:r w:rsidR="004C1217" w:rsidRPr="004D7504">
              <w:rPr>
                <w:rFonts w:ascii="Times New Roman" w:eastAsia="Times New Roman" w:hAnsi="Times New Roman" w:cs="Times New Roman"/>
                <w:color w:val="000000"/>
                <w:spacing w:val="3"/>
                <w:sz w:val="23"/>
                <w:szCs w:val="23"/>
                <w:lang w:val="kk-KZ"/>
              </w:rPr>
              <w:t>I</w:t>
            </w:r>
            <w:r w:rsidR="004C1217" w:rsidRPr="004D7504">
              <w:rPr>
                <w:rFonts w:ascii="Times New Roman" w:eastAsia="Times New Roman" w:hAnsi="Times New Roman" w:cs="Times New Roman"/>
                <w:color w:val="000000"/>
                <w:spacing w:val="6"/>
                <w:sz w:val="23"/>
                <w:szCs w:val="23"/>
                <w:lang w:val="kk-KZ"/>
              </w:rPr>
              <w:t>g</w:t>
            </w:r>
            <w:r w:rsidR="004C1217" w:rsidRPr="004D7504">
              <w:rPr>
                <w:rFonts w:ascii="Times New Roman" w:eastAsia="Times New Roman" w:hAnsi="Times New Roman" w:cs="Times New Roman"/>
                <w:color w:val="000000"/>
                <w:spacing w:val="7"/>
                <w:sz w:val="23"/>
                <w:szCs w:val="23"/>
                <w:lang w:val="kk-KZ"/>
              </w:rPr>
              <w:t>G</w:t>
            </w:r>
            <w:r w:rsidR="004C1217" w:rsidRPr="004D7504">
              <w:rPr>
                <w:rFonts w:ascii="Times New Roman" w:eastAsia="Times New Roman" w:hAnsi="Times New Roman" w:cs="Times New Roman"/>
                <w:color w:val="000000"/>
                <w:sz w:val="23"/>
                <w:szCs w:val="23"/>
                <w:lang w:val="kk-KZ"/>
              </w:rPr>
              <w:t>1</w:t>
            </w:r>
            <w:r w:rsidR="00FF5FE8">
              <w:rPr>
                <w:rFonts w:ascii="Times New Roman" w:eastAsia="Times New Roman" w:hAnsi="Times New Roman" w:cs="Times New Roman"/>
                <w:color w:val="000000"/>
                <w:sz w:val="23"/>
                <w:szCs w:val="23"/>
                <w:lang w:val="kk-KZ"/>
              </w:rPr>
              <w:t xml:space="preserve"> болып табылады.</w:t>
            </w:r>
            <w:r w:rsidR="004C1217" w:rsidRPr="004D7504">
              <w:rPr>
                <w:rFonts w:ascii="Times New Roman" w:eastAsia="Times New Roman" w:hAnsi="Times New Roman" w:cs="Times New Roman"/>
                <w:color w:val="000000"/>
                <w:sz w:val="23"/>
                <w:szCs w:val="23"/>
                <w:lang w:val="kk-KZ"/>
              </w:rPr>
              <w:t xml:space="preserve"> SII</w:t>
            </w:r>
            <w:r w:rsidR="004C1217" w:rsidRPr="004D7504">
              <w:rPr>
                <w:rFonts w:ascii="Times New Roman" w:eastAsia="Times New Roman" w:hAnsi="Times New Roman" w:cs="Times New Roman"/>
                <w:color w:val="000000"/>
                <w:spacing w:val="1"/>
                <w:sz w:val="23"/>
                <w:szCs w:val="23"/>
                <w:lang w:val="kk-KZ"/>
              </w:rPr>
              <w:t xml:space="preserve"> R</w:t>
            </w:r>
            <w:r w:rsidR="004C1217" w:rsidRPr="004D7504">
              <w:rPr>
                <w:rFonts w:ascii="Times New Roman" w:eastAsia="Times New Roman" w:hAnsi="Times New Roman" w:cs="Times New Roman"/>
                <w:color w:val="000000"/>
                <w:sz w:val="23"/>
                <w:szCs w:val="23"/>
                <w:lang w:val="kk-KZ"/>
              </w:rPr>
              <w:t>M</w:t>
            </w:r>
            <w:r w:rsidR="004C1217" w:rsidRPr="004D7504">
              <w:rPr>
                <w:rFonts w:ascii="Times New Roman" w:eastAsia="Times New Roman" w:hAnsi="Times New Roman" w:cs="Times New Roman"/>
                <w:color w:val="000000"/>
                <w:spacing w:val="1"/>
                <w:sz w:val="23"/>
                <w:szCs w:val="23"/>
                <w:lang w:val="kk-KZ"/>
              </w:rPr>
              <w:t>A</w:t>
            </w:r>
            <w:r w:rsidR="004C1217" w:rsidRPr="004D7504">
              <w:rPr>
                <w:rFonts w:ascii="Times New Roman" w:eastAsia="Times New Roman" w:hAnsi="Times New Roman" w:cs="Times New Roman"/>
                <w:color w:val="000000"/>
                <w:sz w:val="23"/>
                <w:szCs w:val="23"/>
                <w:lang w:val="kk-KZ"/>
              </w:rPr>
              <w:t>b</w:t>
            </w:r>
            <w:r w:rsidR="00FF5FE8">
              <w:rPr>
                <w:rFonts w:ascii="Times New Roman" w:eastAsia="Times New Roman" w:hAnsi="Times New Roman" w:cs="Times New Roman"/>
                <w:color w:val="000000"/>
                <w:sz w:val="23"/>
                <w:szCs w:val="23"/>
                <w:lang w:val="kk-KZ"/>
              </w:rPr>
              <w:t xml:space="preserve"> бірреттік дозаның және қайталанған дозаның уыттылығын егеуқұйрықтарға және қояндарға зерттеуден өтті</w:t>
            </w:r>
            <w:r w:rsidR="004C1217" w:rsidRPr="004D7504">
              <w:rPr>
                <w:rFonts w:ascii="Times New Roman" w:eastAsia="Times New Roman" w:hAnsi="Times New Roman" w:cs="Times New Roman"/>
                <w:color w:val="000000"/>
                <w:sz w:val="23"/>
                <w:szCs w:val="23"/>
                <w:lang w:val="kk-KZ"/>
              </w:rPr>
              <w:t>,</w:t>
            </w:r>
            <w:r w:rsidR="00FF5FE8">
              <w:rPr>
                <w:rFonts w:ascii="Times New Roman" w:eastAsia="Times New Roman" w:hAnsi="Times New Roman" w:cs="Times New Roman"/>
                <w:color w:val="000000"/>
                <w:sz w:val="23"/>
                <w:szCs w:val="23"/>
                <w:lang w:val="kk-KZ"/>
              </w:rPr>
              <w:t xml:space="preserve"> атжалманда </w:t>
            </w:r>
            <w:r w:rsidR="00FF5FE8" w:rsidRPr="004D7504">
              <w:rPr>
                <w:rFonts w:ascii="Times New Roman" w:eastAsia="Times New Roman" w:hAnsi="Times New Roman" w:cs="Times New Roman"/>
                <w:color w:val="000000"/>
                <w:spacing w:val="6"/>
                <w:sz w:val="23"/>
                <w:szCs w:val="23"/>
                <w:lang w:val="kk-KZ"/>
              </w:rPr>
              <w:t>i</w:t>
            </w:r>
            <w:r w:rsidR="00FF5FE8" w:rsidRPr="004D7504">
              <w:rPr>
                <w:rFonts w:ascii="Times New Roman" w:eastAsia="Times New Roman" w:hAnsi="Times New Roman" w:cs="Times New Roman"/>
                <w:color w:val="000000"/>
                <w:sz w:val="23"/>
                <w:szCs w:val="23"/>
                <w:lang w:val="kk-KZ"/>
              </w:rPr>
              <w:t>n</w:t>
            </w:r>
            <w:r w:rsidR="00FF5FE8" w:rsidRPr="004D7504">
              <w:rPr>
                <w:rFonts w:ascii="Times New Roman" w:eastAsia="Times New Roman" w:hAnsi="Times New Roman" w:cs="Times New Roman"/>
                <w:color w:val="000000"/>
                <w:spacing w:val="15"/>
                <w:sz w:val="23"/>
                <w:szCs w:val="23"/>
                <w:lang w:val="kk-KZ"/>
              </w:rPr>
              <w:t xml:space="preserve"> </w:t>
            </w:r>
            <w:r w:rsidR="00FF5FE8" w:rsidRPr="004D7504">
              <w:rPr>
                <w:rFonts w:ascii="Times New Roman" w:eastAsia="Times New Roman" w:hAnsi="Times New Roman" w:cs="Times New Roman"/>
                <w:color w:val="000000"/>
                <w:spacing w:val="11"/>
                <w:sz w:val="23"/>
                <w:szCs w:val="23"/>
                <w:lang w:val="kk-KZ"/>
              </w:rPr>
              <w:t>v</w:t>
            </w:r>
            <w:r w:rsidR="00FF5FE8" w:rsidRPr="004D7504">
              <w:rPr>
                <w:rFonts w:ascii="Times New Roman" w:eastAsia="Times New Roman" w:hAnsi="Times New Roman" w:cs="Times New Roman"/>
                <w:color w:val="000000"/>
                <w:spacing w:val="5"/>
                <w:sz w:val="23"/>
                <w:szCs w:val="23"/>
                <w:lang w:val="kk-KZ"/>
              </w:rPr>
              <w:t>i</w:t>
            </w:r>
            <w:r w:rsidR="00FF5FE8" w:rsidRPr="004D7504">
              <w:rPr>
                <w:rFonts w:ascii="Times New Roman" w:eastAsia="Times New Roman" w:hAnsi="Times New Roman" w:cs="Times New Roman"/>
                <w:color w:val="000000"/>
                <w:spacing w:val="11"/>
                <w:sz w:val="23"/>
                <w:szCs w:val="23"/>
                <w:lang w:val="kk-KZ"/>
              </w:rPr>
              <w:t>v</w:t>
            </w:r>
            <w:r w:rsidR="00FF5FE8" w:rsidRPr="004D7504">
              <w:rPr>
                <w:rFonts w:ascii="Times New Roman" w:eastAsia="Times New Roman" w:hAnsi="Times New Roman" w:cs="Times New Roman"/>
                <w:color w:val="000000"/>
                <w:sz w:val="23"/>
                <w:szCs w:val="23"/>
                <w:lang w:val="kk-KZ"/>
              </w:rPr>
              <w:t>o</w:t>
            </w:r>
            <w:r w:rsidR="00FF5FE8" w:rsidRPr="004D7504">
              <w:rPr>
                <w:rFonts w:ascii="Times New Roman" w:eastAsia="Times New Roman" w:hAnsi="Times New Roman" w:cs="Times New Roman"/>
                <w:color w:val="000000"/>
                <w:spacing w:val="13"/>
                <w:sz w:val="23"/>
                <w:szCs w:val="23"/>
                <w:lang w:val="kk-KZ"/>
              </w:rPr>
              <w:t xml:space="preserve"> </w:t>
            </w:r>
            <w:r w:rsidR="00FF5FE8">
              <w:rPr>
                <w:rFonts w:ascii="Times New Roman" w:eastAsia="Times New Roman" w:hAnsi="Times New Roman" w:cs="Times New Roman"/>
                <w:color w:val="000000"/>
                <w:spacing w:val="13"/>
                <w:sz w:val="23"/>
                <w:szCs w:val="23"/>
                <w:lang w:val="kk-KZ"/>
              </w:rPr>
              <w:t>уыттылығын зерттеу, су шошқасында аллергенділікті/аса жоғары сезімталдықты зерттеу және адам мен атжалман тіндерінде тоғыспалы реактивтілікті зерттеу болып табылады</w:t>
            </w:r>
            <w:r w:rsidR="004C1217" w:rsidRPr="004D7504">
              <w:rPr>
                <w:rFonts w:ascii="Times New Roman" w:eastAsia="Times New Roman" w:hAnsi="Times New Roman" w:cs="Times New Roman"/>
                <w:color w:val="000000"/>
                <w:sz w:val="23"/>
                <w:szCs w:val="23"/>
                <w:lang w:val="kk-KZ"/>
              </w:rPr>
              <w:t>.</w:t>
            </w:r>
            <w:r w:rsidR="00FF5FE8">
              <w:rPr>
                <w:rFonts w:ascii="Times New Roman" w:eastAsia="Times New Roman" w:hAnsi="Times New Roman" w:cs="Times New Roman"/>
                <w:color w:val="000000"/>
                <w:sz w:val="23"/>
                <w:szCs w:val="23"/>
                <w:lang w:val="kk-KZ"/>
              </w:rPr>
              <w:t xml:space="preserve"> Ұсынылған клиникаға дейінгі зерттеуден ДП қауіпсіздік проблемасы анықталған жоқ. </w:t>
            </w:r>
            <w:r w:rsidR="004C1217">
              <w:rPr>
                <w:rFonts w:ascii="Times New Roman" w:eastAsia="Times New Roman" w:hAnsi="Times New Roman" w:cs="Times New Roman"/>
                <w:color w:val="000000"/>
                <w:sz w:val="23"/>
                <w:szCs w:val="23"/>
              </w:rPr>
              <w:t xml:space="preserve"> </w:t>
            </w:r>
          </w:p>
        </w:tc>
      </w:tr>
      <w:tr w:rsidR="0074438B" w:rsidRPr="004D7504">
        <w:trPr>
          <w:cantSplit/>
          <w:trHeight w:hRule="exact" w:val="490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line="240" w:lineRule="exact"/>
              <w:rPr>
                <w:sz w:val="24"/>
                <w:szCs w:val="24"/>
              </w:rPr>
            </w:pPr>
          </w:p>
          <w:p w:rsidR="0074438B" w:rsidRDefault="0074438B">
            <w:pPr>
              <w:spacing w:after="1" w:line="160" w:lineRule="exact"/>
              <w:rPr>
                <w:sz w:val="16"/>
                <w:szCs w:val="16"/>
              </w:rPr>
            </w:pPr>
          </w:p>
          <w:p w:rsidR="0074438B" w:rsidRDefault="004C121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74438B">
            <w:pPr>
              <w:spacing w:after="14" w:line="200" w:lineRule="exact"/>
              <w:rPr>
                <w:sz w:val="20"/>
                <w:szCs w:val="20"/>
              </w:rPr>
            </w:pPr>
          </w:p>
          <w:p w:rsidR="0074438B" w:rsidRDefault="00FF5FE8">
            <w:pPr>
              <w:widowControl w:val="0"/>
              <w:spacing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Тиімділігі 2 бақыланатын клиникалық сынақтарда белгіленген </w:t>
            </w:r>
            <w:r w:rsidR="004C1217">
              <w:rPr>
                <w:rFonts w:ascii="Times New Roman" w:eastAsia="Times New Roman" w:hAnsi="Times New Roman" w:cs="Times New Roman"/>
                <w:color w:val="000000"/>
                <w:spacing w:val="-3"/>
                <w:sz w:val="23"/>
                <w:szCs w:val="23"/>
              </w:rPr>
              <w:t>(</w:t>
            </w:r>
            <w:proofErr w:type="spellStart"/>
            <w:r w:rsidR="004C1217">
              <w:rPr>
                <w:rFonts w:ascii="Times New Roman" w:eastAsia="Times New Roman" w:hAnsi="Times New Roman" w:cs="Times New Roman"/>
                <w:color w:val="000000"/>
                <w:sz w:val="23"/>
                <w:szCs w:val="23"/>
              </w:rPr>
              <w:t>Phase</w:t>
            </w:r>
            <w:proofErr w:type="spellEnd"/>
            <w:r w:rsidR="004C1217">
              <w:rPr>
                <w:rFonts w:ascii="Times New Roman" w:eastAsia="Times New Roman" w:hAnsi="Times New Roman" w:cs="Times New Roman"/>
                <w:color w:val="000000"/>
                <w:spacing w:val="2"/>
                <w:sz w:val="23"/>
                <w:szCs w:val="23"/>
              </w:rPr>
              <w:t xml:space="preserve"> </w:t>
            </w:r>
            <w:r w:rsidR="004C1217">
              <w:rPr>
                <w:rFonts w:ascii="Times New Roman" w:eastAsia="Times New Roman" w:hAnsi="Times New Roman" w:cs="Times New Roman"/>
                <w:color w:val="000000"/>
                <w:sz w:val="23"/>
                <w:szCs w:val="23"/>
              </w:rPr>
              <w:t>I</w:t>
            </w:r>
            <w:r w:rsidR="004C1217">
              <w:rPr>
                <w:rFonts w:ascii="Times New Roman" w:eastAsia="Times New Roman" w:hAnsi="Times New Roman" w:cs="Times New Roman"/>
                <w:color w:val="000000"/>
                <w:spacing w:val="10"/>
                <w:sz w:val="23"/>
                <w:szCs w:val="23"/>
              </w:rPr>
              <w:t>-</w:t>
            </w:r>
            <w:r w:rsidR="004C1217">
              <w:rPr>
                <w:rFonts w:ascii="Times New Roman" w:eastAsia="Times New Roman" w:hAnsi="Times New Roman" w:cs="Times New Roman"/>
                <w:color w:val="000000"/>
                <w:spacing w:val="2"/>
                <w:sz w:val="23"/>
                <w:szCs w:val="23"/>
              </w:rPr>
              <w:t>I</w:t>
            </w:r>
            <w:r w:rsidR="004C1217">
              <w:rPr>
                <w:rFonts w:ascii="Times New Roman" w:eastAsia="Times New Roman" w:hAnsi="Times New Roman" w:cs="Times New Roman"/>
                <w:color w:val="000000"/>
                <w:spacing w:val="3"/>
                <w:sz w:val="23"/>
                <w:szCs w:val="23"/>
              </w:rPr>
              <w:t>I</w:t>
            </w:r>
            <w:r w:rsidR="004C1217">
              <w:rPr>
                <w:rFonts w:ascii="Times New Roman" w:eastAsia="Times New Roman" w:hAnsi="Times New Roman" w:cs="Times New Roman"/>
                <w:color w:val="000000"/>
                <w:sz w:val="23"/>
                <w:szCs w:val="23"/>
              </w:rPr>
              <w:t>I</w:t>
            </w:r>
            <w:r w:rsidR="004C1217">
              <w:rPr>
                <w:rFonts w:ascii="Times New Roman" w:eastAsia="Times New Roman" w:hAnsi="Times New Roman" w:cs="Times New Roman"/>
                <w:color w:val="000000"/>
                <w:spacing w:val="4"/>
                <w:sz w:val="23"/>
                <w:szCs w:val="23"/>
              </w:rPr>
              <w:t xml:space="preserve"> </w:t>
            </w:r>
            <w:proofErr w:type="spellStart"/>
            <w:r w:rsidR="004C1217">
              <w:rPr>
                <w:rFonts w:ascii="Times New Roman" w:eastAsia="Times New Roman" w:hAnsi="Times New Roman" w:cs="Times New Roman"/>
                <w:color w:val="000000"/>
                <w:spacing w:val="4"/>
                <w:sz w:val="23"/>
                <w:szCs w:val="23"/>
              </w:rPr>
              <w:t>S</w:t>
            </w:r>
            <w:r w:rsidR="004C1217">
              <w:rPr>
                <w:rFonts w:ascii="Times New Roman" w:eastAsia="Times New Roman" w:hAnsi="Times New Roman" w:cs="Times New Roman"/>
                <w:color w:val="000000"/>
                <w:spacing w:val="2"/>
                <w:sz w:val="23"/>
                <w:szCs w:val="23"/>
              </w:rPr>
              <w:t>t</w:t>
            </w:r>
            <w:r w:rsidR="004C1217">
              <w:rPr>
                <w:rFonts w:ascii="Times New Roman" w:eastAsia="Times New Roman" w:hAnsi="Times New Roman" w:cs="Times New Roman"/>
                <w:color w:val="000000"/>
                <w:spacing w:val="4"/>
                <w:sz w:val="23"/>
                <w:szCs w:val="23"/>
              </w:rPr>
              <w:t>ud</w:t>
            </w:r>
            <w:r w:rsidR="004C1217">
              <w:rPr>
                <w:rFonts w:ascii="Times New Roman" w:eastAsia="Times New Roman" w:hAnsi="Times New Roman" w:cs="Times New Roman"/>
                <w:color w:val="000000"/>
                <w:spacing w:val="3"/>
                <w:sz w:val="23"/>
                <w:szCs w:val="23"/>
              </w:rPr>
              <w:t>y</w:t>
            </w:r>
            <w:proofErr w:type="spellEnd"/>
            <w:r w:rsidR="004C1217">
              <w:rPr>
                <w:rFonts w:ascii="Times New Roman" w:eastAsia="Times New Roman" w:hAnsi="Times New Roman" w:cs="Times New Roman"/>
                <w:color w:val="000000"/>
                <w:spacing w:val="-1"/>
                <w:sz w:val="23"/>
                <w:szCs w:val="23"/>
              </w:rPr>
              <w:t>)</w:t>
            </w:r>
            <w:r w:rsidR="004C1217">
              <w:rPr>
                <w:rFonts w:ascii="Times New Roman" w:eastAsia="Times New Roman" w:hAnsi="Times New Roman" w:cs="Times New Roman"/>
                <w:color w:val="000000"/>
                <w:sz w:val="23"/>
                <w:szCs w:val="23"/>
              </w:rPr>
              <w:t>.</w:t>
            </w:r>
            <w:r w:rsidR="004C1217">
              <w:rPr>
                <w:rFonts w:ascii="Times New Roman" w:eastAsia="Times New Roman" w:hAnsi="Times New Roman" w:cs="Times New Roman"/>
                <w:color w:val="000000"/>
                <w:spacing w:val="-3"/>
                <w:sz w:val="23"/>
                <w:szCs w:val="23"/>
              </w:rPr>
              <w:t xml:space="preserve"> </w:t>
            </w:r>
            <w:r w:rsidR="004C1217">
              <w:rPr>
                <w:rFonts w:ascii="Times New Roman" w:eastAsia="Times New Roman" w:hAnsi="Times New Roman" w:cs="Times New Roman"/>
                <w:color w:val="000000"/>
                <w:sz w:val="23"/>
                <w:szCs w:val="23"/>
              </w:rPr>
              <w:t>SII</w:t>
            </w:r>
            <w:r w:rsidR="004C1217">
              <w:rPr>
                <w:rFonts w:ascii="Times New Roman" w:eastAsia="Times New Roman" w:hAnsi="Times New Roman" w:cs="Times New Roman"/>
                <w:color w:val="000000"/>
                <w:spacing w:val="1"/>
                <w:sz w:val="23"/>
                <w:szCs w:val="23"/>
              </w:rPr>
              <w:t xml:space="preserve"> </w:t>
            </w:r>
            <w:proofErr w:type="spellStart"/>
            <w:r w:rsidR="004C1217">
              <w:rPr>
                <w:rFonts w:ascii="Times New Roman" w:eastAsia="Times New Roman" w:hAnsi="Times New Roman" w:cs="Times New Roman"/>
                <w:color w:val="000000"/>
                <w:spacing w:val="1"/>
                <w:sz w:val="23"/>
                <w:szCs w:val="23"/>
              </w:rPr>
              <w:t>R</w:t>
            </w:r>
            <w:r w:rsidR="004C1217">
              <w:rPr>
                <w:rFonts w:ascii="Times New Roman" w:eastAsia="Times New Roman" w:hAnsi="Times New Roman" w:cs="Times New Roman"/>
                <w:color w:val="000000"/>
                <w:sz w:val="23"/>
                <w:szCs w:val="23"/>
              </w:rPr>
              <w:t>M</w:t>
            </w:r>
            <w:r w:rsidR="004C1217">
              <w:rPr>
                <w:rFonts w:ascii="Times New Roman" w:eastAsia="Times New Roman" w:hAnsi="Times New Roman" w:cs="Times New Roman"/>
                <w:color w:val="000000"/>
                <w:spacing w:val="1"/>
                <w:sz w:val="23"/>
                <w:szCs w:val="23"/>
              </w:rPr>
              <w:t>A</w:t>
            </w:r>
            <w:r w:rsidR="004C1217">
              <w:rPr>
                <w:rFonts w:ascii="Times New Roman" w:eastAsia="Times New Roman" w:hAnsi="Times New Roman" w:cs="Times New Roman"/>
                <w:color w:val="000000"/>
                <w:sz w:val="23"/>
                <w:szCs w:val="23"/>
              </w:rPr>
              <w:t>b</w:t>
            </w:r>
            <w:proofErr w:type="spellEnd"/>
            <w:r>
              <w:rPr>
                <w:rFonts w:ascii="Times New Roman" w:eastAsia="Times New Roman" w:hAnsi="Times New Roman" w:cs="Times New Roman"/>
                <w:color w:val="000000"/>
                <w:sz w:val="23"/>
                <w:szCs w:val="23"/>
                <w:lang w:val="kk-KZ"/>
              </w:rPr>
              <w:t xml:space="preserve"> тиімділігі </w:t>
            </w:r>
            <w:r>
              <w:rPr>
                <w:rFonts w:ascii="Times New Roman" w:eastAsia="Times New Roman" w:hAnsi="Times New Roman" w:cs="Times New Roman"/>
                <w:color w:val="000000"/>
                <w:spacing w:val="-2"/>
                <w:sz w:val="23"/>
                <w:szCs w:val="23"/>
                <w:lang w:val="kk-KZ"/>
              </w:rPr>
              <w:t xml:space="preserve">флюоресцентті фокусты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1"/>
                <w:sz w:val="23"/>
                <w:szCs w:val="23"/>
              </w:rPr>
              <w:t>R</w:t>
            </w:r>
            <w:r>
              <w:rPr>
                <w:rFonts w:ascii="Times New Roman" w:eastAsia="Times New Roman" w:hAnsi="Times New Roman" w:cs="Times New Roman"/>
                <w:color w:val="000000"/>
                <w:spacing w:val="2"/>
                <w:sz w:val="23"/>
                <w:szCs w:val="23"/>
              </w:rPr>
              <w:t>FF</w:t>
            </w:r>
            <w:r>
              <w:rPr>
                <w:rFonts w:ascii="Times New Roman" w:eastAsia="Times New Roman" w:hAnsi="Times New Roman" w:cs="Times New Roman"/>
                <w:color w:val="000000"/>
                <w:spacing w:val="1"/>
                <w:sz w:val="23"/>
                <w:szCs w:val="23"/>
              </w:rPr>
              <w:t>IT</w:t>
            </w:r>
            <w:r>
              <w:rPr>
                <w:rFonts w:ascii="Times New Roman" w:eastAsia="Times New Roman" w:hAnsi="Times New Roman" w:cs="Times New Roman"/>
                <w:color w:val="000000"/>
                <w:spacing w:val="-2"/>
                <w:sz w:val="23"/>
                <w:szCs w:val="23"/>
              </w:rPr>
              <w:t>)</w:t>
            </w:r>
            <w:r>
              <w:rPr>
                <w:rFonts w:ascii="Times New Roman" w:eastAsia="Times New Roman" w:hAnsi="Times New Roman" w:cs="Times New Roman"/>
                <w:color w:val="000000"/>
                <w:spacing w:val="-2"/>
                <w:sz w:val="23"/>
                <w:szCs w:val="23"/>
                <w:lang w:val="kk-KZ"/>
              </w:rPr>
              <w:t xml:space="preserve"> жылдам тежеу тестісінің көмегімен құтыруды бейтараптандыратын циркуляциялайтын (сарысулық) антидененің белсенділігін өлшеу арқылы анықталған.</w:t>
            </w:r>
          </w:p>
          <w:p w:rsidR="0074438B" w:rsidRDefault="0074438B">
            <w:pPr>
              <w:spacing w:after="12" w:line="200" w:lineRule="exact"/>
              <w:rPr>
                <w:rFonts w:ascii="Times New Roman" w:eastAsia="Times New Roman" w:hAnsi="Times New Roman" w:cs="Times New Roman"/>
                <w:sz w:val="20"/>
                <w:szCs w:val="20"/>
              </w:rPr>
            </w:pPr>
          </w:p>
          <w:p w:rsidR="0074438B" w:rsidRPr="004D7504" w:rsidRDefault="00FF5FE8">
            <w:pPr>
              <w:widowControl w:val="0"/>
              <w:spacing w:line="240" w:lineRule="auto"/>
              <w:ind w:left="60" w:right="73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Қауіпсіздігі 2 бақыланатын клиникалық сынақтарда белгіленген. </w:t>
            </w:r>
            <w:r w:rsidR="004C1217" w:rsidRPr="004D7504">
              <w:rPr>
                <w:rFonts w:ascii="Times New Roman" w:eastAsia="Times New Roman" w:hAnsi="Times New Roman" w:cs="Times New Roman"/>
                <w:color w:val="000000"/>
                <w:sz w:val="23"/>
                <w:szCs w:val="23"/>
                <w:lang w:val="kk-KZ"/>
              </w:rPr>
              <w:t>SII</w:t>
            </w:r>
            <w:r w:rsidR="004C1217" w:rsidRPr="004D7504">
              <w:rPr>
                <w:rFonts w:ascii="Times New Roman" w:eastAsia="Times New Roman" w:hAnsi="Times New Roman" w:cs="Times New Roman"/>
                <w:color w:val="000000"/>
                <w:spacing w:val="-1"/>
                <w:sz w:val="23"/>
                <w:szCs w:val="23"/>
                <w:lang w:val="kk-KZ"/>
              </w:rPr>
              <w:t xml:space="preserve"> </w:t>
            </w:r>
            <w:r w:rsidR="004C1217" w:rsidRPr="004D7504">
              <w:rPr>
                <w:rFonts w:ascii="Times New Roman" w:eastAsia="Times New Roman" w:hAnsi="Times New Roman" w:cs="Times New Roman"/>
                <w:color w:val="000000"/>
                <w:sz w:val="23"/>
                <w:szCs w:val="23"/>
                <w:lang w:val="kk-KZ"/>
              </w:rPr>
              <w:t>RM</w:t>
            </w:r>
            <w:r w:rsidR="004C1217" w:rsidRPr="004D7504">
              <w:rPr>
                <w:rFonts w:ascii="Times New Roman" w:eastAsia="Times New Roman" w:hAnsi="Times New Roman" w:cs="Times New Roman"/>
                <w:color w:val="000000"/>
                <w:spacing w:val="-1"/>
                <w:sz w:val="23"/>
                <w:szCs w:val="23"/>
                <w:lang w:val="kk-KZ"/>
              </w:rPr>
              <w:t>ab</w:t>
            </w:r>
            <w:r>
              <w:rPr>
                <w:rFonts w:ascii="Times New Roman" w:eastAsia="Times New Roman" w:hAnsi="Times New Roman" w:cs="Times New Roman"/>
                <w:color w:val="000000"/>
                <w:spacing w:val="-1"/>
                <w:sz w:val="23"/>
                <w:szCs w:val="23"/>
                <w:lang w:val="kk-KZ"/>
              </w:rPr>
              <w:t xml:space="preserve"> тиімділігін зерттейтін клиникалық сынақтар туралық құжаттар ұсынылған.</w:t>
            </w:r>
          </w:p>
          <w:p w:rsidR="0074438B" w:rsidRPr="004D7504" w:rsidRDefault="0074438B">
            <w:pPr>
              <w:spacing w:after="12" w:line="200" w:lineRule="exact"/>
              <w:rPr>
                <w:rFonts w:ascii="Times New Roman" w:eastAsia="Times New Roman" w:hAnsi="Times New Roman" w:cs="Times New Roman"/>
                <w:sz w:val="20"/>
                <w:szCs w:val="20"/>
                <w:lang w:val="kk-KZ"/>
              </w:rPr>
            </w:pPr>
          </w:p>
          <w:p w:rsidR="0074438B" w:rsidRPr="004D7504" w:rsidRDefault="00FF5FE8" w:rsidP="005D28D7">
            <w:pPr>
              <w:widowControl w:val="0"/>
              <w:spacing w:line="240" w:lineRule="auto"/>
              <w:ind w:left="60" w:right="12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Қорытындылар</w:t>
            </w:r>
            <w:r w:rsidR="004C1217" w:rsidRPr="004D7504">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 xml:space="preserve">Контактіден кейінгі профилактика үшін </w:t>
            </w:r>
            <w:r w:rsidR="004C1217" w:rsidRPr="004D7504">
              <w:rPr>
                <w:rFonts w:ascii="Times New Roman" w:eastAsia="Times New Roman" w:hAnsi="Times New Roman" w:cs="Times New Roman"/>
                <w:color w:val="000000"/>
                <w:sz w:val="23"/>
                <w:szCs w:val="23"/>
                <w:lang w:val="kk-KZ"/>
              </w:rPr>
              <w:t>SII</w:t>
            </w:r>
            <w:r w:rsidR="004C1217" w:rsidRPr="004D7504">
              <w:rPr>
                <w:rFonts w:ascii="Times New Roman" w:eastAsia="Times New Roman" w:hAnsi="Times New Roman" w:cs="Times New Roman"/>
                <w:color w:val="000000"/>
                <w:spacing w:val="1"/>
                <w:sz w:val="23"/>
                <w:szCs w:val="23"/>
                <w:lang w:val="kk-KZ"/>
              </w:rPr>
              <w:t xml:space="preserve"> R</w:t>
            </w:r>
            <w:r w:rsidR="004C1217" w:rsidRPr="004D7504">
              <w:rPr>
                <w:rFonts w:ascii="Times New Roman" w:eastAsia="Times New Roman" w:hAnsi="Times New Roman" w:cs="Times New Roman"/>
                <w:color w:val="000000"/>
                <w:sz w:val="23"/>
                <w:szCs w:val="23"/>
                <w:lang w:val="kk-KZ"/>
              </w:rPr>
              <w:t>M</w:t>
            </w:r>
            <w:r w:rsidR="004C1217" w:rsidRPr="004D7504">
              <w:rPr>
                <w:rFonts w:ascii="Times New Roman" w:eastAsia="Times New Roman" w:hAnsi="Times New Roman" w:cs="Times New Roman"/>
                <w:color w:val="000000"/>
                <w:spacing w:val="1"/>
                <w:sz w:val="23"/>
                <w:szCs w:val="23"/>
                <w:lang w:val="kk-KZ"/>
              </w:rPr>
              <w:t>A</w:t>
            </w:r>
            <w:r w:rsidR="004C1217" w:rsidRPr="004D7504">
              <w:rPr>
                <w:rFonts w:ascii="Times New Roman" w:eastAsia="Times New Roman" w:hAnsi="Times New Roman" w:cs="Times New Roman"/>
                <w:color w:val="000000"/>
                <w:sz w:val="23"/>
                <w:szCs w:val="23"/>
                <w:lang w:val="kk-KZ"/>
              </w:rPr>
              <w:t xml:space="preserve">b </w:t>
            </w:r>
            <w:r w:rsidR="004C1217" w:rsidRPr="004D7504">
              <w:rPr>
                <w:rFonts w:ascii="Times New Roman" w:eastAsia="Times New Roman" w:hAnsi="Times New Roman" w:cs="Times New Roman"/>
                <w:color w:val="000000"/>
                <w:spacing w:val="-1"/>
                <w:sz w:val="23"/>
                <w:szCs w:val="23"/>
                <w:lang w:val="kk-KZ"/>
              </w:rPr>
              <w:t>+</w:t>
            </w:r>
            <w:r w:rsidR="004C1217" w:rsidRPr="004D7504">
              <w:rPr>
                <w:rFonts w:ascii="Times New Roman" w:eastAsia="Times New Roman" w:hAnsi="Times New Roman" w:cs="Times New Roman"/>
                <w:color w:val="000000"/>
                <w:sz w:val="23"/>
                <w:szCs w:val="23"/>
                <w:lang w:val="kk-KZ"/>
              </w:rPr>
              <w:t xml:space="preserve"> </w:t>
            </w:r>
            <w:r w:rsidR="004C1217" w:rsidRPr="004D7504">
              <w:rPr>
                <w:rFonts w:ascii="Times New Roman" w:eastAsia="Times New Roman" w:hAnsi="Times New Roman" w:cs="Times New Roman"/>
                <w:color w:val="000000"/>
                <w:spacing w:val="4"/>
                <w:sz w:val="23"/>
                <w:szCs w:val="23"/>
                <w:lang w:val="kk-KZ"/>
              </w:rPr>
              <w:t>RAB</w:t>
            </w:r>
            <w:r w:rsidR="004C1217" w:rsidRPr="004D7504">
              <w:rPr>
                <w:rFonts w:ascii="Times New Roman" w:eastAsia="Times New Roman" w:hAnsi="Times New Roman" w:cs="Times New Roman"/>
                <w:color w:val="000000"/>
                <w:spacing w:val="2"/>
                <w:sz w:val="23"/>
                <w:szCs w:val="23"/>
                <w:lang w:val="kk-KZ"/>
              </w:rPr>
              <w:t>I</w:t>
            </w:r>
            <w:r w:rsidR="004C1217" w:rsidRPr="004D7504">
              <w:rPr>
                <w:rFonts w:ascii="Times New Roman" w:eastAsia="Times New Roman" w:hAnsi="Times New Roman" w:cs="Times New Roman"/>
                <w:color w:val="000000"/>
                <w:spacing w:val="5"/>
                <w:sz w:val="23"/>
                <w:szCs w:val="23"/>
                <w:lang w:val="kk-KZ"/>
              </w:rPr>
              <w:t>V</w:t>
            </w:r>
            <w:r w:rsidR="004C1217" w:rsidRPr="004D7504">
              <w:rPr>
                <w:rFonts w:ascii="Times New Roman" w:eastAsia="Times New Roman" w:hAnsi="Times New Roman" w:cs="Times New Roman"/>
                <w:color w:val="000000"/>
                <w:spacing w:val="4"/>
                <w:sz w:val="23"/>
                <w:szCs w:val="23"/>
                <w:lang w:val="kk-KZ"/>
              </w:rPr>
              <w:t>AX</w:t>
            </w:r>
            <w:r w:rsidR="004C1217" w:rsidRPr="004D7504">
              <w:rPr>
                <w:rFonts w:ascii="Times New Roman" w:eastAsia="Times New Roman" w:hAnsi="Times New Roman" w:cs="Times New Roman"/>
                <w:color w:val="000000"/>
                <w:sz w:val="23"/>
                <w:szCs w:val="23"/>
                <w:lang w:val="kk-KZ"/>
              </w:rPr>
              <w:t>®</w:t>
            </w:r>
            <w:r w:rsidR="004C1217" w:rsidRPr="004D7504">
              <w:rPr>
                <w:rFonts w:ascii="Times New Roman" w:eastAsia="Times New Roman" w:hAnsi="Times New Roman" w:cs="Times New Roman"/>
                <w:color w:val="000000"/>
                <w:spacing w:val="4"/>
                <w:sz w:val="23"/>
                <w:szCs w:val="23"/>
                <w:lang w:val="kk-KZ"/>
              </w:rPr>
              <w:t xml:space="preserve"> </w:t>
            </w:r>
            <w:r>
              <w:rPr>
                <w:rFonts w:ascii="Times New Roman" w:eastAsia="Times New Roman" w:hAnsi="Times New Roman" w:cs="Times New Roman"/>
                <w:color w:val="000000"/>
                <w:spacing w:val="4"/>
                <w:sz w:val="23"/>
                <w:szCs w:val="23"/>
                <w:lang w:val="kk-KZ"/>
              </w:rPr>
              <w:t xml:space="preserve">сызбасы </w:t>
            </w:r>
            <w:r w:rsidR="005D28D7">
              <w:rPr>
                <w:rFonts w:ascii="Times New Roman" w:eastAsia="Times New Roman" w:hAnsi="Times New Roman" w:cs="Times New Roman"/>
                <w:color w:val="000000"/>
                <w:spacing w:val="4"/>
                <w:sz w:val="23"/>
                <w:szCs w:val="23"/>
                <w:lang w:val="kk-KZ"/>
              </w:rPr>
              <w:t xml:space="preserve">Эссен әсерінен кейін иммундау ДДҰ ұсынылған сызбасына сәйкес ол берілген кезде </w:t>
            </w:r>
            <w:r w:rsidR="005D28D7" w:rsidRPr="004D7504">
              <w:rPr>
                <w:rFonts w:ascii="Times New Roman" w:eastAsia="Times New Roman" w:hAnsi="Times New Roman" w:cs="Times New Roman"/>
                <w:color w:val="000000"/>
                <w:spacing w:val="4"/>
                <w:sz w:val="23"/>
                <w:szCs w:val="23"/>
                <w:lang w:val="kk-KZ"/>
              </w:rPr>
              <w:t>HR</w:t>
            </w:r>
            <w:r w:rsidR="005D28D7" w:rsidRPr="004D7504">
              <w:rPr>
                <w:rFonts w:ascii="Times New Roman" w:eastAsia="Times New Roman" w:hAnsi="Times New Roman" w:cs="Times New Roman"/>
                <w:color w:val="000000"/>
                <w:spacing w:val="2"/>
                <w:sz w:val="23"/>
                <w:szCs w:val="23"/>
                <w:lang w:val="kk-KZ"/>
              </w:rPr>
              <w:t>I</w:t>
            </w:r>
            <w:r w:rsidR="005D28D7" w:rsidRPr="004D7504">
              <w:rPr>
                <w:rFonts w:ascii="Times New Roman" w:eastAsia="Times New Roman" w:hAnsi="Times New Roman" w:cs="Times New Roman"/>
                <w:color w:val="000000"/>
                <w:sz w:val="23"/>
                <w:szCs w:val="23"/>
                <w:lang w:val="kk-KZ"/>
              </w:rPr>
              <w:t>G</w:t>
            </w:r>
            <w:r w:rsidR="005D28D7" w:rsidRPr="004D7504">
              <w:rPr>
                <w:rFonts w:ascii="Times New Roman" w:eastAsia="Times New Roman" w:hAnsi="Times New Roman" w:cs="Times New Roman"/>
                <w:color w:val="000000"/>
                <w:spacing w:val="4"/>
                <w:sz w:val="23"/>
                <w:szCs w:val="23"/>
                <w:lang w:val="kk-KZ"/>
              </w:rPr>
              <w:t xml:space="preserve"> </w:t>
            </w:r>
            <w:r w:rsidR="005D28D7" w:rsidRPr="004D7504">
              <w:rPr>
                <w:rFonts w:ascii="Times New Roman" w:eastAsia="Times New Roman" w:hAnsi="Times New Roman" w:cs="Times New Roman"/>
                <w:color w:val="000000"/>
                <w:sz w:val="23"/>
                <w:szCs w:val="23"/>
                <w:lang w:val="kk-KZ"/>
              </w:rPr>
              <w:t xml:space="preserve">+ </w:t>
            </w:r>
            <w:r w:rsidR="005D28D7" w:rsidRPr="004D7504">
              <w:rPr>
                <w:rFonts w:ascii="Times New Roman" w:eastAsia="Times New Roman" w:hAnsi="Times New Roman" w:cs="Times New Roman"/>
                <w:color w:val="000000"/>
                <w:spacing w:val="4"/>
                <w:sz w:val="23"/>
                <w:szCs w:val="23"/>
                <w:lang w:val="kk-KZ"/>
              </w:rPr>
              <w:t>RAB</w:t>
            </w:r>
            <w:r w:rsidR="005D28D7" w:rsidRPr="004D7504">
              <w:rPr>
                <w:rFonts w:ascii="Times New Roman" w:eastAsia="Times New Roman" w:hAnsi="Times New Roman" w:cs="Times New Roman"/>
                <w:color w:val="000000"/>
                <w:spacing w:val="2"/>
                <w:sz w:val="23"/>
                <w:szCs w:val="23"/>
                <w:lang w:val="kk-KZ"/>
              </w:rPr>
              <w:t>I</w:t>
            </w:r>
            <w:r w:rsidR="005D28D7" w:rsidRPr="004D7504">
              <w:rPr>
                <w:rFonts w:ascii="Times New Roman" w:eastAsia="Times New Roman" w:hAnsi="Times New Roman" w:cs="Times New Roman"/>
                <w:color w:val="000000"/>
                <w:spacing w:val="5"/>
                <w:sz w:val="23"/>
                <w:szCs w:val="23"/>
                <w:lang w:val="kk-KZ"/>
              </w:rPr>
              <w:t>V</w:t>
            </w:r>
            <w:r w:rsidR="005D28D7" w:rsidRPr="004D7504">
              <w:rPr>
                <w:rFonts w:ascii="Times New Roman" w:eastAsia="Times New Roman" w:hAnsi="Times New Roman" w:cs="Times New Roman"/>
                <w:color w:val="000000"/>
                <w:spacing w:val="4"/>
                <w:sz w:val="23"/>
                <w:szCs w:val="23"/>
                <w:lang w:val="kk-KZ"/>
              </w:rPr>
              <w:t>A</w:t>
            </w:r>
            <w:r w:rsidR="005D28D7" w:rsidRPr="004D7504">
              <w:rPr>
                <w:rFonts w:ascii="Times New Roman" w:eastAsia="Times New Roman" w:hAnsi="Times New Roman" w:cs="Times New Roman"/>
                <w:color w:val="000000"/>
                <w:spacing w:val="5"/>
                <w:sz w:val="23"/>
                <w:szCs w:val="23"/>
                <w:lang w:val="kk-KZ"/>
              </w:rPr>
              <w:t>X</w:t>
            </w:r>
            <w:r w:rsidR="005D28D7" w:rsidRPr="004D7504">
              <w:rPr>
                <w:rFonts w:ascii="Times New Roman" w:eastAsia="Times New Roman" w:hAnsi="Times New Roman" w:cs="Times New Roman"/>
                <w:color w:val="000000"/>
                <w:spacing w:val="3"/>
                <w:sz w:val="23"/>
                <w:szCs w:val="23"/>
                <w:lang w:val="kk-KZ"/>
              </w:rPr>
              <w:t>®</w:t>
            </w:r>
            <w:r w:rsidR="005D28D7">
              <w:rPr>
                <w:rFonts w:ascii="Times New Roman" w:eastAsia="Times New Roman" w:hAnsi="Times New Roman" w:cs="Times New Roman"/>
                <w:color w:val="000000"/>
                <w:spacing w:val="3"/>
                <w:sz w:val="23"/>
                <w:szCs w:val="23"/>
                <w:lang w:val="kk-KZ"/>
              </w:rPr>
              <w:t xml:space="preserve"> орын бермейтін құтыру вирусының белсенділігін бейтараптандыратын белсенділікті туындатқан. </w:t>
            </w:r>
          </w:p>
        </w:tc>
      </w:tr>
      <w:tr w:rsidR="0074438B" w:rsidTr="005D28D7">
        <w:trPr>
          <w:cantSplit/>
          <w:trHeight w:hRule="exact" w:val="275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line="240" w:lineRule="exact"/>
              <w:rPr>
                <w:sz w:val="24"/>
                <w:szCs w:val="24"/>
                <w:lang w:val="kk-KZ"/>
              </w:rPr>
            </w:pPr>
          </w:p>
          <w:p w:rsidR="0074438B" w:rsidRPr="004D7504" w:rsidRDefault="0074438B">
            <w:pPr>
              <w:spacing w:after="1" w:line="220" w:lineRule="exact"/>
              <w:rPr>
                <w:lang w:val="kk-KZ"/>
              </w:rPr>
            </w:pPr>
          </w:p>
          <w:p w:rsidR="0074438B" w:rsidRDefault="004C121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74438B">
            <w:pPr>
              <w:spacing w:after="14" w:line="200" w:lineRule="exact"/>
              <w:rPr>
                <w:sz w:val="20"/>
                <w:szCs w:val="20"/>
              </w:rPr>
            </w:pPr>
          </w:p>
          <w:p w:rsidR="0074438B" w:rsidRDefault="005D28D7" w:rsidP="005D28D7">
            <w:pPr>
              <w:widowControl w:val="0"/>
              <w:spacing w:line="240" w:lineRule="auto"/>
              <w:ind w:left="60" w:right="17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ҚР бұрын тіркелген ДП, сондай-ақ басқа құжаттармен клиникаға дейінгі, фармакологиялық және клиникалық (зерттеудің 1-3 фазасы) тарапынан қолда бар клиникалық деректерді бағалау рұқсат етілген қауіпсіздік деңгейімен және белгіленген фармакодинамикалық саласымен ұсынылған көрсеткіштер бойынша осы дәрілік препарат үшін пайда-қауіптің жағымды арақатынасына көмектеседі.  </w:t>
            </w:r>
          </w:p>
        </w:tc>
      </w:tr>
      <w:tr w:rsidR="0074438B">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74438B" w:rsidRDefault="004C121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bl>
    <w:p w:rsidR="0074438B" w:rsidRDefault="0074438B">
      <w:pPr>
        <w:sectPr w:rsidR="0074438B">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74438B">
        <w:trPr>
          <w:cantSplit/>
          <w:trHeight w:hRule="exact" w:val="3957"/>
        </w:trPr>
        <w:tc>
          <w:tcPr>
            <w:tcW w:w="680" w:type="dxa"/>
            <w:vMerge w:val="restart"/>
            <w:tcBorders>
              <w:left w:val="single" w:sz="4" w:space="0" w:color="000000"/>
              <w:right w:val="single" w:sz="4" w:space="0" w:color="000000"/>
            </w:tcBorders>
            <w:tcMar>
              <w:top w:w="0" w:type="dxa"/>
              <w:left w:w="0" w:type="dxa"/>
              <w:bottom w:w="0" w:type="dxa"/>
              <w:right w:w="0" w:type="dxa"/>
            </w:tcMar>
          </w:tcPr>
          <w:p w:rsidR="0074438B" w:rsidRDefault="0074438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4438B" w:rsidRDefault="0074438B">
            <w:pPr>
              <w:spacing w:after="15" w:line="200" w:lineRule="exact"/>
              <w:rPr>
                <w:sz w:val="20"/>
                <w:szCs w:val="20"/>
              </w:rPr>
            </w:pPr>
          </w:p>
          <w:p w:rsidR="0074438B" w:rsidRDefault="00B63FEF" w:rsidP="005D28D7">
            <w:pPr>
              <w:widowControl w:val="0"/>
              <w:spacing w:line="240" w:lineRule="auto"/>
              <w:ind w:left="60" w:right="-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Ұсынылды</w:t>
            </w:r>
            <w:r w:rsidR="004C1217">
              <w:rPr>
                <w:rFonts w:ascii="Times New Roman" w:eastAsia="Times New Roman" w:hAnsi="Times New Roman" w:cs="Times New Roman"/>
                <w:color w:val="000000"/>
                <w:sz w:val="23"/>
                <w:szCs w:val="23"/>
              </w:rPr>
              <w:t>:</w:t>
            </w:r>
            <w:r w:rsidR="004C1217">
              <w:rPr>
                <w:rFonts w:ascii="Times New Roman" w:eastAsia="Times New Roman" w:hAnsi="Times New Roman" w:cs="Times New Roman"/>
                <w:color w:val="000000"/>
                <w:spacing w:val="8"/>
                <w:sz w:val="23"/>
                <w:szCs w:val="23"/>
              </w:rPr>
              <w:t xml:space="preserve"> </w:t>
            </w:r>
            <w:r w:rsidR="004C1217">
              <w:rPr>
                <w:rFonts w:ascii="Times New Roman" w:eastAsia="Times New Roman" w:hAnsi="Times New Roman" w:cs="Times New Roman"/>
                <w:color w:val="000000"/>
                <w:spacing w:val="1"/>
                <w:sz w:val="23"/>
                <w:szCs w:val="23"/>
              </w:rPr>
              <w:t>1</w:t>
            </w:r>
            <w:r w:rsidR="004C1217">
              <w:rPr>
                <w:rFonts w:ascii="Times New Roman" w:eastAsia="Times New Roman" w:hAnsi="Times New Roman" w:cs="Times New Roman"/>
                <w:color w:val="000000"/>
                <w:sz w:val="23"/>
                <w:szCs w:val="23"/>
              </w:rPr>
              <w:t>)</w:t>
            </w:r>
            <w:r w:rsidR="005D28D7">
              <w:rPr>
                <w:rFonts w:ascii="Times New Roman" w:eastAsia="Times New Roman" w:hAnsi="Times New Roman" w:cs="Times New Roman"/>
                <w:color w:val="000000"/>
                <w:sz w:val="23"/>
                <w:szCs w:val="23"/>
                <w:lang w:val="kk-KZ"/>
              </w:rPr>
              <w:t xml:space="preserve"> тіркеуге мәлімделген түпнұсқалық иммунобиологиялық дәрілік затты қолдану кезінде фармакологиялық қауіпсіздікті бақылау жүйесінің қысқаша сипаттамасы және қауіптерді басқару</w:t>
            </w:r>
            <w:r w:rsidR="004C1217">
              <w:rPr>
                <w:rFonts w:ascii="Times New Roman" w:eastAsia="Times New Roman" w:hAnsi="Times New Roman" w:cs="Times New Roman"/>
                <w:color w:val="000000"/>
                <w:spacing w:val="4"/>
                <w:sz w:val="23"/>
                <w:szCs w:val="23"/>
              </w:rPr>
              <w:t>"</w:t>
            </w:r>
            <w:r w:rsidR="004C1217">
              <w:rPr>
                <w:rFonts w:ascii="Times New Roman" w:eastAsia="Times New Roman" w:hAnsi="Times New Roman" w:cs="Times New Roman"/>
                <w:color w:val="000000"/>
                <w:sz w:val="23"/>
                <w:szCs w:val="23"/>
              </w:rPr>
              <w:t>.</w:t>
            </w:r>
            <w:r w:rsidR="004C1217">
              <w:rPr>
                <w:rFonts w:ascii="Times New Roman" w:eastAsia="Times New Roman" w:hAnsi="Times New Roman" w:cs="Times New Roman"/>
                <w:color w:val="000000"/>
                <w:spacing w:val="61"/>
                <w:sz w:val="23"/>
                <w:szCs w:val="23"/>
              </w:rPr>
              <w:t xml:space="preserve"> </w:t>
            </w:r>
            <w:r w:rsidR="004C1217">
              <w:rPr>
                <w:rFonts w:ascii="Times New Roman" w:eastAsia="Times New Roman" w:hAnsi="Times New Roman" w:cs="Times New Roman"/>
                <w:color w:val="000000"/>
                <w:sz w:val="23"/>
                <w:szCs w:val="23"/>
              </w:rPr>
              <w:t xml:space="preserve">2) </w:t>
            </w:r>
            <w:r w:rsidR="005D28D7">
              <w:rPr>
                <w:rFonts w:ascii="Times New Roman" w:eastAsia="Times New Roman" w:hAnsi="Times New Roman" w:cs="Times New Roman"/>
                <w:color w:val="000000"/>
                <w:sz w:val="23"/>
                <w:szCs w:val="23"/>
                <w:lang w:val="kk-KZ"/>
              </w:rPr>
              <w:t xml:space="preserve">28.06.2017ж. өзгерістермен тіркеу куәлігін ұстаушысының фармакологиялық қадағалау жүйесінің қысқаша сипаттамасы </w:t>
            </w:r>
            <w:r w:rsidR="004C1217">
              <w:rPr>
                <w:rFonts w:ascii="Times New Roman" w:eastAsia="Times New Roman" w:hAnsi="Times New Roman" w:cs="Times New Roman"/>
                <w:color w:val="000000"/>
                <w:spacing w:val="1"/>
                <w:sz w:val="23"/>
                <w:szCs w:val="23"/>
              </w:rPr>
              <w:t>3</w:t>
            </w:r>
            <w:r w:rsidR="004C1217">
              <w:rPr>
                <w:rFonts w:ascii="Times New Roman" w:eastAsia="Times New Roman" w:hAnsi="Times New Roman" w:cs="Times New Roman"/>
                <w:color w:val="000000"/>
                <w:sz w:val="23"/>
                <w:szCs w:val="23"/>
              </w:rPr>
              <w:t>)</w:t>
            </w:r>
            <w:r w:rsidR="005D28D7">
              <w:rPr>
                <w:rFonts w:ascii="Times New Roman" w:eastAsia="Times New Roman" w:hAnsi="Times New Roman" w:cs="Times New Roman"/>
                <w:color w:val="000000"/>
                <w:sz w:val="23"/>
                <w:szCs w:val="23"/>
                <w:lang w:val="kk-KZ"/>
              </w:rPr>
              <w:t xml:space="preserve"> ФҚ жүйесінің мастер-файлы және оның орналасқан жері</w:t>
            </w:r>
            <w:r w:rsidR="004C1217">
              <w:rPr>
                <w:rFonts w:ascii="Times New Roman" w:eastAsia="Times New Roman" w:hAnsi="Times New Roman" w:cs="Times New Roman"/>
                <w:color w:val="000000"/>
                <w:sz w:val="23"/>
                <w:szCs w:val="23"/>
              </w:rPr>
              <w:t>. 4)</w:t>
            </w:r>
            <w:r w:rsidR="004C1217">
              <w:rPr>
                <w:rFonts w:ascii="Times New Roman" w:eastAsia="Times New Roman" w:hAnsi="Times New Roman" w:cs="Times New Roman"/>
                <w:color w:val="000000"/>
                <w:spacing w:val="-3"/>
                <w:sz w:val="23"/>
                <w:szCs w:val="23"/>
              </w:rPr>
              <w:t xml:space="preserve"> </w:t>
            </w:r>
            <w:r w:rsidR="005D28D7">
              <w:rPr>
                <w:rFonts w:ascii="Times New Roman" w:eastAsia="Times New Roman" w:hAnsi="Times New Roman" w:cs="Times New Roman"/>
                <w:color w:val="000000"/>
                <w:spacing w:val="-3"/>
                <w:sz w:val="23"/>
                <w:szCs w:val="23"/>
                <w:lang w:val="kk-KZ"/>
              </w:rPr>
              <w:t>ТКҰ ұйымдастырушылық құрылымы</w:t>
            </w:r>
            <w:r w:rsidR="004C1217">
              <w:rPr>
                <w:rFonts w:ascii="Times New Roman" w:eastAsia="Times New Roman" w:hAnsi="Times New Roman" w:cs="Times New Roman"/>
                <w:color w:val="000000"/>
                <w:sz w:val="23"/>
                <w:szCs w:val="23"/>
              </w:rPr>
              <w:t xml:space="preserve">. </w:t>
            </w:r>
            <w:r w:rsidR="004C1217">
              <w:rPr>
                <w:rFonts w:ascii="Times New Roman" w:eastAsia="Times New Roman" w:hAnsi="Times New Roman" w:cs="Times New Roman"/>
                <w:color w:val="000000"/>
                <w:spacing w:val="1"/>
                <w:sz w:val="23"/>
                <w:szCs w:val="23"/>
              </w:rPr>
              <w:t>5</w:t>
            </w:r>
            <w:r w:rsidR="004C1217">
              <w:rPr>
                <w:rFonts w:ascii="Times New Roman" w:eastAsia="Times New Roman" w:hAnsi="Times New Roman" w:cs="Times New Roman"/>
                <w:color w:val="000000"/>
                <w:sz w:val="23"/>
                <w:szCs w:val="23"/>
              </w:rPr>
              <w:t>)</w:t>
            </w:r>
            <w:r w:rsidR="005D28D7">
              <w:rPr>
                <w:rFonts w:ascii="Times New Roman" w:eastAsia="Times New Roman" w:hAnsi="Times New Roman" w:cs="Times New Roman"/>
                <w:color w:val="000000"/>
                <w:sz w:val="23"/>
                <w:szCs w:val="23"/>
                <w:lang w:val="kk-KZ"/>
              </w:rPr>
              <w:t xml:space="preserve"> ФҚ жөніндегі уәкілетті тұлға.</w:t>
            </w:r>
            <w:r w:rsidR="004C1217">
              <w:rPr>
                <w:rFonts w:ascii="Times New Roman" w:eastAsia="Times New Roman" w:hAnsi="Times New Roman" w:cs="Times New Roman"/>
                <w:color w:val="000000"/>
                <w:sz w:val="23"/>
                <w:szCs w:val="23"/>
              </w:rPr>
              <w:t xml:space="preserve"> 6)</w:t>
            </w:r>
            <w:r w:rsidR="004C1217">
              <w:rPr>
                <w:rFonts w:ascii="Times New Roman" w:eastAsia="Times New Roman" w:hAnsi="Times New Roman" w:cs="Times New Roman"/>
                <w:color w:val="000000"/>
                <w:spacing w:val="-4"/>
                <w:sz w:val="23"/>
                <w:szCs w:val="23"/>
              </w:rPr>
              <w:t xml:space="preserve"> </w:t>
            </w:r>
            <w:r w:rsidR="005D28D7">
              <w:rPr>
                <w:rFonts w:ascii="Times New Roman" w:eastAsia="Times New Roman" w:hAnsi="Times New Roman" w:cs="Times New Roman"/>
                <w:color w:val="000000"/>
                <w:spacing w:val="-4"/>
                <w:sz w:val="23"/>
                <w:szCs w:val="23"/>
                <w:lang w:val="kk-KZ"/>
              </w:rPr>
              <w:t>Ақпараттық жүйелер мен ФҚ жүйесінің деректер базасының функционалдығы мен оперативті жауапкершілігінің сипаттамасы</w:t>
            </w:r>
            <w:r w:rsidR="004C1217">
              <w:rPr>
                <w:rFonts w:ascii="Times New Roman" w:eastAsia="Times New Roman" w:hAnsi="Times New Roman" w:cs="Times New Roman"/>
                <w:color w:val="000000"/>
                <w:sz w:val="23"/>
                <w:szCs w:val="23"/>
              </w:rPr>
              <w:t>. 7)</w:t>
            </w:r>
            <w:r w:rsidR="005D28D7">
              <w:rPr>
                <w:rFonts w:ascii="Times New Roman" w:eastAsia="Times New Roman" w:hAnsi="Times New Roman" w:cs="Times New Roman"/>
                <w:color w:val="000000"/>
                <w:sz w:val="23"/>
                <w:szCs w:val="23"/>
                <w:lang w:val="kk-KZ"/>
              </w:rPr>
              <w:t xml:space="preserve"> Қауіптерді басқару жоспары және қауіптерді азайту бойынша іс-шаралар нәтижелерін мониторингілеу. </w:t>
            </w:r>
          </w:p>
        </w:tc>
      </w:tr>
      <w:tr w:rsidR="0074438B" w:rsidTr="00B63FEF">
        <w:trPr>
          <w:cantSplit/>
          <w:trHeight w:hRule="exact" w:val="731"/>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4438B" w:rsidRDefault="0074438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4438B" w:rsidRDefault="0074438B"/>
        </w:tc>
      </w:tr>
      <w:tr w:rsidR="0074438B">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74438B">
            <w:pPr>
              <w:spacing w:after="14" w:line="240" w:lineRule="exact"/>
              <w:rPr>
                <w:sz w:val="24"/>
                <w:szCs w:val="24"/>
              </w:rPr>
            </w:pPr>
          </w:p>
          <w:p w:rsidR="0074438B" w:rsidRDefault="004C121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B63FE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438B" w:rsidRDefault="0074438B">
            <w:pPr>
              <w:spacing w:after="14" w:line="200" w:lineRule="exact"/>
              <w:rPr>
                <w:sz w:val="20"/>
                <w:szCs w:val="20"/>
              </w:rPr>
            </w:pPr>
          </w:p>
          <w:p w:rsidR="0074438B" w:rsidRDefault="00B63FEF" w:rsidP="00B63FE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Дәріханадан босатылу шарттары: Рецепт бойынша </w:t>
            </w:r>
          </w:p>
        </w:tc>
      </w:tr>
    </w:tbl>
    <w:p w:rsidR="0074438B" w:rsidRDefault="004C1217">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74438B" w:rsidRPr="004C1217" w:rsidRDefault="004C1217">
                            <w:pPr>
                              <w:spacing w:line="240" w:lineRule="auto"/>
                              <w:rPr>
                                <w:lang w:val="en-US"/>
                              </w:rPr>
                            </w:pPr>
                            <w:r w:rsidRPr="004C1217">
                              <w:rPr>
                                <w:b/>
                                <w:bCs/>
                                <w:color w:val="000000"/>
                                <w:sz w:val="24"/>
                                <w:szCs w:val="24"/>
                                <w:lang w:val="en-US"/>
                              </w:rPr>
                              <w:t>Created by the trial version of PDF Focus .Net 6.9.7.6!</w:t>
                            </w:r>
                          </w:p>
                          <w:p w:rsidR="0074438B" w:rsidRPr="004C1217" w:rsidRDefault="004C1217">
                            <w:pPr>
                              <w:spacing w:line="240" w:lineRule="auto"/>
                              <w:rPr>
                                <w:lang w:val="en-US"/>
                              </w:rPr>
                            </w:pPr>
                            <w:r w:rsidRPr="004C1217">
                              <w:rPr>
                                <w:color w:val="000000"/>
                                <w:sz w:val="24"/>
                                <w:szCs w:val="24"/>
                                <w:lang w:val="en-US"/>
                              </w:rPr>
                              <w:t>The trial version sometimes inserts "trial" into random places.</w:t>
                            </w:r>
                          </w:p>
                          <w:p w:rsidR="0074438B" w:rsidRPr="004C1217" w:rsidRDefault="004D7504">
                            <w:pPr>
                              <w:spacing w:line="240" w:lineRule="auto"/>
                              <w:rPr>
                                <w:lang w:val="en-US"/>
                              </w:rPr>
                            </w:pPr>
                            <w:r>
                              <w:fldChar w:fldCharType="begin"/>
                            </w:r>
                            <w:r w:rsidRPr="004D7504">
                              <w:rPr>
                                <w:lang w:val="en-US"/>
                              </w:rPr>
                              <w:instrText xml:space="preserve"> HYPERLINK "https://www.sautinsoft.com/products/pdf-focus/order.php" \h </w:instrText>
                            </w:r>
                            <w:r>
                              <w:fldChar w:fldCharType="separate"/>
                            </w:r>
                            <w:r w:rsidR="004C1217" w:rsidRPr="004C1217">
                              <w:rPr>
                                <w:color w:val="0000FF"/>
                                <w:sz w:val="24"/>
                                <w:szCs w:val="24"/>
                                <w:u w:val="single"/>
                                <w:lang w:val="en-US"/>
                              </w:rPr>
                              <w:t>Get the full version of PDF Focus .Net.</w:t>
                            </w:r>
                            <w:r>
                              <w:rPr>
                                <w:color w:val="0000FF"/>
                                <w:sz w:val="24"/>
                                <w:szCs w:val="24"/>
                                <w:u w:val="single"/>
                                <w:lang w:val="en-US"/>
                              </w:rPr>
                              <w:fldChar w:fldCharType="end"/>
                            </w:r>
                          </w:p>
                        </w:txbxContent>
                      </wps:txbx>
                      <wps:bodyPr vertOverflow="overflow" horzOverflow="overflow" vert="horz" lIns="91440" tIns="45720" rIns="91440" bIns="45720" anchor="t"/>
                    </wps:wsp>
                  </a:graphicData>
                </a:graphic>
              </wp:anchor>
            </w:drawing>
          </mc:Choice>
          <mc:Fallback xmlns:w15="http://schemas.microsoft.com/office/word/2012/wordml">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74438B" w:rsidRPr="004C1217" w:rsidRDefault="004C1217">
                      <w:pPr>
                        <w:spacing w:line="240" w:lineRule="auto"/>
                        <w:rPr>
                          <w:lang w:val="en-US"/>
                        </w:rPr>
                      </w:pPr>
                      <w:r w:rsidRPr="004C1217">
                        <w:rPr>
                          <w:b/>
                          <w:bCs/>
                          <w:color w:val="000000"/>
                          <w:sz w:val="24"/>
                          <w:szCs w:val="24"/>
                          <w:lang w:val="en-US"/>
                        </w:rPr>
                        <w:t>Created by the trial version of PDF Focus .Net 6.9.7.6!</w:t>
                      </w:r>
                    </w:p>
                    <w:p w:rsidR="0074438B" w:rsidRPr="004C1217" w:rsidRDefault="004C1217">
                      <w:pPr>
                        <w:spacing w:line="240" w:lineRule="auto"/>
                        <w:rPr>
                          <w:lang w:val="en-US"/>
                        </w:rPr>
                      </w:pPr>
                      <w:r w:rsidRPr="004C1217">
                        <w:rPr>
                          <w:color w:val="000000"/>
                          <w:sz w:val="24"/>
                          <w:szCs w:val="24"/>
                          <w:lang w:val="en-US"/>
                        </w:rPr>
                        <w:t>The trial version sometimes inserts "trial" into random places.</w:t>
                      </w:r>
                    </w:p>
                    <w:p w:rsidR="0074438B" w:rsidRPr="004C1217" w:rsidRDefault="005D28D7">
                      <w:pPr>
                        <w:spacing w:line="240" w:lineRule="auto"/>
                        <w:rPr>
                          <w:lang w:val="en-US"/>
                        </w:rPr>
                      </w:pPr>
                      <w:hyperlink r:id="rId5">
                        <w:r w:rsidR="004C1217" w:rsidRPr="004C1217">
                          <w:rPr>
                            <w:color w:val="0000FF"/>
                            <w:sz w:val="24"/>
                            <w:szCs w:val="24"/>
                            <w:u w:val="single"/>
                            <w:lang w:val="en-US"/>
                          </w:rPr>
                          <w:t>Get the full version of PDF Focus .Net.</w:t>
                        </w:r>
                      </w:hyperlink>
                    </w:p>
                  </w:txbxContent>
                </v:textbox>
                <w10:wrap anchorx="page" anchory="page"/>
              </v:shape>
            </w:pict>
          </mc:Fallback>
        </mc:AlternateContent>
      </w:r>
    </w:p>
    <w:sectPr w:rsidR="0074438B">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8B"/>
    <w:rsid w:val="000B6420"/>
    <w:rsid w:val="00285CDA"/>
    <w:rsid w:val="004C1217"/>
    <w:rsid w:val="004D7504"/>
    <w:rsid w:val="005130DA"/>
    <w:rsid w:val="005D28D7"/>
    <w:rsid w:val="0074438B"/>
    <w:rsid w:val="0097024B"/>
    <w:rsid w:val="00A17A31"/>
    <w:rsid w:val="00A77888"/>
    <w:rsid w:val="00B63FEF"/>
    <w:rsid w:val="00C315E7"/>
    <w:rsid w:val="00D7299E"/>
    <w:rsid w:val="00EA68DB"/>
    <w:rsid w:val="00FF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Толегенова Айым Алыбеккызы</dc:creator>
  <cp:lastModifiedBy>Нурхадыров Бакытжан Нурланович</cp:lastModifiedBy>
  <cp:revision>6</cp:revision>
  <dcterms:created xsi:type="dcterms:W3CDTF">2019-06-17T11:46:00Z</dcterms:created>
  <dcterms:modified xsi:type="dcterms:W3CDTF">2019-07-12T09:31:00Z</dcterms:modified>
</cp:coreProperties>
</file>