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46" w:rsidRDefault="00106E94">
      <w:pPr>
        <w:rPr>
          <w:rFonts w:ascii="Times New Roman" w:eastAsia="Times New Roman" w:hAnsi="Times New Roman"/>
          <w:lang w:eastAsia="ru-RU"/>
        </w:rPr>
      </w:pPr>
      <w:bookmarkStart w:id="0" w:name="_GoBack"/>
      <w:bookmarkEnd w:id="0"/>
      <w:r>
        <w:rPr>
          <w:rFonts w:ascii="Times New Roman" w:eastAsia="Times New Roman" w:hAnsi="Times New Roman"/>
          <w:lang w:eastAsia="ru-RU"/>
        </w:rPr>
        <w:t>№ 450-НҚ от 12.12.2022</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xml:space="preserve">Қазақстан Республикасы </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Денсаулық сақтау министрлігі</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xml:space="preserve">Медициналық және </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xml:space="preserve">фармацевтикалық бақылау </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xml:space="preserve">комитеті Төрағасының </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xml:space="preserve"> 2022 жылғы</w:t>
      </w:r>
      <w:r w:rsidR="00BB0EB4">
        <w:rPr>
          <w:rFonts w:ascii="Times New Roman" w:eastAsia="Times New Roman" w:hAnsi="Times New Roman"/>
          <w:sz w:val="28"/>
          <w:szCs w:val="28"/>
          <w:lang w:val="kk-KZ" w:eastAsia="ru-RU"/>
        </w:rPr>
        <w:t>___</w:t>
      </w:r>
      <w:r>
        <w:rPr>
          <w:rFonts w:ascii="Times New Roman" w:eastAsia="Times New Roman" w:hAnsi="Times New Roman"/>
          <w:sz w:val="28"/>
          <w:szCs w:val="28"/>
          <w:lang w:val="kk-KZ" w:eastAsia="ru-RU"/>
        </w:rPr>
        <w:t>желтоқсан</w:t>
      </w:r>
      <w:r w:rsidRPr="00FA60C4">
        <w:rPr>
          <w:rFonts w:ascii="Times New Roman" w:eastAsia="Times New Roman" w:hAnsi="Times New Roman"/>
          <w:sz w:val="28"/>
          <w:szCs w:val="28"/>
          <w:lang w:eastAsia="ru-RU"/>
        </w:rPr>
        <w:t>дағы</w:t>
      </w:r>
    </w:p>
    <w:p w:rsidR="00FA60C4" w:rsidRP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 __ бұйрығына</w:t>
      </w:r>
    </w:p>
    <w:p w:rsidR="00280121"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r w:rsidRPr="00FA60C4">
        <w:rPr>
          <w:rFonts w:ascii="Times New Roman" w:eastAsia="Times New Roman" w:hAnsi="Times New Roman"/>
          <w:sz w:val="28"/>
          <w:szCs w:val="28"/>
          <w:lang w:eastAsia="ru-RU"/>
        </w:rPr>
        <w:t>2-қосымша</w:t>
      </w:r>
    </w:p>
    <w:p w:rsidR="00FA60C4" w:rsidRDefault="00FA60C4" w:rsidP="00BB0EB4">
      <w:pPr>
        <w:tabs>
          <w:tab w:val="left" w:pos="5387"/>
        </w:tabs>
        <w:autoSpaceDE w:val="0"/>
        <w:autoSpaceDN w:val="0"/>
        <w:spacing w:after="0" w:line="240" w:lineRule="auto"/>
        <w:ind w:left="5387" w:hanging="709"/>
        <w:jc w:val="both"/>
        <w:rPr>
          <w:rFonts w:ascii="Times New Roman" w:eastAsia="Times New Roman" w:hAnsi="Times New Roman"/>
          <w:sz w:val="28"/>
          <w:szCs w:val="28"/>
          <w:lang w:eastAsia="ru-RU"/>
        </w:rPr>
      </w:pPr>
    </w:p>
    <w:p w:rsidR="00FA60C4" w:rsidRPr="00FA60C4" w:rsidRDefault="00FA60C4" w:rsidP="00FA60C4">
      <w:pPr>
        <w:autoSpaceDE w:val="0"/>
        <w:autoSpaceDN w:val="0"/>
        <w:spacing w:after="0" w:line="240" w:lineRule="auto"/>
        <w:ind w:left="5387"/>
        <w:jc w:val="both"/>
        <w:rPr>
          <w:rFonts w:ascii="Times New Roman" w:eastAsia="Times New Roman" w:hAnsi="Times New Roman"/>
          <w:sz w:val="28"/>
          <w:szCs w:val="28"/>
          <w:lang w:eastAsia="ru-RU"/>
        </w:rPr>
      </w:pPr>
    </w:p>
    <w:p w:rsidR="00D76048" w:rsidRDefault="00506C9D" w:rsidP="006E3665">
      <w:pPr>
        <w:autoSpaceDE w:val="0"/>
        <w:autoSpaceDN w:val="0"/>
        <w:spacing w:after="0" w:line="240" w:lineRule="auto"/>
        <w:jc w:val="center"/>
        <w:rPr>
          <w:rFonts w:ascii="Times New Roman" w:eastAsia="Times New Roman" w:hAnsi="Times New Roman"/>
          <w:b/>
          <w:sz w:val="24"/>
          <w:szCs w:val="24"/>
          <w:lang w:eastAsia="ru-RU"/>
        </w:rPr>
      </w:pPr>
      <w:r w:rsidRPr="00F9751B">
        <w:rPr>
          <w:rFonts w:ascii="Times New Roman" w:eastAsia="Times New Roman" w:hAnsi="Times New Roman"/>
          <w:b/>
          <w:sz w:val="24"/>
          <w:szCs w:val="24"/>
          <w:lang w:val="kk" w:eastAsia="ru-RU"/>
        </w:rPr>
        <w:t>ДӘРІЛІК ПРЕПАРАТТЫҢ ЖАЛПЫ СИПАТТАМАСЫ</w:t>
      </w:r>
    </w:p>
    <w:p w:rsidR="00CB50C5" w:rsidRPr="00F9751B" w:rsidRDefault="00CB50C5" w:rsidP="00F9751B">
      <w:pPr>
        <w:autoSpaceDE w:val="0"/>
        <w:autoSpaceDN w:val="0"/>
        <w:spacing w:after="0" w:line="240" w:lineRule="auto"/>
        <w:jc w:val="both"/>
        <w:rPr>
          <w:rFonts w:ascii="Times New Roman" w:eastAsia="Times New Roman" w:hAnsi="Times New Roman"/>
          <w:b/>
          <w:sz w:val="24"/>
          <w:szCs w:val="24"/>
          <w:lang w:eastAsia="ru-RU"/>
        </w:rPr>
      </w:pPr>
    </w:p>
    <w:p w:rsidR="00232642" w:rsidRPr="00600688" w:rsidRDefault="00372082" w:rsidP="00F9751B">
      <w:pPr>
        <w:numPr>
          <w:ilvl w:val="0"/>
          <w:numId w:val="25"/>
        </w:numPr>
        <w:autoSpaceDE w:val="0"/>
        <w:autoSpaceDN w:val="0"/>
        <w:spacing w:after="0" w:line="240" w:lineRule="auto"/>
        <w:jc w:val="both"/>
        <w:rPr>
          <w:rFonts w:ascii="Times New Roman" w:eastAsia="Times New Roman" w:hAnsi="Times New Roman"/>
          <w:b/>
          <w:sz w:val="24"/>
          <w:szCs w:val="24"/>
          <w:lang w:val="kk" w:eastAsia="ru-RU"/>
        </w:rPr>
      </w:pPr>
      <w:r w:rsidRPr="00F9751B">
        <w:rPr>
          <w:rFonts w:ascii="Times New Roman" w:hAnsi="Times New Roman"/>
          <w:sz w:val="24"/>
          <w:szCs w:val="24"/>
          <w:lang w:val="kk"/>
        </w:rPr>
        <w:t>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p>
    <w:p w:rsidR="00CB50C5" w:rsidRPr="00600688" w:rsidRDefault="00CB50C5" w:rsidP="003D6C52">
      <w:pPr>
        <w:autoSpaceDE w:val="0"/>
        <w:autoSpaceDN w:val="0"/>
        <w:spacing w:after="0" w:line="240" w:lineRule="auto"/>
        <w:ind w:left="720"/>
        <w:jc w:val="both"/>
        <w:rPr>
          <w:rFonts w:ascii="Times New Roman" w:eastAsia="Times New Roman" w:hAnsi="Times New Roman"/>
          <w:b/>
          <w:sz w:val="24"/>
          <w:szCs w:val="24"/>
          <w:lang w:val="kk" w:eastAsia="ru-RU"/>
        </w:rPr>
      </w:pPr>
    </w:p>
    <w:p w:rsidR="00372082" w:rsidRPr="00600688" w:rsidRDefault="00372082" w:rsidP="00F9751B">
      <w:pPr>
        <w:autoSpaceDE w:val="0"/>
        <w:autoSpaceDN w:val="0"/>
        <w:spacing w:after="0" w:line="240" w:lineRule="auto"/>
        <w:jc w:val="both"/>
        <w:rPr>
          <w:rFonts w:ascii="Times New Roman" w:eastAsia="Times New Roman" w:hAnsi="Times New Roman"/>
          <w:b/>
          <w:sz w:val="24"/>
          <w:szCs w:val="24"/>
          <w:lang w:val="kk" w:eastAsia="ru-RU"/>
        </w:rPr>
      </w:pPr>
    </w:p>
    <w:p w:rsidR="00280121" w:rsidRPr="00600688" w:rsidRDefault="00DB406A" w:rsidP="00F9751B">
      <w:pPr>
        <w:autoSpaceDE w:val="0"/>
        <w:autoSpaceDN w:val="0"/>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1. ДӘРІЛІК ПРЕПАРАТ АТАУЫ</w:t>
      </w:r>
    </w:p>
    <w:p w:rsidR="00462A5B" w:rsidRPr="00600688" w:rsidRDefault="005A06AE" w:rsidP="00F9751B">
      <w:pPr>
        <w:spacing w:after="0" w:line="240" w:lineRule="auto"/>
        <w:jc w:val="both"/>
        <w:rPr>
          <w:rFonts w:ascii="Times New Roman" w:hAnsi="Times New Roman"/>
          <w:sz w:val="24"/>
          <w:szCs w:val="24"/>
          <w:lang w:val="kk"/>
        </w:rPr>
      </w:pPr>
      <w:r w:rsidRPr="00A11F94">
        <w:rPr>
          <w:rFonts w:ascii="Times New Roman" w:hAnsi="Times New Roman"/>
          <w:sz w:val="24"/>
          <w:szCs w:val="24"/>
          <w:lang w:val="kk" w:eastAsia="ru-RU"/>
        </w:rPr>
        <w:t>Комирнати/Омикрон BA.4-5 (COVID-19 қарсы мРНҚ негізіндегі вакцина (нуклеозидтермен модификацияланған)), 15/15 мкг/доза, инъекцияға арналған дисперсия</w:t>
      </w:r>
    </w:p>
    <w:p w:rsidR="00B01011" w:rsidRPr="00600688" w:rsidRDefault="00B01011" w:rsidP="00F9751B">
      <w:pPr>
        <w:autoSpaceDE w:val="0"/>
        <w:autoSpaceDN w:val="0"/>
        <w:spacing w:after="0" w:line="240" w:lineRule="auto"/>
        <w:jc w:val="both"/>
        <w:rPr>
          <w:rFonts w:ascii="Times New Roman" w:eastAsia="Times New Roman" w:hAnsi="Times New Roman"/>
          <w:sz w:val="24"/>
          <w:szCs w:val="24"/>
          <w:highlight w:val="cyan"/>
          <w:lang w:val="kk" w:eastAsia="ru-RU"/>
        </w:rPr>
      </w:pPr>
    </w:p>
    <w:p w:rsidR="003C07E3" w:rsidRPr="00600688" w:rsidRDefault="003C07E3" w:rsidP="00F9751B">
      <w:pPr>
        <w:spacing w:after="0" w:line="240" w:lineRule="auto"/>
        <w:jc w:val="both"/>
        <w:rPr>
          <w:rFonts w:ascii="Times New Roman" w:hAnsi="Times New Roman"/>
          <w:sz w:val="24"/>
          <w:szCs w:val="24"/>
          <w:lang w:val="kk"/>
        </w:rPr>
      </w:pPr>
      <w:bookmarkStart w:id="1" w:name="2175220285"/>
      <w:r w:rsidRPr="00F9751B">
        <w:rPr>
          <w:rFonts w:ascii="Times New Roman" w:eastAsia="Times New Roman" w:hAnsi="Times New Roman"/>
          <w:b/>
          <w:sz w:val="24"/>
          <w:szCs w:val="24"/>
          <w:lang w:val="kk" w:eastAsia="ru-RU"/>
        </w:rPr>
        <w:t>2. САПАЛЫҚ ЖӘНЕ САНДЫҚ ҚҰРАМЫ</w:t>
      </w:r>
    </w:p>
    <w:bookmarkEnd w:id="1"/>
    <w:p w:rsidR="001872CE" w:rsidRPr="00600688" w:rsidRDefault="001872CE" w:rsidP="00F9751B">
      <w:pPr>
        <w:widowControl w:val="0"/>
        <w:autoSpaceDE w:val="0"/>
        <w:autoSpaceDN w:val="0"/>
        <w:spacing w:after="0" w:line="240" w:lineRule="auto"/>
        <w:ind w:left="2977" w:hanging="2977"/>
        <w:jc w:val="both"/>
        <w:rPr>
          <w:rFonts w:ascii="Times New Roman" w:eastAsia="Times New Roman" w:hAnsi="Times New Roman"/>
          <w:bCs/>
          <w:sz w:val="24"/>
          <w:szCs w:val="24"/>
          <w:highlight w:val="cyan"/>
          <w:lang w:val="kk" w:eastAsia="ru-RU"/>
        </w:rPr>
      </w:pPr>
      <w:r w:rsidRPr="00F9751B">
        <w:rPr>
          <w:rFonts w:ascii="Times New Roman" w:eastAsia="TimesNewRomanPSMT" w:hAnsi="Times New Roman"/>
          <w:sz w:val="24"/>
          <w:szCs w:val="24"/>
          <w:lang w:val="kk" w:eastAsia="ru-RU"/>
        </w:rPr>
        <w:t xml:space="preserve">2.1 Жалпы сипаттамасы </w:t>
      </w:r>
    </w:p>
    <w:p w:rsidR="008C5B77" w:rsidRPr="00600688" w:rsidRDefault="00A55ECF" w:rsidP="00F9751B">
      <w:pPr>
        <w:widowControl w:val="0"/>
        <w:autoSpaceDE w:val="0"/>
        <w:autoSpaceDN w:val="0"/>
        <w:spacing w:after="0" w:line="240" w:lineRule="auto"/>
        <w:ind w:left="2977" w:hanging="2977"/>
        <w:jc w:val="both"/>
        <w:rPr>
          <w:rFonts w:ascii="Times New Roman" w:hAnsi="Times New Roman"/>
          <w:sz w:val="24"/>
          <w:szCs w:val="24"/>
          <w:lang w:val="kk"/>
        </w:rPr>
      </w:pPr>
      <w:r w:rsidRPr="003D6C52">
        <w:rPr>
          <w:rFonts w:ascii="Times New Roman" w:hAnsi="Times New Roman"/>
          <w:sz w:val="24"/>
          <w:szCs w:val="24"/>
          <w:lang w:val="kk"/>
        </w:rPr>
        <w:t xml:space="preserve">Тозинамеран және фамтозинамеран </w:t>
      </w:r>
    </w:p>
    <w:p w:rsidR="008C5B77" w:rsidRPr="00600688" w:rsidRDefault="008C5B77" w:rsidP="008C5B77">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Тозинамеран SARS-CoV-2 коронавирусының (түпнұсқа штамм) ақуыз-тікені (S) кодтайтын тиісті матрицалық ДНҚ-дан жасушасыз </w:t>
      </w:r>
      <w:r w:rsidRPr="00F9751B">
        <w:rPr>
          <w:rFonts w:ascii="Times New Roman" w:hAnsi="Times New Roman"/>
          <w:i/>
          <w:iCs/>
          <w:sz w:val="24"/>
          <w:szCs w:val="24"/>
          <w:lang w:val="kk"/>
        </w:rPr>
        <w:t>in vitro</w:t>
      </w:r>
      <w:r w:rsidRPr="00F9751B">
        <w:rPr>
          <w:rFonts w:ascii="Times New Roman" w:hAnsi="Times New Roman"/>
          <w:sz w:val="24"/>
          <w:szCs w:val="24"/>
          <w:lang w:val="kk"/>
        </w:rPr>
        <w:t xml:space="preserve"> транскрипциясы әдісімен алынатын бір тізбекті 5' - кэптелген матрицалық РНҚ (мРНҚ) болып табылады.   Фамтозинамеран SARS-CoV-2 коронавирусының (омикрон BA.4-5) ақуыз-тікені (S) кодтайтын тиісті матрицалық ДНҚ-дан жасушасыз </w:t>
      </w:r>
      <w:r w:rsidRPr="00F9751B">
        <w:rPr>
          <w:rFonts w:ascii="Times New Roman" w:hAnsi="Times New Roman"/>
          <w:i/>
          <w:iCs/>
          <w:sz w:val="24"/>
          <w:szCs w:val="24"/>
          <w:lang w:val="kk"/>
        </w:rPr>
        <w:t>in vitro</w:t>
      </w:r>
      <w:r w:rsidRPr="00F9751B">
        <w:rPr>
          <w:rFonts w:ascii="Times New Roman" w:hAnsi="Times New Roman"/>
          <w:sz w:val="24"/>
          <w:szCs w:val="24"/>
          <w:lang w:val="kk"/>
        </w:rPr>
        <w:t xml:space="preserve"> транскрипциясы әдісімен алынатын бір тізбекті 5' - кэптелген матрицалық РНҚ (мРНҚ) болып табылады.  </w:t>
      </w:r>
    </w:p>
    <w:p w:rsidR="008C5B77" w:rsidRPr="00600688" w:rsidRDefault="008C5B77" w:rsidP="008C5B77">
      <w:pPr>
        <w:spacing w:after="0" w:line="240" w:lineRule="auto"/>
        <w:jc w:val="both"/>
        <w:rPr>
          <w:rFonts w:ascii="Times New Roman" w:hAnsi="Times New Roman"/>
          <w:sz w:val="24"/>
          <w:szCs w:val="24"/>
          <w:lang w:val="kk"/>
        </w:rPr>
      </w:pPr>
    </w:p>
    <w:p w:rsidR="00D60C5A" w:rsidRPr="00600688" w:rsidRDefault="00D60C5A" w:rsidP="00F9751B">
      <w:pPr>
        <w:widowControl w:val="0"/>
        <w:autoSpaceDE w:val="0"/>
        <w:autoSpaceDN w:val="0"/>
        <w:spacing w:after="0" w:line="240" w:lineRule="auto"/>
        <w:ind w:left="2977" w:hanging="2977"/>
        <w:jc w:val="both"/>
        <w:rPr>
          <w:rFonts w:ascii="Times New Roman" w:eastAsia="TimesNewRomanPSMT" w:hAnsi="Times New Roman"/>
          <w:sz w:val="24"/>
          <w:szCs w:val="24"/>
          <w:lang w:val="kk" w:eastAsia="ru-RU"/>
        </w:rPr>
      </w:pPr>
      <w:r w:rsidRPr="00F9751B">
        <w:rPr>
          <w:rFonts w:ascii="Times New Roman" w:eastAsia="TimesNewRomanPSMT" w:hAnsi="Times New Roman"/>
          <w:sz w:val="24"/>
          <w:szCs w:val="24"/>
          <w:lang w:val="kk" w:eastAsia="ru-RU"/>
        </w:rPr>
        <w:t>2.2 Сапалық және сандық құрамы</w:t>
      </w:r>
    </w:p>
    <w:p w:rsidR="00A55ECF" w:rsidRPr="00600688" w:rsidRDefault="003A7DF0" w:rsidP="00F9751B">
      <w:pPr>
        <w:spacing w:after="0" w:line="240" w:lineRule="auto"/>
        <w:jc w:val="both"/>
        <w:rPr>
          <w:rFonts w:ascii="Times New Roman" w:hAnsi="Times New Roman"/>
          <w:sz w:val="24"/>
          <w:szCs w:val="24"/>
          <w:lang w:val="kk"/>
        </w:rPr>
      </w:pPr>
      <w:r>
        <w:rPr>
          <w:rFonts w:ascii="Times New Roman" w:hAnsi="Times New Roman"/>
          <w:sz w:val="24"/>
          <w:szCs w:val="24"/>
          <w:lang w:val="kk"/>
        </w:rPr>
        <w:t xml:space="preserve">Препарат қақпағы сұр түсті көпдозалы құтыда шығарылады. Қолданар алдында сұйылтпау керек.  </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Бір құтыда (2,25 мл) 0,3 мл-ден 6 доза бар; 4.2 және 6.6 бөлімдерін қараңыз.  </w:t>
      </w:r>
    </w:p>
    <w:p w:rsidR="00A55ECF" w:rsidRPr="00600688" w:rsidRDefault="00A55ECF" w:rsidP="00F9751B">
      <w:pPr>
        <w:widowControl w:val="0"/>
        <w:autoSpaceDE w:val="0"/>
        <w:autoSpaceDN w:val="0"/>
        <w:spacing w:after="0" w:line="240" w:lineRule="auto"/>
        <w:ind w:left="2977" w:hanging="2977"/>
        <w:jc w:val="both"/>
        <w:rPr>
          <w:rFonts w:ascii="Times New Roman" w:eastAsia="TimesNewRomanPSMT" w:hAnsi="Times New Roman"/>
          <w:sz w:val="24"/>
          <w:szCs w:val="24"/>
          <w:lang w:val="kk" w:eastAsia="ru-RU"/>
        </w:rPr>
      </w:pPr>
    </w:p>
    <w:p w:rsidR="00A55ECF" w:rsidRPr="00600688" w:rsidRDefault="00480E2F" w:rsidP="00F9751B">
      <w:pPr>
        <w:spacing w:after="0" w:line="240" w:lineRule="auto"/>
        <w:jc w:val="both"/>
        <w:rPr>
          <w:rFonts w:ascii="Times New Roman" w:hAnsi="Times New Roman"/>
          <w:sz w:val="24"/>
          <w:szCs w:val="24"/>
          <w:lang w:val="kk"/>
        </w:rPr>
      </w:pPr>
      <w:r>
        <w:rPr>
          <w:rFonts w:ascii="Times New Roman" w:eastAsia="Times New Roman" w:hAnsi="Times New Roman"/>
          <w:sz w:val="24"/>
          <w:szCs w:val="24"/>
          <w:lang w:val="kk" w:eastAsia="ru-RU"/>
        </w:rPr>
        <w:t xml:space="preserve">Бір дозасында (0,3 мл) 15 мкг  тозинамеран және 15 мкг  фамтозинамеран – COVID-19 коронавирустық инфекциясына қарсы мРНҚ негізіндегі вакцина (липидті нанобөлшектерге инкапсулацияланған) бар. </w:t>
      </w:r>
    </w:p>
    <w:p w:rsidR="008C5B77" w:rsidRPr="00600688" w:rsidRDefault="008C5B77" w:rsidP="00F9751B">
      <w:pPr>
        <w:spacing w:after="0" w:line="240" w:lineRule="auto"/>
        <w:jc w:val="both"/>
        <w:rPr>
          <w:rFonts w:ascii="Times New Roman" w:hAnsi="Times New Roman"/>
          <w:sz w:val="24"/>
          <w:szCs w:val="24"/>
          <w:lang w:val="kk"/>
        </w:rPr>
      </w:pPr>
    </w:p>
    <w:p w:rsidR="003C07E3" w:rsidRPr="00600688" w:rsidRDefault="00E75FFF" w:rsidP="00F9751B">
      <w:pPr>
        <w:autoSpaceDE w:val="0"/>
        <w:autoSpaceDN w:val="0"/>
        <w:adjustRightInd w:val="0"/>
        <w:spacing w:after="0" w:line="240" w:lineRule="auto"/>
        <w:jc w:val="both"/>
        <w:rPr>
          <w:rFonts w:ascii="Times New Roman" w:eastAsia="Times New Roman" w:hAnsi="Times New Roman"/>
          <w:bCs/>
          <w:snapToGrid w:val="0"/>
          <w:sz w:val="24"/>
          <w:szCs w:val="24"/>
          <w:lang w:val="kk" w:eastAsia="ru-RU"/>
        </w:rPr>
      </w:pPr>
      <w:r w:rsidRPr="00F9751B">
        <w:rPr>
          <w:rFonts w:ascii="Times New Roman" w:hAnsi="Times New Roman"/>
          <w:iCs/>
          <w:sz w:val="24"/>
          <w:szCs w:val="24"/>
          <w:lang w:val="kk" w:eastAsia="ru-RU"/>
        </w:rPr>
        <w:t>Қосымша заттардың толық тізімін 6.1 тармағынан қараңыз.</w:t>
      </w:r>
    </w:p>
    <w:p w:rsidR="00F9751B" w:rsidRPr="00600688" w:rsidRDefault="00F9751B" w:rsidP="00F9751B">
      <w:pPr>
        <w:spacing w:after="0" w:line="240" w:lineRule="auto"/>
        <w:jc w:val="both"/>
        <w:rPr>
          <w:rFonts w:ascii="Times New Roman" w:eastAsia="Times New Roman" w:hAnsi="Times New Roman"/>
          <w:b/>
          <w:sz w:val="24"/>
          <w:szCs w:val="24"/>
          <w:lang w:val="kk" w:eastAsia="ru-RU"/>
        </w:rPr>
      </w:pPr>
      <w:bookmarkStart w:id="2" w:name="2175220286"/>
    </w:p>
    <w:p w:rsidR="00B7231F" w:rsidRPr="00600688" w:rsidRDefault="00B7231F"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lastRenderedPageBreak/>
        <w:t>3. ДӘРІЛІК ТҮРІ</w:t>
      </w:r>
    </w:p>
    <w:bookmarkEnd w:id="2"/>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Инъекцияға арналған дисперсия.</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Вакцина ақ немесе ақ дерлік түсті дисперсия болып табылады (pH: 6,9–7,9).</w:t>
      </w:r>
    </w:p>
    <w:p w:rsidR="00B7231F" w:rsidRPr="00600688" w:rsidRDefault="00B7231F" w:rsidP="00F9751B">
      <w:pPr>
        <w:widowControl w:val="0"/>
        <w:autoSpaceDE w:val="0"/>
        <w:autoSpaceDN w:val="0"/>
        <w:spacing w:after="0" w:line="240" w:lineRule="auto"/>
        <w:jc w:val="both"/>
        <w:rPr>
          <w:rFonts w:ascii="Times New Roman" w:eastAsia="Times New Roman" w:hAnsi="Times New Roman"/>
          <w:b/>
          <w:bCs/>
          <w:snapToGrid w:val="0"/>
          <w:sz w:val="24"/>
          <w:szCs w:val="24"/>
          <w:lang w:val="kk" w:eastAsia="ru-RU"/>
        </w:rPr>
      </w:pPr>
      <w:bookmarkStart w:id="3" w:name="OCRUncertain022"/>
    </w:p>
    <w:p w:rsidR="00462A5B" w:rsidRPr="00600688" w:rsidRDefault="00462A5B" w:rsidP="00F9751B">
      <w:pPr>
        <w:spacing w:after="0" w:line="240" w:lineRule="auto"/>
        <w:jc w:val="both"/>
        <w:rPr>
          <w:rFonts w:ascii="Times New Roman" w:eastAsia="Times New Roman" w:hAnsi="Times New Roman"/>
          <w:b/>
          <w:sz w:val="24"/>
          <w:szCs w:val="24"/>
          <w:lang w:val="kk" w:eastAsia="ru-RU"/>
        </w:rPr>
      </w:pPr>
    </w:p>
    <w:p w:rsidR="00462A5B" w:rsidRPr="00600688" w:rsidRDefault="00462A5B" w:rsidP="00F9751B">
      <w:pPr>
        <w:spacing w:after="0" w:line="240" w:lineRule="auto"/>
        <w:jc w:val="both"/>
        <w:rPr>
          <w:rFonts w:ascii="Times New Roman" w:eastAsia="Times New Roman" w:hAnsi="Times New Roman"/>
          <w:b/>
          <w:sz w:val="24"/>
          <w:szCs w:val="24"/>
          <w:lang w:val="kk" w:eastAsia="ru-RU"/>
        </w:rPr>
      </w:pPr>
    </w:p>
    <w:p w:rsidR="002C1660" w:rsidRPr="00600688" w:rsidRDefault="00B7231F"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 xml:space="preserve">4. </w:t>
      </w:r>
      <w:bookmarkEnd w:id="3"/>
      <w:r w:rsidRPr="00F9751B">
        <w:rPr>
          <w:rFonts w:ascii="Times New Roman" w:eastAsia="Times New Roman" w:hAnsi="Times New Roman"/>
          <w:b/>
          <w:sz w:val="24"/>
          <w:szCs w:val="24"/>
          <w:lang w:val="kk" w:eastAsia="ru-RU"/>
        </w:rPr>
        <w:t>КЛИНИКАЛЫҚ ДЕРЕКТЕРІ</w:t>
      </w:r>
    </w:p>
    <w:p w:rsidR="005444B2" w:rsidRPr="00600688" w:rsidRDefault="00B7231F" w:rsidP="00F9751B">
      <w:pPr>
        <w:keepNext/>
        <w:widowControl w:val="0"/>
        <w:autoSpaceDE w:val="0"/>
        <w:autoSpaceDN w:val="0"/>
        <w:spacing w:after="0" w:line="240" w:lineRule="auto"/>
        <w:jc w:val="both"/>
        <w:outlineLvl w:val="0"/>
        <w:rPr>
          <w:rFonts w:ascii="Times New Roman" w:eastAsia="Times New Roman" w:hAnsi="Times New Roman"/>
          <w:b/>
          <w:bCs/>
          <w:sz w:val="24"/>
          <w:szCs w:val="24"/>
          <w:lang w:val="kk" w:eastAsia="ru-RU"/>
        </w:rPr>
      </w:pPr>
      <w:r w:rsidRPr="00F9751B">
        <w:rPr>
          <w:rFonts w:ascii="Times New Roman" w:eastAsia="Times New Roman" w:hAnsi="Times New Roman"/>
          <w:b/>
          <w:bCs/>
          <w:sz w:val="24"/>
          <w:szCs w:val="24"/>
          <w:lang w:val="kk" w:eastAsia="ru-RU"/>
        </w:rPr>
        <w:t>4.1 Қолданылуы</w:t>
      </w:r>
    </w:p>
    <w:p w:rsidR="00972766" w:rsidRPr="00600688" w:rsidRDefault="00853505" w:rsidP="00F9751B">
      <w:pPr>
        <w:spacing w:after="0" w:line="240" w:lineRule="auto"/>
        <w:jc w:val="both"/>
        <w:rPr>
          <w:rFonts w:ascii="Times New Roman" w:hAnsi="Times New Roman"/>
          <w:sz w:val="24"/>
          <w:szCs w:val="24"/>
          <w:lang w:val="kk"/>
        </w:rPr>
      </w:pPr>
      <w:r w:rsidRPr="00725452">
        <w:rPr>
          <w:rFonts w:ascii="Times New Roman" w:hAnsi="Times New Roman"/>
          <w:sz w:val="24"/>
          <w:szCs w:val="24"/>
          <w:lang w:val="kk"/>
        </w:rPr>
        <w:t>Комирнати/Омикрон BA.4-5 препараты, 15/15 мкг/доза, инъекцияға арналған дисперсия, SARS-CoV-2 туындатқан COVID-19 профилактикасы мақсатында  COVID-19 қарсы кем дегенде</w:t>
      </w:r>
      <w:bookmarkStart w:id="4" w:name="_Hlk115030903"/>
      <w:r w:rsidRPr="00725452">
        <w:rPr>
          <w:rFonts w:ascii="Times New Roman" w:hAnsi="Times New Roman"/>
          <w:sz w:val="24"/>
          <w:szCs w:val="24"/>
          <w:lang w:val="kk"/>
        </w:rPr>
        <w:t xml:space="preserve"> бастапқы вакцинация курсынан өткен 12 және одан үлкен жастағы</w:t>
      </w:r>
      <w:bookmarkEnd w:id="4"/>
      <w:r w:rsidRPr="00725452">
        <w:rPr>
          <w:rFonts w:ascii="Times New Roman" w:hAnsi="Times New Roman"/>
          <w:sz w:val="24"/>
          <w:szCs w:val="24"/>
          <w:lang w:val="kk"/>
        </w:rPr>
        <w:t xml:space="preserve"> адамдарды белсенді иммунизациялау үшін көрсетілген </w:t>
      </w:r>
      <w:bookmarkStart w:id="5" w:name="_Hlk115030913"/>
      <w:r w:rsidRPr="00725452">
        <w:rPr>
          <w:rFonts w:ascii="Times New Roman" w:hAnsi="Times New Roman"/>
          <w:sz w:val="24"/>
          <w:szCs w:val="24"/>
          <w:lang w:val="kk"/>
        </w:rPr>
        <w:t>(4.2 және 5.1 бөлімдерін қараңыз). </w:t>
      </w:r>
      <w:bookmarkEnd w:id="5"/>
    </w:p>
    <w:p w:rsidR="001B734B" w:rsidRPr="00600688" w:rsidRDefault="001B734B" w:rsidP="00F9751B">
      <w:pPr>
        <w:spacing w:after="0" w:line="240" w:lineRule="auto"/>
        <w:jc w:val="both"/>
        <w:rPr>
          <w:rFonts w:ascii="Times New Roman" w:hAnsi="Times New Roman"/>
          <w:sz w:val="24"/>
          <w:szCs w:val="24"/>
          <w:lang w:val="kk"/>
        </w:rPr>
      </w:pP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Вакцинаны ресми нұсқауларға сәйкес қолдану керек.</w:t>
      </w:r>
    </w:p>
    <w:p w:rsidR="001B734B" w:rsidRPr="00600688" w:rsidRDefault="00832A7E" w:rsidP="00F9751B">
      <w:pPr>
        <w:tabs>
          <w:tab w:val="left" w:pos="8931"/>
        </w:tabs>
        <w:spacing w:after="0" w:line="240" w:lineRule="auto"/>
        <w:jc w:val="both"/>
        <w:rPr>
          <w:rFonts w:ascii="Times New Roman" w:hAnsi="Times New Roman"/>
          <w:sz w:val="24"/>
          <w:szCs w:val="24"/>
          <w:lang w:val="kk"/>
        </w:rPr>
      </w:pPr>
      <w:r w:rsidRPr="00600688">
        <w:rPr>
          <w:rFonts w:ascii="Times New Roman" w:hAnsi="Times New Roman"/>
          <w:sz w:val="24"/>
          <w:szCs w:val="24"/>
          <w:lang w:val="kk"/>
        </w:rPr>
        <w:t xml:space="preserve"> </w:t>
      </w:r>
    </w:p>
    <w:p w:rsidR="00B7231F" w:rsidRPr="00600688" w:rsidRDefault="00B7231F" w:rsidP="00F9751B">
      <w:pPr>
        <w:spacing w:after="0" w:line="240" w:lineRule="auto"/>
        <w:jc w:val="both"/>
        <w:rPr>
          <w:rFonts w:ascii="Times New Roman" w:eastAsia="Times New Roman" w:hAnsi="Times New Roman"/>
          <w:b/>
          <w:sz w:val="24"/>
          <w:szCs w:val="24"/>
          <w:lang w:val="kk" w:eastAsia="ru-RU"/>
        </w:rPr>
      </w:pPr>
      <w:bookmarkStart w:id="6" w:name="2175220274"/>
      <w:r w:rsidRPr="00F9751B">
        <w:rPr>
          <w:rFonts w:ascii="Times New Roman" w:eastAsia="Times New Roman" w:hAnsi="Times New Roman"/>
          <w:b/>
          <w:sz w:val="24"/>
          <w:szCs w:val="24"/>
          <w:lang w:val="kk" w:eastAsia="ru-RU"/>
        </w:rPr>
        <w:t>4.2 Дозалау режимі және қолдану тәсілі</w:t>
      </w:r>
    </w:p>
    <w:p w:rsidR="00891EB8" w:rsidRPr="00600688" w:rsidRDefault="00B7231F"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 xml:space="preserve">Дозалау режимі </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Комирнати/Омикрон BA.4-5 препаратының 0,3 мл дозасы бұлшықет ішіне енгізіледі.</w:t>
      </w:r>
    </w:p>
    <w:p w:rsidR="00A55ECF" w:rsidRPr="00600688" w:rsidRDefault="00A55ECF" w:rsidP="00F9751B">
      <w:pPr>
        <w:keepNext/>
        <w:spacing w:after="0" w:line="240" w:lineRule="auto"/>
        <w:jc w:val="both"/>
        <w:rPr>
          <w:rFonts w:ascii="Times New Roman" w:hAnsi="Times New Roman"/>
          <w:sz w:val="24"/>
          <w:szCs w:val="24"/>
          <w:lang w:val="kk"/>
        </w:rPr>
      </w:pP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COVID-19 қарсы вакцинаның алдыңғы дозасын енгізу мен Комирнати/Омикрон BA.4-5 препаратын енгізу арасындағы аралық кем дегенде 3 айды құрауы керек.</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Комирнати/Омикрон BA.4-5 препараты бұрын COVID-19 қарсы кем дегенде бастапқы вакцинация курсынан өткен адамдарды иммунизациялау үшін ғана көрсетілген.</w:t>
      </w:r>
    </w:p>
    <w:p w:rsidR="008967B8" w:rsidRPr="00600688" w:rsidRDefault="008967B8" w:rsidP="00F9751B">
      <w:pPr>
        <w:spacing w:after="0" w:line="240" w:lineRule="auto"/>
        <w:jc w:val="both"/>
        <w:rPr>
          <w:rFonts w:ascii="Times New Roman" w:hAnsi="Times New Roman"/>
          <w:sz w:val="24"/>
          <w:szCs w:val="24"/>
          <w:lang w:val="kk"/>
        </w:rPr>
      </w:pPr>
    </w:p>
    <w:p w:rsidR="008967B8"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12 және одан үлкен жастағы адамдарға арналған бастапқы вакцинация курсы туралы ақпарат Комирнати, инъекция үшін дисперсияға арналған концентрат, 30 мкг/доза және Комирнати, инъекцияға арналған дисперсия, 30 мкг/доза, дәрілік препаратының </w:t>
      </w:r>
      <w:r w:rsidR="00FD2E19">
        <w:rPr>
          <w:rFonts w:ascii="Times New Roman" w:hAnsi="Times New Roman"/>
          <w:sz w:val="24"/>
          <w:szCs w:val="24"/>
          <w:lang w:val="kk"/>
        </w:rPr>
        <w:t>Ж</w:t>
      </w:r>
      <w:r w:rsidRPr="00F9751B">
        <w:rPr>
          <w:rFonts w:ascii="Times New Roman" w:hAnsi="Times New Roman"/>
          <w:sz w:val="24"/>
          <w:szCs w:val="24"/>
          <w:lang w:val="kk"/>
        </w:rPr>
        <w:t>алпы сипаттамасында келтірілген.</w:t>
      </w:r>
    </w:p>
    <w:p w:rsidR="00A55ECF" w:rsidRPr="00600688" w:rsidRDefault="00A55ECF" w:rsidP="00F9751B">
      <w:pPr>
        <w:spacing w:after="0" w:line="240" w:lineRule="auto"/>
        <w:jc w:val="both"/>
        <w:rPr>
          <w:rFonts w:ascii="Times New Roman" w:hAnsi="Times New Roman"/>
          <w:sz w:val="24"/>
          <w:szCs w:val="24"/>
          <w:lang w:val="kk"/>
        </w:rPr>
      </w:pPr>
      <w:r w:rsidRPr="00600688">
        <w:rPr>
          <w:rFonts w:ascii="Times New Roman" w:hAnsi="Times New Roman"/>
          <w:sz w:val="24"/>
          <w:szCs w:val="24"/>
          <w:lang w:val="kk"/>
        </w:rPr>
        <w:t xml:space="preserve"> </w:t>
      </w:r>
    </w:p>
    <w:bookmarkEnd w:id="6"/>
    <w:p w:rsidR="009F5A85" w:rsidRPr="00600688" w:rsidRDefault="00B21CF0"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Пациенттердің ерекше топтары</w:t>
      </w:r>
    </w:p>
    <w:p w:rsidR="00C77910" w:rsidRPr="00600688" w:rsidRDefault="00C77910" w:rsidP="00F9751B">
      <w:pPr>
        <w:spacing w:after="0" w:line="240" w:lineRule="auto"/>
        <w:jc w:val="both"/>
        <w:outlineLvl w:val="2"/>
        <w:rPr>
          <w:rFonts w:ascii="Times New Roman" w:eastAsia="Microsoft Sans Serif" w:hAnsi="Times New Roman"/>
          <w:i/>
          <w:sz w:val="24"/>
          <w:szCs w:val="24"/>
          <w:lang w:val="kk"/>
        </w:rPr>
      </w:pPr>
      <w:bookmarkStart w:id="7" w:name="bookmark18"/>
      <w:r w:rsidRPr="00F9751B">
        <w:rPr>
          <w:rFonts w:ascii="Times New Roman" w:hAnsi="Times New Roman"/>
          <w:i/>
          <w:sz w:val="24"/>
          <w:szCs w:val="24"/>
          <w:lang w:val="kk"/>
        </w:rPr>
        <w:t>Балалар</w:t>
      </w:r>
    </w:p>
    <w:p w:rsidR="00A55ECF" w:rsidRPr="00600688" w:rsidRDefault="00A55ECF" w:rsidP="00F9751B">
      <w:pPr>
        <w:autoSpaceDE w:val="0"/>
        <w:autoSpaceDN w:val="0"/>
        <w:adjustRightInd w:val="0"/>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Комирнати/Омикрон BA.4-5 препаратының қауіпсіздігі мен тиімділігі 12 жасқа толмаған балаларда анықталмаған. Деректер жоқ.</w:t>
      </w:r>
    </w:p>
    <w:p w:rsidR="009F5A85" w:rsidRPr="00600688" w:rsidRDefault="009F5A85" w:rsidP="00F9751B">
      <w:pPr>
        <w:spacing w:after="0" w:line="240" w:lineRule="auto"/>
        <w:jc w:val="both"/>
        <w:rPr>
          <w:rFonts w:ascii="Times New Roman" w:eastAsia="Microsoft Sans Serif" w:hAnsi="Times New Roman"/>
          <w:bCs/>
          <w:i/>
          <w:sz w:val="24"/>
          <w:szCs w:val="24"/>
          <w:lang w:val="kk" w:bidi="ru-RU"/>
        </w:rPr>
      </w:pPr>
      <w:r w:rsidRPr="00F9751B">
        <w:rPr>
          <w:rFonts w:ascii="Times New Roman" w:eastAsia="Microsoft Sans Serif" w:hAnsi="Times New Roman"/>
          <w:bCs/>
          <w:i/>
          <w:sz w:val="24"/>
          <w:szCs w:val="24"/>
          <w:lang w:val="kk" w:bidi="ru-RU"/>
        </w:rPr>
        <w:t>Егде жастағы пациенттер</w:t>
      </w:r>
    </w:p>
    <w:bookmarkEnd w:id="7"/>
    <w:p w:rsidR="00A55ECF" w:rsidRPr="00600688" w:rsidRDefault="00A55ECF" w:rsidP="00F9751B">
      <w:pPr>
        <w:autoSpaceDE w:val="0"/>
        <w:autoSpaceDN w:val="0"/>
        <w:adjustRightInd w:val="0"/>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65 жастағы егде жастағы адамдар үшін дозаны түзету талап етілмейді.</w:t>
      </w:r>
    </w:p>
    <w:p w:rsidR="009F5A85" w:rsidRPr="00600688" w:rsidRDefault="009F5A85" w:rsidP="00F9751B">
      <w:pPr>
        <w:spacing w:after="0" w:line="240" w:lineRule="auto"/>
        <w:jc w:val="both"/>
        <w:rPr>
          <w:rFonts w:ascii="Times New Roman" w:hAnsi="Times New Roman"/>
          <w:b/>
          <w:sz w:val="24"/>
          <w:szCs w:val="24"/>
          <w:lang w:val="kk"/>
        </w:rPr>
      </w:pPr>
      <w:r w:rsidRPr="00F9751B">
        <w:rPr>
          <w:rFonts w:ascii="Times New Roman" w:hAnsi="Times New Roman"/>
          <w:b/>
          <w:sz w:val="24"/>
          <w:szCs w:val="24"/>
          <w:lang w:val="kk" w:bidi="ru-RU"/>
        </w:rPr>
        <w:t xml:space="preserve">Қолдану тәсілі </w:t>
      </w:r>
    </w:p>
    <w:p w:rsidR="00A55ECF" w:rsidRPr="00600688" w:rsidRDefault="00A55ECF" w:rsidP="00F9751B">
      <w:pPr>
        <w:autoSpaceDE w:val="0"/>
        <w:autoSpaceDN w:val="0"/>
        <w:adjustRightInd w:val="0"/>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Комирнати/Омикрон BA.4-5, инъекцияға арналған дисперсия, 15/15 мкг/доза, бұлшықет ішіне енгізілуі керек (6.6 бөлімін қараңыз). Қолданар алдында сұйылтпау керек. </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lang w:val="kk"/>
        </w:rPr>
        <w:t>Комирнати/Омикрон BA.4-5 препаратының құтыларында вакцинаның әрқайсысы 0,3 мл-ден 6 дозасы болады. Бір құтыдан 6 дозаны алу үшін «өлі» көлемі кіші шприцтерді және (немесе) инелерді пайдалану керек. Шприцтің немесе иненің жиынтық кіші «өлі» көлемі 35 мкл-ден аспауға тиіс. Стандартты шприцтер мен инелерді пайдаланған кезде вакцинаның көлемі құтыдан алтыншы дозаны алу үшін жеткіліксіз болуы мүмкін. Шприц пен иненің түріне қарамастан:</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lang w:val="kk"/>
        </w:rPr>
        <w:t>вакцинаның әрбір дозасының көлемі 0,3 мл құрауы тиіс;</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lang w:val="kk"/>
        </w:rPr>
        <w:t xml:space="preserve">егер құтыдағы қалған вакцина мөлшері 0,3 мл толық дозаға жеткіліксіз болса, құтыны қалдығын пайдаланбай лақтырып тастаңыз;  </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lang w:val="kk"/>
        </w:rPr>
        <w:t>бірнеше құтылардағы вакцинаның қалдықтарын бір-бірімен араластырмаңыз.</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lang w:val="kk"/>
        </w:rPr>
        <w:lastRenderedPageBreak/>
        <w:t>Инъекциялаудың қолайлы жері иықтың дельта тәрізді бұлшықеті болып табылады.</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 xml:space="preserve">Вакцинаны тамыр ішіне, тері астына немесе тері ішіне енгізуге болмайды. </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Вакцинаны қандай да бір басқа вакциналармен немесе дәрілік заттармен бір шприцте араластыруға болмайды.</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Вакцинаны енгізер алдында қажетті сақтандыру шараларын 4.4 бөлімінен қараңыз.</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Вакцинаны еріту, онымен жұмыс істеу және оны утилизациялау жөніндегі нұсқаулықты 6.6 бөлімінен қараңыз.</w:t>
      </w:r>
    </w:p>
    <w:p w:rsidR="0078568D" w:rsidRPr="00F9751B" w:rsidRDefault="0078568D" w:rsidP="00F9751B">
      <w:pPr>
        <w:spacing w:after="0" w:line="240" w:lineRule="auto"/>
        <w:jc w:val="both"/>
        <w:rPr>
          <w:rFonts w:ascii="Times New Roman" w:eastAsia="Times New Roman" w:hAnsi="Times New Roman"/>
          <w:b/>
          <w:sz w:val="24"/>
          <w:szCs w:val="24"/>
          <w:lang w:eastAsia="ru-RU"/>
        </w:rPr>
      </w:pPr>
    </w:p>
    <w:p w:rsidR="00462A5B" w:rsidRDefault="00462A5B" w:rsidP="00F9751B">
      <w:pPr>
        <w:spacing w:after="0" w:line="240" w:lineRule="auto"/>
        <w:jc w:val="both"/>
        <w:rPr>
          <w:rFonts w:ascii="Times New Roman" w:eastAsia="Times New Roman" w:hAnsi="Times New Roman"/>
          <w:b/>
          <w:sz w:val="24"/>
          <w:szCs w:val="24"/>
          <w:lang w:eastAsia="ru-RU"/>
        </w:rPr>
      </w:pPr>
    </w:p>
    <w:p w:rsidR="007D0E84" w:rsidRPr="00F9751B" w:rsidRDefault="00DB406A"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val="kk" w:eastAsia="ru-RU"/>
        </w:rPr>
        <w:t>4.3 Қолдануға болмайтын жағдайлар</w:t>
      </w:r>
    </w:p>
    <w:p w:rsidR="00A300B9" w:rsidRPr="00DA3597" w:rsidRDefault="00EB4A8B" w:rsidP="00F9751B">
      <w:pPr>
        <w:tabs>
          <w:tab w:val="left" w:pos="8931"/>
        </w:tabs>
        <w:spacing w:after="0" w:line="240" w:lineRule="auto"/>
        <w:jc w:val="both"/>
        <w:rPr>
          <w:rFonts w:ascii="Times New Roman" w:hAnsi="Times New Roman"/>
          <w:sz w:val="24"/>
          <w:szCs w:val="24"/>
        </w:rPr>
      </w:pPr>
      <w:r w:rsidRPr="00F9751B">
        <w:rPr>
          <w:rFonts w:ascii="Times New Roman" w:hAnsi="Times New Roman"/>
          <w:sz w:val="24"/>
          <w:szCs w:val="24"/>
          <w:lang w:val="kk"/>
        </w:rPr>
        <w:t>Әсер етуші затқа немесе 6.1 бөлімінде аталған қосымша заттардың кез келгеніне аса жоғары сезімталдық.</w:t>
      </w:r>
    </w:p>
    <w:p w:rsidR="007D0E84" w:rsidRPr="00F9751B" w:rsidRDefault="007D0E84" w:rsidP="00F9751B">
      <w:pPr>
        <w:autoSpaceDE w:val="0"/>
        <w:autoSpaceDN w:val="0"/>
        <w:spacing w:after="0" w:line="240" w:lineRule="auto"/>
        <w:jc w:val="both"/>
        <w:rPr>
          <w:rFonts w:ascii="Times New Roman" w:eastAsia="Times New Roman" w:hAnsi="Times New Roman"/>
          <w:sz w:val="24"/>
          <w:szCs w:val="24"/>
          <w:lang w:eastAsia="ru-RU"/>
        </w:rPr>
      </w:pPr>
    </w:p>
    <w:p w:rsidR="00B10089" w:rsidRPr="00F9751B" w:rsidRDefault="00DB406A"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val="kk" w:eastAsia="ru-RU"/>
        </w:rPr>
        <w:t>4.4 Айрықша нұсқаулар және қолдану кезіндегі сақтандыру шаралары</w:t>
      </w:r>
    </w:p>
    <w:p w:rsidR="00A55ECF" w:rsidRPr="00F9751B" w:rsidRDefault="00A55ECF" w:rsidP="00F9751B">
      <w:pPr>
        <w:keepNext/>
        <w:spacing w:after="0" w:line="240" w:lineRule="auto"/>
        <w:ind w:left="567" w:hanging="567"/>
        <w:jc w:val="both"/>
        <w:rPr>
          <w:rFonts w:ascii="Times New Roman" w:hAnsi="Times New Roman"/>
          <w:b/>
          <w:sz w:val="24"/>
          <w:szCs w:val="24"/>
        </w:rPr>
      </w:pPr>
      <w:r w:rsidRPr="00F9751B">
        <w:rPr>
          <w:rFonts w:ascii="Times New Roman" w:hAnsi="Times New Roman"/>
          <w:sz w:val="24"/>
          <w:szCs w:val="24"/>
          <w:u w:val="single"/>
          <w:lang w:val="kk"/>
        </w:rPr>
        <w:t xml:space="preserve">Қадағалануы </w:t>
      </w:r>
    </w:p>
    <w:p w:rsidR="00A55ECF" w:rsidRPr="00F9751B" w:rsidRDefault="00A55ECF" w:rsidP="00F9751B">
      <w:pPr>
        <w:keepNext/>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Биологиялық дәрілік препараттардың қадағалануын жақсарту үшін пациенттің медициналық картасында енгізілген препараттың атауы мен серия нөмірін нақты көрсету керек.</w:t>
      </w:r>
    </w:p>
    <w:p w:rsidR="00A55ECF" w:rsidRPr="00F9751B" w:rsidRDefault="00A55ECF" w:rsidP="00F9751B">
      <w:pPr>
        <w:autoSpaceDE w:val="0"/>
        <w:autoSpaceDN w:val="0"/>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sz w:val="24"/>
          <w:szCs w:val="24"/>
          <w:u w:val="single"/>
        </w:rPr>
      </w:pPr>
      <w:r w:rsidRPr="00F9751B">
        <w:rPr>
          <w:rFonts w:ascii="Times New Roman" w:hAnsi="Times New Roman"/>
          <w:sz w:val="24"/>
          <w:szCs w:val="24"/>
          <w:u w:val="single"/>
          <w:lang w:val="kk"/>
        </w:rPr>
        <w:t>Жалпы нұсқаулар</w:t>
      </w: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lang w:val="kk"/>
        </w:rPr>
        <w:t>Аса жоғары сезімталдық және анафилаксия</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lang w:val="kk"/>
        </w:rPr>
        <w:t xml:space="preserve">Анафилаксия жағдайлары туралы хабарланды. Вакцина енгізілгеннен кейін анафилаксиялық реакция туындаған жағдайда тиісті емдеу мен бақылауды дереу жүргізу мүмкіндігі қолжетімді болуы тиіс. </w:t>
      </w:r>
    </w:p>
    <w:p w:rsidR="00A55ECF" w:rsidRPr="00F9751B" w:rsidRDefault="00A55ECF" w:rsidP="00F9751B">
      <w:pPr>
        <w:spacing w:after="0" w:line="240" w:lineRule="auto"/>
        <w:jc w:val="both"/>
        <w:rPr>
          <w:rFonts w:ascii="Times New Roman" w:hAnsi="Times New Roman"/>
          <w:sz w:val="24"/>
          <w:szCs w:val="24"/>
        </w:rPr>
      </w:pP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Вакцинациядан кейін пациентті кемінде 15 минут бойы бақылау ұсынылады.  Вакцинаның кейінгі дозасын Комирнатидің алдыңғы дозасын алғаннан кейін анафилаксия пайда болғандарға енгізуге болмайды.</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Миокардит және перикардит</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Комирнатимен вакцинациядан кейін миокардиттің және перикардиттің қаупі жоғарылайды. Бұл жағдайлар вакцинациядан кейін бар болғаны бірнеше күннің ішінде дамуы мүмкін және көбінесе 14 күннің ішінде пайда болды. Миокардит пен перикардит екінші вакцинациядан кейін жиірек байқалды, және жасы кішірек еркектерде жиірек болды (4.8 бөлімін қараңыз). Қолда бар деректер вакцинациядан кейінгі миокардит пен перикардиттің ағымы жалпы миокардиттің немесе перикардиттің кәдімгі ағымынан ерекшеленбейтінін болжауға мүмкіндік береді.  </w:t>
      </w:r>
    </w:p>
    <w:p w:rsidR="00A55ECF" w:rsidRPr="00600688" w:rsidRDefault="00A55ECF" w:rsidP="00F9751B">
      <w:pPr>
        <w:spacing w:after="0" w:line="240" w:lineRule="auto"/>
        <w:jc w:val="both"/>
        <w:rPr>
          <w:rFonts w:ascii="Times New Roman" w:hAnsi="Times New Roman"/>
          <w:sz w:val="24"/>
          <w:szCs w:val="24"/>
          <w:lang w:val="kk"/>
        </w:rPr>
      </w:pPr>
    </w:p>
    <w:p w:rsidR="007B3E67" w:rsidRPr="00600688" w:rsidRDefault="007B3E67" w:rsidP="007B3E67">
      <w:pPr>
        <w:spacing w:after="0" w:line="240" w:lineRule="auto"/>
        <w:jc w:val="both"/>
        <w:rPr>
          <w:rFonts w:ascii="Times New Roman" w:eastAsia="Times New Roman" w:hAnsi="Times New Roman"/>
          <w:sz w:val="24"/>
          <w:szCs w:val="24"/>
          <w:lang w:val="kk"/>
        </w:rPr>
      </w:pPr>
      <w:r>
        <w:rPr>
          <w:rFonts w:ascii="Times New Roman" w:eastAsia="Times New Roman" w:hAnsi="Times New Roman"/>
          <w:sz w:val="24"/>
          <w:szCs w:val="24"/>
          <w:lang w:val="kk"/>
        </w:rPr>
        <w:t>Денсаулық сақтау қызметкерлері миокардит пен перикардиттің белгілері мен симптомдары туралы хабардар болуы тиіс. Вакцинацияланған адамдарға (оның ішінде ата-аналарына немесе осындай пациенттерге күтім жасайтын адамдарға) егер оларда вакцинациядан кейін миокардиттің немесе перикардиттің бар екенін білдіретін (жедел және тұрақты) кеуденің ауыруы, ентігу немесе жүректің соғуын сезу сияқты симптомдар дамыса, дереу медициналық көмекке жүгіну қажеттігі туралы хабарлау керек.</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Денсаулық сақтау қызметкерлері осы жағдайды диагностикалау және емдеу үшін басшыларға және (немесе) мамандарға жүгінуі керек. </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lastRenderedPageBreak/>
        <w:t>Комирнатидің немесе Комирнати/Омикрон BA.4-5 бустерлік дозасын енгізгеннен кейін миокардит қаупі әлі анықталған жоқ.</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 xml:space="preserve">Үрейге байланысты реакциялар </w:t>
      </w:r>
    </w:p>
    <w:p w:rsidR="008B3E21" w:rsidRPr="00600688" w:rsidRDefault="008B3E21" w:rsidP="008B3E21">
      <w:pPr>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 xml:space="preserve">Үрейге байланысты реакциялар, оның ішінде вазовагальдық реакциялар (естен тану), гипервентиляция немесе стреске байланысты реакциялар (мысалы, бас айналу, жүрек соғуын сезу, тамыр соғысының жиілеуі, артериялық қысымның өзгеруі, парестезия, гипестезия және тершеңдік) вакцинация процесімен байланысты пайда болуы мүмкін. Стреске байланысты реакциялар уақытша болады және өздігінен кетіп қалады. Пациенттерді вакцинациялауды жүргізетін адамға тиісті бағалау үшін симптомдары туралы хабарлау қажеттігі туралы хабардар ету керек. Естен тануға байланысты жарақаттануды болдырмау үшін сақтандыру шараларын қолдану қажет.  </w:t>
      </w:r>
    </w:p>
    <w:p w:rsidR="008B3E21" w:rsidRPr="00600688" w:rsidRDefault="008B3E21" w:rsidP="008B3E21">
      <w:pPr>
        <w:spacing w:after="0" w:line="240" w:lineRule="auto"/>
        <w:jc w:val="both"/>
        <w:rPr>
          <w:rFonts w:ascii="Times New Roman" w:eastAsia="Times New Roman" w:hAnsi="Times New Roman"/>
          <w:sz w:val="24"/>
          <w:szCs w:val="24"/>
          <w:u w:val="single"/>
          <w:lang w:val="kk"/>
        </w:rPr>
      </w:pPr>
    </w:p>
    <w:p w:rsidR="008B3E21" w:rsidRPr="00600688" w:rsidRDefault="008B3E21" w:rsidP="008B3E21">
      <w:pPr>
        <w:keepNext/>
        <w:spacing w:after="0" w:line="240" w:lineRule="auto"/>
        <w:jc w:val="both"/>
        <w:rPr>
          <w:rFonts w:ascii="Times New Roman" w:eastAsia="Times New Roman" w:hAnsi="Times New Roman"/>
          <w:i/>
          <w:iCs/>
          <w:sz w:val="24"/>
          <w:szCs w:val="24"/>
          <w:lang w:val="kk"/>
        </w:rPr>
      </w:pPr>
      <w:r w:rsidRPr="00031A92">
        <w:rPr>
          <w:rFonts w:ascii="Times New Roman" w:eastAsia="Times New Roman" w:hAnsi="Times New Roman"/>
          <w:i/>
          <w:sz w:val="24"/>
          <w:szCs w:val="24"/>
          <w:lang w:val="kk"/>
        </w:rPr>
        <w:t>Қатарлас ауру</w:t>
      </w:r>
    </w:p>
    <w:p w:rsidR="008B3E21" w:rsidRPr="00600688" w:rsidRDefault="008B3E21" w:rsidP="008B3E21">
      <w:pPr>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Вакцинацияны қызбамен немесе жедел инфекциялармен қатар жүретін жедел ауыр аурулармен ауыратын пациенттерде кейінге қалдыру керек. Жеңіл түрде өтетін инфекцияның және (немесе) субфебрильді дене температурасының болуы вакцинацияны кейінге қалдыруға себеп болмауы тиіс.</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Тромбоцитопения және қан ұюының бұзылуы</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Бұлшықет ішіне енгізуге арналған басқа препараттармен болған жағдайдағыдай вакцинаны антикоагулянттық ем алатын адамдарға, сондай-ақ тромбоцитопениясы бар немесе қан ұюының қандай да бір бұзылуы (мысалы, гемофилия) бар адамдарға сақтықпен енгізу керек, өйткені бұлшықет ішіне енгізгеннен кейін бұл адамдарда қан кету немесе қанталаулар пайда болуы мүмкін.  </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Иммунитеті әлсіреген адамдар</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Иммунодепрессанттар емін алатын адамдарды қоса алғанда, иммунитеті әлсіреген адамдарда вакцинаның тиімділігі мен қауіпсіздігі бағаланбады. Иммунитеті әлсіреген адамдарда Комирнати/Омикрон BA.4-5 препаратының тиімділігі төменірек болуы мүмкін.</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Қорғау ұзақтығы</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Вакцинамен қамтамасыз етілетін қорғаныстың ұзақтығы белгісіз, себебі ол әлі жүргізіліп жатқан клиникалық зерттеулерде анықталады.</w:t>
      </w:r>
    </w:p>
    <w:p w:rsidR="00A55ECF" w:rsidRPr="00600688" w:rsidRDefault="00A55ECF" w:rsidP="00F9751B">
      <w:pPr>
        <w:spacing w:after="0" w:line="240" w:lineRule="auto"/>
        <w:jc w:val="both"/>
        <w:rPr>
          <w:rFonts w:ascii="Times New Roman" w:hAnsi="Times New Roman"/>
          <w:sz w:val="24"/>
          <w:szCs w:val="24"/>
          <w:lang w:val="kk"/>
        </w:rPr>
      </w:pPr>
    </w:p>
    <w:p w:rsidR="00A55ECF" w:rsidRPr="00600688" w:rsidRDefault="00A55ECF"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Вакцина тиімділігінің шектелуі</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Кез келген вакцинамен болған жағдайдағыдай, Комирнати/Омикрон BA.4-5 препаратымен вакцинация барлық вакцинацияланғандарды қорғай алмайды. </w:t>
      </w:r>
    </w:p>
    <w:p w:rsidR="000A15B0" w:rsidRPr="00600688" w:rsidRDefault="000A15B0" w:rsidP="00F9751B">
      <w:pPr>
        <w:spacing w:after="0" w:line="240" w:lineRule="auto"/>
        <w:jc w:val="both"/>
        <w:rPr>
          <w:rFonts w:ascii="Times New Roman" w:eastAsia="Times New Roman" w:hAnsi="Times New Roman"/>
          <w:b/>
          <w:sz w:val="24"/>
          <w:szCs w:val="24"/>
          <w:lang w:val="kk" w:eastAsia="ru-RU"/>
        </w:rPr>
      </w:pPr>
    </w:p>
    <w:p w:rsidR="007D0E84" w:rsidRPr="00600688" w:rsidRDefault="00DB406A"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4.5 Басқа дәрілік препараттармен өзара әрекеттесуі және өзара әрекеттесудің басқа түрлері</w:t>
      </w:r>
    </w:p>
    <w:p w:rsidR="00A55ECF" w:rsidRPr="00600688" w:rsidRDefault="00A55ECF" w:rsidP="00F9751B">
      <w:pPr>
        <w:spacing w:after="0" w:line="240" w:lineRule="auto"/>
        <w:jc w:val="both"/>
        <w:rPr>
          <w:rFonts w:ascii="Times New Roman" w:hAnsi="Times New Roman"/>
          <w:sz w:val="24"/>
          <w:szCs w:val="24"/>
          <w:lang w:val="kk"/>
        </w:rPr>
      </w:pPr>
      <w:bookmarkStart w:id="8" w:name="2175220271"/>
      <w:r w:rsidRPr="00F9751B">
        <w:rPr>
          <w:rFonts w:ascii="Times New Roman" w:hAnsi="Times New Roman"/>
          <w:sz w:val="24"/>
          <w:szCs w:val="24"/>
          <w:lang w:val="kk"/>
        </w:rPr>
        <w:t>Өзара әрекеттесуіне зерттеулер жүргізілген жоқ.</w:t>
      </w:r>
    </w:p>
    <w:p w:rsidR="00A55ECF" w:rsidRPr="00600688" w:rsidRDefault="00A55ECF"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Комирнати/Омикрон BA.4-5 препаратының басқа вакциналармен бір мезгілде енгізілуі зерттелмеген.  </w:t>
      </w:r>
    </w:p>
    <w:bookmarkEnd w:id="8"/>
    <w:p w:rsidR="00CE7F7F" w:rsidRPr="00600688" w:rsidRDefault="00CE7F7F" w:rsidP="00F9751B">
      <w:pPr>
        <w:spacing w:after="0" w:line="240" w:lineRule="auto"/>
        <w:jc w:val="both"/>
        <w:rPr>
          <w:rFonts w:ascii="Times New Roman" w:eastAsia="Times New Roman" w:hAnsi="Times New Roman"/>
          <w:b/>
          <w:sz w:val="24"/>
          <w:szCs w:val="24"/>
          <w:lang w:val="kk" w:eastAsia="ru-RU"/>
        </w:rPr>
      </w:pPr>
    </w:p>
    <w:p w:rsidR="00B05BD1" w:rsidRPr="00600688" w:rsidRDefault="00B05BD1"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4.6 Фертильділік, жүктілік және лактация</w:t>
      </w:r>
    </w:p>
    <w:p w:rsidR="00B05BD1" w:rsidRPr="00600688" w:rsidRDefault="00B05BD1" w:rsidP="00F9751B">
      <w:pPr>
        <w:spacing w:after="0" w:line="240" w:lineRule="auto"/>
        <w:jc w:val="both"/>
        <w:rPr>
          <w:rFonts w:ascii="Times New Roman" w:hAnsi="Times New Roman"/>
          <w:i/>
          <w:color w:val="000000"/>
          <w:sz w:val="24"/>
          <w:szCs w:val="24"/>
          <w:lang w:val="kk"/>
        </w:rPr>
      </w:pPr>
      <w:r w:rsidRPr="00F9751B">
        <w:rPr>
          <w:rFonts w:ascii="Times New Roman" w:hAnsi="Times New Roman"/>
          <w:i/>
          <w:color w:val="000000"/>
          <w:sz w:val="24"/>
          <w:szCs w:val="24"/>
          <w:lang w:val="kk"/>
        </w:rPr>
        <w:t>Жүктілік</w:t>
      </w:r>
    </w:p>
    <w:p w:rsidR="00A55ECF" w:rsidRPr="00600688" w:rsidRDefault="00A55ECF" w:rsidP="00F9751B">
      <w:pPr>
        <w:pStyle w:val="Default"/>
        <w:keepNext/>
        <w:jc w:val="both"/>
        <w:rPr>
          <w:color w:val="auto"/>
          <w:lang w:val="kk"/>
        </w:rPr>
      </w:pPr>
      <w:r w:rsidRPr="00F9751B">
        <w:rPr>
          <w:color w:val="auto"/>
          <w:lang w:val="kk"/>
        </w:rPr>
        <w:lastRenderedPageBreak/>
        <w:t>Жүктілік кезінде Комирнати/Омикрон BA.4-5</w:t>
      </w:r>
      <w:r w:rsidRPr="00F9751B">
        <w:rPr>
          <w:lang w:val="kk"/>
        </w:rPr>
        <w:t xml:space="preserve"> препаратын қолдану туралы деректер әзірге қол жетімді емес. </w:t>
      </w:r>
    </w:p>
    <w:p w:rsidR="00A55ECF" w:rsidRPr="00600688" w:rsidRDefault="007A38AC" w:rsidP="00F9751B">
      <w:pPr>
        <w:spacing w:after="0" w:line="240" w:lineRule="auto"/>
        <w:jc w:val="both"/>
        <w:rPr>
          <w:rFonts w:ascii="Times New Roman" w:hAnsi="Times New Roman"/>
          <w:sz w:val="24"/>
          <w:szCs w:val="24"/>
          <w:lang w:val="kk"/>
        </w:rPr>
      </w:pPr>
      <w:r>
        <w:rPr>
          <w:rFonts w:ascii="Times New Roman" w:hAnsi="Times New Roman"/>
          <w:sz w:val="24"/>
          <w:szCs w:val="24"/>
          <w:lang w:val="kk"/>
        </w:rPr>
        <w:t>Дегенмен, жүктіліктің екінші және үшінші триместрлері кезінде бастапқыда мақұлданған Комирнати препаратымен вакцинацияланған жүкті әйелдерді бақылау деректерінің көп саны жүктіліктің қолайсыз нәтижелерінің артқанын көрсеткен жоқ. Жүктіліктің бірінші триместрі кезінде вакцинациялаудан кейінгі жүктілік нәтижелері жөніндегі деректер қазіргі уақытта шектеулі екеніне қарамастан, жүктілікті аяғына дейін көтере алмау қаупінің артқаны байқалған жоқ. Препаратты жануарларға зерттеу жүктілікке, эмбриофетальдық дамуға, босануға немесе постнатальдық дамуға қатысты тікелей немесе жанама жағымсыз әсерлердің жоқтығын айғақтайды (5.3 бөлімін қараңыз). Вакцинаның басқа нұсқалары үшін алынған қолда бар деректер негізінде, Комирнати/Омикрон BA.4-5 препаратын жүктілік кезінде қолдануға болады.</w:t>
      </w:r>
    </w:p>
    <w:p w:rsidR="00B05BD1" w:rsidRPr="00600688" w:rsidRDefault="00B05BD1" w:rsidP="00F9751B">
      <w:pPr>
        <w:spacing w:after="0" w:line="240" w:lineRule="auto"/>
        <w:jc w:val="both"/>
        <w:rPr>
          <w:rFonts w:ascii="Times New Roman" w:hAnsi="Times New Roman"/>
          <w:i/>
          <w:color w:val="000000"/>
          <w:sz w:val="24"/>
          <w:szCs w:val="24"/>
          <w:lang w:val="kk"/>
        </w:rPr>
      </w:pPr>
      <w:r w:rsidRPr="00F9751B">
        <w:rPr>
          <w:rFonts w:ascii="Times New Roman" w:hAnsi="Times New Roman"/>
          <w:i/>
          <w:color w:val="000000"/>
          <w:sz w:val="24"/>
          <w:szCs w:val="24"/>
          <w:lang w:val="kk"/>
        </w:rPr>
        <w:t>Бала емізу</w:t>
      </w:r>
    </w:p>
    <w:p w:rsidR="00010B17" w:rsidRPr="00600688" w:rsidRDefault="00010B17" w:rsidP="00F9751B">
      <w:pPr>
        <w:keepNext/>
        <w:autoSpaceDE w:val="0"/>
        <w:autoSpaceDN w:val="0"/>
        <w:adjustRightInd w:val="0"/>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Бала емізу кезінде Комирнати/Омикрон BA.4-5 препаратын қолдану туралы деректер әзірге қол жетімді емес. </w:t>
      </w:r>
    </w:p>
    <w:p w:rsidR="00010B17" w:rsidRPr="00600688" w:rsidRDefault="007A38AC" w:rsidP="003D6C52">
      <w:pPr>
        <w:autoSpaceDE w:val="0"/>
        <w:autoSpaceDN w:val="0"/>
        <w:adjustRightInd w:val="0"/>
        <w:spacing w:after="0" w:line="240" w:lineRule="auto"/>
        <w:jc w:val="both"/>
        <w:rPr>
          <w:rFonts w:ascii="Times New Roman" w:hAnsi="Times New Roman"/>
          <w:i/>
          <w:color w:val="000000"/>
          <w:sz w:val="24"/>
          <w:szCs w:val="24"/>
          <w:lang w:val="kk"/>
        </w:rPr>
      </w:pPr>
      <w:r>
        <w:rPr>
          <w:rFonts w:ascii="Times New Roman" w:hAnsi="Times New Roman"/>
          <w:sz w:val="24"/>
          <w:szCs w:val="24"/>
          <w:lang w:val="kk"/>
        </w:rPr>
        <w:t>Дегенмен нәрестелерге/емшек еметін сәбилерге ешқандай әсер етуі күтілмейді, себебі Комирнати препаратының бала емізетін әйелдерге жүйелі әсері елеусіз.   Бастапқыда мақұлданған Комирнати препаратымен вакцинациядан кейін бала емізген әйелдерді бақылау деректері жаңа туған нәрестелерде немесе емшек еметін сәбилерде жағымсыз әсерлер қаупін көрсетпеді. Комирнати/Омикрон BA.4-5 препаратын бала емізу кезінде қолдануға болады.</w:t>
      </w:r>
    </w:p>
    <w:p w:rsidR="00B05BD1" w:rsidRPr="00600688" w:rsidRDefault="00B05BD1" w:rsidP="00F9751B">
      <w:pPr>
        <w:spacing w:after="0" w:line="240" w:lineRule="auto"/>
        <w:jc w:val="both"/>
        <w:rPr>
          <w:rFonts w:ascii="Times New Roman" w:hAnsi="Times New Roman"/>
          <w:i/>
          <w:color w:val="000000"/>
          <w:sz w:val="24"/>
          <w:szCs w:val="24"/>
          <w:lang w:val="kk"/>
        </w:rPr>
      </w:pPr>
      <w:r w:rsidRPr="00F9751B">
        <w:rPr>
          <w:rFonts w:ascii="Times New Roman" w:hAnsi="Times New Roman"/>
          <w:i/>
          <w:color w:val="000000"/>
          <w:sz w:val="24"/>
          <w:szCs w:val="24"/>
          <w:lang w:val="kk"/>
        </w:rPr>
        <w:t>Фертильділік</w:t>
      </w:r>
    </w:p>
    <w:p w:rsidR="0078568D" w:rsidRPr="00600688" w:rsidRDefault="00EF4B60" w:rsidP="00F9751B">
      <w:pPr>
        <w:spacing w:after="0" w:line="240" w:lineRule="auto"/>
        <w:jc w:val="both"/>
        <w:rPr>
          <w:rFonts w:ascii="Times New Roman" w:hAnsi="Times New Roman"/>
          <w:color w:val="0D0D0D"/>
          <w:sz w:val="24"/>
          <w:lang w:val="kk"/>
        </w:rPr>
      </w:pPr>
      <w:bookmarkStart w:id="9" w:name="_Hlk66128596"/>
      <w:r w:rsidRPr="003D6C52">
        <w:rPr>
          <w:rFonts w:ascii="Times New Roman" w:hAnsi="Times New Roman"/>
          <w:color w:val="0D0D0D"/>
          <w:sz w:val="24"/>
          <w:lang w:val="kk"/>
        </w:rPr>
        <w:t>Жануарларға жүргізілген зерттеулер репродукциялық функцияға тигізетін тікелей немесе жанама жағымсыз уытты әсерлердің барын айғақтамайды (5.3 бөлімін қараңыз).</w:t>
      </w:r>
      <w:bookmarkEnd w:id="9"/>
    </w:p>
    <w:p w:rsidR="00EB4A8B" w:rsidRPr="00600688" w:rsidRDefault="00EB4A8B" w:rsidP="00F9751B">
      <w:pPr>
        <w:spacing w:after="0" w:line="240" w:lineRule="auto"/>
        <w:jc w:val="both"/>
        <w:rPr>
          <w:rFonts w:ascii="Times New Roman" w:eastAsia="Times New Roman" w:hAnsi="Times New Roman"/>
          <w:b/>
          <w:sz w:val="24"/>
          <w:szCs w:val="24"/>
          <w:lang w:val="kk" w:eastAsia="ru-RU"/>
        </w:rPr>
      </w:pPr>
    </w:p>
    <w:p w:rsidR="00CE7F7F" w:rsidRPr="00600688" w:rsidRDefault="00DB406A" w:rsidP="00F9751B">
      <w:pPr>
        <w:spacing w:after="0" w:line="240" w:lineRule="auto"/>
        <w:jc w:val="both"/>
        <w:rPr>
          <w:rFonts w:ascii="Times New Roman" w:hAnsi="Times New Roman"/>
          <w:b/>
          <w:i/>
          <w:sz w:val="24"/>
          <w:szCs w:val="24"/>
          <w:lang w:val="kk"/>
        </w:rPr>
      </w:pPr>
      <w:r w:rsidRPr="00F9751B">
        <w:rPr>
          <w:rFonts w:ascii="Times New Roman" w:eastAsia="Times New Roman" w:hAnsi="Times New Roman"/>
          <w:b/>
          <w:sz w:val="24"/>
          <w:szCs w:val="24"/>
          <w:lang w:val="kk" w:eastAsia="ru-RU"/>
        </w:rPr>
        <w:t xml:space="preserve">4.7 Көлік құралдарын және қауіптілігі зор механизмдерді басқару қабілетіне әсері </w:t>
      </w:r>
      <w:bookmarkStart w:id="10" w:name="2175220282"/>
    </w:p>
    <w:p w:rsidR="00010B17" w:rsidRPr="00600688" w:rsidRDefault="00010B17" w:rsidP="00F9751B">
      <w:pPr>
        <w:autoSpaceDE w:val="0"/>
        <w:autoSpaceDN w:val="0"/>
        <w:adjustRightInd w:val="0"/>
        <w:spacing w:after="0" w:line="240" w:lineRule="auto"/>
        <w:jc w:val="both"/>
        <w:rPr>
          <w:rFonts w:ascii="Times New Roman" w:eastAsia="SimSun" w:hAnsi="Times New Roman"/>
          <w:sz w:val="24"/>
          <w:szCs w:val="24"/>
          <w:lang w:val="kk"/>
        </w:rPr>
      </w:pPr>
      <w:r w:rsidRPr="00F9751B">
        <w:rPr>
          <w:rFonts w:ascii="Times New Roman" w:hAnsi="Times New Roman"/>
          <w:sz w:val="24"/>
          <w:szCs w:val="24"/>
          <w:lang w:val="kk"/>
        </w:rPr>
        <w:t>Комирнати/Омикрон BA.4-5 препараты көлік құралдарын басқару және механизмдермен жұмыс істеу қабілетіне әсер етпейді немесе елеусіз әсер етеді. Дегенмен 4.8 бөлімінде көрсетілген кейбір реакциялар автокөлік құралдарын басқару немесе механизмдермен жұмыс істеу қабілетіне уақытша әсер етуі мүмкін.</w:t>
      </w:r>
    </w:p>
    <w:p w:rsidR="002E04B7" w:rsidRPr="00600688" w:rsidRDefault="002E04B7" w:rsidP="00F9751B">
      <w:pPr>
        <w:spacing w:after="0" w:line="240" w:lineRule="auto"/>
        <w:jc w:val="both"/>
        <w:rPr>
          <w:rFonts w:ascii="Times New Roman" w:eastAsia="Times New Roman" w:hAnsi="Times New Roman"/>
          <w:b/>
          <w:sz w:val="24"/>
          <w:szCs w:val="24"/>
          <w:lang w:val="kk" w:eastAsia="ru-RU"/>
        </w:rPr>
      </w:pPr>
    </w:p>
    <w:p w:rsidR="009D67EC" w:rsidRPr="00600688" w:rsidRDefault="009D67EC" w:rsidP="00F9751B">
      <w:pPr>
        <w:spacing w:after="0" w:line="240" w:lineRule="auto"/>
        <w:jc w:val="both"/>
        <w:rPr>
          <w:rFonts w:ascii="Times New Roman" w:hAnsi="Times New Roman"/>
          <w:color w:val="000000"/>
          <w:sz w:val="24"/>
          <w:szCs w:val="24"/>
          <w:lang w:val="kk"/>
        </w:rPr>
      </w:pPr>
      <w:r w:rsidRPr="00F9751B">
        <w:rPr>
          <w:rFonts w:ascii="Times New Roman" w:eastAsia="Times New Roman" w:hAnsi="Times New Roman"/>
          <w:b/>
          <w:sz w:val="24"/>
          <w:szCs w:val="24"/>
          <w:lang w:val="kk" w:eastAsia="ru-RU"/>
        </w:rPr>
        <w:t>4.8 Жағымсыз реакциялар</w:t>
      </w:r>
      <w:bookmarkEnd w:id="10"/>
    </w:p>
    <w:p w:rsidR="00014908" w:rsidRPr="00600688" w:rsidRDefault="00014908" w:rsidP="00014908">
      <w:pPr>
        <w:keepNext/>
        <w:keepLines/>
        <w:spacing w:after="0" w:line="240" w:lineRule="auto"/>
        <w:jc w:val="both"/>
        <w:rPr>
          <w:rFonts w:ascii="Times New Roman" w:hAnsi="Times New Roman"/>
          <w:sz w:val="24"/>
          <w:szCs w:val="24"/>
          <w:u w:val="single"/>
          <w:lang w:val="kk"/>
        </w:rPr>
      </w:pPr>
      <w:r>
        <w:rPr>
          <w:rFonts w:ascii="Times New Roman" w:hAnsi="Times New Roman"/>
          <w:sz w:val="24"/>
          <w:szCs w:val="24"/>
          <w:u w:val="single"/>
          <w:lang w:val="kk"/>
        </w:rPr>
        <w:t>Қауіпсіздік бейінінің қысқаша сипаттамасы</w:t>
      </w:r>
    </w:p>
    <w:p w:rsidR="00010B17" w:rsidRPr="00600688" w:rsidRDefault="00010B17" w:rsidP="00F9751B">
      <w:pPr>
        <w:keepNext/>
        <w:keepLines/>
        <w:spacing w:after="0" w:line="240" w:lineRule="auto"/>
        <w:jc w:val="both"/>
        <w:rPr>
          <w:rFonts w:ascii="Times New Roman" w:hAnsi="Times New Roman"/>
          <w:i/>
          <w:iCs/>
          <w:sz w:val="24"/>
          <w:szCs w:val="24"/>
          <w:u w:val="single"/>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Комирнати/Омикрон BA.4-5 препаратының бустерлік дозасының қауіпсіздігі туралы қорытындылар «Омикрон BA.1» бейімделген штамы бар вакцинаның бустерлік дозасын қолданғанда алынған қауіпсіздік деректері негізінде, сондай-ақ Комирнати препаратының бустерлік дозасын қолданғанда жасалған. </w:t>
      </w:r>
    </w:p>
    <w:p w:rsidR="00010B17" w:rsidRPr="00600688" w:rsidRDefault="00010B17" w:rsidP="00F9751B">
      <w:pPr>
        <w:keepNext/>
        <w:keepLines/>
        <w:spacing w:after="0" w:line="240" w:lineRule="auto"/>
        <w:jc w:val="both"/>
        <w:rPr>
          <w:rFonts w:ascii="Times New Roman" w:hAnsi="Times New Roman"/>
          <w:sz w:val="24"/>
          <w:szCs w:val="24"/>
          <w:shd w:val="clear" w:color="auto" w:fill="FFFFFF"/>
          <w:lang w:val="kk"/>
        </w:rPr>
      </w:pPr>
    </w:p>
    <w:p w:rsidR="00010B17" w:rsidRPr="00600688" w:rsidRDefault="00010B17" w:rsidP="00F9751B">
      <w:pPr>
        <w:pStyle w:val="Paragraph"/>
        <w:keepNext/>
        <w:keepLines/>
        <w:spacing w:after="0"/>
        <w:jc w:val="both"/>
        <w:rPr>
          <w:i/>
          <w:u w:val="single"/>
          <w:shd w:val="clear" w:color="auto" w:fill="FFFFFF"/>
          <w:lang w:val="kk"/>
        </w:rPr>
      </w:pPr>
      <w:r w:rsidRPr="00F9751B">
        <w:rPr>
          <w:i/>
          <w:u w:val="single"/>
          <w:shd w:val="clear" w:color="auto" w:fill="FFFFFF"/>
          <w:lang w:val="kk"/>
        </w:rPr>
        <w:t>Комирнати 30 мкг</w:t>
      </w:r>
    </w:p>
    <w:p w:rsidR="00010B17" w:rsidRPr="00600688" w:rsidRDefault="00010B17" w:rsidP="00F9751B">
      <w:pPr>
        <w:pStyle w:val="Paragraph"/>
        <w:keepNext/>
        <w:keepLines/>
        <w:spacing w:after="0"/>
        <w:jc w:val="both"/>
        <w:rPr>
          <w:shd w:val="clear" w:color="auto" w:fill="FFFFFF"/>
          <w:lang w:val="kk"/>
        </w:rPr>
      </w:pPr>
    </w:p>
    <w:p w:rsidR="00EF4B60" w:rsidRPr="00600688" w:rsidRDefault="00EF4B60" w:rsidP="003D6C52">
      <w:pPr>
        <w:spacing w:after="0" w:line="240" w:lineRule="auto"/>
        <w:contextualSpacing/>
        <w:jc w:val="both"/>
        <w:rPr>
          <w:rFonts w:ascii="Times New Roman" w:hAnsi="Times New Roman"/>
          <w:i/>
          <w:color w:val="000000"/>
          <w:sz w:val="24"/>
          <w:shd w:val="clear" w:color="auto" w:fill="FFFFFF"/>
          <w:lang w:val="kk"/>
        </w:rPr>
      </w:pPr>
      <w:r w:rsidRPr="003D6C52">
        <w:rPr>
          <w:rFonts w:ascii="Times New Roman" w:hAnsi="Times New Roman"/>
          <w:i/>
          <w:color w:val="000000"/>
          <w:sz w:val="24"/>
          <w:shd w:val="clear" w:color="auto" w:fill="FFFFFF"/>
          <w:lang w:val="kk"/>
        </w:rPr>
        <w:t>16 және одан үлкен жастағы қатысушылар – 2 дозаны алғаннан кейін</w:t>
      </w:r>
    </w:p>
    <w:p w:rsidR="00EF4B60" w:rsidRPr="00600688" w:rsidRDefault="00EF4B60" w:rsidP="003D6C52">
      <w:pPr>
        <w:spacing w:after="0" w:line="240" w:lineRule="auto"/>
        <w:contextualSpacing/>
        <w:jc w:val="both"/>
        <w:rPr>
          <w:rFonts w:ascii="Times New Roman" w:hAnsi="Times New Roman"/>
          <w:color w:val="000000"/>
          <w:sz w:val="24"/>
          <w:shd w:val="clear" w:color="auto" w:fill="FFFFFF"/>
          <w:lang w:val="kk"/>
        </w:rPr>
      </w:pPr>
      <w:r w:rsidRPr="003D6C52">
        <w:rPr>
          <w:rFonts w:ascii="Times New Roman" w:hAnsi="Times New Roman"/>
          <w:color w:val="000000"/>
          <w:sz w:val="24"/>
          <w:shd w:val="clear" w:color="auto" w:fill="FFFFFF"/>
          <w:lang w:val="kk"/>
        </w:rPr>
        <w:t xml:space="preserve">2 зерттеуінде 16 және одан үлкен жастағы барлығы 22 026 қатысушы Комирнатидің кем дегенде 1 дозасын алды және 16 және одан үлкен жастағы барлығы 22 021 қатысушы плацебо алды </w:t>
      </w:r>
      <w:bookmarkStart w:id="11" w:name="_Hlk59040524"/>
      <w:r w:rsidRPr="003D6C52">
        <w:rPr>
          <w:rFonts w:ascii="Times New Roman" w:hAnsi="Times New Roman"/>
          <w:color w:val="000000"/>
          <w:sz w:val="24"/>
          <w:shd w:val="clear" w:color="auto" w:fill="FFFFFF"/>
          <w:lang w:val="kk"/>
        </w:rPr>
        <w:t>(сәйкесінше вакцина және плацебо алатын топтардағы 16 және 17 жас аралығындағы 138 және 145 жасөспірімді қоса алғанда)</w:t>
      </w:r>
      <w:bookmarkEnd w:id="11"/>
      <w:r w:rsidRPr="003D6C52">
        <w:rPr>
          <w:rFonts w:ascii="Times New Roman" w:hAnsi="Times New Roman"/>
          <w:color w:val="000000"/>
          <w:sz w:val="24"/>
          <w:shd w:val="clear" w:color="auto" w:fill="FFFFFF"/>
          <w:lang w:val="kk"/>
        </w:rPr>
        <w:t xml:space="preserve">. Жалпы алғанда, 16 және одан үлкен жастағы 20 519 қатысушы Комирнатидің 2 дозасын алды. </w:t>
      </w:r>
    </w:p>
    <w:p w:rsidR="00010B17" w:rsidRPr="00600688" w:rsidRDefault="00010B17" w:rsidP="00F9751B">
      <w:pPr>
        <w:pStyle w:val="a3"/>
        <w:spacing w:before="0" w:beforeAutospacing="0" w:after="0" w:afterAutospacing="0"/>
        <w:jc w:val="both"/>
        <w:rPr>
          <w:shd w:val="clear" w:color="auto" w:fill="FFFFFF"/>
          <w:lang w:val="kk"/>
        </w:rPr>
      </w:pPr>
    </w:p>
    <w:p w:rsidR="0052184D" w:rsidRPr="00600688" w:rsidRDefault="0052184D" w:rsidP="003D6C52">
      <w:pPr>
        <w:pStyle w:val="14"/>
        <w:spacing w:before="0" w:beforeAutospacing="0" w:after="0" w:afterAutospacing="0"/>
        <w:jc w:val="both"/>
        <w:rPr>
          <w:lang w:val="kk"/>
        </w:rPr>
      </w:pPr>
      <w:r w:rsidRPr="00A0140B">
        <w:rPr>
          <w:lang w:val="kk"/>
        </w:rPr>
        <w:t xml:space="preserve">Келесі бақылаудың плацебо-бақыланатын жасырын кезеңі үшін деректерді жинау күні 2021 ж. 13 наурызда аяқталған 2 зерттеуінен алынған деректерді талдау жүргізу сәтінде </w:t>
      </w:r>
      <w:r w:rsidRPr="00A0140B">
        <w:rPr>
          <w:lang w:val="kk"/>
        </w:rPr>
        <w:lastRenderedPageBreak/>
        <w:t xml:space="preserve">қатысушыларды емдеу кодтарын ашу күніне дейін 16 және одан үлкен жастағы жалпы саны 25 651 (58,2 %) қатысушыны (Комирнати тобында 13 031 және плацебо тобында 12 620) вакцинаның екінші дозасын енгізгеннен кейін ≥ 4 айға созылған кезең бойы бақылады. Олардың қатарына жалпы саны 16-дан 55 жасқа дейінгі 15 111 қатысушы (Комирнати тобында 7704 және плацебо тобында 7407) және 56 және одан үлкен жастағы жалпы саны 10 540 (Комирнати тобында 5327 және плацебо тобында 5213) қатысушы кірді. </w:t>
      </w:r>
    </w:p>
    <w:p w:rsidR="00010B17" w:rsidRPr="00600688" w:rsidRDefault="00010B17" w:rsidP="00F9751B">
      <w:pPr>
        <w:pStyle w:val="a3"/>
        <w:spacing w:before="0" w:beforeAutospacing="0" w:after="0" w:afterAutospacing="0"/>
        <w:jc w:val="both"/>
        <w:rPr>
          <w:lang w:val="kk"/>
        </w:rPr>
      </w:pPr>
    </w:p>
    <w:p w:rsidR="0052184D" w:rsidRPr="00600688" w:rsidRDefault="0052184D" w:rsidP="003D6C52">
      <w:pPr>
        <w:spacing w:after="0" w:line="240" w:lineRule="auto"/>
        <w:contextualSpacing/>
        <w:jc w:val="both"/>
        <w:rPr>
          <w:rFonts w:ascii="Times New Roman" w:hAnsi="Times New Roman"/>
          <w:sz w:val="24"/>
          <w:shd w:val="clear" w:color="auto" w:fill="FFFFFF"/>
          <w:lang w:val="kk"/>
        </w:rPr>
      </w:pPr>
      <w:r w:rsidRPr="003D6C52">
        <w:rPr>
          <w:rFonts w:ascii="Times New Roman" w:hAnsi="Times New Roman"/>
          <w:sz w:val="24"/>
          <w:shd w:val="clear" w:color="auto" w:fill="FFFFFF"/>
          <w:lang w:val="kk"/>
        </w:rPr>
        <w:t>2 дозаны алған 16 және одан үлкен жастағы қатысушыларда ең жиі жағымсыз реакцияларға инъекция орнының ауыруы (&gt; 80 %), аса шаршағыштық (&gt; 60 %), бас ауыруы (&gt; 50 %), миалгия (&gt; 40 %), қалтырау (&gt; 30 %), артралгия (&gt; 20 %), пирексия және инъекция орнының ісінуі (&gt; 10 %) жатады, олар әдетте жеңіл немесе орташа дәрежелі ауырлықта болды және вакцинациядан кейін бірнеше күн ішінде жазылды. Егделеу жастағы пациенттерде реактогенділік құбылыстардың біршама төменірек жиілігі байқалды.</w:t>
      </w:r>
    </w:p>
    <w:p w:rsidR="00010B17" w:rsidRPr="00600688" w:rsidRDefault="00010B17" w:rsidP="00F9751B">
      <w:pPr>
        <w:pStyle w:val="Paragraph"/>
        <w:spacing w:after="0"/>
        <w:jc w:val="both"/>
        <w:rPr>
          <w:shd w:val="clear" w:color="auto" w:fill="FFFFFF"/>
          <w:lang w:val="kk"/>
        </w:rPr>
      </w:pPr>
    </w:p>
    <w:p w:rsidR="00010B17" w:rsidRPr="00600688" w:rsidRDefault="00010B17" w:rsidP="00F9751B">
      <w:pPr>
        <w:pStyle w:val="Paragraph"/>
        <w:spacing w:after="0"/>
        <w:jc w:val="both"/>
        <w:rPr>
          <w:shd w:val="clear" w:color="auto" w:fill="FFFFFF"/>
          <w:lang w:val="kk"/>
        </w:rPr>
      </w:pPr>
      <w:r w:rsidRPr="00F9751B">
        <w:rPr>
          <w:lang w:val="kk"/>
        </w:rPr>
        <w:t xml:space="preserve">Бастапқы деңгейде SARS-CoV-2 антиденелеріне серологиялық талдаудың оң нәтижесі бар, Комирнати алған 16 және одан үлкен жастағы 545 қатысушыдағы қауіпсіздік бейіні жалпы популяцияда байқалған қауіпсіздік бейініне ұқсас болды.  </w:t>
      </w:r>
    </w:p>
    <w:p w:rsidR="00010B17" w:rsidRPr="00600688" w:rsidRDefault="00010B17" w:rsidP="00F9751B">
      <w:pPr>
        <w:spacing w:after="0" w:line="240" w:lineRule="auto"/>
        <w:jc w:val="both"/>
        <w:rPr>
          <w:rFonts w:ascii="Times New Roman" w:hAnsi="Times New Roman"/>
          <w:sz w:val="24"/>
          <w:szCs w:val="24"/>
          <w:u w:val="single"/>
          <w:lang w:val="kk"/>
        </w:rPr>
      </w:pPr>
    </w:p>
    <w:p w:rsidR="00010B17" w:rsidRPr="00600688" w:rsidRDefault="00010B17" w:rsidP="00F9751B">
      <w:pPr>
        <w:keepNext/>
        <w:spacing w:after="0" w:line="240" w:lineRule="auto"/>
        <w:jc w:val="both"/>
        <w:rPr>
          <w:rFonts w:ascii="Times New Roman" w:hAnsi="Times New Roman"/>
          <w:i/>
          <w:sz w:val="24"/>
          <w:szCs w:val="24"/>
          <w:lang w:val="kk"/>
        </w:rPr>
      </w:pPr>
      <w:r w:rsidRPr="00F9751B">
        <w:rPr>
          <w:rFonts w:ascii="Times New Roman" w:hAnsi="Times New Roman"/>
          <w:i/>
          <w:sz w:val="24"/>
          <w:szCs w:val="24"/>
          <w:lang w:val="kk"/>
        </w:rPr>
        <w:t xml:space="preserve">12-ден 15 жасқа дейінгі жасөспірімдер – </w:t>
      </w:r>
      <w:r w:rsidR="00B51EA0" w:rsidRPr="00A0140B">
        <w:rPr>
          <w:rFonts w:ascii="Times New Roman" w:eastAsia="Times New Roman" w:hAnsi="Times New Roman"/>
          <w:i/>
          <w:color w:val="000000"/>
          <w:sz w:val="24"/>
          <w:szCs w:val="24"/>
          <w:shd w:val="clear" w:color="auto" w:fill="FFFFFF"/>
          <w:lang w:val="kk" w:eastAsia="ru-RU" w:bidi="ru-RU"/>
        </w:rPr>
        <w:t xml:space="preserve">2 дозаны </w:t>
      </w:r>
      <w:r w:rsidRPr="00F9751B">
        <w:rPr>
          <w:rFonts w:ascii="Times New Roman" w:hAnsi="Times New Roman"/>
          <w:i/>
          <w:sz w:val="24"/>
          <w:szCs w:val="24"/>
          <w:lang w:val="kk"/>
        </w:rPr>
        <w:t xml:space="preserve">алғаннан кейін </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2 зерттеуінде кейінгі бақылау барысында ұзақ мерзімді қауіпсіздігіне талдауын жүргізу кезінде 2 2260 жасөспірімнің (Комирнати препаратының тобында 1131 және плацебо тобында 1129) жасы 12-ден 15-ке дейінгі жас аралығында болды. Олардың ішінен 1559 жасөспірімге (Комирнати препараты тобында 786 және плацебо тобында 773) Комирнати препаратының екінші дозасын алғаннан кейін ≥ 4 ай бойы кейінгі бақылау жүргізілді. 2 зерттеуі аясында қауіпсіздігіне баға беру жалғасуда.</w:t>
      </w:r>
    </w:p>
    <w:p w:rsidR="00010B17" w:rsidRPr="00600688" w:rsidRDefault="00010B17" w:rsidP="00F9751B">
      <w:pPr>
        <w:spacing w:after="0" w:line="240" w:lineRule="auto"/>
        <w:jc w:val="both"/>
        <w:rPr>
          <w:rFonts w:ascii="Times New Roman" w:hAnsi="Times New Roman"/>
          <w:sz w:val="24"/>
          <w:szCs w:val="24"/>
          <w:u w:val="single"/>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shd w:val="clear" w:color="auto" w:fill="FFFFFF"/>
          <w:lang w:val="kk"/>
        </w:rPr>
        <w:t xml:space="preserve">12-ден 15 жасқа дейінгі жасөспірімдер арасындағы Комирнати препаратының жалпы қауіпсіздік бейіні 16 және одан үлкен жастағы қатысушыларда байқалған қауіпсіздік бейініне ұқсас болды. 2 дозаны алған, 12-ден 15 жасқа дейінгі жасөспірімдерде анағұрлым жиі жағымсыз реакциялар инъекция орнының ауыруы (&gt; 90 %), аса шаршағыштық және бас ауыруы (&gt; 70 %), миалгия және қалтырау (&gt; 40 %), артралгия және пирексия (&gt; 20%) болды. </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i/>
          <w:iCs/>
          <w:sz w:val="24"/>
          <w:szCs w:val="24"/>
          <w:shd w:val="clear" w:color="auto" w:fill="FFFFFF"/>
          <w:lang w:val="kk"/>
        </w:rPr>
      </w:pPr>
      <w:r w:rsidRPr="00F9751B">
        <w:rPr>
          <w:rFonts w:ascii="Times New Roman" w:hAnsi="Times New Roman"/>
          <w:i/>
          <w:sz w:val="24"/>
          <w:szCs w:val="24"/>
          <w:shd w:val="clear" w:color="auto" w:fill="FFFFFF"/>
          <w:lang w:val="kk"/>
        </w:rPr>
        <w:t>16 және одан үлкен жастағы қатысушылар – бустерлік дозаны алғаннан кейін</w:t>
      </w:r>
    </w:p>
    <w:p w:rsidR="00010B17" w:rsidRPr="00600688" w:rsidRDefault="00010B17" w:rsidP="00F9751B">
      <w:pPr>
        <w:pStyle w:val="Paragraph"/>
        <w:spacing w:after="0"/>
        <w:jc w:val="both"/>
        <w:rPr>
          <w:lang w:val="kk"/>
        </w:rPr>
      </w:pPr>
      <w:r w:rsidRPr="00F9751B">
        <w:rPr>
          <w:lang w:val="kk"/>
        </w:rPr>
        <w:t xml:space="preserve">2 дозадан тұратын Комирнати түпнұсқа препаратымен вакцинация курсын аяқтаған 18-ден 55-ке жас аралығындағы 306 ересек адамнан тұратын 2/3 фазадағы зерттеуге қатысушылардың қосалқы тобы екінші дозаны алғаннан кейін шамамен 6 айдан кейін (4,8-ден 8,0 айға дейінгі диапазон) Комирнати препаратының бустерлік дозасын алды. </w:t>
      </w:r>
    </w:p>
    <w:p w:rsidR="00010B17" w:rsidRPr="00600688" w:rsidRDefault="00010B17" w:rsidP="00F9751B">
      <w:pPr>
        <w:pStyle w:val="Paragraph"/>
        <w:spacing w:after="0"/>
        <w:jc w:val="both"/>
        <w:rPr>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shd w:val="clear" w:color="auto" w:fill="FFFFFF"/>
          <w:lang w:val="kk"/>
        </w:rPr>
        <w:t xml:space="preserve">Бустерлік дозаны енгізудегі жалпы қауіпсіздік бейіні екі дозаны алғаннан кейін байқалған қауіпсіздік бейініне ұқсас болды. 18-ден 55 жасқа дейінгі қатысушыларда ең жиі жағымсыз реакциялар инъекция орнының ауыруы (&gt; 80 %), аса шаршағыштық (&gt; 60 %), бас ауыруы (&gt; 40 %), миалгия (&gt; 30 %), қалтырау және артралгия (&gt; 20 %) болды. </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Бустерлік вакцинацияның плацебо-бақыланатын зерттеуі болған 4 зерттеуінде 2 зерттеуінен алынған 16 және одан үлкен жастағы қатысушылар кем дегенде 6 айдан кейін екінші дозаны енгізгеннен соң Комирнати препаратының бустерлік дозасын (5081 </w:t>
      </w:r>
      <w:r w:rsidRPr="00F9751B">
        <w:rPr>
          <w:rFonts w:ascii="Times New Roman" w:hAnsi="Times New Roman"/>
          <w:sz w:val="24"/>
          <w:szCs w:val="24"/>
          <w:lang w:val="kk"/>
        </w:rPr>
        <w:lastRenderedPageBreak/>
        <w:t>қатысушы) немесе плацебо (5044 қатысушы) алды. Жалпы алғанда бустерлік дозаны алған қатысушылар үшін кейінгі бақылау уақытының медианасы бустерлік дозаны алғаннан кейін деректерді жинау күні аяқталғанға дейін 2,5 айды құрады (2021 ж. 5 қазан). Комирнати препаратына жаңа жағымсыз реакциялар анықталған жоқ.</w:t>
      </w:r>
    </w:p>
    <w:p w:rsidR="00010B17" w:rsidRPr="00600688" w:rsidRDefault="00010B17" w:rsidP="00F9751B">
      <w:pPr>
        <w:spacing w:after="0" w:line="240" w:lineRule="auto"/>
        <w:jc w:val="both"/>
        <w:rPr>
          <w:rFonts w:ascii="Times New Roman" w:hAnsi="Times New Roman"/>
          <w:sz w:val="24"/>
          <w:szCs w:val="24"/>
          <w:lang w:val="kk"/>
        </w:rPr>
      </w:pPr>
      <w:r w:rsidRPr="00600688">
        <w:rPr>
          <w:rFonts w:ascii="Times New Roman" w:hAnsi="Times New Roman"/>
          <w:sz w:val="24"/>
          <w:szCs w:val="24"/>
          <w:lang w:val="kk"/>
        </w:rPr>
        <w:t xml:space="preserve"> </w:t>
      </w:r>
    </w:p>
    <w:p w:rsidR="00010B17" w:rsidRPr="00600688" w:rsidRDefault="00010B17" w:rsidP="00F9751B">
      <w:pPr>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 xml:space="preserve">COVID-19 қарсы тіркелген басқа вакцинамен бастапқы вакцинациядан кейінгі бустерлік доза </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COVID-19 қарсы тіркелген басқа вакцинамен (гетерологиялық бустерлік доза) бастапқы вакцинация курсынан өткен адамдарда Комирнати препаратының бустерлік дозасын қолданудың 5 тәуелсіз зерттеуінде қауіпсіздігіне қатысты жаңа деректер анықталған жоқ (5.1 бөлімін қараңыз).</w:t>
      </w:r>
    </w:p>
    <w:p w:rsidR="00010B17" w:rsidRPr="00600688" w:rsidRDefault="00010B17" w:rsidP="00F9751B">
      <w:pPr>
        <w:spacing w:after="0" w:line="240" w:lineRule="auto"/>
        <w:jc w:val="both"/>
        <w:rPr>
          <w:rFonts w:ascii="Times New Roman" w:hAnsi="Times New Roman"/>
          <w:sz w:val="24"/>
          <w:szCs w:val="24"/>
          <w:u w:val="single"/>
          <w:lang w:val="kk"/>
        </w:rPr>
      </w:pPr>
    </w:p>
    <w:p w:rsidR="00010B17" w:rsidRPr="00600688" w:rsidRDefault="00010B17" w:rsidP="00F9751B">
      <w:pPr>
        <w:keepNext/>
        <w:keepLines/>
        <w:spacing w:after="0" w:line="240" w:lineRule="auto"/>
        <w:jc w:val="both"/>
        <w:rPr>
          <w:rFonts w:ascii="Times New Roman" w:hAnsi="Times New Roman"/>
          <w:i/>
          <w:sz w:val="24"/>
          <w:szCs w:val="24"/>
          <w:lang w:val="kk"/>
        </w:rPr>
      </w:pPr>
      <w:r w:rsidRPr="00F9751B">
        <w:rPr>
          <w:rFonts w:ascii="Times New Roman" w:hAnsi="Times New Roman"/>
          <w:i/>
          <w:sz w:val="24"/>
          <w:szCs w:val="24"/>
          <w:lang w:val="kk"/>
        </w:rPr>
        <w:t>&gt; 55 жастағы қатысушылар —Комирнати/Омикрон BA.1 препаратының бустерлік дозасын алғаннан кейін (төртінші доза)</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4 зерттеуіндегі (3-фаза) пациенттердің қосалқы тобында Комирнати препаратының 3 дозасын алған &gt; 55 жастағы 305 ересек пациент Комирнати/Омикрон BA.1, 15/15 мкг, препаратының бустерлік (төртінші) дозасын үшінші дозаны алғаннан кейін 4,7–11,5 айдан соң алды. Комирнати/Омикрон BA.1 препаратының бустерлік (төртінші) дозасын алған қатысушыларды келесі бақылау медианасы кем дегенде 1,7 айды құрады. </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shd w:val="clear" w:color="auto" w:fill="FFFFFF"/>
          <w:lang w:val="kk"/>
        </w:rPr>
        <w:t>Комирнати/Омикрон BA.1 препаратының бустерлік (төртінші) дозасының жалпы қауіпсіздік бейіні Комирнати препаратының бустерлік (үшінші) дозасыныкіне ұқсас болды. 55 жастан асқан қатысушыларда ең жиі жағымсыз реакциялар инъекция орнының ауыруы (&gt; 50 %), аса шаршағыштық (&gt; 40 %), бас ауыруы (&gt; 30 %), миалгия (&gt; 20 %), қалтырау және артралгия (&gt; 10%) болды. Комирнати/Омикрон BA.1 препараты үшін жаңа жағымсыз реакциялар анықталған жоқ.</w:t>
      </w:r>
    </w:p>
    <w:p w:rsidR="00010B17" w:rsidRPr="00600688" w:rsidRDefault="00010B17" w:rsidP="00F9751B">
      <w:pPr>
        <w:pStyle w:val="Paragraph"/>
        <w:spacing w:after="0"/>
        <w:jc w:val="both"/>
        <w:rPr>
          <w:shd w:val="clear" w:color="auto" w:fill="FFFFFF"/>
          <w:lang w:val="kk"/>
        </w:rPr>
      </w:pPr>
    </w:p>
    <w:p w:rsidR="00010B17" w:rsidRPr="00600688" w:rsidRDefault="00010B17" w:rsidP="00F9751B">
      <w:pPr>
        <w:pStyle w:val="Paragraph"/>
        <w:spacing w:after="0"/>
        <w:jc w:val="both"/>
        <w:rPr>
          <w:u w:val="single"/>
          <w:lang w:val="kk"/>
        </w:rPr>
      </w:pPr>
      <w:r w:rsidRPr="00F9751B">
        <w:rPr>
          <w:shd w:val="clear" w:color="auto" w:fill="FFFFFF"/>
          <w:lang w:val="kk"/>
        </w:rPr>
        <w:t>18-ден ≤ 55 жасқа дейінгі адамдарда Комирнати/Омикрон BA.1 препаратының бустерлік дозасының қауіпсіздігі Комирнати препаратының 3 дозасын алғаннан кейін «омикрон» BA.1 штамына қарсы вакцинаның (моновалентті вакцина) бустерлік (төртінші) дозасын, 30 мкг алған 18-ден ≤ 55 жасқа дейінгі 315 ересек адамнан тұратын қосалқы топтан алынған қауіпсіздік деректері негізінде экстраполяцияланған. 18-ден ≤ 55 жасқа дейінгі қатысушыларда ең жиі жағымсыз реакциялар инъекция орнының ауыруы (&gt; 70 %), аса шаршағыштық (&gt; 60 %), бас ауыруы (&gt; 40 %), миалгия (&gt; 30 %), қалтырау (&gt; 30 %) және артралгия (&gt; 20 %) болды.</w:t>
      </w:r>
    </w:p>
    <w:p w:rsidR="00010B17" w:rsidRPr="00600688" w:rsidRDefault="00010B17" w:rsidP="00F9751B">
      <w:pPr>
        <w:pStyle w:val="Paragraph"/>
        <w:spacing w:after="0"/>
        <w:jc w:val="both"/>
        <w:rPr>
          <w:u w:val="single"/>
          <w:lang w:val="kk"/>
        </w:rPr>
      </w:pPr>
    </w:p>
    <w:p w:rsidR="00BC1C90" w:rsidRPr="00600688" w:rsidRDefault="00BC1C90" w:rsidP="00BC1C90">
      <w:pPr>
        <w:keepNext/>
        <w:spacing w:after="0" w:line="240" w:lineRule="auto"/>
        <w:jc w:val="both"/>
        <w:rPr>
          <w:rFonts w:ascii="Times New Roman" w:eastAsia="Times New Roman" w:hAnsi="Times New Roman"/>
          <w:sz w:val="24"/>
          <w:szCs w:val="24"/>
          <w:u w:val="single"/>
          <w:lang w:val="kk"/>
        </w:rPr>
      </w:pPr>
      <w:r>
        <w:rPr>
          <w:rFonts w:ascii="Times New Roman" w:eastAsia="Times New Roman" w:hAnsi="Times New Roman"/>
          <w:sz w:val="24"/>
          <w:szCs w:val="24"/>
          <w:u w:val="single"/>
          <w:lang w:val="kk"/>
        </w:rPr>
        <w:t>Комирнати препараты мен Комирнати/Омикрон BA.1 препаратының клиникалық зерттеулерінен алынған жағымсыз реакциялар тізімі және 12 жастағы және одан үлкен жастағы адамдарда Комирнатидің тіркеуден кейінгі қолданылуы (кестеде)</w:t>
      </w:r>
    </w:p>
    <w:p w:rsidR="00BC1C90" w:rsidRPr="00600688" w:rsidRDefault="00BC1C90" w:rsidP="00BC1C90">
      <w:pPr>
        <w:spacing w:after="0" w:line="240" w:lineRule="auto"/>
        <w:jc w:val="both"/>
        <w:rPr>
          <w:rFonts w:ascii="Times New Roman" w:hAnsi="Times New Roman"/>
          <w:i/>
          <w:sz w:val="24"/>
          <w:szCs w:val="24"/>
          <w:lang w:val="kk"/>
        </w:rPr>
      </w:pPr>
      <w:r w:rsidRPr="00031A92">
        <w:rPr>
          <w:rFonts w:ascii="Times New Roman" w:hAnsi="Times New Roman"/>
          <w:sz w:val="24"/>
          <w:szCs w:val="24"/>
          <w:lang w:val="kk"/>
        </w:rPr>
        <w:t>Жағымсыз реакциялар жиілігінің сандық критерийлері және жағымсыз реакцияларды жүйелік-ағзалық жіктеуге және олардың туындау жиілігіне сәйкес жіктеу (</w:t>
      </w:r>
      <w:r w:rsidRPr="00031A92">
        <w:rPr>
          <w:rFonts w:ascii="Times New Roman" w:eastAsia="Times New Roman" w:hAnsi="Times New Roman"/>
          <w:bCs/>
          <w:i/>
          <w:sz w:val="24"/>
          <w:szCs w:val="24"/>
          <w:lang w:val="kk" w:eastAsia="ru-RU"/>
        </w:rPr>
        <w:t>Жағымсыз құбылыстардың жиілігін анықтау мынадай критерийлерге сәйкес жүргізіледі: өте жиі (≥ 1/10), жиі (≥ 1/100-ден &lt; 1/10 дейін), жиі емес (≥ 1/1000-нан &lt; 1/100 дейін), сирек (≥ 1/10000-нан &lt; 1/1000 дейін), өте сирек (&lt;1/10000), белгісіз (қолда бар деректер негізінде бағалау мүмкін емес)</w:t>
      </w:r>
    </w:p>
    <w:p w:rsidR="00010B17" w:rsidRPr="00600688" w:rsidRDefault="00010B17" w:rsidP="00F9751B">
      <w:pPr>
        <w:keepNext/>
        <w:keepLines/>
        <w:tabs>
          <w:tab w:val="left" w:pos="1080"/>
        </w:tabs>
        <w:spacing w:after="0" w:line="240" w:lineRule="auto"/>
        <w:ind w:left="1080" w:hanging="1080"/>
        <w:jc w:val="both"/>
        <w:rPr>
          <w:rFonts w:ascii="Times New Roman" w:hAnsi="Times New Roman"/>
          <w:b/>
          <w:sz w:val="24"/>
          <w:szCs w:val="24"/>
          <w:lang w:val="kk"/>
        </w:rPr>
      </w:pPr>
      <w:r w:rsidRPr="00A11F94">
        <w:rPr>
          <w:rFonts w:ascii="Times New Roman" w:hAnsi="Times New Roman"/>
          <w:b/>
          <w:sz w:val="24"/>
          <w:szCs w:val="24"/>
          <w:lang w:val="kk"/>
        </w:rPr>
        <w:lastRenderedPageBreak/>
        <w:t>1-кесте.</w:t>
      </w:r>
      <w:r w:rsidRPr="00A11F94">
        <w:rPr>
          <w:rFonts w:ascii="Times New Roman" w:hAnsi="Times New Roman"/>
          <w:b/>
          <w:sz w:val="24"/>
          <w:szCs w:val="24"/>
          <w:lang w:val="kk"/>
        </w:rPr>
        <w:tab/>
        <w:t>Комирнати препараты мен Комирнати/Омикрон BA.1 препаратының клиникалық зерттеулері барысында тіркелген жағымсыз реакциялар және 12 және одан үлкен жастағы адамдарда Комирнати препаратының тіркеуден кейінгі қолданылуы</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9"/>
        <w:gridCol w:w="1096"/>
        <w:gridCol w:w="1004"/>
        <w:gridCol w:w="1827"/>
        <w:gridCol w:w="1188"/>
        <w:gridCol w:w="1279"/>
        <w:gridCol w:w="1467"/>
      </w:tblGrid>
      <w:tr w:rsidR="008B3FE3" w:rsidTr="003D6C52">
        <w:trPr>
          <w:cantSplit/>
          <w:trHeight w:val="122"/>
          <w:tblHeader/>
        </w:trPr>
        <w:tc>
          <w:tcPr>
            <w:tcW w:w="1550"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Жүйелік-ағзалық класс</w:t>
            </w:r>
          </w:p>
        </w:tc>
        <w:tc>
          <w:tcPr>
            <w:tcW w:w="1096"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Өте жиі</w:t>
            </w:r>
          </w:p>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 1/10)</w:t>
            </w:r>
          </w:p>
        </w:tc>
        <w:tc>
          <w:tcPr>
            <w:tcW w:w="1004"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Жиі</w:t>
            </w:r>
          </w:p>
          <w:p w:rsidR="00010B17" w:rsidRPr="00B30E8F" w:rsidRDefault="00EB4A8B" w:rsidP="0039637B">
            <w:pPr>
              <w:keepNext/>
              <w:keepLines/>
              <w:spacing w:after="0" w:line="240" w:lineRule="auto"/>
              <w:jc w:val="both"/>
              <w:rPr>
                <w:rFonts w:ascii="Times New Roman" w:eastAsia="SimSun" w:hAnsi="Times New Roman"/>
                <w:b/>
                <w:bCs/>
                <w:iCs/>
                <w:sz w:val="24"/>
                <w:szCs w:val="24"/>
                <w:lang w:val="en-US"/>
              </w:rPr>
            </w:pPr>
            <w:r w:rsidRPr="00A11F94">
              <w:rPr>
                <w:rFonts w:ascii="Times New Roman" w:eastAsia="SimSun" w:hAnsi="Times New Roman"/>
                <w:b/>
                <w:bCs/>
                <w:iCs/>
                <w:sz w:val="24"/>
                <w:szCs w:val="24"/>
                <w:lang w:val="kk"/>
              </w:rPr>
              <w:t>(≥1/100-ден &lt; 1/10-ға дейін)</w:t>
            </w:r>
          </w:p>
        </w:tc>
        <w:tc>
          <w:tcPr>
            <w:tcW w:w="1827"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Жиі емес</w:t>
            </w:r>
          </w:p>
          <w:p w:rsidR="00010B17" w:rsidRPr="00A11F94" w:rsidRDefault="00EB4A8B"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bCs/>
                <w:iCs/>
                <w:sz w:val="24"/>
                <w:szCs w:val="24"/>
                <w:lang w:val="kk"/>
              </w:rPr>
              <w:t>(≥ 1/1000-нан &lt;1/100 дейін)</w:t>
            </w:r>
          </w:p>
        </w:tc>
        <w:tc>
          <w:tcPr>
            <w:tcW w:w="1188"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Сирек</w:t>
            </w:r>
          </w:p>
          <w:p w:rsidR="00010B17" w:rsidRPr="00A11F94" w:rsidRDefault="00EB4A8B" w:rsidP="0039637B">
            <w:pPr>
              <w:keepNext/>
              <w:keepLines/>
              <w:spacing w:after="0" w:line="240" w:lineRule="auto"/>
              <w:jc w:val="both"/>
              <w:rPr>
                <w:rFonts w:ascii="Times New Roman" w:eastAsia="SimSun" w:hAnsi="Times New Roman"/>
                <w:b/>
                <w:bCs/>
                <w:iCs/>
                <w:sz w:val="24"/>
                <w:szCs w:val="24"/>
              </w:rPr>
            </w:pPr>
            <w:r w:rsidRPr="00A11F94">
              <w:rPr>
                <w:rFonts w:ascii="Times New Roman" w:eastAsia="SimSun" w:hAnsi="Times New Roman"/>
                <w:b/>
                <w:bCs/>
                <w:iCs/>
                <w:sz w:val="24"/>
                <w:szCs w:val="24"/>
                <w:lang w:val="kk"/>
              </w:rPr>
              <w:t>(≥ 1/10000-нан &lt;1/1000 дейін)</w:t>
            </w:r>
          </w:p>
        </w:tc>
        <w:tc>
          <w:tcPr>
            <w:tcW w:w="1279"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Өте сирек</w:t>
            </w:r>
          </w:p>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(&lt; 1/10 000)</w:t>
            </w:r>
          </w:p>
        </w:tc>
        <w:tc>
          <w:tcPr>
            <w:tcW w:w="1463"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lang w:val="kk"/>
              </w:rPr>
              <w:t>Белгісіз (қолда бар деректер негізінде бағалау мүмкін емес)</w:t>
            </w:r>
          </w:p>
        </w:tc>
      </w:tr>
      <w:tr w:rsidR="008B3FE3" w:rsidTr="003D6C52">
        <w:trPr>
          <w:cantSplit/>
          <w:trHeight w:val="122"/>
        </w:trPr>
        <w:tc>
          <w:tcPr>
            <w:tcW w:w="1550"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Қан және лимфа жүйесі тарапынан бұзылулар</w:t>
            </w:r>
          </w:p>
        </w:tc>
        <w:tc>
          <w:tcPr>
            <w:tcW w:w="1096"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Лимфаденопатия</w:t>
            </w:r>
            <w:r w:rsidRPr="00A11F94">
              <w:rPr>
                <w:rFonts w:ascii="Times New Roman" w:eastAsia="SimSun" w:hAnsi="Times New Roman"/>
                <w:sz w:val="24"/>
                <w:szCs w:val="24"/>
                <w:vertAlign w:val="superscript"/>
                <w:lang w:val="kk"/>
              </w:rPr>
              <w:t>а</w:t>
            </w:r>
          </w:p>
        </w:tc>
        <w:tc>
          <w:tcPr>
            <w:tcW w:w="1188"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r>
      <w:tr w:rsidR="008B3FE3" w:rsidTr="003D6C52">
        <w:trPr>
          <w:cantSplit/>
          <w:trHeight w:val="122"/>
        </w:trPr>
        <w:tc>
          <w:tcPr>
            <w:tcW w:w="1550"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Иммундық жүйе тарапынан бұзылулар</w:t>
            </w:r>
          </w:p>
        </w:tc>
        <w:tc>
          <w:tcPr>
            <w:tcW w:w="1096"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Аса жоғары сезімталдық реакциялары (мысалы, бөртпе, тері қышуы, есекжем</w:t>
            </w:r>
            <w:r w:rsidRPr="00A11F94">
              <w:rPr>
                <w:rFonts w:ascii="Times New Roman" w:eastAsia="SimSun" w:hAnsi="Times New Roman"/>
                <w:sz w:val="24"/>
                <w:szCs w:val="24"/>
                <w:vertAlign w:val="superscript"/>
                <w:lang w:val="kk"/>
              </w:rPr>
              <w:t>б</w:t>
            </w:r>
            <w:r w:rsidRPr="00A11F94">
              <w:rPr>
                <w:rFonts w:ascii="Times New Roman" w:eastAsia="SimSun" w:hAnsi="Times New Roman"/>
                <w:sz w:val="24"/>
                <w:szCs w:val="24"/>
                <w:lang w:val="kk"/>
              </w:rPr>
              <w:t>, ангионевроздық ісіну</w:t>
            </w:r>
            <w:r w:rsidRPr="00A11F94">
              <w:rPr>
                <w:rFonts w:ascii="Times New Roman" w:eastAsia="SimSun" w:hAnsi="Times New Roman"/>
                <w:sz w:val="24"/>
                <w:szCs w:val="24"/>
                <w:vertAlign w:val="superscript"/>
                <w:lang w:val="kk"/>
              </w:rPr>
              <w:t>б</w:t>
            </w:r>
            <w:r w:rsidRPr="00A11F94">
              <w:rPr>
                <w:rFonts w:ascii="Times New Roman" w:eastAsia="SimSun" w:hAnsi="Times New Roman"/>
                <w:sz w:val="24"/>
                <w:szCs w:val="24"/>
                <w:lang w:val="kk"/>
              </w:rPr>
              <w:t>)</w:t>
            </w:r>
          </w:p>
        </w:tc>
        <w:tc>
          <w:tcPr>
            <w:tcW w:w="1188"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Анафилаксия</w:t>
            </w: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Метаболизм мен тамақтанудың бұзылуы</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52184D" w:rsidP="0039637B">
            <w:pPr>
              <w:spacing w:after="0" w:line="240" w:lineRule="auto"/>
              <w:jc w:val="both"/>
              <w:rPr>
                <w:rFonts w:ascii="Times New Roman" w:eastAsia="SimSun" w:hAnsi="Times New Roman"/>
                <w:sz w:val="24"/>
                <w:szCs w:val="24"/>
              </w:rPr>
            </w:pPr>
            <w:r w:rsidRPr="00A11F94">
              <w:rPr>
                <w:rFonts w:ascii="Times New Roman" w:eastAsia="Times New Roman" w:hAnsi="Times New Roman"/>
                <w:spacing w:val="-3"/>
                <w:sz w:val="24"/>
                <w:szCs w:val="24"/>
                <w:lang w:val="kk" w:eastAsia="ru-RU"/>
              </w:rPr>
              <w:t>Тәбеттің төмендеуі</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Психика тарапынан бұзылулар</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Ұйқысыздық</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Жүйке жүйесі тарапынан бұзылулар</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Бас ауыру</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Мәңгіру</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Бет жүйкесінің жедел шеткері салдануы</w:t>
            </w:r>
            <w:r w:rsidRPr="00A11F94">
              <w:rPr>
                <w:rFonts w:ascii="Times New Roman" w:eastAsia="SimSun" w:hAnsi="Times New Roman"/>
                <w:sz w:val="24"/>
                <w:szCs w:val="24"/>
                <w:vertAlign w:val="superscript"/>
                <w:lang w:val="kk"/>
              </w:rPr>
              <w:t>в</w:t>
            </w: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Парестезия</w:t>
            </w:r>
            <w:r w:rsidRPr="00A11F94">
              <w:rPr>
                <w:rFonts w:ascii="Times New Roman" w:eastAsia="SimSun" w:hAnsi="Times New Roman"/>
                <w:sz w:val="24"/>
                <w:szCs w:val="24"/>
                <w:vertAlign w:val="superscript"/>
                <w:lang w:val="kk"/>
              </w:rPr>
              <w:t>г</w:t>
            </w:r>
            <w:r w:rsidRPr="00A11F94">
              <w:rPr>
                <w:rFonts w:ascii="Times New Roman" w:eastAsia="SimSun" w:hAnsi="Times New Roman"/>
                <w:sz w:val="24"/>
                <w:szCs w:val="24"/>
                <w:lang w:val="kk"/>
              </w:rPr>
              <w:t>; гипестезия</w:t>
            </w:r>
            <w:r w:rsidRPr="00A11F94">
              <w:rPr>
                <w:rFonts w:ascii="Times New Roman" w:eastAsia="SimSun" w:hAnsi="Times New Roman"/>
                <w:sz w:val="24"/>
                <w:szCs w:val="24"/>
                <w:vertAlign w:val="superscript"/>
                <w:lang w:val="kk"/>
              </w:rPr>
              <w:t>г</w:t>
            </w: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Жүрек тарапынан бұзылулар</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Миокардит</w:t>
            </w:r>
            <w:r w:rsidRPr="00A11F94">
              <w:rPr>
                <w:rFonts w:ascii="Times New Roman" w:eastAsia="SimSun" w:hAnsi="Times New Roman"/>
                <w:sz w:val="24"/>
                <w:szCs w:val="24"/>
                <w:vertAlign w:val="superscript"/>
                <w:lang w:val="kk"/>
              </w:rPr>
              <w:t>г</w:t>
            </w:r>
            <w:r w:rsidRPr="00A11F94">
              <w:rPr>
                <w:rFonts w:ascii="Times New Roman" w:eastAsia="SimSun" w:hAnsi="Times New Roman"/>
                <w:sz w:val="24"/>
                <w:szCs w:val="24"/>
                <w:lang w:val="kk"/>
              </w:rPr>
              <w:t>, перикардит</w:t>
            </w:r>
            <w:r w:rsidRPr="00A11F94">
              <w:rPr>
                <w:rFonts w:ascii="Times New Roman" w:eastAsia="SimSun" w:hAnsi="Times New Roman"/>
                <w:sz w:val="24"/>
                <w:szCs w:val="24"/>
                <w:vertAlign w:val="superscript"/>
                <w:lang w:val="kk"/>
              </w:rPr>
              <w:t>г</w:t>
            </w: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Асқазан-ішек жолы тарапынан бұзылулар</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Диарея</w:t>
            </w:r>
            <w:r w:rsidRPr="00A11F94">
              <w:rPr>
                <w:rFonts w:ascii="Times New Roman" w:eastAsia="SimSun" w:hAnsi="Times New Roman"/>
                <w:sz w:val="24"/>
                <w:szCs w:val="24"/>
                <w:vertAlign w:val="superscript"/>
                <w:lang w:val="kk"/>
              </w:rPr>
              <w:t>г</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 xml:space="preserve">Жүрек айну, құсу </w:t>
            </w:r>
            <w:r w:rsidRPr="00A11F94">
              <w:rPr>
                <w:rFonts w:ascii="Times New Roman" w:eastAsia="SimSun" w:hAnsi="Times New Roman"/>
                <w:sz w:val="24"/>
                <w:szCs w:val="24"/>
                <w:vertAlign w:val="superscript"/>
                <w:lang w:val="kk"/>
              </w:rPr>
              <w:t>г</w:t>
            </w: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8B3FE3"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Тері және тері асты тіндері тарапынан бұзылу</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52184D" w:rsidRPr="00A11F94" w:rsidRDefault="0052184D" w:rsidP="0039637B">
            <w:pPr>
              <w:spacing w:after="0" w:line="240" w:lineRule="auto"/>
              <w:jc w:val="both"/>
              <w:rPr>
                <w:rFonts w:ascii="Times New Roman" w:eastAsia="SimSun" w:hAnsi="Times New Roman"/>
                <w:sz w:val="24"/>
                <w:szCs w:val="24"/>
                <w:lang w:val="en-US"/>
              </w:rPr>
            </w:pPr>
            <w:r w:rsidRPr="00A11F94">
              <w:rPr>
                <w:rFonts w:ascii="Times New Roman" w:eastAsia="Times New Roman" w:hAnsi="Times New Roman"/>
                <w:spacing w:val="-3"/>
                <w:sz w:val="24"/>
                <w:szCs w:val="24"/>
                <w:lang w:val="kk" w:eastAsia="ru-RU"/>
              </w:rPr>
              <w:t>Аса тершеңдік,</w:t>
            </w:r>
          </w:p>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түнгі тершеңдік</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Көпформалы эритема</w:t>
            </w:r>
            <w:r w:rsidRPr="00A11F94">
              <w:rPr>
                <w:rFonts w:ascii="Times New Roman" w:eastAsia="SimSun" w:hAnsi="Times New Roman"/>
                <w:sz w:val="24"/>
                <w:szCs w:val="24"/>
                <w:vertAlign w:val="superscript"/>
                <w:lang w:val="kk"/>
              </w:rPr>
              <w:t>г</w:t>
            </w:r>
          </w:p>
        </w:tc>
      </w:tr>
      <w:tr w:rsidR="008B3FE3" w:rsidTr="003D6C52">
        <w:trPr>
          <w:cantSplit/>
          <w:trHeight w:val="1407"/>
        </w:trPr>
        <w:tc>
          <w:tcPr>
            <w:tcW w:w="1550" w:type="dxa"/>
            <w:shd w:val="clear" w:color="auto" w:fill="auto"/>
          </w:tcPr>
          <w:p w:rsidR="00010B17" w:rsidRPr="00A11F94" w:rsidRDefault="0077106C" w:rsidP="0039637B">
            <w:pPr>
              <w:spacing w:after="0" w:line="240" w:lineRule="auto"/>
              <w:jc w:val="both"/>
              <w:rPr>
                <w:rFonts w:ascii="Times New Roman" w:eastAsia="SimSun" w:hAnsi="Times New Roman"/>
                <w:sz w:val="24"/>
                <w:szCs w:val="24"/>
              </w:rPr>
            </w:pPr>
            <w:r w:rsidRPr="00A11F94">
              <w:rPr>
                <w:rFonts w:ascii="Times New Roman" w:eastAsia="Times New Roman" w:hAnsi="Times New Roman"/>
                <w:sz w:val="24"/>
                <w:szCs w:val="24"/>
                <w:lang w:val="kk" w:eastAsia="en-GB"/>
              </w:rPr>
              <w:lastRenderedPageBreak/>
              <w:t>Бұлшықет, қаңқа және дәнекер тін тарапынан бұзылулар</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Артралгия, миалгия</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Аяқ-қолдың ауыруы</w:t>
            </w:r>
            <w:r w:rsidRPr="00A11F94">
              <w:rPr>
                <w:rFonts w:ascii="Times New Roman" w:eastAsia="SimSun" w:hAnsi="Times New Roman"/>
                <w:sz w:val="24"/>
                <w:szCs w:val="24"/>
                <w:vertAlign w:val="superscript"/>
                <w:lang w:val="kk"/>
              </w:rPr>
              <w:t>д</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8B3FE3" w:rsidTr="003D6C52">
        <w:trPr>
          <w:cantSplit/>
          <w:trHeight w:val="3283"/>
        </w:trPr>
        <w:tc>
          <w:tcPr>
            <w:tcW w:w="1550"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u w:val="single"/>
              </w:rPr>
            </w:pPr>
            <w:r w:rsidRPr="00A11F94">
              <w:rPr>
                <w:rFonts w:ascii="Times New Roman" w:eastAsia="SimSun" w:hAnsi="Times New Roman"/>
                <w:sz w:val="24"/>
                <w:szCs w:val="24"/>
                <w:lang w:val="kk"/>
              </w:rPr>
              <w:t>Енгізу орнындағы жалпы бұзылулар мен реакциялар</w:t>
            </w:r>
          </w:p>
        </w:tc>
        <w:tc>
          <w:tcPr>
            <w:tcW w:w="1096"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Инъекция орнының ауыруы, аса шаршағыштық, қалтырау, пирексия</w:t>
            </w:r>
            <w:r w:rsidRPr="00A11F94">
              <w:rPr>
                <w:rFonts w:ascii="Times New Roman" w:eastAsia="SimSun" w:hAnsi="Times New Roman"/>
                <w:sz w:val="24"/>
                <w:szCs w:val="24"/>
                <w:vertAlign w:val="superscript"/>
                <w:lang w:val="kk"/>
              </w:rPr>
              <w:t>е</w:t>
            </w:r>
            <w:r w:rsidRPr="00A11F94">
              <w:rPr>
                <w:rFonts w:ascii="Times New Roman" w:eastAsia="SimSun" w:hAnsi="Times New Roman"/>
                <w:sz w:val="24"/>
                <w:szCs w:val="24"/>
                <w:lang w:val="kk"/>
              </w:rPr>
              <w:t>,  инъекция орнының ісінуі</w:t>
            </w:r>
          </w:p>
        </w:tc>
        <w:tc>
          <w:tcPr>
            <w:tcW w:w="1004"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 xml:space="preserve">Инъекция орнының қызаруы  </w:t>
            </w:r>
          </w:p>
        </w:tc>
        <w:tc>
          <w:tcPr>
            <w:tcW w:w="1827"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Астения,</w:t>
            </w:r>
          </w:p>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 xml:space="preserve">дімкәстік, </w:t>
            </w:r>
          </w:p>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инъекция орнының қышуы</w:t>
            </w:r>
          </w:p>
        </w:tc>
        <w:tc>
          <w:tcPr>
            <w:tcW w:w="1188"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p>
        </w:tc>
        <w:tc>
          <w:tcPr>
            <w:tcW w:w="1279" w:type="dxa"/>
            <w:tcBorders>
              <w:bottom w:val="single" w:sz="4" w:space="0" w:color="auto"/>
            </w:tcBorders>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tcBorders>
              <w:bottom w:val="single" w:sz="4" w:space="0" w:color="auto"/>
            </w:tcBorders>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Вакцина енгізілген аяқ-қолдың ауқымды ісінуі</w:t>
            </w:r>
            <w:r w:rsidRPr="00A11F94">
              <w:rPr>
                <w:rFonts w:ascii="Times New Roman" w:eastAsia="SimSun" w:hAnsi="Times New Roman"/>
                <w:sz w:val="24"/>
                <w:szCs w:val="24"/>
                <w:vertAlign w:val="superscript"/>
                <w:lang w:val="kk"/>
              </w:rPr>
              <w:t>г</w:t>
            </w:r>
            <w:r w:rsidRPr="00A11F94">
              <w:rPr>
                <w:rFonts w:ascii="Times New Roman" w:eastAsia="SimSun" w:hAnsi="Times New Roman"/>
                <w:sz w:val="24"/>
                <w:szCs w:val="24"/>
                <w:lang w:val="kk"/>
              </w:rPr>
              <w:t>,</w:t>
            </w:r>
          </w:p>
          <w:p w:rsidR="00010B17" w:rsidRPr="00A11F94" w:rsidRDefault="00EE123D"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lang w:val="kk"/>
              </w:rPr>
              <w:t>беттің ісінуі</w:t>
            </w:r>
            <w:r w:rsidR="00010B17" w:rsidRPr="00A11F94">
              <w:rPr>
                <w:rFonts w:ascii="Times New Roman" w:eastAsia="SimSun" w:hAnsi="Times New Roman"/>
                <w:sz w:val="24"/>
                <w:szCs w:val="24"/>
                <w:vertAlign w:val="superscript"/>
                <w:lang w:val="kk"/>
              </w:rPr>
              <w:t>ж</w:t>
            </w:r>
          </w:p>
        </w:tc>
      </w:tr>
      <w:tr w:rsidR="008B3FE3" w:rsidRPr="00600688" w:rsidTr="003D6C52">
        <w:trPr>
          <w:cantSplit/>
          <w:trHeight w:val="4182"/>
        </w:trPr>
        <w:tc>
          <w:tcPr>
            <w:tcW w:w="9411" w:type="dxa"/>
            <w:gridSpan w:val="7"/>
            <w:tcBorders>
              <w:left w:val="nil"/>
              <w:bottom w:val="nil"/>
              <w:right w:val="nil"/>
            </w:tcBorders>
            <w:shd w:val="clear" w:color="auto" w:fill="auto"/>
          </w:tcPr>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val="kk" w:eastAsia="en-GB"/>
              </w:rPr>
              <w:t>а. 4 зерттеуінде бустерлік дозаны алған қатысушыларда 2 дозаны алған қатысушылармен салыстырғанда лимфаденопатия пайда болуының жоғарырақ жиілігі байқалды (0,4 %-бен салыстырғанда 2,8 %).</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val="kk" w:eastAsia="en-GB"/>
              </w:rPr>
              <w:t>б.«Есекжем» және «ангионевроздық ісіну» жағымсыз реакциялары үшін жиілік санаты «сирек» болды.</w:t>
            </w:r>
          </w:p>
          <w:p w:rsidR="00817EB5" w:rsidRPr="00600688" w:rsidRDefault="00817EB5" w:rsidP="003D6C52">
            <w:pPr>
              <w:keepNext/>
              <w:tabs>
                <w:tab w:val="left" w:pos="180"/>
              </w:tabs>
              <w:spacing w:after="0" w:line="240" w:lineRule="auto"/>
              <w:ind w:left="180" w:hanging="180"/>
              <w:jc w:val="both"/>
              <w:rPr>
                <w:rFonts w:ascii="Times New Roman" w:eastAsia="Times New Roman" w:hAnsi="Times New Roman"/>
                <w:sz w:val="20"/>
                <w:szCs w:val="20"/>
                <w:lang w:val="kk" w:eastAsia="en-GB"/>
              </w:rPr>
            </w:pPr>
            <w:r w:rsidRPr="00A11F94">
              <w:rPr>
                <w:rFonts w:ascii="Times New Roman" w:eastAsia="Times New Roman" w:hAnsi="Times New Roman"/>
                <w:sz w:val="20"/>
                <w:szCs w:val="20"/>
                <w:lang w:val="kk" w:eastAsia="en-GB"/>
              </w:rPr>
              <w:t>в. Қауіпсіздігін 2020 жылғы 14 қарашаға дейін бағалау үшін клиникалық зерттеу аяқталғаннан кейін бүкіл келесі бақылау кезеңінде COVID-19 қарсы мРНҚ-ға негізіндегі вакцинаны алу тобындағы төрт қатысушыда бет жүйкесінің жедел шеткері салдануы тіркелді. Құбылыс бірінші дозасын алғаннан кейін 37-күні (қатысушы екінші дозасын алмады) және екінші дозасын алғаннан кейін 3, 9 және 48-күндері пайда болды. Плацебо тобында бет жүйкесінің жедел шеткері салдануының бірде-бір жағдайы тіркелген жоқ.</w:t>
            </w:r>
          </w:p>
          <w:p w:rsidR="00817EB5" w:rsidRPr="00600688" w:rsidRDefault="00817EB5" w:rsidP="003D6C52">
            <w:pPr>
              <w:keepNext/>
              <w:tabs>
                <w:tab w:val="left" w:pos="180"/>
              </w:tabs>
              <w:spacing w:after="0" w:line="240" w:lineRule="auto"/>
              <w:ind w:left="180" w:hanging="180"/>
              <w:jc w:val="both"/>
              <w:rPr>
                <w:rFonts w:ascii="Times New Roman" w:eastAsia="Times New Roman" w:hAnsi="Times New Roman"/>
                <w:sz w:val="20"/>
                <w:szCs w:val="20"/>
                <w:lang w:val="kk" w:eastAsia="en-GB"/>
              </w:rPr>
            </w:pPr>
            <w:r w:rsidRPr="00A11F94">
              <w:rPr>
                <w:rFonts w:ascii="Times New Roman" w:eastAsia="Times New Roman" w:hAnsi="Times New Roman"/>
                <w:sz w:val="20"/>
                <w:szCs w:val="20"/>
                <w:lang w:val="kk" w:eastAsia="en-GB"/>
              </w:rPr>
              <w:t>г. Жағымсыз реакция препаратты тіркегеннен кейін байқалды.</w:t>
            </w:r>
          </w:p>
          <w:p w:rsidR="00817EB5" w:rsidRPr="00600688" w:rsidRDefault="00817EB5" w:rsidP="003D6C52">
            <w:pPr>
              <w:keepNext/>
              <w:tabs>
                <w:tab w:val="left" w:pos="180"/>
              </w:tabs>
              <w:spacing w:after="0" w:line="240" w:lineRule="auto"/>
              <w:ind w:left="180" w:hanging="180"/>
              <w:jc w:val="both"/>
              <w:rPr>
                <w:rFonts w:ascii="Times New Roman" w:eastAsia="Times New Roman" w:hAnsi="Times New Roman"/>
                <w:sz w:val="20"/>
                <w:szCs w:val="20"/>
                <w:lang w:val="kk" w:eastAsia="en-GB"/>
              </w:rPr>
            </w:pPr>
            <w:r w:rsidRPr="00A11F94">
              <w:rPr>
                <w:rFonts w:ascii="Times New Roman" w:eastAsia="Times New Roman" w:hAnsi="Times New Roman"/>
                <w:sz w:val="20"/>
                <w:szCs w:val="20"/>
                <w:lang w:val="kk" w:eastAsia="en-GB"/>
              </w:rPr>
              <w:t>д. Реакция инъекция жүргізілген қолға қатысты болды.</w:t>
            </w:r>
          </w:p>
          <w:p w:rsidR="00817EB5" w:rsidRPr="00600688" w:rsidRDefault="00817EB5" w:rsidP="003D6C52">
            <w:pPr>
              <w:keepNext/>
              <w:tabs>
                <w:tab w:val="left" w:pos="180"/>
              </w:tabs>
              <w:spacing w:after="0" w:line="240" w:lineRule="auto"/>
              <w:ind w:left="180" w:hanging="180"/>
              <w:jc w:val="both"/>
              <w:rPr>
                <w:rFonts w:ascii="Times New Roman" w:eastAsia="Times New Roman" w:hAnsi="Times New Roman"/>
                <w:sz w:val="20"/>
                <w:szCs w:val="20"/>
                <w:lang w:val="kk" w:eastAsia="en-GB"/>
              </w:rPr>
            </w:pPr>
            <w:r w:rsidRPr="00A11F94">
              <w:rPr>
                <w:rFonts w:ascii="Times New Roman" w:eastAsia="Times New Roman" w:hAnsi="Times New Roman"/>
                <w:sz w:val="20"/>
                <w:szCs w:val="20"/>
                <w:lang w:val="kk" w:eastAsia="en-GB"/>
              </w:rPr>
              <w:t>е. Пирексияның ең жоғары даму жиілігі біріншімен салыстырғанда препараттың екінші дозасын енгізгеннен кейін байқалды.</w:t>
            </w:r>
          </w:p>
          <w:p w:rsidR="00010B17" w:rsidRPr="00600688" w:rsidRDefault="00817EB5" w:rsidP="003D6C52">
            <w:pPr>
              <w:keepNext/>
              <w:tabs>
                <w:tab w:val="left" w:pos="180"/>
              </w:tabs>
              <w:spacing w:after="0" w:line="240" w:lineRule="auto"/>
              <w:ind w:left="180" w:hanging="180"/>
              <w:jc w:val="both"/>
              <w:rPr>
                <w:rFonts w:ascii="Times New Roman" w:eastAsia="SimSun" w:hAnsi="Times New Roman"/>
                <w:sz w:val="24"/>
                <w:szCs w:val="24"/>
                <w:lang w:val="kk"/>
              </w:rPr>
            </w:pPr>
            <w:r w:rsidRPr="00A11F94">
              <w:rPr>
                <w:rFonts w:ascii="Times New Roman" w:eastAsia="Times New Roman" w:hAnsi="Times New Roman"/>
                <w:sz w:val="20"/>
                <w:szCs w:val="20"/>
                <w:lang w:val="kk" w:eastAsia="en-GB"/>
              </w:rPr>
              <w:t>ж. Анамнезінде дерматологиялық толтырғыштар (филлерлер) енгізілген вакцинацияланған адамдардағы беттің ісінуі постмаркетингтік кезеңде байқалды.</w:t>
            </w:r>
          </w:p>
        </w:tc>
      </w:tr>
    </w:tbl>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keepNext/>
        <w:tabs>
          <w:tab w:val="left" w:pos="90"/>
        </w:tabs>
        <w:spacing w:after="0" w:line="240" w:lineRule="auto"/>
        <w:jc w:val="both"/>
        <w:rPr>
          <w:rFonts w:ascii="Times New Roman" w:hAnsi="Times New Roman"/>
          <w:color w:val="000000"/>
          <w:sz w:val="24"/>
          <w:szCs w:val="24"/>
          <w:u w:val="single"/>
          <w:lang w:val="kk"/>
        </w:rPr>
      </w:pPr>
      <w:r w:rsidRPr="00A11F94">
        <w:rPr>
          <w:rFonts w:ascii="Times New Roman" w:hAnsi="Times New Roman"/>
          <w:color w:val="000000"/>
          <w:sz w:val="24"/>
          <w:szCs w:val="24"/>
          <w:u w:val="single"/>
          <w:lang w:val="kk"/>
        </w:rPr>
        <w:t>Жекелеген жағымсыз реакциялардың сипаттамасы</w:t>
      </w:r>
    </w:p>
    <w:p w:rsidR="00010B17" w:rsidRPr="00600688" w:rsidRDefault="00010B17" w:rsidP="00F9751B">
      <w:pPr>
        <w:keepNext/>
        <w:tabs>
          <w:tab w:val="left" w:pos="90"/>
        </w:tabs>
        <w:spacing w:after="0" w:line="240" w:lineRule="auto"/>
        <w:jc w:val="both"/>
        <w:rPr>
          <w:rFonts w:ascii="Times New Roman" w:hAnsi="Times New Roman"/>
          <w:i/>
          <w:iCs/>
          <w:color w:val="000000"/>
          <w:sz w:val="24"/>
          <w:szCs w:val="24"/>
          <w:lang w:val="kk"/>
        </w:rPr>
      </w:pPr>
      <w:r w:rsidRPr="00A11F94">
        <w:rPr>
          <w:rFonts w:ascii="Times New Roman" w:hAnsi="Times New Roman"/>
          <w:i/>
          <w:color w:val="000000"/>
          <w:sz w:val="24"/>
          <w:szCs w:val="24"/>
          <w:lang w:val="kk"/>
        </w:rPr>
        <w:t>Миокардит</w:t>
      </w:r>
    </w:p>
    <w:p w:rsidR="00010B17" w:rsidRPr="00600688" w:rsidRDefault="00010B17" w:rsidP="00F9751B">
      <w:pPr>
        <w:tabs>
          <w:tab w:val="left" w:pos="90"/>
        </w:tabs>
        <w:spacing w:after="0" w:line="240" w:lineRule="auto"/>
        <w:jc w:val="both"/>
        <w:rPr>
          <w:rFonts w:ascii="Times New Roman" w:hAnsi="Times New Roman"/>
          <w:color w:val="000000"/>
          <w:sz w:val="24"/>
          <w:szCs w:val="24"/>
          <w:lang w:val="kk"/>
        </w:rPr>
      </w:pPr>
      <w:r w:rsidRPr="00A11F94">
        <w:rPr>
          <w:rFonts w:ascii="Times New Roman" w:hAnsi="Times New Roman"/>
          <w:color w:val="000000"/>
          <w:sz w:val="24"/>
          <w:szCs w:val="24"/>
          <w:lang w:val="kk"/>
        </w:rPr>
        <w:t>Комирнати препаратымен вакцинациядан кейін миокардиттің туындау қаупі жасырақ ер адамдарда бәрінен де жоғары (4.4 бөлімін қараңыз).</w:t>
      </w:r>
    </w:p>
    <w:p w:rsidR="00010B17" w:rsidRPr="00600688" w:rsidRDefault="00010B17" w:rsidP="00F9751B">
      <w:pPr>
        <w:tabs>
          <w:tab w:val="left" w:pos="90"/>
        </w:tabs>
        <w:spacing w:after="0" w:line="240" w:lineRule="auto"/>
        <w:jc w:val="both"/>
        <w:rPr>
          <w:rFonts w:ascii="Times New Roman" w:hAnsi="Times New Roman"/>
          <w:color w:val="000000"/>
          <w:sz w:val="24"/>
          <w:szCs w:val="24"/>
          <w:lang w:val="kk"/>
        </w:rPr>
      </w:pPr>
      <w:r w:rsidRPr="00A11F94">
        <w:rPr>
          <w:rFonts w:ascii="Times New Roman" w:hAnsi="Times New Roman"/>
          <w:color w:val="000000"/>
          <w:sz w:val="24"/>
          <w:szCs w:val="24"/>
          <w:lang w:val="kk"/>
        </w:rPr>
        <w:t xml:space="preserve">Екі үлкен еуропалық фармакоэпидемиологиялық зерттеуде Комирнати препаратының екінші дозасын алғаннан кейін жасы кіші ер адамдарда миокардит қаупіне баға берілді. Бір зерттеуде екінші дозаны алғаннан кейін 7 күннің ішінде 12-ден 29 жасқа дейінгі ер адамдарда вакцина алмаған адамдармен салыстырғанда миокардиттің 10 000 адамға шамамен 0,265 (95 % СА: 0,255–0,275) қосымша жағдайы тіркелгені көрсетілді. </w:t>
      </w:r>
      <w:r w:rsidR="00B30E8F">
        <w:rPr>
          <w:rFonts w:ascii="Times New Roman" w:hAnsi="Times New Roman"/>
          <w:color w:val="000000"/>
          <w:sz w:val="24"/>
          <w:szCs w:val="24"/>
          <w:lang w:val="kk"/>
        </w:rPr>
        <w:t>Басқа</w:t>
      </w:r>
      <w:r w:rsidRPr="00A11F94">
        <w:rPr>
          <w:rFonts w:ascii="Times New Roman" w:hAnsi="Times New Roman"/>
          <w:color w:val="000000"/>
          <w:sz w:val="24"/>
          <w:szCs w:val="24"/>
          <w:lang w:val="kk"/>
        </w:rPr>
        <w:t xml:space="preserve"> </w:t>
      </w:r>
      <w:r w:rsidRPr="00A11F94">
        <w:rPr>
          <w:rFonts w:ascii="Times New Roman" w:hAnsi="Times New Roman"/>
          <w:color w:val="000000"/>
          <w:sz w:val="24"/>
          <w:szCs w:val="24"/>
          <w:lang w:val="kk"/>
        </w:rPr>
        <w:lastRenderedPageBreak/>
        <w:t xml:space="preserve">зерттеуде екінші дозаны алғаннан кейін 28 күннің ішінде 16-дан 24 жасқа дейінгі ер адамдарда вакцина алмаған адамдармен салыстырғанда миокардиттің 10 000 адамға 0,57 (95 % СА: 0,39–0,75) қосымша жағдайы тіркелді.  </w:t>
      </w:r>
    </w:p>
    <w:p w:rsidR="004528E1" w:rsidRPr="00600688" w:rsidRDefault="004528E1" w:rsidP="00F9751B">
      <w:pPr>
        <w:spacing w:after="0" w:line="240" w:lineRule="auto"/>
        <w:jc w:val="both"/>
        <w:rPr>
          <w:rFonts w:ascii="Times New Roman" w:hAnsi="Times New Roman"/>
          <w:sz w:val="24"/>
          <w:szCs w:val="24"/>
          <w:lang w:val="kk"/>
        </w:rPr>
      </w:pPr>
    </w:p>
    <w:p w:rsidR="00814DFC" w:rsidRPr="00600688" w:rsidRDefault="00814DFC" w:rsidP="00F9751B">
      <w:pPr>
        <w:spacing w:after="0" w:line="240" w:lineRule="auto"/>
        <w:jc w:val="both"/>
        <w:rPr>
          <w:rFonts w:ascii="Times New Roman" w:hAnsi="Times New Roman"/>
          <w:b/>
          <w:sz w:val="24"/>
          <w:szCs w:val="24"/>
          <w:lang w:val="kk"/>
        </w:rPr>
      </w:pPr>
      <w:r w:rsidRPr="00F9751B">
        <w:rPr>
          <w:rFonts w:ascii="Times New Roman" w:hAnsi="Times New Roman"/>
          <w:b/>
          <w:sz w:val="24"/>
          <w:szCs w:val="24"/>
          <w:lang w:val="kk"/>
        </w:rPr>
        <w:t xml:space="preserve">Күмәнді жағымсыз реакциялар туралы хабарлау   </w:t>
      </w:r>
    </w:p>
    <w:p w:rsidR="004528E1" w:rsidRPr="00600688" w:rsidRDefault="00814DFC"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ДП «пайда-қауіп» арақатынасын үздіксіз мониторингтеуді қамтамасыз ету мақсатында </w:t>
      </w:r>
      <w:r w:rsidR="007C523E">
        <w:rPr>
          <w:rFonts w:ascii="Times New Roman" w:hAnsi="Times New Roman"/>
          <w:sz w:val="24"/>
          <w:szCs w:val="24"/>
          <w:lang w:val="kk"/>
        </w:rPr>
        <w:t>ДП</w:t>
      </w:r>
      <w:r w:rsidRPr="00F9751B">
        <w:rPr>
          <w:rFonts w:ascii="Times New Roman" w:hAnsi="Times New Roman"/>
          <w:sz w:val="24"/>
          <w:szCs w:val="24"/>
          <w:lang w:val="kk"/>
        </w:rPr>
        <w:t xml:space="preserve"> тіркеуден кейін күмән тудыратын жағымсыз реакциялар туралы хабарлау маңызды.  Медициналық қызметкерлерге ҚР жағымсыз реакциялар туралы ұлттық хабарландыру жүйесі арқылы дәрілік препараттың кез келген күмәнді жағымсыз реакциялары туралы мәлімдеуге кеңес беріледі.  </w:t>
      </w:r>
    </w:p>
    <w:p w:rsidR="004528E1" w:rsidRPr="00600688" w:rsidRDefault="004528E1" w:rsidP="00F9751B">
      <w:pPr>
        <w:spacing w:after="0" w:line="240" w:lineRule="auto"/>
        <w:contextualSpacing/>
        <w:jc w:val="both"/>
        <w:rPr>
          <w:rFonts w:ascii="Times New Roman" w:hAnsi="Times New Roman"/>
          <w:sz w:val="24"/>
          <w:szCs w:val="24"/>
          <w:lang w:val="kk"/>
        </w:rPr>
      </w:pPr>
      <w:r w:rsidRPr="00F9751B">
        <w:rPr>
          <w:rFonts w:ascii="Times New Roman" w:hAnsi="Times New Roman"/>
          <w:sz w:val="24"/>
          <w:szCs w:val="24"/>
          <w:lang w:val="kk"/>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814DFC" w:rsidRPr="00F9751B" w:rsidRDefault="00F4619C" w:rsidP="00F9751B">
      <w:pPr>
        <w:spacing w:after="0" w:line="240" w:lineRule="auto"/>
        <w:jc w:val="both"/>
        <w:rPr>
          <w:rFonts w:ascii="Times New Roman" w:hAnsi="Times New Roman"/>
          <w:sz w:val="24"/>
          <w:szCs w:val="24"/>
        </w:rPr>
      </w:pPr>
      <w:hyperlink r:id="rId9" w:history="1">
        <w:r w:rsidR="004528E1" w:rsidRPr="00F9751B">
          <w:rPr>
            <w:rStyle w:val="af0"/>
            <w:rFonts w:ascii="Times New Roman" w:hAnsi="Times New Roman"/>
            <w:sz w:val="24"/>
            <w:szCs w:val="24"/>
            <w:lang w:val="kk"/>
          </w:rPr>
          <w:t>http://www.ndda.kz</w:t>
        </w:r>
      </w:hyperlink>
    </w:p>
    <w:p w:rsidR="009D67EC" w:rsidRPr="00F9751B" w:rsidRDefault="009D67EC" w:rsidP="00F9751B">
      <w:pPr>
        <w:pStyle w:val="ad"/>
        <w:jc w:val="both"/>
        <w:rPr>
          <w:rFonts w:ascii="Times New Roman" w:eastAsia="Times New Roman" w:hAnsi="Times New Roman"/>
          <w:sz w:val="24"/>
          <w:szCs w:val="24"/>
          <w:lang w:eastAsia="ru-RU"/>
        </w:rPr>
      </w:pPr>
    </w:p>
    <w:p w:rsidR="00123DB5" w:rsidRPr="00F9751B" w:rsidRDefault="00123DB5" w:rsidP="00F9751B">
      <w:pPr>
        <w:spacing w:after="0" w:line="240" w:lineRule="auto"/>
        <w:jc w:val="both"/>
        <w:rPr>
          <w:rFonts w:ascii="Times New Roman" w:hAnsi="Times New Roman"/>
          <w:color w:val="000000"/>
          <w:sz w:val="24"/>
          <w:szCs w:val="24"/>
        </w:rPr>
      </w:pPr>
      <w:r w:rsidRPr="00F9751B">
        <w:rPr>
          <w:rFonts w:ascii="Times New Roman" w:eastAsia="Times New Roman" w:hAnsi="Times New Roman"/>
          <w:b/>
          <w:sz w:val="24"/>
          <w:szCs w:val="24"/>
          <w:lang w:val="kk" w:eastAsia="ru-RU"/>
        </w:rPr>
        <w:t>4.9 Артық дозалану</w:t>
      </w:r>
    </w:p>
    <w:p w:rsidR="00010B17" w:rsidRPr="00600688" w:rsidRDefault="00010B17" w:rsidP="00F9751B">
      <w:pPr>
        <w:spacing w:after="0" w:line="240" w:lineRule="auto"/>
        <w:jc w:val="both"/>
        <w:rPr>
          <w:rFonts w:ascii="Times New Roman" w:eastAsia="TimesNewRoman" w:hAnsi="Times New Roman"/>
          <w:sz w:val="24"/>
          <w:szCs w:val="24"/>
          <w:lang w:val="kk"/>
        </w:rPr>
      </w:pPr>
      <w:r w:rsidRPr="00F9751B">
        <w:rPr>
          <w:rFonts w:ascii="Times New Roman" w:hAnsi="Times New Roman"/>
          <w:sz w:val="24"/>
          <w:szCs w:val="24"/>
          <w:lang w:val="kk"/>
        </w:rPr>
        <w:t xml:space="preserve">Артық дозалану туралы деректер клиникалық зерттеудің 52 қатысушысы үшін бар, олар сұйылтуда жіберілген қателікке байланысты 58 мкг-ден Комирнати препаратын алды. Вакцинацияланғандар реактогенділіктің жоғарылағаны немесе жағымсыз реакциялар туралы хабарлаған жоқ. </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Артық дозаланған жағдайда өмірлік маңызды функцияларды мониторингілеуді ұйымдастыру және, бәлкім, симптоматикалық емдеу ұсынылады.  </w:t>
      </w:r>
    </w:p>
    <w:p w:rsidR="00BE1087" w:rsidRPr="00600688" w:rsidRDefault="00BE1087" w:rsidP="00F9751B">
      <w:pPr>
        <w:spacing w:after="0" w:line="240" w:lineRule="auto"/>
        <w:jc w:val="both"/>
        <w:rPr>
          <w:rFonts w:ascii="Times New Roman" w:hAnsi="Times New Roman"/>
          <w:color w:val="000000"/>
          <w:sz w:val="24"/>
          <w:szCs w:val="24"/>
          <w:lang w:val="kk"/>
        </w:rPr>
      </w:pPr>
    </w:p>
    <w:p w:rsidR="00C153F2" w:rsidRPr="00600688" w:rsidRDefault="00C153F2"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5. ФАРМАКОЛОГИЯЛЫҚ ҚАСИЕТТЕРІ</w:t>
      </w:r>
    </w:p>
    <w:p w:rsidR="00BE1087" w:rsidRPr="00600688" w:rsidRDefault="00BE1087" w:rsidP="00F9751B">
      <w:pPr>
        <w:autoSpaceDE w:val="0"/>
        <w:autoSpaceDN w:val="0"/>
        <w:adjustRightInd w:val="0"/>
        <w:spacing w:after="0" w:line="240" w:lineRule="auto"/>
        <w:jc w:val="both"/>
        <w:rPr>
          <w:rFonts w:ascii="Times New Roman" w:hAnsi="Times New Roman"/>
          <w:b/>
          <w:sz w:val="24"/>
          <w:szCs w:val="24"/>
          <w:lang w:val="kk" w:eastAsia="ru-RU"/>
        </w:rPr>
      </w:pPr>
    </w:p>
    <w:p w:rsidR="00C153F2" w:rsidRPr="00600688" w:rsidRDefault="00C153F2"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5.1. Фармакодинамикалық қасиеттері</w:t>
      </w:r>
    </w:p>
    <w:p w:rsidR="00BE1087" w:rsidRPr="00600688" w:rsidRDefault="00C153F2" w:rsidP="00F9751B">
      <w:pPr>
        <w:autoSpaceDE w:val="0"/>
        <w:autoSpaceDN w:val="0"/>
        <w:adjustRightInd w:val="0"/>
        <w:spacing w:after="0" w:line="240" w:lineRule="auto"/>
        <w:jc w:val="both"/>
        <w:rPr>
          <w:rFonts w:ascii="Times New Roman" w:eastAsia="TimesNewRomanPSMT" w:hAnsi="Times New Roman"/>
          <w:sz w:val="24"/>
          <w:szCs w:val="24"/>
          <w:lang w:val="kk" w:eastAsia="ru-RU"/>
        </w:rPr>
      </w:pPr>
      <w:r w:rsidRPr="00F9751B">
        <w:rPr>
          <w:rFonts w:ascii="Times New Roman" w:eastAsia="TimesNewRomanPSMT" w:hAnsi="Times New Roman"/>
          <w:sz w:val="24"/>
          <w:szCs w:val="24"/>
          <w:lang w:val="kk" w:eastAsia="ru-RU"/>
        </w:rPr>
        <w:t xml:space="preserve">Фармакотерапиялық тобы: вакциналар, басқа вирустық вакциналар. </w:t>
      </w:r>
    </w:p>
    <w:p w:rsidR="00C153F2" w:rsidRPr="00600688" w:rsidRDefault="00957BAF" w:rsidP="00F9751B">
      <w:pPr>
        <w:autoSpaceDE w:val="0"/>
        <w:autoSpaceDN w:val="0"/>
        <w:adjustRightInd w:val="0"/>
        <w:spacing w:after="0" w:line="240" w:lineRule="auto"/>
        <w:jc w:val="both"/>
        <w:rPr>
          <w:rFonts w:ascii="Times New Roman" w:hAnsi="Times New Roman"/>
          <w:sz w:val="24"/>
          <w:szCs w:val="24"/>
          <w:lang w:val="kk" w:eastAsia="ru-RU"/>
        </w:rPr>
      </w:pPr>
      <w:r w:rsidRPr="00F9751B">
        <w:rPr>
          <w:rFonts w:ascii="Times New Roman" w:eastAsia="TimesNewRomanPSMT" w:hAnsi="Times New Roman"/>
          <w:sz w:val="24"/>
          <w:szCs w:val="24"/>
          <w:lang w:val="kk" w:eastAsia="ru-RU"/>
        </w:rPr>
        <w:t>ATХ коды J07BX03</w:t>
      </w:r>
    </w:p>
    <w:p w:rsidR="00BE1087" w:rsidRPr="00600688" w:rsidRDefault="00BE1087" w:rsidP="00F9751B">
      <w:pPr>
        <w:autoSpaceDE w:val="0"/>
        <w:autoSpaceDN w:val="0"/>
        <w:adjustRightInd w:val="0"/>
        <w:spacing w:after="0" w:line="240" w:lineRule="auto"/>
        <w:jc w:val="both"/>
        <w:rPr>
          <w:rFonts w:ascii="Times New Roman" w:hAnsi="Times New Roman"/>
          <w:i/>
          <w:iCs/>
          <w:sz w:val="24"/>
          <w:szCs w:val="24"/>
          <w:lang w:val="kk" w:eastAsia="ru-RU"/>
        </w:rPr>
      </w:pPr>
    </w:p>
    <w:p w:rsidR="00C153F2" w:rsidRPr="00600688" w:rsidRDefault="00C153F2" w:rsidP="00F9751B">
      <w:pPr>
        <w:autoSpaceDE w:val="0"/>
        <w:autoSpaceDN w:val="0"/>
        <w:adjustRightInd w:val="0"/>
        <w:spacing w:after="0" w:line="240" w:lineRule="auto"/>
        <w:jc w:val="both"/>
        <w:rPr>
          <w:rFonts w:ascii="Times New Roman" w:hAnsi="Times New Roman"/>
          <w:i/>
          <w:iCs/>
          <w:sz w:val="24"/>
          <w:szCs w:val="24"/>
          <w:lang w:val="kk" w:eastAsia="ru-RU"/>
        </w:rPr>
      </w:pPr>
      <w:r w:rsidRPr="00F9751B">
        <w:rPr>
          <w:rFonts w:ascii="Times New Roman" w:hAnsi="Times New Roman"/>
          <w:i/>
          <w:iCs/>
          <w:sz w:val="24"/>
          <w:szCs w:val="24"/>
          <w:lang w:val="kk" w:eastAsia="ru-RU"/>
        </w:rPr>
        <w:t xml:space="preserve">Әсер ету механизмі </w:t>
      </w:r>
    </w:p>
    <w:p w:rsidR="00010B17" w:rsidRPr="00600688" w:rsidRDefault="0052184D" w:rsidP="00F9751B">
      <w:pPr>
        <w:pStyle w:val="Body-Text"/>
        <w:spacing w:before="0" w:after="0"/>
        <w:jc w:val="both"/>
        <w:rPr>
          <w:rFonts w:ascii="Times New Roman" w:eastAsia="Calibri" w:hAnsi="Times New Roman"/>
          <w:lang w:val="kk"/>
        </w:rPr>
      </w:pPr>
      <w:r w:rsidRPr="00D30F51">
        <w:rPr>
          <w:rFonts w:ascii="Times New Roman" w:hAnsi="Times New Roman"/>
          <w:lang w:val="kk" w:eastAsia="ru-RU"/>
        </w:rPr>
        <w:t>Комирнати препаратындағы нуклеозидтермен модификацияланған матрицалық РНҚ липидті нанобөлшектерге инкапсулацияланған, олар SARS</w:t>
      </w:r>
      <w:r w:rsidRPr="00D30F51">
        <w:rPr>
          <w:rFonts w:ascii="Times New Roman" w:hAnsi="Times New Roman"/>
          <w:lang w:val="kk" w:eastAsia="ru-RU"/>
        </w:rPr>
        <w:noBreakHyphen/>
        <w:t>CoV-2 коронавирусының S-ақуызы антигенінің уақытша экспрессиясы үшін қожайын жасушаларға репликацияланбайтын РНҚ жеткізуді қамтамасыз етеді. мРНҚ жарғақшаларға «бекітілген» толық өлшемді S-ақуыздарды орталық спираль ішінде екі нүктелік мутациямен кодтайды. Осы екі амин қышқылын S- ақуызы пролиніне ауыстыру нәтижесінде кейін қосылатын  конформацияға қатысты қолайлы антигендікте бөгеледі. Вакцина бейтараптандырушы антиденелердің өндірілуін және ақуыз-тікен (S) антигеніне жасушалық иммундық реакцияны тудырады, бұл COVID-19 коронавирустық инфекциясынан қорғауға көмектесуі мүмкін.</w:t>
      </w:r>
    </w:p>
    <w:p w:rsidR="00010B17" w:rsidRPr="00600688" w:rsidRDefault="00010B17" w:rsidP="00F9751B">
      <w:pPr>
        <w:autoSpaceDE w:val="0"/>
        <w:autoSpaceDN w:val="0"/>
        <w:adjustRightInd w:val="0"/>
        <w:spacing w:after="0" w:line="240" w:lineRule="auto"/>
        <w:jc w:val="both"/>
        <w:rPr>
          <w:rFonts w:ascii="Times New Roman" w:hAnsi="Times New Roman"/>
          <w:i/>
          <w:sz w:val="24"/>
          <w:szCs w:val="24"/>
          <w:lang w:val="kk" w:bidi="ru-RU"/>
        </w:rPr>
      </w:pPr>
    </w:p>
    <w:p w:rsidR="00010B17" w:rsidRPr="00600688" w:rsidRDefault="00010B17" w:rsidP="00F9751B">
      <w:pPr>
        <w:keepNext/>
        <w:autoSpaceDE w:val="0"/>
        <w:autoSpaceDN w:val="0"/>
        <w:adjustRightInd w:val="0"/>
        <w:spacing w:after="0" w:line="240" w:lineRule="auto"/>
        <w:jc w:val="both"/>
        <w:rPr>
          <w:rFonts w:ascii="Times New Roman" w:hAnsi="Times New Roman"/>
          <w:sz w:val="24"/>
          <w:szCs w:val="24"/>
          <w:lang w:val="kk"/>
        </w:rPr>
      </w:pPr>
      <w:r w:rsidRPr="00F9751B">
        <w:rPr>
          <w:rFonts w:ascii="Times New Roman" w:hAnsi="Times New Roman"/>
          <w:sz w:val="24"/>
          <w:szCs w:val="24"/>
          <w:u w:val="single"/>
          <w:lang w:val="kk"/>
        </w:rPr>
        <w:t>Тиімділігі</w:t>
      </w:r>
    </w:p>
    <w:p w:rsidR="00010B17" w:rsidRPr="00600688" w:rsidRDefault="00010B17" w:rsidP="00F9751B">
      <w:pPr>
        <w:keepNext/>
        <w:autoSpaceDE w:val="0"/>
        <w:autoSpaceDN w:val="0"/>
        <w:adjustRightInd w:val="0"/>
        <w:spacing w:after="0" w:line="240" w:lineRule="auto"/>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i/>
          <w:iCs/>
          <w:sz w:val="24"/>
          <w:szCs w:val="24"/>
          <w:u w:val="single"/>
          <w:lang w:val="kk"/>
        </w:rPr>
      </w:pPr>
      <w:r w:rsidRPr="00F9751B">
        <w:rPr>
          <w:rFonts w:ascii="Times New Roman" w:hAnsi="Times New Roman"/>
          <w:i/>
          <w:sz w:val="24"/>
          <w:szCs w:val="24"/>
          <w:u w:val="single"/>
          <w:lang w:val="kk"/>
        </w:rPr>
        <w:t>«Омикрон» бейімделген штамы бар Комирнати</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Комирнати/Омикрон BA.4-5  препаратының бустерлік дозасының тиімділігі туралы қорытынды «омикрон BA.1» бейімделген штамы бар вакцинаның иммуногенділігі бойынша деректер негізінде жасалған. </w:t>
      </w:r>
    </w:p>
    <w:p w:rsidR="00010B17" w:rsidRPr="00600688" w:rsidRDefault="00010B17" w:rsidP="00F9751B">
      <w:pPr>
        <w:pStyle w:val="Paragraph"/>
        <w:spacing w:after="0"/>
        <w:jc w:val="both"/>
        <w:rPr>
          <w:i/>
          <w:iCs/>
          <w:lang w:val="kk"/>
        </w:rPr>
      </w:pPr>
    </w:p>
    <w:p w:rsidR="00010B17" w:rsidRPr="00600688" w:rsidRDefault="00010B17" w:rsidP="00F9751B">
      <w:pPr>
        <w:spacing w:after="0" w:line="240" w:lineRule="auto"/>
        <w:jc w:val="both"/>
        <w:rPr>
          <w:rFonts w:ascii="Times New Roman" w:hAnsi="Times New Roman"/>
          <w:i/>
          <w:iCs/>
          <w:sz w:val="24"/>
          <w:szCs w:val="24"/>
          <w:u w:val="single"/>
          <w:lang w:val="kk"/>
        </w:rPr>
      </w:pPr>
      <w:r w:rsidRPr="00F9751B">
        <w:rPr>
          <w:rFonts w:ascii="Times New Roman" w:hAnsi="Times New Roman"/>
          <w:i/>
          <w:sz w:val="24"/>
          <w:szCs w:val="24"/>
          <w:u w:val="single"/>
          <w:lang w:val="kk"/>
        </w:rPr>
        <w:t>Комирнати/Омикрон BA.1</w:t>
      </w:r>
    </w:p>
    <w:p w:rsidR="00817EB5" w:rsidRPr="00600688" w:rsidRDefault="00435ED0" w:rsidP="00A11F94">
      <w:pPr>
        <w:keepNext/>
        <w:spacing w:line="240" w:lineRule="auto"/>
        <w:textAlignment w:val="baseline"/>
        <w:rPr>
          <w:rFonts w:ascii="Times New Roman" w:eastAsia="Times New Roman" w:hAnsi="Times New Roman"/>
          <w:sz w:val="24"/>
          <w:szCs w:val="24"/>
          <w:lang w:val="kk"/>
        </w:rPr>
      </w:pPr>
      <w:r w:rsidRPr="00A11F94">
        <w:rPr>
          <w:rFonts w:ascii="Times New Roman" w:hAnsi="Times New Roman"/>
          <w:i/>
          <w:sz w:val="24"/>
          <w:szCs w:val="24"/>
          <w:lang w:val="kk"/>
        </w:rPr>
        <w:lastRenderedPageBreak/>
        <w:t>&gt; 55 жастағы қатысушыларда вакцинаның салыстырмалы иммуногенділігі — Комирнати/Омикрон BA.1 препаратының бустерлік дозасын алғаннан кейін (төртінші доза)</w:t>
      </w:r>
      <w:r w:rsidR="00817EB5" w:rsidRPr="00031A92">
        <w:rPr>
          <w:rFonts w:ascii="Times New Roman" w:eastAsia="Times New Roman" w:hAnsi="Times New Roman"/>
          <w:sz w:val="24"/>
          <w:szCs w:val="24"/>
          <w:lang w:val="kk"/>
        </w:rPr>
        <w:br/>
        <w:t xml:space="preserve">4 зерттеуі (Е қосалқы зерттеуі) қатысушыларының қосалқы тобынан алынған деректерді аралық талдау төменде көрсетілген вакциналардың кез келгенін бустерлік (төртінші) доза ретінде алған, Комирнатидің үш дозасын алған 55 жастан асқан 610 ересек қатысушының деректерін қамтыды: Комирнати (30 мкг) немесе Комирнати/Омикрон BA.1, 15/15 мкг. ГОА (геометриялық орташалардың арақатынасы) мәндері мен серологиялық жауап жиілігі Комирнати/ Омикрон BA.1, 15/15 мкг препаратымен бустерлік вакцинациядан кейін  деректерді жинау 2022 жылғы 16 мамырда аяқталғанға дейін 1 айдан соң бағаланды, бұл бустерлік дозаны енгізгеннен кейін кем дегенде 1,7 айлық кейінгі бақылаудың медианалық мәнін білдіреді. Комирнати/Омикрон BA.1, 15/15 мкг препаратының бустерлік дозасы үшінші дозаны енгізгеннен кейін 4,7–11,5 айдан соң (медианасы 6,3 ай) енгізілді. </w:t>
      </w: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p>
    <w:p w:rsidR="00817EB5" w:rsidRPr="00600688" w:rsidRDefault="00817EB5" w:rsidP="00817EB5">
      <w:pPr>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Талдаудың негізгі мақсаты төртінші доза ретінде енгізілген Комирнати дозасы (30 мкг) туындатқан жауаппен салыстырғанда Комирнатиді бұрын алған 55 жастан асқан қатысушыларда бейтараптандырушы антиденелердің титр деңгейіне қатысты үлкен тиімділігін және Комирнати/Омикрон BA.1, 15/15 мкг препаратының дозасымен индукцияланған «омикрон» штамына антиденелер өндірілуі түріндегі серологиялық жауап жиілігіне қатысты төмен емес тиімділігін бағалау болды.</w:t>
      </w:r>
    </w:p>
    <w:p w:rsidR="00817EB5" w:rsidRPr="00600688" w:rsidRDefault="00817EB5" w:rsidP="00817EB5">
      <w:pPr>
        <w:spacing w:after="0" w:line="240" w:lineRule="auto"/>
        <w:jc w:val="both"/>
        <w:rPr>
          <w:rFonts w:ascii="Times New Roman" w:eastAsia="Times New Roman" w:hAnsi="Times New Roman"/>
          <w:sz w:val="24"/>
          <w:szCs w:val="24"/>
          <w:lang w:val="kk"/>
        </w:rPr>
      </w:pPr>
    </w:p>
    <w:p w:rsidR="00817EB5" w:rsidRPr="00600688" w:rsidRDefault="00817EB5" w:rsidP="00817EB5">
      <w:pPr>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Комирнати/Омикрон BA.1, 15/15 мкг препаратының үлкен тиімділігі Комирнатимен (30 мкг) салыстырғанда қол жеткізілді, өйткені геометриялық орташа мәндері (ГОА) үшін екіжақты 95% СА төменгі шекарасы &gt; 1 құрады (2-кесте).</w:t>
      </w: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r w:rsidRPr="00031A92">
        <w:rPr>
          <w:rFonts w:ascii="Times New Roman" w:eastAsia="Times New Roman" w:hAnsi="Times New Roman"/>
          <w:sz w:val="24"/>
          <w:szCs w:val="24"/>
          <w:lang w:val="kk"/>
        </w:rPr>
        <w:t>Серологиялық жауап бастапқы деңгейге қатысты көрсеткіштің ≥ 4 есе өсуіне қол жеткізу ретінде анықталады (зерттеу аясында вакцинацияға дейін). Егер бастапқы деңгейінің мәні САТШ-дан төмен болса, вакцинациядан кейінгі талдау нәтижесі ≥ 4 × САТШ серологиялық жауап болып саналады.</w:t>
      </w: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r w:rsidRPr="00031A92">
        <w:rPr>
          <w:rFonts w:ascii="Times New Roman" w:eastAsia="Times New Roman" w:hAnsi="Times New Roman"/>
          <w:sz w:val="24"/>
          <w:szCs w:val="24"/>
          <w:lang w:val="kk"/>
        </w:rPr>
        <w:t xml:space="preserve">Комирнати/Омикрон BA.1 препаратының тобы (71,6 %) және Комирнати тобы (57 %) арасындағы «омикрон» штамына серологиялық жауап алған қатысушылардың пайыздық үлесіндегі айырмашылық 14,6% құрады (екіжақты 95% СА: 4,0–24,9 %). Осылайша, төмен емес тиімділік критерийіне қол жеткізілді. </w:t>
      </w:r>
    </w:p>
    <w:p w:rsidR="00817EB5" w:rsidRPr="00600688" w:rsidRDefault="00817EB5" w:rsidP="00817EB5">
      <w:pPr>
        <w:spacing w:after="0" w:line="240" w:lineRule="auto"/>
        <w:jc w:val="both"/>
        <w:rPr>
          <w:rFonts w:ascii="Times New Roman" w:eastAsia="Times New Roman" w:hAnsi="Times New Roman"/>
          <w:sz w:val="24"/>
          <w:szCs w:val="24"/>
          <w:highlight w:val="yellow"/>
          <w:lang w:val="kk"/>
        </w:rPr>
      </w:pPr>
    </w:p>
    <w:p w:rsidR="00817EB5" w:rsidRPr="00600688" w:rsidRDefault="00817EB5" w:rsidP="00817EB5">
      <w:pPr>
        <w:keepNext/>
        <w:keepLines/>
        <w:tabs>
          <w:tab w:val="left" w:pos="1080"/>
        </w:tabs>
        <w:spacing w:after="0" w:line="240" w:lineRule="auto"/>
        <w:ind w:left="1080" w:hanging="1080"/>
        <w:jc w:val="both"/>
        <w:rPr>
          <w:rFonts w:ascii="Times New Roman" w:eastAsia="Times New Roman" w:hAnsi="Times New Roman"/>
          <w:b/>
          <w:sz w:val="24"/>
          <w:szCs w:val="24"/>
          <w:lang w:val="kk"/>
        </w:rPr>
      </w:pPr>
      <w:r w:rsidRPr="00031A92">
        <w:rPr>
          <w:rFonts w:ascii="Times New Roman" w:eastAsia="Times New Roman" w:hAnsi="Times New Roman"/>
          <w:b/>
          <w:sz w:val="24"/>
          <w:szCs w:val="24"/>
          <w:lang w:val="kk"/>
        </w:rPr>
        <w:t>2-кесте.</w:t>
      </w:r>
      <w:r w:rsidRPr="00031A92">
        <w:rPr>
          <w:rFonts w:ascii="Times New Roman" w:eastAsia="Times New Roman" w:hAnsi="Times New Roman"/>
          <w:b/>
          <w:sz w:val="24"/>
          <w:szCs w:val="24"/>
          <w:lang w:val="kk"/>
        </w:rPr>
        <w:tab/>
        <w:t>Е қосалқы зерттеуі — вакцинация топтары арасында салыстыру үшін орташа геометриялық титрлердің арақатынасы — төртінші дозаны алғаннан кейін 1 ай ішінде инфекция белгілері жоқ қатысушылар — ауқымды когорта — иммуногенділікті бағалаудың қосалқы тобы — 55 жастан асқан қатысушылар —иммуногенділікті бағалауға жарамды қатысушылар популяциясы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88"/>
        <w:gridCol w:w="2542"/>
        <w:gridCol w:w="997"/>
        <w:gridCol w:w="725"/>
        <w:gridCol w:w="1541"/>
        <w:gridCol w:w="1336"/>
      </w:tblGrid>
      <w:tr w:rsidR="008B3FE3" w:rsidTr="004A5F07">
        <w:trPr>
          <w:cantSplit/>
          <w:jc w:val="center"/>
        </w:trPr>
        <w:tc>
          <w:tcPr>
            <w:tcW w:w="1089"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b/>
                <w:color w:val="000000"/>
                <w:sz w:val="24"/>
                <w:szCs w:val="24"/>
                <w:lang w:val="kk" w:eastAsia="en-GB"/>
              </w:rPr>
              <w:t>Талдау</w:t>
            </w:r>
          </w:p>
        </w:tc>
        <w:tc>
          <w:tcPr>
            <w:tcW w:w="1392"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Вакцинация тобы</w:t>
            </w:r>
          </w:p>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(рандомизацияға сәйкес)</w:t>
            </w:r>
          </w:p>
        </w:tc>
        <w:tc>
          <w:tcPr>
            <w:tcW w:w="546"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 xml:space="preserve">Үлгілерді іріктеудің уақыт нүктесі </w:t>
            </w:r>
            <w:r w:rsidRPr="00A11F94">
              <w:rPr>
                <w:rFonts w:ascii="Times New Roman" w:eastAsia="Times New Roman" w:hAnsi="Times New Roman"/>
                <w:b/>
                <w:sz w:val="24"/>
                <w:szCs w:val="24"/>
                <w:vertAlign w:val="superscript"/>
                <w:lang w:val="kk" w:eastAsia="en-GB"/>
              </w:rPr>
              <w:t>a</w:t>
            </w:r>
          </w:p>
        </w:tc>
        <w:tc>
          <w:tcPr>
            <w:tcW w:w="397"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N</w:t>
            </w:r>
            <w:r w:rsidRPr="00A11F94">
              <w:rPr>
                <w:rFonts w:ascii="Times New Roman" w:eastAsia="Times New Roman" w:hAnsi="Times New Roman"/>
                <w:b/>
                <w:color w:val="000000"/>
                <w:sz w:val="24"/>
                <w:szCs w:val="24"/>
                <w:vertAlign w:val="superscript"/>
                <w:lang w:val="kk" w:eastAsia="en-GB"/>
              </w:rPr>
              <w:t>б</w:t>
            </w:r>
          </w:p>
        </w:tc>
        <w:tc>
          <w:tcPr>
            <w:tcW w:w="844" w:type="pct"/>
            <w:tcBorders>
              <w:bottom w:val="single" w:sz="4" w:space="0" w:color="auto"/>
            </w:tcBorders>
            <w:shd w:val="clear" w:color="auto" w:fill="auto"/>
            <w:vAlign w:val="bottom"/>
          </w:tcPr>
          <w:p w:rsidR="00817EB5" w:rsidRPr="00A11F94" w:rsidRDefault="00435ED0"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ТОГ (95% СА</w:t>
            </w:r>
            <w:r w:rsidR="00817EB5" w:rsidRPr="00A11F94">
              <w:rPr>
                <w:rFonts w:ascii="Times New Roman" w:eastAsia="Times New Roman" w:hAnsi="Times New Roman"/>
                <w:b/>
                <w:color w:val="000000"/>
                <w:sz w:val="24"/>
                <w:szCs w:val="24"/>
                <w:vertAlign w:val="superscript"/>
                <w:lang w:val="kk" w:eastAsia="en-GB"/>
              </w:rPr>
              <w:t>в</w:t>
            </w:r>
            <w:r w:rsidRPr="00A11F94">
              <w:rPr>
                <w:rFonts w:ascii="Times New Roman" w:eastAsia="Times New Roman" w:hAnsi="Times New Roman"/>
                <w:b/>
                <w:color w:val="000000"/>
                <w:sz w:val="24"/>
                <w:szCs w:val="24"/>
                <w:lang w:val="kk" w:eastAsia="en-GB"/>
              </w:rPr>
              <w:t>)</w:t>
            </w:r>
          </w:p>
        </w:tc>
        <w:tc>
          <w:tcPr>
            <w:tcW w:w="732" w:type="pct"/>
            <w:tcBorders>
              <w:bottom w:val="single" w:sz="4" w:space="0" w:color="auto"/>
            </w:tcBorders>
            <w:shd w:val="clear" w:color="auto" w:fill="auto"/>
            <w:vAlign w:val="bottom"/>
          </w:tcPr>
          <w:p w:rsidR="00817EB5" w:rsidRPr="00A11F94" w:rsidRDefault="00435ED0"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ГОА</w:t>
            </w:r>
          </w:p>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kk" w:eastAsia="en-GB"/>
              </w:rPr>
              <w:t>(95% СА</w:t>
            </w:r>
            <w:r w:rsidRPr="00A11F94">
              <w:rPr>
                <w:rFonts w:ascii="Times New Roman" w:eastAsia="Times New Roman" w:hAnsi="Times New Roman"/>
                <w:b/>
                <w:color w:val="000000"/>
                <w:sz w:val="24"/>
                <w:szCs w:val="24"/>
                <w:vertAlign w:val="superscript"/>
                <w:lang w:val="kk" w:eastAsia="en-GB"/>
              </w:rPr>
              <w:t>г</w:t>
            </w:r>
            <w:r w:rsidRPr="00A11F94">
              <w:rPr>
                <w:rFonts w:ascii="Times New Roman" w:eastAsia="Times New Roman" w:hAnsi="Times New Roman"/>
                <w:b/>
                <w:color w:val="000000"/>
                <w:sz w:val="24"/>
                <w:szCs w:val="24"/>
                <w:lang w:val="kk" w:eastAsia="en-GB"/>
              </w:rPr>
              <w:t>)</w:t>
            </w:r>
          </w:p>
        </w:tc>
      </w:tr>
      <w:tr w:rsidR="008B3FE3" w:rsidTr="004A5F07">
        <w:trPr>
          <w:cantSplit/>
          <w:jc w:val="center"/>
        </w:trPr>
        <w:tc>
          <w:tcPr>
            <w:tcW w:w="1089" w:type="pct"/>
            <w:vMerge w:val="restart"/>
            <w:shd w:val="clear" w:color="auto" w:fill="auto"/>
            <w:vAlign w:val="center"/>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 xml:space="preserve">SARS-CoV-2 коронавирусына </w:t>
            </w:r>
            <w:r w:rsidRPr="00A11F94">
              <w:rPr>
                <w:rFonts w:ascii="Times New Roman" w:eastAsia="Times New Roman" w:hAnsi="Times New Roman"/>
                <w:sz w:val="24"/>
                <w:szCs w:val="24"/>
                <w:lang w:val="kk" w:eastAsia="en-GB"/>
              </w:rPr>
              <w:lastRenderedPageBreak/>
              <w:t>— омикрон BA.1 — NT50 (титр) бейтараптандырушы антиденелерді талдау</w:t>
            </w:r>
          </w:p>
        </w:tc>
        <w:tc>
          <w:tcPr>
            <w:tcW w:w="1392" w:type="pct"/>
            <w:tcBorders>
              <w:bottom w:val="single" w:sz="4" w:space="0" w:color="auto"/>
            </w:tcBorders>
            <w:shd w:val="clear" w:color="auto" w:fill="auto"/>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lastRenderedPageBreak/>
              <w:t>Комирнати</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sz w:val="24"/>
                <w:szCs w:val="24"/>
                <w:lang w:val="kk" w:eastAsia="en-GB"/>
              </w:rPr>
              <w:t>(30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1 ай</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color w:val="000000"/>
                <w:sz w:val="24"/>
                <w:szCs w:val="24"/>
                <w:lang w:val="kk" w:eastAsia="en-GB"/>
              </w:rPr>
              <w:t>163</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 xml:space="preserve">455,8 </w:t>
            </w:r>
          </w:p>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color w:val="000000"/>
                <w:sz w:val="24"/>
                <w:szCs w:val="24"/>
                <w:lang w:val="kk" w:eastAsia="en-GB"/>
              </w:rPr>
              <w:t>(365,9–567,6)</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r>
      <w:tr w:rsidR="008B3FE3" w:rsidTr="004A5F07">
        <w:trPr>
          <w:cantSplit/>
          <w:jc w:val="center"/>
        </w:trPr>
        <w:tc>
          <w:tcPr>
            <w:tcW w:w="1089" w:type="pct"/>
            <w:vMerge/>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c>
          <w:tcPr>
            <w:tcW w:w="1392" w:type="pct"/>
            <w:tcBorders>
              <w:bottom w:val="single" w:sz="4" w:space="0" w:color="auto"/>
            </w:tcBorders>
            <w:shd w:val="clear" w:color="auto" w:fill="auto"/>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vertAlign w:val="subscript"/>
                <w:lang w:eastAsia="en-GB"/>
              </w:rPr>
            </w:pPr>
            <w:r w:rsidRPr="00A11F94">
              <w:rPr>
                <w:rFonts w:ascii="Times New Roman" w:eastAsia="Times New Roman" w:hAnsi="Times New Roman"/>
                <w:sz w:val="24"/>
                <w:szCs w:val="24"/>
                <w:lang w:val="kk" w:eastAsia="en-GB"/>
              </w:rPr>
              <w:t>Комирнати /Омикрон BA.1,15/15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NewRoman" w:hAnsi="Times New Roman"/>
                <w:sz w:val="24"/>
                <w:szCs w:val="24"/>
                <w:lang w:eastAsia="en-GB"/>
              </w:rPr>
            </w:pPr>
            <w:r w:rsidRPr="00A11F94">
              <w:rPr>
                <w:rFonts w:ascii="Times New Roman" w:eastAsia="Times New Roman" w:hAnsi="Times New Roman"/>
                <w:sz w:val="24"/>
                <w:szCs w:val="24"/>
                <w:lang w:val="kk" w:eastAsia="en-GB"/>
              </w:rPr>
              <w:t>1 ай</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NewRoman" w:hAnsi="Times New Roman"/>
                <w:sz w:val="24"/>
                <w:szCs w:val="24"/>
                <w:lang w:eastAsia="en-GB"/>
              </w:rPr>
            </w:pPr>
            <w:r w:rsidRPr="00A11F94">
              <w:rPr>
                <w:rFonts w:ascii="Times New Roman" w:eastAsia="Times New Roman" w:hAnsi="Times New Roman"/>
                <w:color w:val="000000"/>
                <w:sz w:val="24"/>
                <w:szCs w:val="24"/>
                <w:lang w:val="kk" w:eastAsia="en-GB"/>
              </w:rPr>
              <w:t>178</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711,0</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val="kk" w:eastAsia="en-GB"/>
              </w:rPr>
              <w:t>(588,3–859,2)</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1,56</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shd w:val="clear" w:color="auto" w:fill="FFFFFF"/>
                <w:lang w:eastAsia="en-GB"/>
              </w:rPr>
            </w:pPr>
            <w:r w:rsidRPr="00A11F94">
              <w:rPr>
                <w:rFonts w:ascii="Times New Roman" w:eastAsia="Times New Roman" w:hAnsi="Times New Roman"/>
                <w:color w:val="000000"/>
                <w:sz w:val="24"/>
                <w:szCs w:val="24"/>
                <w:lang w:val="kk" w:eastAsia="en-GB"/>
              </w:rPr>
              <w:t>(1,17–2,08)</w:t>
            </w:r>
          </w:p>
        </w:tc>
      </w:tr>
      <w:tr w:rsidR="008B3FE3" w:rsidTr="004A5F07">
        <w:trPr>
          <w:cantSplit/>
          <w:jc w:val="center"/>
        </w:trPr>
        <w:tc>
          <w:tcPr>
            <w:tcW w:w="1089" w:type="pct"/>
            <w:vMerge w:val="restart"/>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lastRenderedPageBreak/>
              <w:t>SARS-CoV-2 коронавирусына — эталондық штамм — NT50 (титр) бейтараптандырушы антиденелерді талдау</w:t>
            </w:r>
          </w:p>
        </w:tc>
        <w:tc>
          <w:tcPr>
            <w:tcW w:w="1392" w:type="pct"/>
            <w:tcBorders>
              <w:bottom w:val="single" w:sz="4" w:space="0" w:color="auto"/>
            </w:tcBorders>
            <w:shd w:val="clear" w:color="auto" w:fill="auto"/>
          </w:tcPr>
          <w:p w:rsidR="009035B2" w:rsidRPr="00A11F94" w:rsidRDefault="009035B2" w:rsidP="009035B2">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Комирнати</w:t>
            </w:r>
          </w:p>
          <w:p w:rsidR="00817EB5" w:rsidRPr="00A11F94" w:rsidRDefault="009035B2" w:rsidP="009035B2">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(30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1 ай</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182</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val="kk" w:eastAsia="en-GB"/>
              </w:rPr>
              <w:t xml:space="preserve">5998,1 </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(5223,6–6887,4)</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p>
        </w:tc>
      </w:tr>
      <w:tr w:rsidR="008B3FE3" w:rsidTr="004A5F07">
        <w:trPr>
          <w:cantSplit/>
          <w:jc w:val="center"/>
        </w:trPr>
        <w:tc>
          <w:tcPr>
            <w:tcW w:w="1089" w:type="pct"/>
            <w:vMerge/>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c>
          <w:tcPr>
            <w:tcW w:w="1392" w:type="pct"/>
            <w:tcBorders>
              <w:bottom w:val="single" w:sz="4" w:space="0" w:color="auto"/>
            </w:tcBorders>
            <w:shd w:val="clear" w:color="auto" w:fill="auto"/>
          </w:tcPr>
          <w:p w:rsidR="00817EB5" w:rsidRPr="00A11F94" w:rsidRDefault="009035B2"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Комирнати/Омикрон BA.1 (15/15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val="kk" w:eastAsia="en-GB"/>
              </w:rPr>
              <w:t>1 ай</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186</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val="kk" w:eastAsia="en-GB"/>
              </w:rPr>
              <w:t xml:space="preserve">5933,2 </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(5188,2–6785,2)</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val="kk" w:eastAsia="en-GB"/>
              </w:rPr>
              <w:t>0,99</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val="kk" w:eastAsia="en-GB"/>
              </w:rPr>
              <w:t>(0,82–1,20)</w:t>
            </w:r>
          </w:p>
        </w:tc>
      </w:tr>
      <w:tr w:rsidR="008B3FE3" w:rsidRPr="00600688" w:rsidTr="004A5F07">
        <w:trPr>
          <w:cantSplit/>
          <w:jc w:val="center"/>
        </w:trPr>
        <w:tc>
          <w:tcPr>
            <w:tcW w:w="5000" w:type="pct"/>
            <w:gridSpan w:val="6"/>
            <w:tcBorders>
              <w:left w:val="nil"/>
              <w:bottom w:val="nil"/>
              <w:right w:val="nil"/>
            </w:tcBorders>
            <w:shd w:val="clear" w:color="auto" w:fill="auto"/>
            <w:vAlign w:val="bottom"/>
          </w:tcPr>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val="kk" w:eastAsia="en-GB"/>
              </w:rPr>
              <w:t>Қысқартылған сөздер: СА — сенімділік аралығы; ГОА —геометриялық орташалардың арақатынасы; ТОГ — титрдің орташа геометриялық мәні; САТШ — сандық анықтаудың төменгі шегі; N</w:t>
            </w:r>
            <w:r w:rsidRPr="00A11F94">
              <w:rPr>
                <w:rFonts w:ascii="Times New Roman" w:eastAsia="Times New Roman" w:hAnsi="Times New Roman"/>
                <w:color w:val="000000"/>
                <w:lang w:val="kk" w:eastAsia="en-GB"/>
              </w:rPr>
              <w:noBreakHyphen/>
              <w:t xml:space="preserve">ақуыздың байланысуы — SARS-CoV-2 коронавирусы нуклеопротеинінің байланысуы; НҚАӘ — нуклеин қышқылдарын ампликациялау әдісі; NT50 — 50% тежелуді қамтамасыз ететін бейтараптандырушы антиденелердің титрі; SARS </w:t>
            </w:r>
            <w:r w:rsidRPr="00A11F94">
              <w:rPr>
                <w:rFonts w:ascii="Times New Roman" w:eastAsia="Times New Roman" w:hAnsi="Times New Roman"/>
                <w:color w:val="000000"/>
                <w:lang w:val="kk" w:eastAsia="en-GB"/>
              </w:rPr>
              <w:noBreakHyphen/>
              <w:t>CoV-2 — ауыр жедел респираторлық 2 синдром коронавирусы.</w:t>
            </w:r>
          </w:p>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val="kk" w:eastAsia="en-GB"/>
              </w:rPr>
              <w:t>Ескертпе. Иммуногенділігін бағалаудың қосалқы тобы — ауқымды когортадан таңдалған әрбір вакцинация тобындағы 230 қатысушыдан тұратын кездейсоқ іріктеме.</w:t>
            </w:r>
          </w:p>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val="kk" w:eastAsia="en-GB"/>
              </w:rPr>
              <w:t>Ескертпе. Талдауға SARS-CoV-2 коронавирусы туындатқан алдыңғы жұқпалы аурудың серологиялық немесе вирусологиялық белгілері жоқ (зерттеу аясында вакцинациядан кейін 1 айдан соң қан үлгісін алғанға дейін) (яғни, зерттеу аясында вакцинация кезінде және зерттеу аясында вакцинациядан кейін 1 айдан соң сапарларда N-ақуызға антиденелерді анықтау тестінің теріс нәтижесі (қан сарысуы), зерттеу аясында вакцинация сапарында және зерттеу аясында вакцинациядан кейін 1 айдан соң қан үлгісін алғанға дейін кез келген жоспарланбаған сапарда НҚАӘ талдауының теріс нәтижесі (мұрыннан алынған жағынды)) және анамнезінде COVID-19 инфекциясы жоқ қатысушылар кіріктірілді.</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lang w:eastAsia="en-GB"/>
              </w:rPr>
            </w:pPr>
            <w:r w:rsidRPr="00A11F94">
              <w:rPr>
                <w:rFonts w:ascii="Times New Roman" w:eastAsia="Times New Roman" w:hAnsi="Times New Roman"/>
                <w:color w:val="000000"/>
                <w:lang w:val="kk" w:eastAsia="en-GB"/>
              </w:rPr>
              <w:t>а.</w:t>
            </w:r>
            <w:r w:rsidRPr="00A11F94">
              <w:rPr>
                <w:rFonts w:ascii="Times New Roman" w:eastAsia="Times New Roman" w:hAnsi="Times New Roman"/>
                <w:color w:val="000000"/>
                <w:lang w:val="kk" w:eastAsia="en-GB"/>
              </w:rPr>
              <w:tab/>
              <w:t>Хаттамамен анықталған қан үлгілерін алу уақыты.</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lang w:eastAsia="en-GB"/>
              </w:rPr>
            </w:pPr>
            <w:r w:rsidRPr="00A11F94">
              <w:rPr>
                <w:rFonts w:ascii="Times New Roman" w:eastAsia="Times New Roman" w:hAnsi="Times New Roman"/>
                <w:color w:val="000000"/>
                <w:lang w:val="kk" w:eastAsia="en-GB"/>
              </w:rPr>
              <w:t>б.</w:t>
            </w:r>
            <w:r w:rsidRPr="00A11F94">
              <w:rPr>
                <w:rFonts w:ascii="Times New Roman" w:eastAsia="Times New Roman" w:hAnsi="Times New Roman"/>
                <w:color w:val="000000"/>
                <w:lang w:val="kk" w:eastAsia="en-GB"/>
              </w:rPr>
              <w:tab/>
              <w:t>n — үлгілерді алудың нақты уақыт нүктесінде аталған талдаудың жарамды және нақты нәтижелері бар қатысушылардың саны.</w:t>
            </w:r>
          </w:p>
          <w:p w:rsidR="00817EB5" w:rsidRPr="00600688" w:rsidRDefault="00817EB5" w:rsidP="004A5F07">
            <w:pPr>
              <w:tabs>
                <w:tab w:val="left" w:pos="337"/>
              </w:tabs>
              <w:spacing w:after="0" w:line="240" w:lineRule="auto"/>
              <w:ind w:left="337" w:hanging="337"/>
              <w:jc w:val="both"/>
              <w:rPr>
                <w:rFonts w:ascii="Times New Roman" w:eastAsia="Times New Roman" w:hAnsi="Times New Roman"/>
                <w:color w:val="000000"/>
                <w:lang w:val="kk" w:eastAsia="en-GB"/>
              </w:rPr>
            </w:pPr>
            <w:r w:rsidRPr="00A11F94">
              <w:rPr>
                <w:rFonts w:ascii="Times New Roman" w:eastAsia="Times New Roman" w:hAnsi="Times New Roman"/>
                <w:color w:val="000000"/>
                <w:lang w:val="kk" w:eastAsia="en-GB"/>
              </w:rPr>
              <w:t>в.</w:t>
            </w:r>
            <w:r w:rsidRPr="00A11F94">
              <w:rPr>
                <w:rFonts w:ascii="Times New Roman" w:eastAsia="Times New Roman" w:hAnsi="Times New Roman"/>
                <w:color w:val="000000"/>
                <w:lang w:val="kk" w:eastAsia="en-GB"/>
              </w:rPr>
              <w:tab/>
              <w:t>ТОГ және екіжақты 95% СА мәндері титрлердің орташа логарифмі дәрежесіне және тиісті СА (Стьюдент t-таралуы негізінде) шығару арқылы есептелді. САТШ-тан төмен талдау нәтижелері 0,5 × САТШ деңгейінде анықталды.</w:t>
            </w:r>
          </w:p>
          <w:p w:rsidR="00817EB5" w:rsidRPr="00600688" w:rsidRDefault="00817EB5" w:rsidP="004A5F07">
            <w:pPr>
              <w:tabs>
                <w:tab w:val="left" w:pos="337"/>
              </w:tabs>
              <w:spacing w:after="0" w:line="240" w:lineRule="auto"/>
              <w:ind w:left="337" w:hanging="337"/>
              <w:jc w:val="both"/>
              <w:rPr>
                <w:rFonts w:ascii="Times New Roman" w:eastAsia="Times New Roman" w:hAnsi="Times New Roman"/>
                <w:color w:val="000000"/>
                <w:shd w:val="clear" w:color="auto" w:fill="FFFFFF"/>
                <w:lang w:val="kk" w:eastAsia="en-GB"/>
              </w:rPr>
            </w:pPr>
            <w:r w:rsidRPr="00A11F94">
              <w:rPr>
                <w:rFonts w:ascii="Times New Roman" w:eastAsia="Times New Roman" w:hAnsi="Times New Roman"/>
                <w:color w:val="000000"/>
                <w:lang w:val="kk" w:eastAsia="en-GB"/>
              </w:rPr>
              <w:t>г.</w:t>
            </w:r>
            <w:r w:rsidRPr="00A11F94">
              <w:rPr>
                <w:rFonts w:ascii="Times New Roman" w:eastAsia="Times New Roman" w:hAnsi="Times New Roman"/>
                <w:color w:val="000000"/>
                <w:lang w:val="kk" w:eastAsia="en-GB"/>
              </w:rPr>
              <w:tab/>
              <w:t>ГОА және екіжақты 95% СА мәндері титрлер логарифмдерінің (тиісті жолдағы вакцинация тобы — Комирнати (30 мкг)) және тиісті СА (Стьюдент t-таралуы негізінде) орташа айырмашылық дәрежесіне шығару арқылы есептелді.</w:t>
            </w:r>
          </w:p>
        </w:tc>
      </w:tr>
    </w:tbl>
    <w:p w:rsidR="00817EB5" w:rsidRPr="00600688" w:rsidRDefault="00817EB5" w:rsidP="00817EB5">
      <w:pPr>
        <w:keepNext/>
        <w:spacing w:after="0" w:line="240" w:lineRule="auto"/>
        <w:jc w:val="both"/>
        <w:rPr>
          <w:rFonts w:ascii="Times New Roman" w:eastAsia="Times New Roman" w:hAnsi="Times New Roman"/>
          <w:i/>
          <w:iCs/>
          <w:sz w:val="24"/>
          <w:szCs w:val="24"/>
          <w:lang w:val="kk"/>
        </w:rPr>
      </w:pPr>
    </w:p>
    <w:p w:rsidR="00817EB5" w:rsidRPr="00600688" w:rsidRDefault="00817EB5" w:rsidP="00817EB5">
      <w:pPr>
        <w:keepNext/>
        <w:tabs>
          <w:tab w:val="left" w:pos="567"/>
        </w:tabs>
        <w:autoSpaceDE w:val="0"/>
        <w:autoSpaceDN w:val="0"/>
        <w:adjustRightInd w:val="0"/>
        <w:spacing w:after="0" w:line="240" w:lineRule="auto"/>
        <w:jc w:val="both"/>
        <w:rPr>
          <w:rFonts w:ascii="Times New Roman" w:eastAsia="Times New Roman" w:hAnsi="Times New Roman"/>
          <w:i/>
          <w:sz w:val="24"/>
          <w:szCs w:val="24"/>
          <w:u w:val="single"/>
          <w:lang w:val="kk"/>
        </w:rPr>
      </w:pPr>
      <w:r w:rsidRPr="00031A92">
        <w:rPr>
          <w:rFonts w:ascii="Times New Roman" w:eastAsia="Times New Roman" w:hAnsi="Times New Roman"/>
          <w:i/>
          <w:sz w:val="24"/>
          <w:szCs w:val="24"/>
          <w:u w:val="single"/>
          <w:lang w:val="kk"/>
        </w:rPr>
        <w:t>Комирнати 30 мкг</w:t>
      </w:r>
    </w:p>
    <w:p w:rsidR="00817EB5" w:rsidRPr="00600688" w:rsidRDefault="00817EB5" w:rsidP="00817EB5">
      <w:pPr>
        <w:keepNext/>
        <w:tabs>
          <w:tab w:val="left" w:pos="567"/>
        </w:tabs>
        <w:autoSpaceDE w:val="0"/>
        <w:autoSpaceDN w:val="0"/>
        <w:adjustRightInd w:val="0"/>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 xml:space="preserve">2 зерттеуі — бұл көпорталықты халықаралық рандомизацияланған плацебо бақыланатын, бақылаушы үшін жасырын, дозаны таңдау, кандидат вакцинаны таңдау және 12 және одан үлкен жастағы қатысушыларда тиімділігін зерттеу бойынша 1/2/3 фазалы зерттеу. Рандомизация жас мөлшері бойынша стратификациямен жүргізілді: 12-ден 15 жасқа дейін, 16-дан 55 жасқа дейін немесе 56 жас және одан жоғары, бұл ретте қатысушылардың кемінде 40% - ы ≥ 56 жас тобында болды. Зерттеуден иммунитеті әлсіреген қатысушылар және клиникалық немесе микробиологиялық расталған COVID-19 диагнозы бар адамдар шығарылып тасталды. Зерттеуге енгізілгенге дейін 6 апта ішінде нашарлаған кезде емде немесе ауруханаға жатқызуда елеулі өзгерістерді талап етпейтін ауру ретінде анамнезінде анықталатын тұрақты ауруы бар қатысушылар адамның иммун тапшылығы вирусы (АИТВ), С гепатиті вирусы (СГВ) немесе В гепатиті вирусы (ВГВ) туындатқан белгілі тұрақты инфекциясы бар қатысушылар сияқты сол топқа кірді.    </w:t>
      </w:r>
    </w:p>
    <w:p w:rsidR="00501AFA" w:rsidRPr="00600688" w:rsidRDefault="00501AFA" w:rsidP="00817EB5">
      <w:pPr>
        <w:keepNext/>
        <w:tabs>
          <w:tab w:val="left" w:pos="567"/>
        </w:tabs>
        <w:autoSpaceDE w:val="0"/>
        <w:autoSpaceDN w:val="0"/>
        <w:adjustRightInd w:val="0"/>
        <w:spacing w:after="0" w:line="240" w:lineRule="auto"/>
        <w:jc w:val="both"/>
        <w:rPr>
          <w:rFonts w:ascii="Times New Roman" w:eastAsia="Times New Roman" w:hAnsi="Times New Roman"/>
          <w:sz w:val="24"/>
          <w:szCs w:val="24"/>
          <w:lang w:val="kk"/>
        </w:rPr>
      </w:pPr>
    </w:p>
    <w:p w:rsidR="00817EB5" w:rsidRPr="00600688" w:rsidRDefault="00817EB5" w:rsidP="00817EB5">
      <w:pPr>
        <w:tabs>
          <w:tab w:val="left" w:pos="567"/>
        </w:tabs>
        <w:autoSpaceDE w:val="0"/>
        <w:autoSpaceDN w:val="0"/>
        <w:adjustRightInd w:val="0"/>
        <w:spacing w:after="0" w:line="240" w:lineRule="auto"/>
        <w:jc w:val="both"/>
        <w:rPr>
          <w:rFonts w:ascii="Times New Roman" w:eastAsia="Times New Roman" w:hAnsi="Times New Roman"/>
          <w:i/>
          <w:sz w:val="24"/>
          <w:szCs w:val="24"/>
          <w:lang w:val="kk"/>
        </w:rPr>
      </w:pPr>
      <w:r w:rsidRPr="00031A92">
        <w:rPr>
          <w:rFonts w:ascii="Times New Roman" w:eastAsia="Times New Roman" w:hAnsi="Times New Roman"/>
          <w:i/>
          <w:sz w:val="24"/>
          <w:szCs w:val="24"/>
          <w:lang w:val="kk"/>
        </w:rPr>
        <w:t>16 және одан үлкен жастағы адамдардағы тиімділігі — екі дозаны алғаннан кейін</w:t>
      </w:r>
    </w:p>
    <w:p w:rsidR="00817EB5" w:rsidRPr="00600688" w:rsidRDefault="00817EB5" w:rsidP="00817EB5">
      <w:pPr>
        <w:spacing w:after="0" w:line="240" w:lineRule="auto"/>
        <w:contextualSpacing/>
        <w:jc w:val="both"/>
        <w:rPr>
          <w:rFonts w:ascii="Times New Roman" w:eastAsia="Segoe UI" w:hAnsi="Times New Roman"/>
          <w:sz w:val="24"/>
          <w:szCs w:val="24"/>
          <w:lang w:val="kk"/>
        </w:rPr>
      </w:pPr>
      <w:r w:rsidRPr="00817712">
        <w:rPr>
          <w:rFonts w:ascii="Times New Roman" w:eastAsia="Segoe UI" w:hAnsi="Times New Roman"/>
          <w:sz w:val="24"/>
          <w:szCs w:val="24"/>
          <w:lang w:val="kk"/>
        </w:rPr>
        <w:t>2020 жылғы 14 қарашаға дейін жиналған мәліметтерге негізделген 2 зерттеуінің 2/3 фазасында шамамен 44 000 қатысушы тең арақатынаста рандомизацияланды және COVID-19 қарсы мРНҚ вакцинасының 2 дозасын немесе плацебоны алу керек болды. Тиімділігін талдауға бірінші дозасын алғаннан кейін 19–42 күн ішінде вакцинаның екінші дозасын алған қатысушылар енгізілді. Вакцинацияланған пациенттердің көпшілігі (93,1%) бірінші дозасын алғаннан кейін 19–23 күннен кейін екінші дозасын алды. Қатысушылар екінші дозасын алғаннан кейін 24 ай ішінде COVID-19 қарсы вакцинаның қауіпсіздігі мен тиімділігін бағалау үшін кейінгі бақылаудан өтеді деп жоспарлануда. Клиникалық зерттеуде қатысушылар плацебо немесе COVID-19 мРНҚ вакцинасын алу үшін тұмауға қарсы вакцинаны енгізуден бұрын және одан кейін 14 күнді ең аз аралықты сақтауға мәжбүр болды. Клиникалық зерттеуде қатысушылар плацебо немесе COVID</w:t>
      </w:r>
      <w:r w:rsidRPr="00817712">
        <w:rPr>
          <w:rFonts w:ascii="Times New Roman" w:eastAsia="Segoe UI" w:hAnsi="Times New Roman"/>
          <w:sz w:val="24"/>
          <w:szCs w:val="24"/>
          <w:lang w:val="kk"/>
        </w:rPr>
        <w:noBreakHyphen/>
        <w:t>19 мРНҚ вакцинасын алу үшін зерттеу аяқталғанға дейін қан/плазма өнімдерін немесе иммуноглобулиндерді алғанға дейін немесе одан кейін 60 күнді ең аз аралықты сақтауға мәжбүр болды.</w:t>
      </w:r>
    </w:p>
    <w:p w:rsidR="00817EB5" w:rsidRPr="00600688" w:rsidRDefault="00817EB5" w:rsidP="00817EB5">
      <w:pPr>
        <w:autoSpaceDE w:val="0"/>
        <w:autoSpaceDN w:val="0"/>
        <w:adjustRightInd w:val="0"/>
        <w:spacing w:after="0" w:line="240" w:lineRule="auto"/>
        <w:contextualSpacing/>
        <w:jc w:val="both"/>
        <w:rPr>
          <w:rFonts w:ascii="Times New Roman" w:eastAsia="Times New Roman" w:hAnsi="Times New Roman"/>
          <w:sz w:val="24"/>
          <w:szCs w:val="24"/>
          <w:lang w:val="kk" w:eastAsia="ru-RU"/>
        </w:rPr>
      </w:pPr>
      <w:r w:rsidRPr="00817712">
        <w:rPr>
          <w:rFonts w:ascii="Times New Roman" w:eastAsia="Times New Roman" w:hAnsi="Times New Roman"/>
          <w:sz w:val="24"/>
          <w:szCs w:val="24"/>
          <w:lang w:val="kk" w:eastAsia="ru-RU"/>
        </w:rPr>
        <w:t>Тиімділігін бағалаудың бастапқы ақырғы нүктесін талдау үшін популяцияға 12 және одан үлкен жастағы 36 621 қатысушы (COVID-19 қарсы мРНҚ негізінде вакцинаны алу тобында 18 242 және плацебо қолдану тобында 18 379) кірді, оларда екінші дозасын енгізгеннен кейін 7-күнге дейін SARS-CoV-2-мен алдыңғы инфекцияланудың белгілері байқалмады. Сонымен қатар, 134 қатысушы 16-17 жас аралығында (COVID-19 қарсы мРНҚ негізіндегі вакцинаны алу тобында 66 және плацебо тобында 68) және 1616 қатысушы 75 және одан үлкен жаста (COVID-19 қарсы мРНҚ негізіндегі вакцина тобында 804 және плацебо тобында 812) болды.</w:t>
      </w:r>
    </w:p>
    <w:p w:rsidR="00817EB5" w:rsidRPr="00600688" w:rsidRDefault="00817EB5" w:rsidP="00817EB5">
      <w:pPr>
        <w:spacing w:after="0" w:line="240" w:lineRule="auto"/>
        <w:contextualSpacing/>
        <w:jc w:val="both"/>
        <w:rPr>
          <w:rFonts w:ascii="Times New Roman" w:eastAsia="Times New Roman" w:hAnsi="Times New Roman"/>
          <w:sz w:val="24"/>
          <w:szCs w:val="24"/>
          <w:lang w:val="kk" w:eastAsia="ru-RU"/>
        </w:rPr>
      </w:pPr>
      <w:r w:rsidRPr="00817712">
        <w:rPr>
          <w:rFonts w:ascii="Times New Roman" w:eastAsia="Times New Roman" w:hAnsi="Times New Roman"/>
          <w:sz w:val="24"/>
          <w:szCs w:val="24"/>
          <w:lang w:val="kk" w:eastAsia="ru-RU"/>
        </w:rPr>
        <w:t>Тиімділігінің бастапқы ақырғы нүктесін талдау сәтінде қатысушыларға COVID</w:t>
      </w:r>
      <w:r w:rsidRPr="00817712">
        <w:rPr>
          <w:rFonts w:ascii="Times New Roman" w:eastAsia="Times New Roman" w:hAnsi="Times New Roman"/>
          <w:sz w:val="24"/>
          <w:szCs w:val="24"/>
          <w:lang w:val="kk" w:eastAsia="ru-RU"/>
        </w:rPr>
        <w:noBreakHyphen/>
        <w:t>19 мРНҚ вакцинасы үшін симптоматикалық COVID 19 қатысты жалпы 2214 адам</w:t>
      </w:r>
      <w:r w:rsidRPr="00817712">
        <w:rPr>
          <w:rFonts w:ascii="Times New Roman" w:eastAsia="Times New Roman" w:hAnsi="Times New Roman"/>
          <w:sz w:val="24"/>
          <w:szCs w:val="24"/>
          <w:lang w:val="kk" w:eastAsia="ru-RU"/>
        </w:rPr>
        <w:noBreakHyphen/>
        <w:t>жылдық және плацебо тобында жалпы 2222 адам</w:t>
      </w:r>
      <w:r w:rsidRPr="00817712">
        <w:rPr>
          <w:rFonts w:ascii="Times New Roman" w:eastAsia="Times New Roman" w:hAnsi="Times New Roman"/>
          <w:sz w:val="24"/>
          <w:szCs w:val="24"/>
          <w:lang w:val="kk" w:eastAsia="ru-RU"/>
        </w:rPr>
        <w:noBreakHyphen/>
        <w:t xml:space="preserve">жылдық  бақылау жүргізілді. </w:t>
      </w:r>
    </w:p>
    <w:p w:rsidR="00817EB5" w:rsidRPr="00600688" w:rsidRDefault="00817EB5" w:rsidP="00817EB5">
      <w:pPr>
        <w:spacing w:after="0" w:line="240" w:lineRule="auto"/>
        <w:contextualSpacing/>
        <w:jc w:val="both"/>
        <w:rPr>
          <w:rFonts w:ascii="Times New Roman" w:eastAsia="Times New Roman" w:hAnsi="Times New Roman"/>
          <w:sz w:val="24"/>
          <w:szCs w:val="24"/>
          <w:lang w:val="kk" w:eastAsia="ru-RU"/>
        </w:rPr>
      </w:pPr>
      <w:r w:rsidRPr="00817712">
        <w:rPr>
          <w:rFonts w:ascii="Times New Roman" w:eastAsia="Times New Roman" w:hAnsi="Times New Roman"/>
          <w:sz w:val="24"/>
          <w:szCs w:val="24"/>
          <w:lang w:val="kk" w:eastAsia="ru-RU"/>
        </w:rPr>
        <w:t>COVID-19 туындатқан инфекцияның ауыр түрінің, соның ішінде COVID-19 (мысалы, демікпе, дене салмағының индексі (ДСИ) ≥ 30 кг/м</w:t>
      </w:r>
      <w:r w:rsidRPr="00817712">
        <w:rPr>
          <w:rFonts w:ascii="Times New Roman" w:eastAsia="Times New Roman" w:hAnsi="Times New Roman"/>
          <w:sz w:val="24"/>
          <w:szCs w:val="24"/>
          <w:vertAlign w:val="superscript"/>
          <w:lang w:val="kk" w:eastAsia="ru-RU"/>
        </w:rPr>
        <w:t>2</w:t>
      </w:r>
      <w:r w:rsidRPr="00817712">
        <w:rPr>
          <w:rFonts w:ascii="Times New Roman" w:eastAsia="Times New Roman" w:hAnsi="Times New Roman"/>
          <w:sz w:val="24"/>
          <w:szCs w:val="24"/>
          <w:lang w:val="kk" w:eastAsia="ru-RU"/>
        </w:rPr>
        <w:t>, өкпенің созылмалы ауруы, қант диабеті, артериялық гипертензия) туындатқан инфекцияның ауыр түрінің даму қаупін арттыратын, бір немесе бірнеше қатар жүретін аурулардың даму қаупі бар қатысушылардағы вакцинаның жалпы тиімділігіндегі маңызды клиникалық айырмашылықтар болмады.</w:t>
      </w:r>
    </w:p>
    <w:p w:rsidR="00817EB5" w:rsidRPr="00600688" w:rsidRDefault="00817EB5" w:rsidP="00817EB5">
      <w:pPr>
        <w:tabs>
          <w:tab w:val="left" w:pos="567"/>
        </w:tabs>
        <w:spacing w:after="0" w:line="240" w:lineRule="auto"/>
        <w:jc w:val="both"/>
        <w:rPr>
          <w:rFonts w:ascii="Times New Roman" w:eastAsia="Times New Roman" w:hAnsi="Times New Roman"/>
          <w:sz w:val="24"/>
          <w:szCs w:val="24"/>
          <w:lang w:val="kk"/>
        </w:rPr>
      </w:pPr>
    </w:p>
    <w:p w:rsidR="00817EB5" w:rsidRPr="00600688" w:rsidRDefault="00817EB5" w:rsidP="00817EB5">
      <w:pPr>
        <w:tabs>
          <w:tab w:val="left" w:pos="567"/>
        </w:tabs>
        <w:spacing w:after="0" w:line="240" w:lineRule="auto"/>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Вакцинаның тиімділігі туралы ақпарат 3-кестеде келтірілген.</w:t>
      </w:r>
    </w:p>
    <w:p w:rsidR="00817EB5" w:rsidRPr="00600688" w:rsidRDefault="00817EB5" w:rsidP="00817EB5">
      <w:pPr>
        <w:shd w:val="clear" w:color="auto" w:fill="FFFFFF"/>
        <w:tabs>
          <w:tab w:val="left" w:pos="567"/>
        </w:tabs>
        <w:spacing w:before="20" w:after="20" w:line="240" w:lineRule="auto"/>
        <w:jc w:val="both"/>
        <w:rPr>
          <w:rFonts w:ascii="Times New Roman" w:eastAsia="Times New Roman" w:hAnsi="Times New Roman"/>
          <w:sz w:val="24"/>
          <w:szCs w:val="24"/>
          <w:lang w:val="kk"/>
        </w:rPr>
      </w:pPr>
    </w:p>
    <w:p w:rsidR="00817EB5" w:rsidRPr="00600688" w:rsidRDefault="00817EB5" w:rsidP="00817EB5">
      <w:pPr>
        <w:keepNext/>
        <w:keepLines/>
        <w:tabs>
          <w:tab w:val="left" w:pos="567"/>
          <w:tab w:val="left" w:pos="1080"/>
        </w:tabs>
        <w:spacing w:after="0" w:line="240" w:lineRule="auto"/>
        <w:ind w:left="1080" w:hanging="1080"/>
        <w:jc w:val="both"/>
        <w:rPr>
          <w:rFonts w:ascii="Times New Roman" w:eastAsia="Times New Roman" w:hAnsi="Times New Roman"/>
          <w:b/>
          <w:sz w:val="24"/>
          <w:szCs w:val="24"/>
          <w:lang w:val="kk"/>
        </w:rPr>
      </w:pPr>
      <w:r w:rsidRPr="00031A92">
        <w:rPr>
          <w:rFonts w:ascii="Times New Roman" w:eastAsia="Times New Roman" w:hAnsi="Times New Roman"/>
          <w:b/>
          <w:sz w:val="24"/>
          <w:szCs w:val="24"/>
          <w:lang w:val="kk"/>
        </w:rPr>
        <w:t>3-кесте.</w:t>
      </w:r>
      <w:r w:rsidRPr="00031A92">
        <w:rPr>
          <w:rFonts w:ascii="Times New Roman" w:eastAsia="Times New Roman" w:hAnsi="Times New Roman"/>
          <w:b/>
          <w:sz w:val="24"/>
          <w:szCs w:val="24"/>
          <w:lang w:val="kk"/>
        </w:rPr>
        <w:tab/>
        <w:t xml:space="preserve">Вакцинаның тиімділігі — екінші дозасын енгізгеннен кейінгі 7-күннен бастап COVID-19 белгілерінің алғашқы пайда болуы, жас мөлшері бойынша қосалқы топтардан — екінші дозасын енгізгеннен кейінгі 7-күнге дейін инфекция белгілері жоқ қатысушылар — тиімділігін бағалауға жарамды қатысушылардың популяциясы (7 күннен кейін)  </w:t>
      </w:r>
    </w:p>
    <w:p w:rsidR="00817EB5" w:rsidRPr="00600688" w:rsidRDefault="00817EB5" w:rsidP="00817EB5">
      <w:pPr>
        <w:tabs>
          <w:tab w:val="left" w:pos="567"/>
        </w:tabs>
        <w:spacing w:after="0" w:line="240" w:lineRule="auto"/>
        <w:jc w:val="both"/>
        <w:rPr>
          <w:rFonts w:ascii="Times New Roman" w:eastAsia="Times New Roman" w:hAnsi="Times New Roman"/>
          <w:sz w:val="24"/>
          <w:szCs w:val="24"/>
          <w:lang w:val="k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91"/>
        <w:gridCol w:w="2491"/>
        <w:gridCol w:w="2097"/>
      </w:tblGrid>
      <w:tr w:rsidR="008B3FE3" w:rsidRPr="00600688" w:rsidTr="004A5F07">
        <w:trPr>
          <w:tblHeader/>
        </w:trPr>
        <w:tc>
          <w:tcPr>
            <w:tcW w:w="5000" w:type="pct"/>
            <w:gridSpan w:val="4"/>
            <w:shd w:val="clear" w:color="auto" w:fill="auto"/>
          </w:tcPr>
          <w:p w:rsidR="00817EB5" w:rsidRPr="00600688" w:rsidRDefault="00817EB5" w:rsidP="004A5F07">
            <w:pPr>
              <w:keepNext/>
              <w:keepLines/>
              <w:spacing w:after="0" w:line="240" w:lineRule="auto"/>
              <w:ind w:left="101"/>
              <w:jc w:val="both"/>
              <w:rPr>
                <w:rFonts w:ascii="Times New Roman" w:eastAsia="Times New Roman" w:hAnsi="Times New Roman"/>
                <w:spacing w:val="-1"/>
                <w:sz w:val="24"/>
                <w:szCs w:val="24"/>
                <w:lang w:val="kk"/>
              </w:rPr>
            </w:pPr>
            <w:r w:rsidRPr="00817712">
              <w:rPr>
                <w:rFonts w:ascii="Times New Roman" w:eastAsia="Times New Roman" w:hAnsi="Times New Roman"/>
                <w:b/>
                <w:spacing w:val="-1"/>
                <w:sz w:val="24"/>
                <w:szCs w:val="24"/>
                <w:lang w:val="kk"/>
              </w:rPr>
              <w:t>SARS</w:t>
            </w:r>
            <w:r w:rsidRPr="00817712">
              <w:rPr>
                <w:rFonts w:ascii="Times New Roman" w:eastAsia="Times New Roman" w:hAnsi="Times New Roman"/>
                <w:b/>
                <w:spacing w:val="-1"/>
                <w:sz w:val="24"/>
                <w:szCs w:val="24"/>
                <w:lang w:val="kk"/>
              </w:rPr>
              <w:noBreakHyphen/>
              <w:t xml:space="preserve"> CoV-2* туындатқан алдыңғы инфекцияның белгілері жоқ қатысушыларда екінші дозасын енгізгеннен кейін 7-күннен бастап COVID-19 белгілерінің алғашқы пайда болуы</w:t>
            </w:r>
          </w:p>
        </w:tc>
      </w:tr>
      <w:tr w:rsidR="008B3FE3" w:rsidTr="004A5F07">
        <w:trPr>
          <w:tblHeader/>
        </w:trPr>
        <w:tc>
          <w:tcPr>
            <w:tcW w:w="118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Қосалқы топ</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COVID</w:t>
            </w:r>
            <w:r w:rsidRPr="00817712">
              <w:rPr>
                <w:rFonts w:ascii="Times New Roman" w:eastAsia="Times New Roman" w:hAnsi="Times New Roman"/>
                <w:b/>
                <w:spacing w:val="-1"/>
                <w:sz w:val="24"/>
                <w:szCs w:val="24"/>
                <w:lang w:val="kk"/>
              </w:rPr>
              <w:noBreakHyphen/>
              <w:t>19 қарсы мРНҚ негізіндегі вакцина</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w:t>
            </w:r>
            <w:r w:rsidRPr="00817712">
              <w:rPr>
                <w:rFonts w:ascii="Times New Roman" w:eastAsia="Times New Roman" w:hAnsi="Times New Roman"/>
                <w:b/>
                <w:spacing w:val="-1"/>
                <w:sz w:val="24"/>
                <w:szCs w:val="24"/>
                <w:vertAlign w:val="superscript"/>
                <w:lang w:val="kk"/>
              </w:rPr>
              <w:t>a</w:t>
            </w:r>
            <w:r w:rsidRPr="00817712">
              <w:rPr>
                <w:rFonts w:ascii="Times New Roman" w:eastAsia="Times New Roman" w:hAnsi="Times New Roman"/>
                <w:b/>
                <w:spacing w:val="-1"/>
                <w:sz w:val="24"/>
                <w:szCs w:val="24"/>
                <w:lang w:val="kk"/>
              </w:rPr>
              <w:t> = 18 198</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Жағдайлар</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n1</w:t>
            </w:r>
            <w:r w:rsidRPr="00817712">
              <w:rPr>
                <w:rFonts w:ascii="Times New Roman" w:eastAsia="Times New Roman" w:hAnsi="Times New Roman"/>
                <w:b/>
                <w:spacing w:val="-1"/>
                <w:sz w:val="24"/>
                <w:szCs w:val="24"/>
                <w:vertAlign w:val="superscript"/>
                <w:lang w:val="kk"/>
              </w:rPr>
              <w:t>б</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Бақылау уақыты</w:t>
            </w:r>
            <w:r w:rsidRPr="00817712">
              <w:rPr>
                <w:rFonts w:ascii="Times New Roman" w:eastAsia="Times New Roman" w:hAnsi="Times New Roman"/>
                <w:b/>
                <w:spacing w:val="-1"/>
                <w:sz w:val="24"/>
                <w:szCs w:val="24"/>
                <w:vertAlign w:val="superscript"/>
                <w:lang w:val="kk"/>
              </w:rPr>
              <w:t>в</w:t>
            </w:r>
            <w:r w:rsidRPr="00817712">
              <w:rPr>
                <w:rFonts w:ascii="Times New Roman" w:eastAsia="Times New Roman" w:hAnsi="Times New Roman"/>
                <w:b/>
                <w:spacing w:val="-1"/>
                <w:sz w:val="24"/>
                <w:szCs w:val="24"/>
                <w:lang w:val="kk"/>
              </w:rPr>
              <w:t xml:space="preserve"> (n2</w:t>
            </w:r>
            <w:r w:rsidRPr="00817712">
              <w:rPr>
                <w:rFonts w:ascii="Times New Roman" w:eastAsia="Times New Roman" w:hAnsi="Times New Roman"/>
                <w:b/>
                <w:spacing w:val="-1"/>
                <w:sz w:val="24"/>
                <w:szCs w:val="24"/>
                <w:vertAlign w:val="superscript"/>
                <w:lang w:val="kk"/>
              </w:rPr>
              <w:t>г</w:t>
            </w:r>
            <w:r w:rsidRPr="00817712">
              <w:rPr>
                <w:rFonts w:ascii="Times New Roman" w:eastAsia="Times New Roman" w:hAnsi="Times New Roman"/>
                <w:b/>
                <w:spacing w:val="-1"/>
                <w:sz w:val="24"/>
                <w:szCs w:val="24"/>
                <w:lang w:val="kk"/>
              </w:rPr>
              <w:t>)</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Плацебо</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w:t>
            </w:r>
            <w:r w:rsidRPr="00817712">
              <w:rPr>
                <w:rFonts w:ascii="Times New Roman" w:eastAsia="Times New Roman" w:hAnsi="Times New Roman"/>
                <w:b/>
                <w:spacing w:val="-1"/>
                <w:sz w:val="24"/>
                <w:szCs w:val="24"/>
                <w:vertAlign w:val="superscript"/>
                <w:lang w:val="kk"/>
              </w:rPr>
              <w:t>a</w:t>
            </w:r>
            <w:r w:rsidRPr="00817712">
              <w:rPr>
                <w:rFonts w:ascii="Times New Roman" w:eastAsia="Times New Roman" w:hAnsi="Times New Roman"/>
                <w:b/>
                <w:spacing w:val="-1"/>
                <w:sz w:val="24"/>
                <w:szCs w:val="24"/>
                <w:lang w:val="kk"/>
              </w:rPr>
              <w:t> = 18 325</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Жағдайлар</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n1</w:t>
            </w:r>
            <w:r w:rsidRPr="00817712">
              <w:rPr>
                <w:rFonts w:ascii="Times New Roman" w:eastAsia="Times New Roman" w:hAnsi="Times New Roman"/>
                <w:b/>
                <w:spacing w:val="-1"/>
                <w:sz w:val="24"/>
                <w:szCs w:val="24"/>
                <w:vertAlign w:val="superscript"/>
                <w:lang w:val="kk"/>
              </w:rPr>
              <w:t>б</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Бақылау уақыты</w:t>
            </w:r>
            <w:r w:rsidRPr="00817712">
              <w:rPr>
                <w:rFonts w:ascii="Times New Roman" w:eastAsia="Times New Roman" w:hAnsi="Times New Roman"/>
                <w:b/>
                <w:spacing w:val="-1"/>
                <w:sz w:val="24"/>
                <w:szCs w:val="24"/>
                <w:vertAlign w:val="superscript"/>
                <w:lang w:val="kk"/>
              </w:rPr>
              <w:t>в</w:t>
            </w:r>
            <w:r w:rsidRPr="00817712">
              <w:rPr>
                <w:rFonts w:ascii="Times New Roman" w:eastAsia="Times New Roman" w:hAnsi="Times New Roman"/>
                <w:b/>
                <w:spacing w:val="-1"/>
                <w:sz w:val="24"/>
                <w:szCs w:val="24"/>
                <w:lang w:val="kk"/>
              </w:rPr>
              <w:t xml:space="preserve"> (n2</w:t>
            </w:r>
            <w:r w:rsidRPr="00817712">
              <w:rPr>
                <w:rFonts w:ascii="Times New Roman" w:eastAsia="Times New Roman" w:hAnsi="Times New Roman"/>
                <w:b/>
                <w:spacing w:val="-1"/>
                <w:sz w:val="24"/>
                <w:szCs w:val="24"/>
                <w:vertAlign w:val="superscript"/>
                <w:lang w:val="kk"/>
              </w:rPr>
              <w:t>г</w:t>
            </w:r>
            <w:r w:rsidRPr="00817712">
              <w:rPr>
                <w:rFonts w:ascii="Times New Roman" w:eastAsia="Times New Roman" w:hAnsi="Times New Roman"/>
                <w:b/>
                <w:spacing w:val="-1"/>
                <w:sz w:val="24"/>
                <w:szCs w:val="24"/>
                <w:lang w:val="kk"/>
              </w:rPr>
              <w:t>)</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Вакцинаның тиімділігі (%)</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(95 % СА)</w:t>
            </w:r>
            <w:r w:rsidRPr="00817712">
              <w:rPr>
                <w:rFonts w:ascii="Times New Roman" w:eastAsia="Times New Roman" w:hAnsi="Times New Roman"/>
                <w:b/>
                <w:spacing w:val="-1"/>
                <w:sz w:val="24"/>
                <w:szCs w:val="24"/>
                <w:vertAlign w:val="superscript"/>
                <w:lang w:val="kk"/>
              </w:rPr>
              <w:t>д</w:t>
            </w:r>
          </w:p>
        </w:tc>
      </w:tr>
      <w:tr w:rsidR="008B3FE3" w:rsidTr="004A5F07">
        <w:tc>
          <w:tcPr>
            <w:tcW w:w="118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lang w:val="en-US"/>
              </w:rPr>
            </w:pPr>
            <w:r w:rsidRPr="00817712">
              <w:rPr>
                <w:rFonts w:ascii="Times New Roman" w:eastAsia="Times New Roman" w:hAnsi="Times New Roman"/>
                <w:spacing w:val="-1"/>
                <w:sz w:val="24"/>
                <w:szCs w:val="24"/>
                <w:lang w:val="kk"/>
              </w:rPr>
              <w:t>Барлық пациенттер</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8</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2,214 (17 411)</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162</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2,222 (17 511)</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95,0</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(90,0 – 97,9)</w:t>
            </w:r>
          </w:p>
        </w:tc>
      </w:tr>
      <w:tr w:rsidR="008B3FE3" w:rsidTr="004A5F07">
        <w:tc>
          <w:tcPr>
            <w:tcW w:w="1189" w:type="pct"/>
            <w:shd w:val="clear" w:color="auto" w:fill="auto"/>
            <w:vAlign w:val="center"/>
          </w:tcPr>
          <w:p w:rsidR="00817EB5" w:rsidRPr="00817712" w:rsidRDefault="00817EB5" w:rsidP="004A5F07">
            <w:pPr>
              <w:keepNext/>
              <w:keepLines/>
              <w:spacing w:after="0" w:line="240" w:lineRule="auto"/>
              <w:ind w:left="24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16-дан 64 жасқа дейін</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1,706 (13 549)</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143</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1,710 (13 618)</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95,1</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(89,6 – 98,1)</w:t>
            </w:r>
          </w:p>
        </w:tc>
      </w:tr>
      <w:tr w:rsidR="008B3FE3" w:rsidTr="004A5F07">
        <w:tc>
          <w:tcPr>
            <w:tcW w:w="1189" w:type="pct"/>
            <w:shd w:val="clear" w:color="auto" w:fill="auto"/>
            <w:vAlign w:val="center"/>
          </w:tcPr>
          <w:p w:rsidR="00817EB5" w:rsidRPr="00817712" w:rsidRDefault="00817EB5" w:rsidP="004A5F07">
            <w:pPr>
              <w:spacing w:after="0" w:line="240" w:lineRule="auto"/>
              <w:ind w:left="24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65 және одан үлкен</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0,508 (3848)</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19</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0,511 (3880)</w:t>
            </w:r>
          </w:p>
        </w:tc>
        <w:tc>
          <w:tcPr>
            <w:tcW w:w="1129"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94,7</w:t>
            </w:r>
          </w:p>
          <w:p w:rsidR="00817EB5" w:rsidRPr="00817712" w:rsidRDefault="00817EB5" w:rsidP="004A5F07">
            <w:pPr>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(66,7 – 99,9)</w:t>
            </w:r>
          </w:p>
        </w:tc>
      </w:tr>
      <w:tr w:rsidR="008B3FE3" w:rsidTr="004A5F07">
        <w:tc>
          <w:tcPr>
            <w:tcW w:w="1189"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65-тен 74 жасқа дейін</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0,406 (3074)</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14</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0,406 (3095)</w:t>
            </w:r>
          </w:p>
        </w:tc>
        <w:tc>
          <w:tcPr>
            <w:tcW w:w="1129"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92,9</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(53,1 – 99,8)</w:t>
            </w:r>
          </w:p>
        </w:tc>
      </w:tr>
      <w:tr w:rsidR="008B3FE3" w:rsidTr="004A5F07">
        <w:tc>
          <w:tcPr>
            <w:tcW w:w="1189"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75 жас және одан жоғары</w:t>
            </w:r>
          </w:p>
        </w:tc>
        <w:tc>
          <w:tcPr>
            <w:tcW w:w="1341"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0,102 (774)</w:t>
            </w:r>
          </w:p>
        </w:tc>
        <w:tc>
          <w:tcPr>
            <w:tcW w:w="1341"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5</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0,106 (785)</w:t>
            </w:r>
          </w:p>
        </w:tc>
        <w:tc>
          <w:tcPr>
            <w:tcW w:w="1129"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100,0</w:t>
            </w:r>
          </w:p>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 –13,1 – 100,0)</w:t>
            </w:r>
          </w:p>
        </w:tc>
      </w:tr>
      <w:tr w:rsidR="008B3FE3" w:rsidTr="004A5F07">
        <w:tc>
          <w:tcPr>
            <w:tcW w:w="5000" w:type="pct"/>
            <w:gridSpan w:val="4"/>
            <w:tcBorders>
              <w:top w:val="single" w:sz="4" w:space="0" w:color="auto"/>
              <w:left w:val="nil"/>
              <w:bottom w:val="nil"/>
              <w:right w:val="nil"/>
            </w:tcBorders>
            <w:shd w:val="clear" w:color="auto" w:fill="auto"/>
          </w:tcPr>
          <w:p w:rsidR="00817EB5" w:rsidRPr="00600688" w:rsidRDefault="00817EB5" w:rsidP="004A5F07">
            <w:pPr>
              <w:spacing w:after="0" w:line="240" w:lineRule="auto"/>
              <w:contextualSpacing/>
              <w:jc w:val="both"/>
              <w:rPr>
                <w:rFonts w:ascii="Times New Roman" w:eastAsia="Times New Roman" w:hAnsi="Times New Roman"/>
                <w:color w:val="000000"/>
                <w:sz w:val="20"/>
                <w:szCs w:val="20"/>
                <w:lang w:val="kk" w:eastAsia="ru-RU"/>
              </w:rPr>
            </w:pPr>
            <w:r w:rsidRPr="00817712">
              <w:rPr>
                <w:rFonts w:ascii="Times New Roman" w:eastAsia="Times New Roman" w:hAnsi="Times New Roman"/>
                <w:sz w:val="20"/>
                <w:szCs w:val="20"/>
                <w:lang w:val="kk" w:eastAsia="ru-RU"/>
              </w:rPr>
              <w:t>Ескертпе. Жағдайлар кері транскрипциясы бар полимеразалы тізбекті реакция әдісімен (КТ</w:t>
            </w:r>
            <w:r w:rsidRPr="00817712">
              <w:rPr>
                <w:rFonts w:ascii="Times New Roman" w:eastAsia="Times New Roman" w:hAnsi="Times New Roman"/>
                <w:sz w:val="20"/>
                <w:szCs w:val="20"/>
                <w:lang w:val="kk" w:eastAsia="ru-RU"/>
              </w:rPr>
              <w:noBreakHyphen/>
              <w:t>ПТР) және COVID-19 ауруына сәйкес келетін кем дегенде 1 симптоммен расталды. [*Жағдайды анықтау: (келесі симптомдардың кем дегенде 1-і) қызба, алғаш рет анықталған немесе күшейген жөтел, тыныс алудің алғаш рет анықталған немесе күшейген қиындауы, қалтырау, бұлшықеттің алғаш рет анықталған немесе күшейген ауыруы, дәм немесе иіс сезбеудің алғаш рет анықталуы, тамақтың қабыну процесі, диарея немесе құсу.]</w:t>
            </w:r>
          </w:p>
          <w:p w:rsidR="00817EB5" w:rsidRPr="00600688"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lang w:val="kk"/>
              </w:rPr>
            </w:pPr>
            <w:r w:rsidRPr="00817712">
              <w:rPr>
                <w:rFonts w:ascii="Times New Roman" w:eastAsia="Segoe UI" w:hAnsi="Times New Roman"/>
                <w:color w:val="000000"/>
                <w:spacing w:val="-1"/>
                <w:sz w:val="20"/>
                <w:szCs w:val="20"/>
                <w:lang w:val="kk"/>
              </w:rPr>
              <w:t>*</w:t>
            </w:r>
            <w:r w:rsidRPr="00817712">
              <w:rPr>
                <w:rFonts w:ascii="Times New Roman" w:eastAsia="Segoe UI" w:hAnsi="Times New Roman"/>
                <w:color w:val="000000"/>
                <w:spacing w:val="-1"/>
                <w:sz w:val="20"/>
                <w:szCs w:val="20"/>
                <w:lang w:val="kk"/>
              </w:rPr>
              <w:tab/>
              <w:t xml:space="preserve">Талдауға SARS-CoV-2-мен алдыңғы инфекцияланудың серологиялық немесе вирусологиялық белгілері жоқ (соңғы дозасын алғаннан кейін 7-күнге дейін) (яғни, 1-сапарда N-ақуызға [қан сарысуы] антиденелердің бар-жоғын анықтайтын тестінің теріс нәтижесі және 1 және 2-сапарда нуклеин қышқылдарын амплификациялау әдісімен (НҚАӘ) [мұрыннан алынған жағынды] анықталған кезде SARS-CoV-2 болмауы), сондай-ақ 7-күнге дейін жоспарланбаған кез келген сапарда екінші дозасын алғаннан кейінгі НҚАӘ (мұрыннан алынған жағынды) талдауының теріс нәтижесі бар қатысушылар кірді. </w:t>
            </w:r>
          </w:p>
          <w:p w:rsidR="00817EB5" w:rsidRPr="00600688"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lang w:val="kk"/>
              </w:rPr>
            </w:pPr>
            <w:r w:rsidRPr="00817712">
              <w:rPr>
                <w:rFonts w:ascii="Times New Roman" w:eastAsia="Segoe UI" w:hAnsi="Times New Roman"/>
                <w:color w:val="000000"/>
                <w:spacing w:val="-1"/>
                <w:sz w:val="20"/>
                <w:szCs w:val="20"/>
                <w:lang w:val="kk"/>
              </w:rPr>
              <w:t>a.</w:t>
            </w:r>
            <w:r w:rsidRPr="00817712">
              <w:rPr>
                <w:rFonts w:ascii="Times New Roman" w:eastAsia="Segoe UI" w:hAnsi="Times New Roman"/>
                <w:color w:val="000000"/>
                <w:spacing w:val="-1"/>
                <w:sz w:val="20"/>
                <w:szCs w:val="20"/>
                <w:lang w:val="kk"/>
              </w:rPr>
              <w:tab/>
              <w:t xml:space="preserve">N — көрсетілген топтағы қатысушылар саны. </w:t>
            </w:r>
          </w:p>
          <w:p w:rsidR="00817EB5" w:rsidRPr="00600688"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lang w:val="kk"/>
              </w:rPr>
            </w:pPr>
            <w:r w:rsidRPr="00817712">
              <w:rPr>
                <w:rFonts w:ascii="Times New Roman" w:eastAsia="Segoe UI" w:hAnsi="Times New Roman"/>
                <w:color w:val="000000"/>
                <w:spacing w:val="-1"/>
                <w:sz w:val="20"/>
                <w:szCs w:val="20"/>
                <w:lang w:val="kk"/>
              </w:rPr>
              <w:t>б.</w:t>
            </w:r>
            <w:r w:rsidRPr="00817712">
              <w:rPr>
                <w:rFonts w:ascii="Times New Roman" w:eastAsia="Segoe UI" w:hAnsi="Times New Roman"/>
                <w:color w:val="000000"/>
                <w:spacing w:val="-1"/>
                <w:sz w:val="20"/>
                <w:szCs w:val="20"/>
                <w:lang w:val="kk"/>
              </w:rPr>
              <w:tab/>
              <w:t>n1 — ақырғы нүктені анықтауды қанағаттандыратын қатысушылар саны.</w:t>
            </w:r>
          </w:p>
          <w:p w:rsidR="00817EB5" w:rsidRPr="00600688"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lang w:val="kk"/>
              </w:rPr>
            </w:pPr>
            <w:r w:rsidRPr="00817712">
              <w:rPr>
                <w:rFonts w:ascii="Times New Roman" w:eastAsia="Segoe UI" w:hAnsi="Times New Roman"/>
                <w:color w:val="000000"/>
                <w:spacing w:val="-1"/>
                <w:sz w:val="20"/>
                <w:szCs w:val="20"/>
                <w:lang w:val="kk"/>
              </w:rPr>
              <w:t>в.</w:t>
            </w:r>
            <w:r w:rsidRPr="00817712">
              <w:rPr>
                <w:rFonts w:ascii="Times New Roman" w:eastAsia="Segoe UI" w:hAnsi="Times New Roman"/>
                <w:color w:val="000000"/>
                <w:spacing w:val="-1"/>
                <w:sz w:val="20"/>
                <w:szCs w:val="20"/>
                <w:lang w:val="kk"/>
              </w:rPr>
              <w:tab/>
              <w:t>Осы ақырғы нүктеге жету үшін әр қауіп тобындағы барлық сыналатындар арасында 10000 адам-жылдағы осы ақырғы нүктені бақылаудың жалпы уақыты. COVID-19 жағдайларын есептеуге арналған уақыт кезеңі екінші дозасын енгізгеннен кейінгі 7-күннен бастап бақылау кезеңінің соңына дейін созылады.</w:t>
            </w:r>
          </w:p>
          <w:p w:rsidR="00817EB5" w:rsidRPr="00600688"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lang w:val="kk"/>
              </w:rPr>
            </w:pPr>
            <w:r w:rsidRPr="00817712">
              <w:rPr>
                <w:rFonts w:ascii="Times New Roman" w:eastAsia="Segoe UI" w:hAnsi="Times New Roman"/>
                <w:color w:val="000000"/>
                <w:spacing w:val="-1"/>
                <w:sz w:val="20"/>
                <w:szCs w:val="20"/>
                <w:lang w:val="kk"/>
              </w:rPr>
              <w:t>г.</w:t>
            </w:r>
            <w:r w:rsidRPr="00817712">
              <w:rPr>
                <w:rFonts w:ascii="Times New Roman" w:eastAsia="Segoe UI" w:hAnsi="Times New Roman"/>
                <w:color w:val="000000"/>
                <w:spacing w:val="-1"/>
                <w:sz w:val="20"/>
                <w:szCs w:val="20"/>
                <w:lang w:val="kk"/>
              </w:rPr>
              <w:tab/>
              <w:t xml:space="preserve">n2 — ақырғы нүктеге жету қаупіне ұшыраған сыналатындардың саны. </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817712">
              <w:rPr>
                <w:rFonts w:ascii="Times New Roman" w:eastAsia="Times New Roman" w:hAnsi="Times New Roman"/>
                <w:color w:val="000000"/>
                <w:spacing w:val="-1"/>
                <w:sz w:val="20"/>
                <w:szCs w:val="20"/>
                <w:lang w:val="kk"/>
              </w:rPr>
              <w:t>д.</w:t>
            </w:r>
            <w:r w:rsidRPr="00817712">
              <w:rPr>
                <w:rFonts w:ascii="Times New Roman" w:eastAsia="Times New Roman" w:hAnsi="Times New Roman"/>
                <w:color w:val="000000"/>
                <w:spacing w:val="-1"/>
                <w:sz w:val="20"/>
                <w:szCs w:val="20"/>
                <w:lang w:val="kk"/>
              </w:rPr>
              <w:tab/>
              <w:t xml:space="preserve">Вакцина тиімділігінің екіжақты сенімді аралығы (СА) бақылау уақытына түзету енгізе отырып Клоппер — Пирсон әдісінің негізінде анықталады. </w:t>
            </w:r>
            <w:r w:rsidRPr="00817712">
              <w:rPr>
                <w:rFonts w:ascii="Times New Roman" w:eastAsia="Times New Roman" w:hAnsi="Times New Roman"/>
                <w:spacing w:val="-1"/>
                <w:sz w:val="20"/>
                <w:szCs w:val="20"/>
                <w:lang w:val="kk"/>
              </w:rPr>
              <w:t>СА көптікке түзетілмеген.</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p>
        </w:tc>
      </w:tr>
    </w:tbl>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val="kk" w:eastAsia="ru-RU"/>
        </w:rPr>
        <w:t xml:space="preserve">COVID-19 қарсы мРНҚ негізіндегі  вакцинаның тиімділігі COVID-19 белгілерінің алғашқы пайда болуын болдырмауға арналған плацебомен салыстырғанда, екінші </w:t>
      </w:r>
      <w:r w:rsidRPr="00817712">
        <w:rPr>
          <w:rFonts w:ascii="Times New Roman" w:eastAsia="Times New Roman" w:hAnsi="Times New Roman"/>
          <w:sz w:val="24"/>
          <w:szCs w:val="24"/>
          <w:lang w:val="kk" w:eastAsia="ru-RU"/>
        </w:rPr>
        <w:lastRenderedPageBreak/>
        <w:t xml:space="preserve">дозасын енгізгеннен кейінгі 7-күннен бастап 16 және одан үлкен жастағы қатысушылар арасында SARS-CoV-2-мен алдыңғы инфекциялану белгілері бар немесе жоқ қатысушылармен салыстырғанда 94,6 % (95% сенімділік аралығы 89,6-дан 97,6 %) құрады. </w:t>
      </w:r>
    </w:p>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p>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val="kk" w:eastAsia="ru-RU"/>
        </w:rPr>
        <w:t xml:space="preserve">Бұдан басқа, тиімділігін бағалаудың бастапқы ақырғы нүктесін бағалау үшін қосалқы топтарды талдау әртүрлі жыныстағы, этникалық топтардағы және COVID-19 ауыр түрінің даму қаупімен байланысты қатар жүретін аурулары бар қатысушылар арасында тиімділігін бағалау нүктесі үшін ұқсас бағалау мәндерін көрсетті. </w:t>
      </w:r>
    </w:p>
    <w:p w:rsidR="00817EB5" w:rsidRPr="00817712" w:rsidRDefault="00817EB5" w:rsidP="00817EB5">
      <w:pPr>
        <w:spacing w:line="240" w:lineRule="auto"/>
        <w:jc w:val="both"/>
        <w:rPr>
          <w:rFonts w:ascii="Times New Roman" w:eastAsia="Segoe UI" w:hAnsi="Times New Roman"/>
          <w:sz w:val="24"/>
          <w:szCs w:val="24"/>
        </w:rPr>
      </w:pPr>
      <w:r w:rsidRPr="00817712">
        <w:rPr>
          <w:rFonts w:ascii="Times New Roman" w:eastAsia="Segoe UI" w:hAnsi="Times New Roman"/>
          <w:sz w:val="24"/>
          <w:szCs w:val="24"/>
          <w:lang w:val="kk"/>
        </w:rPr>
        <w:t xml:space="preserve">Екінші дозаны енгізгеннен кейін 6 айға дейін созылған плацебо-бақыланатын жасырын кезеңде, тиімділігін бағалауға арналған  популяцияда тіркелген COVID-19 ауруының расталған қосымша жағдайларын қамтитын тиімділік туралы жаңа деректерге талдаулар жасалды. </w:t>
      </w: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lang w:val="kk"/>
        </w:rPr>
        <w:t>Вакцинаның тиімділігі бойынша жаңартылған деректер 4-кестеде ұсынылған.</w:t>
      </w: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p>
    <w:p w:rsidR="00817EB5" w:rsidRPr="00031A92" w:rsidRDefault="00817EB5" w:rsidP="00817EB5">
      <w:pPr>
        <w:shd w:val="clear" w:color="auto" w:fill="FFFFFF"/>
        <w:tabs>
          <w:tab w:val="left" w:pos="567"/>
        </w:tabs>
        <w:spacing w:after="0" w:line="240" w:lineRule="auto"/>
        <w:jc w:val="both"/>
        <w:rPr>
          <w:rFonts w:ascii="Times New Roman" w:eastAsia="Times New Roman" w:hAnsi="Times New Roman"/>
          <w:color w:val="000000"/>
          <w:sz w:val="24"/>
          <w:szCs w:val="24"/>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68"/>
        <w:gridCol w:w="2255"/>
        <w:gridCol w:w="2428"/>
      </w:tblGrid>
      <w:tr w:rsidR="008B3FE3" w:rsidTr="004A5F07">
        <w:trPr>
          <w:tblHeader/>
        </w:trPr>
        <w:tc>
          <w:tcPr>
            <w:tcW w:w="5000" w:type="pct"/>
            <w:gridSpan w:val="4"/>
            <w:tcBorders>
              <w:top w:val="nil"/>
              <w:left w:val="nil"/>
              <w:right w:val="nil"/>
            </w:tcBorders>
            <w:shd w:val="clear" w:color="auto" w:fill="auto"/>
          </w:tcPr>
          <w:p w:rsidR="00817EB5" w:rsidRPr="00817712" w:rsidRDefault="00817EB5" w:rsidP="004A5F07">
            <w:pPr>
              <w:keepNext/>
              <w:tabs>
                <w:tab w:val="left" w:pos="1080"/>
              </w:tabs>
              <w:spacing w:after="0" w:line="240" w:lineRule="auto"/>
              <w:ind w:left="1080" w:hanging="979"/>
              <w:jc w:val="both"/>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4-кесте.</w:t>
            </w:r>
            <w:r w:rsidRPr="00817712">
              <w:rPr>
                <w:rFonts w:ascii="Times New Roman" w:eastAsia="Times New Roman" w:hAnsi="Times New Roman"/>
                <w:b/>
                <w:spacing w:val="-1"/>
                <w:sz w:val="24"/>
                <w:szCs w:val="24"/>
                <w:lang w:val="kk"/>
              </w:rPr>
              <w:tab/>
              <w:t>Вакцинаның тиімділігі — екінші дозаны енгізгеннен кейін 7-күннен бастап COVID-19 ауруының алғашқы жағдайы, жас бойынша қосалқы топтарға бөлумен — екінші дозаны енгізгеннен кейін 7-күнге дейін SARS-CoV-2* инфекциясының белгілері жоқ қатысушылар — келесі бақылаудың плацебо-бақыланатын жасырын кезеңінде тиімділікке баға беру мүмкіндігі бар (7 күн) популяция</w:t>
            </w:r>
          </w:p>
        </w:tc>
      </w:tr>
      <w:tr w:rsidR="008B3FE3" w:rsidTr="004A5F07">
        <w:tc>
          <w:tcPr>
            <w:tcW w:w="1245"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Қосалқы топ</w:t>
            </w:r>
          </w:p>
        </w:tc>
        <w:tc>
          <w:tcPr>
            <w:tcW w:w="1296"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b/>
                <w:bCs/>
                <w:spacing w:val="-1"/>
                <w:sz w:val="24"/>
                <w:szCs w:val="24"/>
              </w:rPr>
            </w:pPr>
            <w:r w:rsidRPr="00817712">
              <w:rPr>
                <w:rFonts w:ascii="Times New Roman" w:eastAsia="Times New Roman" w:hAnsi="Times New Roman"/>
                <w:b/>
                <w:spacing w:val="-1"/>
                <w:sz w:val="24"/>
                <w:szCs w:val="24"/>
                <w:lang w:val="kk"/>
              </w:rPr>
              <w:t>COVID</w:t>
            </w:r>
            <w:r w:rsidRPr="00817712">
              <w:rPr>
                <w:rFonts w:ascii="Times New Roman" w:eastAsia="Times New Roman" w:hAnsi="Times New Roman"/>
                <w:b/>
                <w:spacing w:val="-1"/>
                <w:sz w:val="24"/>
                <w:szCs w:val="24"/>
                <w:lang w:val="kk"/>
              </w:rPr>
              <w:noBreakHyphen/>
              <w:t>19 қарсы мРНҚ негізіндегі вакцина</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w:t>
            </w:r>
            <w:r w:rsidRPr="00817712">
              <w:rPr>
                <w:rFonts w:ascii="Times New Roman" w:eastAsia="Times New Roman" w:hAnsi="Times New Roman"/>
                <w:b/>
                <w:spacing w:val="-1"/>
                <w:sz w:val="24"/>
                <w:szCs w:val="24"/>
                <w:vertAlign w:val="superscript"/>
                <w:lang w:val="kk"/>
              </w:rPr>
              <w:t>a</w:t>
            </w:r>
            <w:r w:rsidRPr="00817712">
              <w:rPr>
                <w:rFonts w:ascii="Times New Roman" w:eastAsia="Times New Roman" w:hAnsi="Times New Roman"/>
                <w:b/>
                <w:spacing w:val="-1"/>
                <w:sz w:val="24"/>
                <w:szCs w:val="24"/>
                <w:lang w:val="kk"/>
              </w:rPr>
              <w:t> = 20 998</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Жағдайлар</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n1</w:t>
            </w:r>
            <w:r w:rsidRPr="00817712">
              <w:rPr>
                <w:rFonts w:ascii="Times New Roman" w:eastAsia="Times New Roman" w:hAnsi="Times New Roman"/>
                <w:b/>
                <w:spacing w:val="-1"/>
                <w:sz w:val="24"/>
                <w:szCs w:val="24"/>
                <w:vertAlign w:val="superscript"/>
                <w:lang w:val="kk"/>
              </w:rPr>
              <w:t>б</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spacing w:val="-1"/>
                <w:sz w:val="24"/>
                <w:szCs w:val="24"/>
                <w:lang w:val="kk"/>
              </w:rPr>
              <w:t>Бақылау уақыты</w:t>
            </w:r>
            <w:r w:rsidRPr="00817712">
              <w:rPr>
                <w:rFonts w:ascii="Times New Roman" w:eastAsia="Times New Roman" w:hAnsi="Times New Roman"/>
                <w:b/>
                <w:spacing w:val="-1"/>
                <w:sz w:val="24"/>
                <w:szCs w:val="24"/>
                <w:vertAlign w:val="superscript"/>
                <w:lang w:val="kk"/>
              </w:rPr>
              <w:t>в</w:t>
            </w:r>
            <w:r w:rsidRPr="00817712">
              <w:rPr>
                <w:rFonts w:ascii="Times New Roman" w:eastAsia="Times New Roman" w:hAnsi="Times New Roman"/>
                <w:b/>
                <w:spacing w:val="-1"/>
                <w:sz w:val="24"/>
                <w:szCs w:val="24"/>
                <w:lang w:val="kk"/>
              </w:rPr>
              <w:t xml:space="preserve"> (n2</w:t>
            </w:r>
            <w:r w:rsidRPr="00817712">
              <w:rPr>
                <w:rFonts w:ascii="Times New Roman" w:eastAsia="Times New Roman" w:hAnsi="Times New Roman"/>
                <w:b/>
                <w:spacing w:val="-1"/>
                <w:sz w:val="24"/>
                <w:szCs w:val="24"/>
                <w:vertAlign w:val="superscript"/>
                <w:lang w:val="kk"/>
              </w:rPr>
              <w:t>г</w:t>
            </w:r>
            <w:r w:rsidRPr="00817712">
              <w:rPr>
                <w:rFonts w:ascii="Times New Roman" w:eastAsia="Times New Roman" w:hAnsi="Times New Roman"/>
                <w:b/>
                <w:spacing w:val="-1"/>
                <w:sz w:val="24"/>
                <w:szCs w:val="24"/>
                <w:lang w:val="kk"/>
              </w:rPr>
              <w:t>)</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Плацебо</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w:t>
            </w:r>
            <w:r w:rsidRPr="00817712">
              <w:rPr>
                <w:rFonts w:ascii="Times New Roman" w:eastAsia="Times New Roman" w:hAnsi="Times New Roman"/>
                <w:b/>
                <w:spacing w:val="-1"/>
                <w:sz w:val="24"/>
                <w:szCs w:val="24"/>
                <w:vertAlign w:val="superscript"/>
                <w:lang w:val="kk"/>
              </w:rPr>
              <w:t>a</w:t>
            </w:r>
            <w:r w:rsidRPr="00817712">
              <w:rPr>
                <w:rFonts w:ascii="Times New Roman" w:eastAsia="Times New Roman" w:hAnsi="Times New Roman"/>
                <w:b/>
                <w:spacing w:val="-1"/>
                <w:sz w:val="24"/>
                <w:szCs w:val="24"/>
                <w:lang w:val="kk"/>
              </w:rPr>
              <w:t> = 21 096</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Жағдайлар</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n1</w:t>
            </w:r>
            <w:r w:rsidRPr="00817712">
              <w:rPr>
                <w:rFonts w:ascii="Times New Roman" w:eastAsia="Times New Roman" w:hAnsi="Times New Roman"/>
                <w:b/>
                <w:spacing w:val="-1"/>
                <w:sz w:val="24"/>
                <w:szCs w:val="24"/>
                <w:vertAlign w:val="superscript"/>
                <w:lang w:val="kk"/>
              </w:rPr>
              <w:t>б</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spacing w:val="-1"/>
                <w:sz w:val="24"/>
                <w:szCs w:val="24"/>
                <w:lang w:val="kk"/>
              </w:rPr>
              <w:t>Бақылау уақыты</w:t>
            </w:r>
            <w:r w:rsidRPr="00817712">
              <w:rPr>
                <w:rFonts w:ascii="Times New Roman" w:eastAsia="Times New Roman" w:hAnsi="Times New Roman"/>
                <w:b/>
                <w:spacing w:val="-1"/>
                <w:sz w:val="24"/>
                <w:szCs w:val="24"/>
                <w:vertAlign w:val="superscript"/>
                <w:lang w:val="kk"/>
              </w:rPr>
              <w:t>в</w:t>
            </w:r>
            <w:r w:rsidRPr="00817712">
              <w:rPr>
                <w:rFonts w:ascii="Times New Roman" w:eastAsia="Times New Roman" w:hAnsi="Times New Roman"/>
                <w:b/>
                <w:spacing w:val="-1"/>
                <w:sz w:val="24"/>
                <w:szCs w:val="24"/>
                <w:lang w:val="kk"/>
              </w:rPr>
              <w:t xml:space="preserve"> (n2</w:t>
            </w:r>
            <w:r w:rsidRPr="00817712">
              <w:rPr>
                <w:rFonts w:ascii="Times New Roman" w:eastAsia="Times New Roman" w:hAnsi="Times New Roman"/>
                <w:b/>
                <w:spacing w:val="-1"/>
                <w:sz w:val="24"/>
                <w:szCs w:val="24"/>
                <w:vertAlign w:val="superscript"/>
                <w:lang w:val="kk"/>
              </w:rPr>
              <w:t>г</w:t>
            </w:r>
            <w:r w:rsidRPr="00817712">
              <w:rPr>
                <w:rFonts w:ascii="Times New Roman" w:eastAsia="Times New Roman" w:hAnsi="Times New Roman"/>
                <w:b/>
                <w:spacing w:val="-1"/>
                <w:sz w:val="24"/>
                <w:szCs w:val="24"/>
                <w:lang w:val="kk"/>
              </w:rPr>
              <w:t>)</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lang w:val="kk"/>
              </w:rPr>
              <w:t>Вакцинаның тиімділігі (%)</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bCs/>
                <w:spacing w:val="-1"/>
                <w:sz w:val="24"/>
                <w:szCs w:val="24"/>
                <w:lang w:val="kk"/>
              </w:rPr>
              <w:t>(95 % СА</w:t>
            </w:r>
            <w:r w:rsidRPr="00817712">
              <w:rPr>
                <w:rFonts w:ascii="Times New Roman" w:eastAsia="Times New Roman" w:hAnsi="Times New Roman"/>
                <w:b/>
                <w:bCs/>
                <w:spacing w:val="-1"/>
                <w:sz w:val="24"/>
                <w:szCs w:val="24"/>
                <w:vertAlign w:val="superscript"/>
                <w:lang w:val="kk"/>
              </w:rPr>
              <w:t>д</w:t>
            </w:r>
            <w:r w:rsidRPr="00817712">
              <w:rPr>
                <w:rFonts w:ascii="Times New Roman" w:eastAsia="Times New Roman" w:hAnsi="Times New Roman"/>
                <w:b/>
                <w:bCs/>
                <w:spacing w:val="-1"/>
                <w:sz w:val="24"/>
                <w:szCs w:val="24"/>
                <w:lang w:val="kk"/>
              </w:rPr>
              <w:t>)</w:t>
            </w:r>
          </w:p>
        </w:tc>
      </w:tr>
      <w:tr w:rsidR="008B3FE3" w:rsidTr="004A5F07">
        <w:tc>
          <w:tcPr>
            <w:tcW w:w="1245"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 xml:space="preserve">Барлық қатысушылар </w:t>
            </w:r>
            <w:r w:rsidRPr="00817712">
              <w:rPr>
                <w:rFonts w:ascii="Times New Roman" w:eastAsia="Times New Roman" w:hAnsi="Times New Roman"/>
                <w:spacing w:val="-1"/>
                <w:sz w:val="24"/>
                <w:szCs w:val="24"/>
                <w:vertAlign w:val="superscript"/>
                <w:lang w:val="kk"/>
              </w:rPr>
              <w:t>е</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77</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6,247 (20 712)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850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6,003 (20 713)</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91,3</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(89,0 – 93,2)</w:t>
            </w:r>
          </w:p>
        </w:tc>
      </w:tr>
      <w:tr w:rsidR="008B3FE3" w:rsidTr="004A5F07">
        <w:tc>
          <w:tcPr>
            <w:tcW w:w="1245" w:type="pct"/>
            <w:shd w:val="clear" w:color="auto" w:fill="auto"/>
            <w:vAlign w:val="center"/>
          </w:tcPr>
          <w:p w:rsidR="00817EB5" w:rsidRPr="00817712" w:rsidRDefault="00817EB5" w:rsidP="004A5F07">
            <w:pPr>
              <w:spacing w:after="0" w:line="240" w:lineRule="auto"/>
              <w:ind w:left="18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16-дан 64 жасқа дейін</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4,859 (15 519)</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710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4,654 (15 515)</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90,6</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(87,9 – 92,7)</w:t>
            </w:r>
          </w:p>
        </w:tc>
      </w:tr>
      <w:tr w:rsidR="008B3FE3" w:rsidTr="004A5F07">
        <w:tc>
          <w:tcPr>
            <w:tcW w:w="1245" w:type="pct"/>
            <w:shd w:val="clear" w:color="auto" w:fill="auto"/>
            <w:vAlign w:val="center"/>
          </w:tcPr>
          <w:p w:rsidR="00817EB5" w:rsidRPr="00817712" w:rsidRDefault="00817EB5" w:rsidP="004A5F07">
            <w:pPr>
              <w:spacing w:after="0" w:line="240" w:lineRule="auto"/>
              <w:ind w:left="18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65 және одан үлкен</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1,233 (4192)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124</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1,202 (4226)</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94,5</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lang w:val="kk"/>
              </w:rPr>
              <w:t>(88,3 – 97,8)</w:t>
            </w:r>
          </w:p>
        </w:tc>
      </w:tr>
      <w:tr w:rsidR="008B3FE3" w:rsidTr="004A5F07">
        <w:tc>
          <w:tcPr>
            <w:tcW w:w="1245"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65-тен 74 жасқа дейін</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6</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0,994 (3350)</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98</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0,966 (3379)</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94,1</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(86,6 – 97,9)</w:t>
            </w:r>
          </w:p>
        </w:tc>
      </w:tr>
      <w:tr w:rsidR="008B3FE3" w:rsidTr="004A5F07">
        <w:tc>
          <w:tcPr>
            <w:tcW w:w="1245"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75 жас және одан жоғары</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1</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0,239 (842)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26</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0,237 (847)</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96,2</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lang w:val="kk"/>
              </w:rPr>
              <w:t>(76,9 – 99,9)</w:t>
            </w:r>
          </w:p>
        </w:tc>
      </w:tr>
      <w:tr w:rsidR="008B3FE3" w:rsidRPr="00600688" w:rsidTr="004A5F07">
        <w:tc>
          <w:tcPr>
            <w:tcW w:w="5000" w:type="pct"/>
            <w:gridSpan w:val="4"/>
            <w:tcBorders>
              <w:top w:val="single" w:sz="4" w:space="0" w:color="auto"/>
              <w:left w:val="nil"/>
              <w:bottom w:val="nil"/>
              <w:right w:val="nil"/>
            </w:tcBorders>
            <w:shd w:val="clear" w:color="auto" w:fill="auto"/>
          </w:tcPr>
          <w:p w:rsidR="00817EB5" w:rsidRPr="00817712" w:rsidRDefault="00817EB5" w:rsidP="004A5F07">
            <w:pPr>
              <w:spacing w:after="0" w:line="240" w:lineRule="auto"/>
              <w:jc w:val="both"/>
              <w:rPr>
                <w:rFonts w:ascii="Times New Roman" w:eastAsia="Segoe UI" w:hAnsi="Times New Roman"/>
                <w:sz w:val="20"/>
                <w:szCs w:val="20"/>
              </w:rPr>
            </w:pPr>
            <w:r w:rsidRPr="00817712">
              <w:rPr>
                <w:rFonts w:ascii="Times New Roman" w:eastAsia="Segoe UI" w:hAnsi="Times New Roman"/>
                <w:sz w:val="20"/>
                <w:szCs w:val="20"/>
                <w:lang w:val="kk"/>
              </w:rPr>
              <w:t>Ескертпе.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бұлшықеттердің алғаш пайда болған немесе күшейген ауыруы, дәмді немесе иісті сезбеудің алғаш пайда болуы, тамақтың ауыруы, диарея, құсу).</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lang w:val="kk"/>
              </w:rPr>
              <w:t>*</w:t>
            </w:r>
            <w:r w:rsidRPr="00817712">
              <w:rPr>
                <w:rFonts w:ascii="Times New Roman" w:eastAsia="Times New Roman" w:hAnsi="Times New Roman"/>
                <w:color w:val="000000"/>
                <w:spacing w:val="-1"/>
                <w:sz w:val="20"/>
                <w:szCs w:val="20"/>
                <w:lang w:val="kk"/>
              </w:rPr>
              <w:tab/>
              <w:t>Талдауға бұдан бұрын SARS-CoV-2 инфекциясының белгілері болмаған (яғни, 1-сапарда N-байланыстырушы   антиденелерді анықтау [қан сарысуы] талдауының теріс нәтижесі және 1 және 2-сапарда SARS-CoV-2 анықтаудың НҚАӘ әдісімен талдаудың теріс нәтижесі [мұрыннан алынған   жағынды]), сондай-ақ екінші дозаны енгізгеннен кейін  7-күнге дейін кез келген жоспарланбаған сапар кезінде НҚАӘ әдісімен талдаудың теріс нәтижесі (мұрыннан алынған жағынды) болған қатысушылар қамтылды.</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lang w:val="kk"/>
              </w:rPr>
              <w:lastRenderedPageBreak/>
              <w:t>а.</w:t>
            </w:r>
            <w:r w:rsidRPr="00817712">
              <w:rPr>
                <w:rFonts w:ascii="Times New Roman" w:eastAsia="Times New Roman" w:hAnsi="Times New Roman"/>
                <w:color w:val="000000"/>
                <w:spacing w:val="-1"/>
                <w:sz w:val="20"/>
                <w:szCs w:val="20"/>
                <w:lang w:val="kk"/>
              </w:rPr>
              <w:tab/>
              <w:t>N — көрсетілген топтағы қатысушылар саны.</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lang w:val="kk"/>
              </w:rPr>
              <w:t>б.</w:t>
            </w:r>
            <w:r w:rsidRPr="00817712">
              <w:rPr>
                <w:rFonts w:ascii="Times New Roman" w:eastAsia="Times New Roman" w:hAnsi="Times New Roman"/>
                <w:color w:val="000000"/>
                <w:spacing w:val="-1"/>
                <w:sz w:val="20"/>
                <w:szCs w:val="20"/>
                <w:lang w:val="kk"/>
              </w:rPr>
              <w:tab/>
              <w:t>n1 — ақырғы нүктені анықтауға сәйкес келетін қатысушылар саны.</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lang w:val="kk"/>
              </w:rPr>
            </w:pPr>
            <w:r w:rsidRPr="00817712">
              <w:rPr>
                <w:rFonts w:ascii="Times New Roman" w:eastAsia="Times New Roman" w:hAnsi="Times New Roman"/>
                <w:color w:val="000000"/>
                <w:spacing w:val="-1"/>
                <w:sz w:val="20"/>
                <w:szCs w:val="20"/>
                <w:lang w:val="kk"/>
              </w:rPr>
              <w:t>в.</w:t>
            </w:r>
            <w:r w:rsidRPr="00817712">
              <w:rPr>
                <w:rFonts w:ascii="Times New Roman" w:eastAsia="Times New Roman" w:hAnsi="Times New Roman"/>
                <w:color w:val="000000"/>
                <w:spacing w:val="-1"/>
                <w:sz w:val="20"/>
                <w:szCs w:val="20"/>
                <w:lang w:val="kk"/>
              </w:rPr>
              <w:tab/>
              <w:t xml:space="preserve">Ақырғы нүктеге жету қаупі бар әрбір топ аясындағы барлық қатысушылар үшін нақты ақырғы нүкте үшін 1000 адам-жылмен бақылаудың жалпы уақыты. COVID-19 ауруы жағдайларын   тіркеуге арналған </w:t>
            </w:r>
            <w:r w:rsidRPr="00817712">
              <w:rPr>
                <w:rFonts w:ascii="Times New Roman" w:eastAsia="Times New Roman" w:hAnsi="Times New Roman"/>
                <w:color w:val="000000"/>
                <w:spacing w:val="-1"/>
                <w:lang w:val="kk"/>
              </w:rPr>
              <w:t xml:space="preserve">уақыт </w:t>
            </w:r>
            <w:r w:rsidRPr="00817712">
              <w:rPr>
                <w:rFonts w:ascii="Times New Roman" w:eastAsia="Times New Roman" w:hAnsi="Times New Roman"/>
                <w:color w:val="000000"/>
                <w:spacing w:val="-1"/>
                <w:sz w:val="20"/>
                <w:szCs w:val="20"/>
                <w:lang w:val="kk"/>
              </w:rPr>
              <w:t>кезеңі екінші дозаны енгізгеннен кейін 7-күннен бастап бақылау кезеңі аяқталғанға дейін созылады.</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lang w:val="kk"/>
              </w:rPr>
            </w:pPr>
            <w:r w:rsidRPr="00817712">
              <w:rPr>
                <w:rFonts w:ascii="Times New Roman" w:eastAsia="Times New Roman" w:hAnsi="Times New Roman"/>
                <w:color w:val="000000"/>
                <w:spacing w:val="-1"/>
                <w:sz w:val="20"/>
                <w:szCs w:val="20"/>
                <w:lang w:val="kk"/>
              </w:rPr>
              <w:t>г.</w:t>
            </w:r>
            <w:r w:rsidRPr="00817712">
              <w:rPr>
                <w:rFonts w:ascii="Times New Roman" w:eastAsia="Times New Roman" w:hAnsi="Times New Roman"/>
                <w:color w:val="000000"/>
                <w:spacing w:val="-1"/>
                <w:sz w:val="20"/>
                <w:szCs w:val="20"/>
                <w:lang w:val="kk"/>
              </w:rPr>
              <w:tab/>
              <w:t>n2 — ақырғы нүктеге жету қаупі бар қатысушылар саны.</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lang w:val="kk"/>
              </w:rPr>
            </w:pPr>
            <w:r w:rsidRPr="00817712">
              <w:rPr>
                <w:rFonts w:ascii="Times New Roman" w:eastAsia="Times New Roman" w:hAnsi="Times New Roman"/>
                <w:color w:val="000000"/>
                <w:spacing w:val="-1"/>
                <w:sz w:val="20"/>
                <w:szCs w:val="20"/>
                <w:lang w:val="kk"/>
              </w:rPr>
              <w:t>д.</w:t>
            </w:r>
            <w:r w:rsidRPr="00817712">
              <w:rPr>
                <w:rFonts w:ascii="Times New Roman" w:eastAsia="Times New Roman" w:hAnsi="Times New Roman"/>
                <w:color w:val="000000"/>
                <w:spacing w:val="-1"/>
                <w:sz w:val="20"/>
                <w:szCs w:val="20"/>
                <w:lang w:val="kk"/>
              </w:rPr>
              <w:tab/>
              <w:t xml:space="preserve">Вакцина тиімділігі үшін екіжақты 95 % сенімді аралық (СА) бақылау уақыты бойынша </w:t>
            </w:r>
            <w:r w:rsidRPr="00817712">
              <w:rPr>
                <w:rFonts w:ascii="Times New Roman" w:eastAsia="Times New Roman" w:hAnsi="Times New Roman"/>
                <w:color w:val="000000"/>
                <w:spacing w:val="-1"/>
                <w:lang w:val="kk"/>
              </w:rPr>
              <w:t>түзетілген Клоппер және Пирсон әдісін пайдалану арқылы алынды</w:t>
            </w:r>
            <w:r w:rsidRPr="00817712">
              <w:rPr>
                <w:rFonts w:ascii="Times New Roman" w:eastAsia="Times New Roman" w:hAnsi="Times New Roman"/>
                <w:color w:val="000000"/>
                <w:spacing w:val="-1"/>
                <w:sz w:val="20"/>
                <w:szCs w:val="20"/>
                <w:lang w:val="kk"/>
              </w:rPr>
              <w:t>.</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lang w:val="kk"/>
              </w:rPr>
            </w:pPr>
            <w:r w:rsidRPr="00817712">
              <w:rPr>
                <w:rFonts w:ascii="Times New Roman" w:eastAsia="Times New Roman" w:hAnsi="Times New Roman"/>
                <w:color w:val="000000"/>
                <w:spacing w:val="-1"/>
                <w:sz w:val="20"/>
                <w:szCs w:val="20"/>
                <w:lang w:val="kk"/>
              </w:rPr>
              <w:t>е.</w:t>
            </w:r>
            <w:r w:rsidRPr="00817712">
              <w:rPr>
                <w:rFonts w:ascii="Times New Roman" w:eastAsia="Times New Roman" w:hAnsi="Times New Roman"/>
                <w:color w:val="000000"/>
                <w:spacing w:val="-1"/>
                <w:sz w:val="20"/>
                <w:szCs w:val="20"/>
                <w:lang w:val="kk"/>
              </w:rPr>
              <w:tab/>
              <w:t>12-ден 15 жасқа дейінгі қатысушылардағы расталған жағдайлар қамтылған: COVID</w:t>
            </w:r>
            <w:r w:rsidRPr="00817712">
              <w:rPr>
                <w:rFonts w:ascii="Times New Roman" w:eastAsia="Times New Roman" w:hAnsi="Times New Roman"/>
                <w:color w:val="000000"/>
                <w:spacing w:val="-1"/>
                <w:sz w:val="20"/>
                <w:szCs w:val="20"/>
                <w:lang w:val="kk"/>
              </w:rPr>
              <w:noBreakHyphen/>
              <w:t xml:space="preserve">19-ға қарсы мРНҚ негізіндегі вакцина тобында 0 жағдай; плацебо тобында 16 жағдай.        </w:t>
            </w:r>
          </w:p>
          <w:p w:rsidR="00817EB5" w:rsidRPr="00600688" w:rsidRDefault="00817EB5" w:rsidP="004A5F07">
            <w:pPr>
              <w:tabs>
                <w:tab w:val="left" w:pos="330"/>
              </w:tabs>
              <w:spacing w:after="0" w:line="240" w:lineRule="auto"/>
              <w:jc w:val="both"/>
              <w:rPr>
                <w:rFonts w:ascii="Times New Roman" w:eastAsia="Times New Roman" w:hAnsi="Times New Roman"/>
                <w:spacing w:val="-1"/>
                <w:sz w:val="24"/>
                <w:szCs w:val="24"/>
                <w:lang w:val="kk"/>
              </w:rPr>
            </w:pPr>
          </w:p>
        </w:tc>
      </w:tr>
    </w:tbl>
    <w:p w:rsidR="00817EB5" w:rsidRPr="00600688" w:rsidRDefault="00817EB5" w:rsidP="00817EB5">
      <w:pPr>
        <w:spacing w:after="0"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lastRenderedPageBreak/>
        <w:t>Тиімділігі жөніндегі жаңа деректерді талдау нәтижелері бойынша COVID-19 қарсы мРНҚ негізіндегі вакцинаның екінші дозасын енгізгеннен кейін 7-күннен бастап COVID-19 ауруының алғашқы жағдайының алдын алудағы тиімділігі тиімділікке баға беру мүмкіндігі бар популяцияда SARS-CoV-2 алдыңғы инфекциясының белгілері бар немесе белгілері жоқ қатысушыларда плацебомен салыстырғанда 91,1 % (95 % СА 88,8-ден 93,0 % дейін) құрады.</w:t>
      </w:r>
    </w:p>
    <w:p w:rsidR="00817EB5" w:rsidRPr="00600688" w:rsidRDefault="00817EB5" w:rsidP="00817EB5">
      <w:pPr>
        <w:spacing w:after="0"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t>Бұдан басқа, қосалқы топтарға бөлумен тиімділігі жөніндегі жаңа деректерді талдаулар екі жыныс, этникалық топтар, географиялық аймақ және COVID-19 ауыр түрінің жоғары қаупімен байланысты қатар жүретін аурулары және семіздігі бар қатысушылар үшін тиімділіктің ұқсас нүктелік бағалау мәндерін көрсетті.</w:t>
      </w:r>
    </w:p>
    <w:p w:rsidR="00817EB5" w:rsidRPr="00600688" w:rsidRDefault="00817EB5" w:rsidP="00817EB5">
      <w:pPr>
        <w:keepNext/>
        <w:autoSpaceDE w:val="0"/>
        <w:autoSpaceDN w:val="0"/>
        <w:adjustRightInd w:val="0"/>
        <w:spacing w:after="0" w:line="240" w:lineRule="auto"/>
        <w:contextualSpacing/>
        <w:jc w:val="both"/>
        <w:rPr>
          <w:rFonts w:ascii="Times New Roman" w:eastAsia="Times New Roman" w:hAnsi="Times New Roman"/>
          <w:i/>
          <w:sz w:val="24"/>
          <w:szCs w:val="24"/>
          <w:lang w:val="kk" w:eastAsia="ru-RU"/>
        </w:rPr>
      </w:pPr>
      <w:r w:rsidRPr="00A11F94">
        <w:rPr>
          <w:rFonts w:ascii="Times New Roman" w:eastAsia="Times New Roman" w:hAnsi="Times New Roman"/>
          <w:i/>
          <w:sz w:val="24"/>
          <w:szCs w:val="24"/>
          <w:lang w:val="kk" w:eastAsia="ru-RU"/>
        </w:rPr>
        <w:t xml:space="preserve">COVID-19 ауыр түріне қарсы тиімділігі   </w:t>
      </w:r>
    </w:p>
    <w:p w:rsidR="00817EB5" w:rsidRPr="00600688" w:rsidRDefault="00817EB5" w:rsidP="00817EB5">
      <w:pPr>
        <w:keepNext/>
        <w:autoSpaceDE w:val="0"/>
        <w:autoSpaceDN w:val="0"/>
        <w:adjustRightInd w:val="0"/>
        <w:spacing w:after="0" w:line="240" w:lineRule="auto"/>
        <w:contextualSpacing/>
        <w:jc w:val="both"/>
        <w:rPr>
          <w:rFonts w:ascii="Times New Roman" w:eastAsia="Segoe UI" w:hAnsi="Times New Roman"/>
          <w:sz w:val="24"/>
          <w:szCs w:val="24"/>
          <w:lang w:val="kk"/>
        </w:rPr>
      </w:pPr>
      <w:r w:rsidRPr="00A11F94">
        <w:rPr>
          <w:rFonts w:ascii="Times New Roman" w:eastAsia="Times New Roman" w:hAnsi="Times New Roman"/>
          <w:iCs/>
          <w:sz w:val="24"/>
          <w:szCs w:val="24"/>
          <w:lang w:val="kk" w:eastAsia="ru-RU"/>
        </w:rPr>
        <w:t>Екінші ақырғы нүктелері үшін жаңа деректердің талдаулары COVID-19 қарсы мРНҚ негізіндегі вакцинаның COVID-19 ауруының ауыр түрінің алдын алудағы тиімділігін растайды.</w:t>
      </w:r>
    </w:p>
    <w:p w:rsidR="00817EB5" w:rsidRPr="00600688" w:rsidRDefault="00817EB5" w:rsidP="00817EB5">
      <w:pPr>
        <w:spacing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t xml:space="preserve">2021 ж. 13 наурыздағы жағдай бойынша COVID-19 ауруының ауыр түріне қарсы вакцинаның тиімділігі бұрын SARS-CoV-2 инфекциясы болған немесе болмаған қатысушылар үшін ғана көрсетілді (5-кесте), өйткені бұрын SARS-CoV-2 инфекциясы болмаған қатысушыларда COVID-19 ауруы жағдайларының саны </w:t>
      </w:r>
      <w:r w:rsidRPr="00A11F94">
        <w:rPr>
          <w:rFonts w:ascii="Times New Roman" w:eastAsia="Segoe UI" w:hAnsi="Times New Roman"/>
          <w:color w:val="000000"/>
          <w:sz w:val="24"/>
          <w:szCs w:val="24"/>
          <w:lang w:val="kk"/>
        </w:rPr>
        <w:t>COVID-19 қарсы мРНҚ</w:t>
      </w:r>
      <w:r w:rsidRPr="00A11F94">
        <w:rPr>
          <w:rFonts w:ascii="Times New Roman" w:eastAsia="Segoe UI" w:hAnsi="Times New Roman"/>
          <w:sz w:val="24"/>
          <w:szCs w:val="24"/>
          <w:lang w:val="kk"/>
        </w:rPr>
        <w:t xml:space="preserve"> негізіндегі вакцина тобында да, плацебо тобында да бұрын SARS-CoV-2 инфекциясы болған немесе болмаған қатысушылардағы осындайларға ұқсас болды.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441"/>
        <w:gridCol w:w="2442"/>
        <w:gridCol w:w="2192"/>
      </w:tblGrid>
      <w:tr w:rsidR="008B3FE3" w:rsidRPr="00600688" w:rsidTr="004A5F07">
        <w:trPr>
          <w:tblHeader/>
        </w:trPr>
        <w:tc>
          <w:tcPr>
            <w:tcW w:w="5000" w:type="pct"/>
            <w:gridSpan w:val="4"/>
            <w:tcBorders>
              <w:top w:val="nil"/>
              <w:left w:val="nil"/>
              <w:right w:val="nil"/>
            </w:tcBorders>
            <w:shd w:val="clear" w:color="auto" w:fill="auto"/>
            <w:vAlign w:val="center"/>
          </w:tcPr>
          <w:p w:rsidR="00817EB5" w:rsidRPr="00600688" w:rsidRDefault="00817EB5" w:rsidP="004A5F07">
            <w:pPr>
              <w:keepNext/>
              <w:tabs>
                <w:tab w:val="left" w:pos="1080"/>
              </w:tabs>
              <w:spacing w:after="0" w:line="240" w:lineRule="auto"/>
              <w:ind w:left="1080" w:hanging="979"/>
              <w:jc w:val="both"/>
              <w:rPr>
                <w:rFonts w:ascii="Times New Roman" w:eastAsia="Times New Roman" w:hAnsi="Times New Roman"/>
                <w:b/>
                <w:sz w:val="24"/>
                <w:szCs w:val="24"/>
                <w:lang w:val="kk"/>
              </w:rPr>
            </w:pPr>
            <w:r w:rsidRPr="00A11F94">
              <w:rPr>
                <w:rFonts w:ascii="Times New Roman" w:eastAsia="Times New Roman" w:hAnsi="Times New Roman"/>
                <w:b/>
                <w:spacing w:val="-1"/>
                <w:sz w:val="24"/>
                <w:szCs w:val="24"/>
                <w:lang w:val="kk"/>
              </w:rPr>
              <w:lastRenderedPageBreak/>
              <w:t>5-кесте.</w:t>
            </w:r>
            <w:r w:rsidRPr="00A11F94">
              <w:rPr>
                <w:rFonts w:ascii="Times New Roman" w:eastAsia="Times New Roman" w:hAnsi="Times New Roman"/>
                <w:b/>
                <w:spacing w:val="-1"/>
                <w:sz w:val="24"/>
                <w:szCs w:val="24"/>
                <w:lang w:val="kk"/>
              </w:rPr>
              <w:tab/>
              <w:t>Вакцинаның тиімділігі — АҚШ-тың тамақ өнімдері мен дәрілік заттар сапасын бақылау жөніндегі басқармасының (FDA)*  деректері бойынша келесі бақылаудың плацебо-бақыланатын кезеңі барысында бұрын SARS-CoV-2 инфекциясы болған немесе болмаған қатысушыларда бірінші дозаны енгізгеннен кейін немесе екінші дозаны енгізгеннен кейін 7-күннен бастап COVID-19 ауруының ауыр түрінің алғашқы жағдайы</w:t>
            </w:r>
          </w:p>
        </w:tc>
      </w:tr>
      <w:tr w:rsidR="008B3FE3" w:rsidTr="004A5F07">
        <w:tc>
          <w:tcPr>
            <w:tcW w:w="1191" w:type="pct"/>
            <w:shd w:val="clear" w:color="auto" w:fill="auto"/>
            <w:vAlign w:val="bottom"/>
          </w:tcPr>
          <w:p w:rsidR="00817EB5" w:rsidRPr="00600688" w:rsidRDefault="00817EB5" w:rsidP="004A5F07">
            <w:pPr>
              <w:keepNext/>
              <w:spacing w:after="0" w:line="240" w:lineRule="auto"/>
              <w:ind w:left="101"/>
              <w:jc w:val="both"/>
              <w:rPr>
                <w:rFonts w:ascii="Times New Roman" w:eastAsia="Times New Roman" w:hAnsi="Times New Roman"/>
                <w:b/>
                <w:spacing w:val="-1"/>
                <w:sz w:val="24"/>
                <w:szCs w:val="24"/>
                <w:lang w:val="kk"/>
              </w:rPr>
            </w:pPr>
          </w:p>
        </w:tc>
        <w:tc>
          <w:tcPr>
            <w:tcW w:w="1314" w:type="pct"/>
            <w:shd w:val="clear" w:color="auto" w:fill="auto"/>
            <w:vAlign w:val="center"/>
          </w:tcPr>
          <w:p w:rsidR="00817EB5" w:rsidRPr="00600688" w:rsidRDefault="00817EB5" w:rsidP="004A5F07">
            <w:pPr>
              <w:spacing w:after="0" w:line="240" w:lineRule="auto"/>
              <w:jc w:val="center"/>
              <w:rPr>
                <w:rFonts w:ascii="Times New Roman" w:eastAsia="Times New Roman" w:hAnsi="Times New Roman"/>
                <w:b/>
                <w:bCs/>
                <w:spacing w:val="-1"/>
                <w:sz w:val="24"/>
                <w:szCs w:val="24"/>
                <w:lang w:val="kk"/>
              </w:rPr>
            </w:pPr>
            <w:r w:rsidRPr="00A11F94">
              <w:rPr>
                <w:rFonts w:ascii="Times New Roman" w:eastAsia="Times New Roman" w:hAnsi="Times New Roman"/>
                <w:b/>
                <w:spacing w:val="-1"/>
                <w:sz w:val="24"/>
                <w:szCs w:val="24"/>
                <w:lang w:val="kk"/>
              </w:rPr>
              <w:t>COVID</w:t>
            </w:r>
            <w:r w:rsidRPr="00A11F94">
              <w:rPr>
                <w:rFonts w:ascii="Times New Roman" w:eastAsia="Times New Roman" w:hAnsi="Times New Roman"/>
                <w:b/>
                <w:spacing w:val="-1"/>
                <w:sz w:val="24"/>
                <w:szCs w:val="24"/>
                <w:lang w:val="kk"/>
              </w:rPr>
              <w:noBreakHyphen/>
              <w:t>19 қарсы мРНҚ негізіндегі вакцина</w:t>
            </w:r>
          </w:p>
          <w:p w:rsidR="00817EB5" w:rsidRPr="00600688" w:rsidRDefault="00817EB5" w:rsidP="004A5F07">
            <w:pPr>
              <w:spacing w:after="0" w:line="240" w:lineRule="auto"/>
              <w:jc w:val="center"/>
              <w:rPr>
                <w:rFonts w:ascii="Times New Roman" w:eastAsia="Times New Roman" w:hAnsi="Times New Roman"/>
                <w:b/>
                <w:spacing w:val="-1"/>
                <w:sz w:val="24"/>
                <w:szCs w:val="24"/>
                <w:lang w:val="kk"/>
              </w:rPr>
            </w:pPr>
            <w:r w:rsidRPr="00A11F94">
              <w:rPr>
                <w:rFonts w:ascii="Times New Roman" w:eastAsia="Times New Roman" w:hAnsi="Times New Roman"/>
                <w:b/>
                <w:spacing w:val="-1"/>
                <w:sz w:val="24"/>
                <w:szCs w:val="24"/>
                <w:lang w:val="kk"/>
              </w:rPr>
              <w:t>Жағдайлар</w:t>
            </w:r>
          </w:p>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A11F94">
              <w:rPr>
                <w:rFonts w:ascii="Times New Roman" w:eastAsia="Times New Roman" w:hAnsi="Times New Roman"/>
                <w:b/>
                <w:spacing w:val="-1"/>
                <w:sz w:val="24"/>
                <w:szCs w:val="24"/>
                <w:lang w:val="kk"/>
              </w:rPr>
              <w:t>n1</w:t>
            </w:r>
            <w:r w:rsidRPr="00A11F94">
              <w:rPr>
                <w:rFonts w:ascii="Times New Roman" w:eastAsia="Times New Roman" w:hAnsi="Times New Roman"/>
                <w:b/>
                <w:spacing w:val="-1"/>
                <w:sz w:val="24"/>
                <w:szCs w:val="24"/>
                <w:vertAlign w:val="superscript"/>
                <w:lang w:val="kk"/>
              </w:rPr>
              <w:t>a</w:t>
            </w:r>
          </w:p>
          <w:p w:rsidR="00817EB5" w:rsidRPr="00600688" w:rsidRDefault="00817EB5" w:rsidP="004A5F07">
            <w:pPr>
              <w:keepNext/>
              <w:spacing w:after="0" w:line="240" w:lineRule="auto"/>
              <w:ind w:left="101"/>
              <w:jc w:val="center"/>
              <w:rPr>
                <w:rFonts w:ascii="Times New Roman" w:eastAsia="Times New Roman" w:hAnsi="Times New Roman"/>
                <w:spacing w:val="-1"/>
                <w:sz w:val="24"/>
                <w:szCs w:val="24"/>
                <w:lang w:val="kk"/>
              </w:rPr>
            </w:pPr>
            <w:r w:rsidRPr="00A11F94">
              <w:rPr>
                <w:rFonts w:ascii="Times New Roman" w:eastAsia="Times New Roman" w:hAnsi="Times New Roman"/>
                <w:b/>
                <w:spacing w:val="-1"/>
                <w:sz w:val="24"/>
                <w:szCs w:val="24"/>
                <w:lang w:val="kk"/>
              </w:rPr>
              <w:t xml:space="preserve">Бақылау уақыты (n2 </w:t>
            </w:r>
            <w:r w:rsidRPr="00A11F94">
              <w:rPr>
                <w:rFonts w:ascii="Times New Roman" w:eastAsia="Times New Roman" w:hAnsi="Times New Roman"/>
                <w:b/>
                <w:spacing w:val="-1"/>
                <w:sz w:val="24"/>
                <w:szCs w:val="24"/>
                <w:vertAlign w:val="superscript"/>
                <w:lang w:val="kk"/>
              </w:rPr>
              <w:t>б</w:t>
            </w:r>
            <w:r w:rsidRPr="00A11F94">
              <w:rPr>
                <w:rFonts w:ascii="Times New Roman" w:eastAsia="Times New Roman" w:hAnsi="Times New Roman"/>
                <w:b/>
                <w:spacing w:val="-1"/>
                <w:sz w:val="24"/>
                <w:szCs w:val="24"/>
                <w:lang w:val="kk"/>
              </w:rPr>
              <w:t>)</w:t>
            </w:r>
          </w:p>
        </w:tc>
        <w:tc>
          <w:tcPr>
            <w:tcW w:w="1315" w:type="pct"/>
            <w:shd w:val="clear" w:color="auto" w:fill="auto"/>
            <w:vAlign w:val="center"/>
          </w:tcPr>
          <w:p w:rsidR="00817EB5" w:rsidRPr="00600688" w:rsidRDefault="00817EB5" w:rsidP="004A5F07">
            <w:pPr>
              <w:spacing w:after="0" w:line="240" w:lineRule="auto"/>
              <w:ind w:left="101"/>
              <w:jc w:val="center"/>
              <w:rPr>
                <w:rFonts w:ascii="Times New Roman" w:eastAsia="Times New Roman" w:hAnsi="Times New Roman"/>
                <w:b/>
                <w:spacing w:val="-1"/>
                <w:sz w:val="24"/>
                <w:szCs w:val="24"/>
                <w:lang w:val="kk"/>
              </w:rPr>
            </w:pPr>
            <w:r w:rsidRPr="00A11F94">
              <w:rPr>
                <w:rFonts w:ascii="Times New Roman" w:eastAsia="Times New Roman" w:hAnsi="Times New Roman"/>
                <w:b/>
                <w:spacing w:val="-1"/>
                <w:sz w:val="24"/>
                <w:szCs w:val="24"/>
                <w:lang w:val="kk"/>
              </w:rPr>
              <w:t>Плацебо</w:t>
            </w:r>
          </w:p>
          <w:p w:rsidR="00817EB5" w:rsidRPr="00600688" w:rsidRDefault="00817EB5" w:rsidP="004A5F07">
            <w:pPr>
              <w:spacing w:after="0" w:line="240" w:lineRule="auto"/>
              <w:ind w:left="101"/>
              <w:jc w:val="center"/>
              <w:rPr>
                <w:rFonts w:ascii="Times New Roman" w:eastAsia="Times New Roman" w:hAnsi="Times New Roman"/>
                <w:b/>
                <w:spacing w:val="-1"/>
                <w:sz w:val="24"/>
                <w:szCs w:val="24"/>
                <w:lang w:val="kk"/>
              </w:rPr>
            </w:pPr>
            <w:r w:rsidRPr="00A11F94">
              <w:rPr>
                <w:rFonts w:ascii="Times New Roman" w:eastAsia="Times New Roman" w:hAnsi="Times New Roman"/>
                <w:b/>
                <w:spacing w:val="-1"/>
                <w:sz w:val="24"/>
                <w:szCs w:val="24"/>
                <w:lang w:val="kk"/>
              </w:rPr>
              <w:t>Жағдайлар</w:t>
            </w:r>
          </w:p>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A11F94">
              <w:rPr>
                <w:rFonts w:ascii="Times New Roman" w:eastAsia="Times New Roman" w:hAnsi="Times New Roman"/>
                <w:b/>
                <w:spacing w:val="-1"/>
                <w:sz w:val="24"/>
                <w:szCs w:val="24"/>
                <w:lang w:val="kk"/>
              </w:rPr>
              <w:t>n1</w:t>
            </w:r>
            <w:r w:rsidRPr="00A11F94">
              <w:rPr>
                <w:rFonts w:ascii="Times New Roman" w:eastAsia="Times New Roman" w:hAnsi="Times New Roman"/>
                <w:b/>
                <w:spacing w:val="-1"/>
                <w:sz w:val="24"/>
                <w:szCs w:val="24"/>
                <w:vertAlign w:val="superscript"/>
                <w:lang w:val="kk"/>
              </w:rPr>
              <w:t>a</w:t>
            </w:r>
          </w:p>
          <w:p w:rsidR="00817EB5" w:rsidRPr="00600688" w:rsidRDefault="00817EB5" w:rsidP="004A5F07">
            <w:pPr>
              <w:keepNext/>
              <w:spacing w:after="0" w:line="240" w:lineRule="auto"/>
              <w:ind w:left="101"/>
              <w:jc w:val="center"/>
              <w:rPr>
                <w:rFonts w:ascii="Times New Roman" w:eastAsia="Times New Roman" w:hAnsi="Times New Roman"/>
                <w:spacing w:val="-1"/>
                <w:sz w:val="24"/>
                <w:szCs w:val="24"/>
                <w:lang w:val="kk"/>
              </w:rPr>
            </w:pPr>
            <w:r w:rsidRPr="00A11F94">
              <w:rPr>
                <w:rFonts w:ascii="Times New Roman" w:eastAsia="Times New Roman" w:hAnsi="Times New Roman"/>
                <w:b/>
                <w:spacing w:val="-1"/>
                <w:sz w:val="24"/>
                <w:szCs w:val="24"/>
                <w:lang w:val="kk"/>
              </w:rPr>
              <w:t xml:space="preserve">Бақылау уақыты (n2 </w:t>
            </w:r>
            <w:r w:rsidRPr="00A11F94">
              <w:rPr>
                <w:rFonts w:ascii="Times New Roman" w:eastAsia="Times New Roman" w:hAnsi="Times New Roman"/>
                <w:b/>
                <w:spacing w:val="-1"/>
                <w:sz w:val="24"/>
                <w:szCs w:val="24"/>
                <w:vertAlign w:val="superscript"/>
                <w:lang w:val="kk"/>
              </w:rPr>
              <w:t>б</w:t>
            </w:r>
            <w:r w:rsidRPr="00A11F94">
              <w:rPr>
                <w:rFonts w:ascii="Times New Roman" w:eastAsia="Times New Roman" w:hAnsi="Times New Roman"/>
                <w:b/>
                <w:spacing w:val="-1"/>
                <w:sz w:val="24"/>
                <w:szCs w:val="24"/>
                <w:lang w:val="kk"/>
              </w:rPr>
              <w:t>)</w:t>
            </w:r>
          </w:p>
        </w:tc>
        <w:tc>
          <w:tcPr>
            <w:tcW w:w="1180" w:type="pct"/>
            <w:shd w:val="clear" w:color="auto" w:fill="auto"/>
            <w:vAlign w:val="center"/>
          </w:tcPr>
          <w:p w:rsidR="00817EB5" w:rsidRPr="00A11F94" w:rsidRDefault="00817EB5" w:rsidP="004A5F07">
            <w:pPr>
              <w:spacing w:after="0" w:line="240" w:lineRule="auto"/>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lang w:val="kk"/>
              </w:rPr>
              <w:t>Вакцинаның тиімділігі (%)</w:t>
            </w:r>
          </w:p>
          <w:p w:rsidR="00817EB5" w:rsidRPr="00A11F94" w:rsidRDefault="00817EB5" w:rsidP="004A5F07">
            <w:pPr>
              <w:keepNext/>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b/>
                <w:spacing w:val="-1"/>
                <w:sz w:val="24"/>
                <w:szCs w:val="24"/>
                <w:lang w:val="kk"/>
              </w:rPr>
              <w:t>(95% СА</w:t>
            </w:r>
            <w:r w:rsidRPr="00A11F94">
              <w:rPr>
                <w:rFonts w:ascii="Times New Roman" w:eastAsia="Times New Roman" w:hAnsi="Times New Roman"/>
                <w:b/>
                <w:spacing w:val="-1"/>
                <w:sz w:val="24"/>
                <w:szCs w:val="24"/>
                <w:vertAlign w:val="superscript"/>
                <w:lang w:val="kk"/>
              </w:rPr>
              <w:t>в</w:t>
            </w:r>
            <w:r w:rsidRPr="00A11F94">
              <w:rPr>
                <w:rFonts w:ascii="Times New Roman" w:eastAsia="Times New Roman" w:hAnsi="Times New Roman"/>
                <w:b/>
                <w:spacing w:val="-1"/>
                <w:sz w:val="24"/>
                <w:szCs w:val="24"/>
                <w:lang w:val="kk"/>
              </w:rPr>
              <w:t>)</w:t>
            </w:r>
          </w:p>
        </w:tc>
      </w:tr>
      <w:tr w:rsidR="008B3FE3" w:rsidTr="004A5F07">
        <w:tc>
          <w:tcPr>
            <w:tcW w:w="1191" w:type="pct"/>
            <w:shd w:val="clear" w:color="auto" w:fill="auto"/>
            <w:vAlign w:val="bottom"/>
          </w:tcPr>
          <w:p w:rsidR="00817EB5" w:rsidRPr="00A11F94" w:rsidRDefault="00817EB5" w:rsidP="004A5F07">
            <w:pPr>
              <w:spacing w:after="0" w:line="240" w:lineRule="auto"/>
              <w:ind w:left="101"/>
              <w:jc w:val="both"/>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 xml:space="preserve">Бірінші дозаны енгізгеннен кейін </w:t>
            </w:r>
            <w:r w:rsidRPr="00A11F94">
              <w:rPr>
                <w:rFonts w:ascii="Times New Roman" w:eastAsia="Times New Roman" w:hAnsi="Times New Roman"/>
                <w:spacing w:val="-1"/>
                <w:sz w:val="24"/>
                <w:szCs w:val="24"/>
                <w:vertAlign w:val="superscript"/>
                <w:lang w:val="kk"/>
              </w:rPr>
              <w:t>г</w:t>
            </w:r>
          </w:p>
        </w:tc>
        <w:tc>
          <w:tcPr>
            <w:tcW w:w="1314"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 xml:space="preserve">8,439 </w:t>
            </w:r>
            <w:r w:rsidRPr="00A11F94">
              <w:rPr>
                <w:rFonts w:ascii="Times New Roman" w:eastAsia="Times New Roman" w:hAnsi="Times New Roman"/>
                <w:spacing w:val="-1"/>
                <w:sz w:val="24"/>
                <w:szCs w:val="24"/>
                <w:vertAlign w:val="superscript"/>
                <w:lang w:val="kk"/>
              </w:rPr>
              <w:t>д</w:t>
            </w:r>
            <w:r w:rsidRPr="00A11F94">
              <w:rPr>
                <w:rFonts w:ascii="Times New Roman" w:eastAsia="Times New Roman" w:hAnsi="Times New Roman"/>
                <w:spacing w:val="-1"/>
                <w:sz w:val="24"/>
                <w:szCs w:val="24"/>
                <w:lang w:val="kk"/>
              </w:rPr>
              <w:t xml:space="preserve"> (22,505)</w:t>
            </w:r>
          </w:p>
        </w:tc>
        <w:tc>
          <w:tcPr>
            <w:tcW w:w="1315"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30</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 xml:space="preserve">8,288 </w:t>
            </w:r>
            <w:r w:rsidRPr="00A11F94">
              <w:rPr>
                <w:rFonts w:ascii="Times New Roman" w:eastAsia="Times New Roman" w:hAnsi="Times New Roman"/>
                <w:spacing w:val="-1"/>
                <w:sz w:val="24"/>
                <w:szCs w:val="24"/>
                <w:vertAlign w:val="superscript"/>
                <w:lang w:val="kk"/>
              </w:rPr>
              <w:t>д</w:t>
            </w:r>
            <w:r w:rsidRPr="00A11F94">
              <w:rPr>
                <w:rFonts w:ascii="Times New Roman" w:eastAsia="Times New Roman" w:hAnsi="Times New Roman"/>
                <w:spacing w:val="-1"/>
                <w:sz w:val="24"/>
                <w:szCs w:val="24"/>
                <w:lang w:val="kk"/>
              </w:rPr>
              <w:t xml:space="preserve"> (22,435)</w:t>
            </w:r>
          </w:p>
        </w:tc>
        <w:tc>
          <w:tcPr>
            <w:tcW w:w="1180"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96,7</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(80,3 – 99,9)</w:t>
            </w:r>
          </w:p>
        </w:tc>
      </w:tr>
      <w:tr w:rsidR="008B3FE3" w:rsidTr="004A5F07">
        <w:tc>
          <w:tcPr>
            <w:tcW w:w="1191" w:type="pct"/>
            <w:shd w:val="clear" w:color="auto" w:fill="auto"/>
            <w:vAlign w:val="bottom"/>
          </w:tcPr>
          <w:p w:rsidR="00817EB5" w:rsidRPr="00A11F94" w:rsidRDefault="00817EB5" w:rsidP="004A5F07">
            <w:pPr>
              <w:spacing w:after="0" w:line="240" w:lineRule="auto"/>
              <w:ind w:left="101"/>
              <w:jc w:val="both"/>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Екінші дозаны енгізгеннен кейін 7 күн</w:t>
            </w:r>
            <w:r w:rsidR="00114C3A" w:rsidRPr="00A11F94">
              <w:rPr>
                <w:rFonts w:ascii="Times New Roman" w:eastAsia="Times New Roman" w:hAnsi="Times New Roman"/>
                <w:spacing w:val="-1"/>
                <w:sz w:val="24"/>
                <w:szCs w:val="24"/>
                <w:vertAlign w:val="superscript"/>
                <w:lang w:val="kk"/>
              </w:rPr>
              <w:t>е</w:t>
            </w:r>
          </w:p>
        </w:tc>
        <w:tc>
          <w:tcPr>
            <w:tcW w:w="1314"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 xml:space="preserve">6,522 </w:t>
            </w:r>
            <w:r w:rsidRPr="00A11F94">
              <w:rPr>
                <w:rFonts w:ascii="Times New Roman" w:eastAsia="Times New Roman" w:hAnsi="Times New Roman"/>
                <w:spacing w:val="-1"/>
                <w:sz w:val="24"/>
                <w:szCs w:val="24"/>
                <w:vertAlign w:val="superscript"/>
                <w:lang w:val="kk"/>
              </w:rPr>
              <w:t>ж</w:t>
            </w:r>
            <w:r w:rsidRPr="00A11F94">
              <w:rPr>
                <w:rFonts w:ascii="Times New Roman" w:eastAsia="Times New Roman" w:hAnsi="Times New Roman"/>
                <w:spacing w:val="-1"/>
                <w:sz w:val="24"/>
                <w:szCs w:val="24"/>
                <w:lang w:val="kk"/>
              </w:rPr>
              <w:t xml:space="preserve"> (21,649)</w:t>
            </w:r>
          </w:p>
        </w:tc>
        <w:tc>
          <w:tcPr>
            <w:tcW w:w="1315"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21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 xml:space="preserve">6,404 </w:t>
            </w:r>
            <w:r w:rsidRPr="00A11F94">
              <w:rPr>
                <w:rFonts w:ascii="Times New Roman" w:eastAsia="Times New Roman" w:hAnsi="Times New Roman"/>
                <w:spacing w:val="-1"/>
                <w:sz w:val="24"/>
                <w:szCs w:val="24"/>
                <w:vertAlign w:val="superscript"/>
                <w:lang w:val="kk"/>
              </w:rPr>
              <w:t>ж</w:t>
            </w:r>
            <w:r w:rsidRPr="00A11F94">
              <w:rPr>
                <w:rFonts w:ascii="Times New Roman" w:eastAsia="Times New Roman" w:hAnsi="Times New Roman"/>
                <w:spacing w:val="-1"/>
                <w:sz w:val="24"/>
                <w:szCs w:val="24"/>
                <w:lang w:val="kk"/>
              </w:rPr>
              <w:t xml:space="preserve"> (21 730)</w:t>
            </w:r>
          </w:p>
        </w:tc>
        <w:tc>
          <w:tcPr>
            <w:tcW w:w="1180"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95,3</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lang w:val="kk"/>
              </w:rPr>
              <w:t>(70,9 – 99,9)</w:t>
            </w:r>
          </w:p>
        </w:tc>
      </w:tr>
      <w:tr w:rsidR="008B3FE3" w:rsidRPr="00600688" w:rsidTr="004A5F07">
        <w:tc>
          <w:tcPr>
            <w:tcW w:w="5000" w:type="pct"/>
            <w:gridSpan w:val="4"/>
            <w:tcBorders>
              <w:top w:val="single" w:sz="4" w:space="0" w:color="auto"/>
              <w:left w:val="nil"/>
              <w:bottom w:val="nil"/>
              <w:right w:val="nil"/>
            </w:tcBorders>
            <w:shd w:val="clear" w:color="auto" w:fill="auto"/>
          </w:tcPr>
          <w:p w:rsidR="00817EB5" w:rsidRPr="00A11F94" w:rsidRDefault="00817EB5" w:rsidP="004A5F07">
            <w:pPr>
              <w:spacing w:after="0" w:line="240" w:lineRule="auto"/>
              <w:jc w:val="both"/>
              <w:rPr>
                <w:rFonts w:ascii="Times New Roman" w:eastAsia="Segoe UI" w:hAnsi="Times New Roman"/>
                <w:sz w:val="20"/>
                <w:szCs w:val="20"/>
              </w:rPr>
            </w:pPr>
            <w:bookmarkStart w:id="12" w:name="_Hlk83739872"/>
            <w:r w:rsidRPr="00A11F94">
              <w:rPr>
                <w:rFonts w:ascii="Times New Roman" w:eastAsia="Segoe UI" w:hAnsi="Times New Roman"/>
                <w:sz w:val="20"/>
                <w:szCs w:val="20"/>
                <w:lang w:val="kk"/>
              </w:rPr>
              <w:t>Ескертпе.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бұлшықеттердің алғаш пайда болған немесе күшейген ауыруы, дәмді немесе иісті сезбеудің алғаш пайда болуы, тамақтың ауыруы, диарея, құсу).</w:t>
            </w:r>
          </w:p>
          <w:p w:rsidR="00817EB5" w:rsidRPr="00A11F94" w:rsidRDefault="00817EB5" w:rsidP="004A5F07">
            <w:p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FDA анықтамасы бойынша COVID</w:t>
            </w:r>
            <w:r w:rsidRPr="00A11F94">
              <w:rPr>
                <w:rFonts w:ascii="Times New Roman" w:eastAsia="Segoe UI" w:hAnsi="Times New Roman"/>
                <w:sz w:val="20"/>
                <w:szCs w:val="20"/>
                <w:lang w:val="kk"/>
              </w:rPr>
              <w:noBreakHyphen/>
              <w:t>19 ауыр ауруы төменде атап көрсетілгендердің кем дегенде біреуі бар расталған COVID</w:t>
            </w:r>
            <w:r w:rsidRPr="00A11F94">
              <w:rPr>
                <w:rFonts w:ascii="Times New Roman" w:eastAsia="Segoe UI" w:hAnsi="Times New Roman"/>
                <w:sz w:val="20"/>
                <w:szCs w:val="20"/>
                <w:lang w:val="kk"/>
              </w:rPr>
              <w:noBreakHyphen/>
              <w:t xml:space="preserve">19 ауруы болып табылады: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тыныштық күйінде ауыр жүйелі ауруды білдіретін клиникалық белгілер (тыныс алу жиілігі минутына ≥ 30  тыныс алу, жүректің жиырылу жиілігі минутына ≥ 125 рет соғу, оттек сатурациясы теңіз деңгейінде бөлме ауасымен дем алғанда ≤ 93% немесе артериялық қандағы оттектің парциальді қысымының деммен жұтылатын газ қоспасындағы оттек фракциясына қатынасы &lt; 300 мм сын. бағ.);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тыныс алу жеткіліксіздігі [жоғары ағынды оксигенацияны, өкпені инвазиялық емес желдетуді, механикалық желдетуді немесе экстракорпоральді      жарғақшалық оксигенацияны (ЭКЖО) қажет ету ретінде анықталады];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шок белгілері (систолалық артериялық қысым &lt; 90 мм сын. бағ., диастолалық артериялық қысым &lt; 60 мм сын. бағ. немесе вазопрессорлық дәрілерді қажет ету);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бүйректік, бауырлық немесе неврологиялық елеулі жедел дисфункция;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қарқынды ем бөліміне жатқызу;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өлім.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lang w:val="kk"/>
              </w:rPr>
              <w:t>а.</w:t>
            </w:r>
            <w:r w:rsidRPr="00A11F94">
              <w:rPr>
                <w:rFonts w:ascii="Times New Roman" w:eastAsia="Times New Roman" w:hAnsi="Times New Roman"/>
                <w:color w:val="000000"/>
                <w:spacing w:val="-1"/>
                <w:sz w:val="20"/>
                <w:szCs w:val="20"/>
                <w:lang w:val="kk"/>
              </w:rPr>
              <w:tab/>
              <w:t xml:space="preserve">n1 — ақырғы нүктені анықтауға сәйкес келетін қатысушылар саны.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lang w:val="kk"/>
              </w:rPr>
              <w:t>б.</w:t>
            </w:r>
            <w:r w:rsidRPr="00A11F94">
              <w:rPr>
                <w:rFonts w:ascii="Times New Roman" w:eastAsia="Times New Roman" w:hAnsi="Times New Roman"/>
                <w:color w:val="000000"/>
                <w:spacing w:val="-1"/>
                <w:sz w:val="20"/>
                <w:szCs w:val="20"/>
                <w:lang w:val="kk"/>
              </w:rPr>
              <w:tab/>
              <w:t>n2 — ақырғы нүктеге жету қаупі бар қатысушылар саны.</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lang w:val="kk"/>
              </w:rPr>
              <w:t>в.</w:t>
            </w:r>
            <w:r w:rsidRPr="00A11F94">
              <w:rPr>
                <w:rFonts w:ascii="Times New Roman" w:eastAsia="Times New Roman" w:hAnsi="Times New Roman"/>
                <w:color w:val="000000"/>
                <w:spacing w:val="-1"/>
                <w:sz w:val="20"/>
                <w:szCs w:val="20"/>
                <w:lang w:val="kk"/>
              </w:rPr>
              <w:tab/>
              <w:t>Вакцина тиімділігі үшін  екіжақты сенімді аралық (СА) бақылау уақыты бойынша түзетілген Клоппер және Пирсон әдісін пайдалану арқылы алынды.</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lang w:val="kk"/>
              </w:rPr>
              <w:t>г.</w:t>
            </w:r>
            <w:r w:rsidRPr="00A11F94">
              <w:rPr>
                <w:rFonts w:ascii="Times New Roman" w:eastAsia="Times New Roman" w:hAnsi="Times New Roman"/>
                <w:color w:val="000000"/>
                <w:spacing w:val="-1"/>
                <w:sz w:val="20"/>
                <w:szCs w:val="20"/>
                <w:lang w:val="kk"/>
              </w:rPr>
              <w:tab/>
              <w:t xml:space="preserve">Вакцинаның бірінші дозасын алған, тиімділікке баға беру мүмкіндігі бар барлық пациенттер популяциясында тиімділігіне баға берілді («емдеу тағайындалған пациенттер» модификацияланған іріктемесі), ол зерттелетін препараттың кем дегенде 1 дозасын алған барлық рандомизацияланған қатысушыларды қамтыды. </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lang w:val="kk"/>
              </w:rPr>
            </w:pPr>
            <w:r w:rsidRPr="00A11F94">
              <w:rPr>
                <w:rFonts w:ascii="Times New Roman" w:eastAsia="Times New Roman" w:hAnsi="Times New Roman"/>
                <w:color w:val="000000"/>
                <w:spacing w:val="-1"/>
                <w:sz w:val="20"/>
                <w:szCs w:val="20"/>
                <w:lang w:val="kk"/>
              </w:rPr>
              <w:t>д.</w:t>
            </w:r>
            <w:r w:rsidRPr="00A11F94">
              <w:rPr>
                <w:rFonts w:ascii="Times New Roman" w:eastAsia="Times New Roman" w:hAnsi="Times New Roman"/>
                <w:color w:val="000000"/>
                <w:spacing w:val="-1"/>
                <w:sz w:val="20"/>
                <w:szCs w:val="20"/>
                <w:lang w:val="kk"/>
              </w:rPr>
              <w:tab/>
              <w:t xml:space="preserve">Ақырғы нүктеге жету қаупі бар әрбір топ аясындағы барлық қатысушылар үшін нақты ақырғы нүкте үшін 1000 адам-жылмен бақылаудың жалпы уақыты. COVID-19 ауруы жағдайларын тіркеуге арналған уақыт кезеңі бірінші дозаны енгізген сәттен бастап бақылау кезеңі аяқталғанға дейін созылады.   </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lang w:val="kk"/>
              </w:rPr>
            </w:pPr>
            <w:r w:rsidRPr="00A11F94">
              <w:rPr>
                <w:rFonts w:ascii="Times New Roman" w:eastAsia="Times New Roman" w:hAnsi="Times New Roman"/>
                <w:spacing w:val="-1"/>
                <w:sz w:val="20"/>
                <w:szCs w:val="20"/>
                <w:lang w:val="kk"/>
              </w:rPr>
              <w:t>е.</w:t>
            </w:r>
            <w:r w:rsidRPr="00A11F94">
              <w:rPr>
                <w:rFonts w:ascii="Times New Roman" w:eastAsia="Times New Roman" w:hAnsi="Times New Roman"/>
                <w:spacing w:val="-1"/>
                <w:sz w:val="20"/>
                <w:szCs w:val="20"/>
                <w:lang w:val="kk"/>
              </w:rPr>
              <w:tab/>
              <w:t>Тиімділікке баға беру мүмкіндігі бар (7 күн) популяцияда тиімділігіне баға берілді, ол зерттелетін препараттың барлық дозасын (немесе дозасын) алдын ала белгіленген уақыт аралығы шектерінде рандомизацияға сәйкес алған баға беруге жарайтын, дәрігердің бағалау нәтижелері бойынша хаттамадан басқа маңызды ауытқулары болмаған барлық рандомизацияланған пациенттерді қамтыды.</w:t>
            </w:r>
          </w:p>
          <w:p w:rsidR="00817EB5" w:rsidRPr="00600688" w:rsidRDefault="00817EB5" w:rsidP="004A5F07">
            <w:pPr>
              <w:tabs>
                <w:tab w:val="left" w:pos="337"/>
              </w:tabs>
              <w:spacing w:after="0" w:line="240" w:lineRule="auto"/>
              <w:ind w:left="330" w:hanging="330"/>
              <w:jc w:val="both"/>
              <w:rPr>
                <w:rFonts w:ascii="Times New Roman" w:eastAsia="Times New Roman" w:hAnsi="Times New Roman"/>
                <w:spacing w:val="-1"/>
                <w:lang w:val="kk"/>
              </w:rPr>
            </w:pPr>
            <w:r w:rsidRPr="00A11F94">
              <w:rPr>
                <w:rFonts w:ascii="Times New Roman" w:eastAsia="Times New Roman" w:hAnsi="Times New Roman"/>
                <w:color w:val="000000"/>
                <w:spacing w:val="-1"/>
                <w:sz w:val="20"/>
                <w:szCs w:val="20"/>
                <w:lang w:val="kk"/>
              </w:rPr>
              <w:t>ж.</w:t>
            </w:r>
            <w:r w:rsidRPr="00A11F94">
              <w:rPr>
                <w:rFonts w:ascii="Times New Roman" w:eastAsia="Times New Roman" w:hAnsi="Times New Roman"/>
                <w:color w:val="000000"/>
                <w:spacing w:val="-1"/>
                <w:sz w:val="20"/>
                <w:szCs w:val="20"/>
                <w:lang w:val="kk"/>
              </w:rPr>
              <w:tab/>
              <w:t xml:space="preserve">Ақырғы нүктеге жету қаупі бар әрбір топ аясындағы барлық қатысушылар үшін нақты ақырғы нүкте үшін 1000 адам-жылмен бақылаудың жалпы уақыты. COVID-19 ауруы жағдайларын   тіркеуге </w:t>
            </w:r>
            <w:r w:rsidRPr="00A11F94">
              <w:rPr>
                <w:rFonts w:ascii="Times New Roman" w:eastAsia="Times New Roman" w:hAnsi="Times New Roman"/>
                <w:color w:val="000000"/>
                <w:spacing w:val="-1"/>
                <w:sz w:val="20"/>
                <w:szCs w:val="20"/>
                <w:lang w:val="kk"/>
              </w:rPr>
              <w:lastRenderedPageBreak/>
              <w:t>арналған уақыт кезеңі екінші дозаны енгізгеннен кейін 7-күннен бастап бақылау кезеңі аяқталғанға дейін созылады.</w:t>
            </w:r>
            <w:bookmarkEnd w:id="12"/>
          </w:p>
        </w:tc>
      </w:tr>
    </w:tbl>
    <w:p w:rsidR="00817EB5" w:rsidRPr="00600688" w:rsidRDefault="00817EB5" w:rsidP="00817EB5">
      <w:pPr>
        <w:keepNext/>
        <w:spacing w:line="240" w:lineRule="auto"/>
        <w:jc w:val="both"/>
        <w:rPr>
          <w:rFonts w:ascii="Times New Roman" w:eastAsia="Segoe UI" w:hAnsi="Times New Roman"/>
          <w:i/>
          <w:sz w:val="24"/>
          <w:szCs w:val="24"/>
          <w:lang w:val="kk"/>
        </w:rPr>
      </w:pPr>
    </w:p>
    <w:p w:rsidR="00817EB5" w:rsidRPr="00600688" w:rsidRDefault="00817EB5" w:rsidP="00817EB5">
      <w:pPr>
        <w:keepNext/>
        <w:spacing w:after="0" w:line="240" w:lineRule="auto"/>
        <w:jc w:val="both"/>
        <w:rPr>
          <w:rFonts w:ascii="Times New Roman" w:eastAsia="Segoe UI" w:hAnsi="Times New Roman"/>
          <w:i/>
          <w:sz w:val="24"/>
          <w:szCs w:val="24"/>
          <w:lang w:val="kk"/>
        </w:rPr>
      </w:pPr>
      <w:r w:rsidRPr="00A11F94">
        <w:rPr>
          <w:rFonts w:ascii="Times New Roman" w:eastAsia="Segoe UI" w:hAnsi="Times New Roman"/>
          <w:i/>
          <w:sz w:val="24"/>
          <w:szCs w:val="24"/>
          <w:lang w:val="kk"/>
        </w:rPr>
        <w:t xml:space="preserve">12-ден 15 жасқа дейінгі жасөспірімдердегі тиімділігі және иммуногенділігі - екі дозаны алғаннан кейін  </w:t>
      </w:r>
    </w:p>
    <w:p w:rsidR="00817EB5" w:rsidRPr="00600688" w:rsidRDefault="00817EB5" w:rsidP="00817EB5">
      <w:pPr>
        <w:spacing w:after="0"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t xml:space="preserve">Алдыңғы инфекциялану белгілері жоқ 12-ден 15 жасқа дейінгі жасөспірімдердегі 2 зерттеуінен алынған деректерді бастапқы талдау нәтижелері бойынша (2-дозаны енгізгеннен кейін келесі бақылаудың медианалық ұзақтығы 2 айдан астам), вакцина алған 1005 қатысушыда оқиғалар анықталған жоқ, және плацебо алған 978 қатысушының ішінде 16 оқиға анықталды. Тиімділігін нүктелік бағалау 100% құрайды (95% сенімді аралық: 75,3 – 100,0). Алдыңғы инфекциялану белгілері бар немесе жоқ қатысушыларға қатысты, вакцина алған 1119 пациенттер арасында оқиғалар анықталған жоқ және плацебо алған 1110 қатысушы арасында 18 жағдай анықталды. Бұл да тиімділігінің нүктелік бағалануы 100% екенін көрсетеді (95% сенімді аралық: 78,1 –100,0). </w:t>
      </w:r>
    </w:p>
    <w:p w:rsidR="00817EB5" w:rsidRPr="00600688" w:rsidRDefault="00817EB5" w:rsidP="00817EB5">
      <w:pPr>
        <w:spacing w:after="0"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t>Тиімділіктің жаңартылған талдаулары жасырын плацебо-бақыланатын қадағалау барысында анықталған COVID-19 қосымша расталған жағдайларын ескере отырып жүргізілді, бұл тиімділікті бағалау популяциясында 2-дозаны енгізгеннен кейін 6 айға дейінді құрайды.</w:t>
      </w:r>
    </w:p>
    <w:p w:rsidR="00817EB5" w:rsidRPr="00600688" w:rsidRDefault="00817EB5" w:rsidP="00817EB5">
      <w:pPr>
        <w:spacing w:after="0" w:line="240" w:lineRule="auto"/>
        <w:jc w:val="both"/>
        <w:rPr>
          <w:rFonts w:ascii="Times New Roman" w:eastAsia="Segoe UI" w:hAnsi="Times New Roman"/>
          <w:sz w:val="24"/>
          <w:szCs w:val="24"/>
          <w:lang w:val="kk"/>
        </w:rPr>
      </w:pPr>
      <w:r w:rsidRPr="00A11F94">
        <w:rPr>
          <w:rFonts w:ascii="Times New Roman" w:eastAsia="Segoe UI" w:hAnsi="Times New Roman"/>
          <w:sz w:val="24"/>
          <w:szCs w:val="24"/>
          <w:lang w:val="kk"/>
        </w:rPr>
        <w:t>2 зерттеуінде тиімділіктің жаңартылған талдауында алдыңғы инфекциялану белгілері жоқ 12-ден 15 жасқа дейінгі жасөспірімдерде вакцина алған 1057 қатысушының арасында оқиғалар байқалған жоқ, ал плацебо алған 1030 қатысушының арасында 28 оқиға тіркелді. Тиімділігін нүктелік бағалау 100 % құрайды (95 % сенімді аралық: 86,8–100,0). Алдыңғы инфекциялану белгілері бар немесе жоқ қатысушылар арасында вакцина алған 1119 қатысушының арасында оқиғалар анықталған жоқ, алайда плацебо алған 1109 қатысушының арасында 30 оқиға анықталды. Бұл да тиімділігінің нүктелік бағалануы 100% екенін көрсетеді (95% сенімді аралық: 87,5–100,0).</w:t>
      </w:r>
    </w:p>
    <w:p w:rsidR="00817EB5" w:rsidRPr="00600688" w:rsidRDefault="00817EB5" w:rsidP="00817EB5">
      <w:pPr>
        <w:spacing w:before="120" w:after="0" w:line="240" w:lineRule="auto"/>
        <w:contextualSpacing/>
        <w:jc w:val="both"/>
        <w:rPr>
          <w:rFonts w:ascii="Times New Roman" w:eastAsia="Segoe UI" w:hAnsi="Times New Roman"/>
          <w:sz w:val="24"/>
          <w:szCs w:val="24"/>
          <w:lang w:val="kk"/>
        </w:rPr>
      </w:pPr>
      <w:r w:rsidRPr="00A11F94">
        <w:rPr>
          <w:rFonts w:ascii="Times New Roman" w:eastAsia="Segoe UI" w:hAnsi="Times New Roman"/>
          <w:sz w:val="24"/>
          <w:szCs w:val="24"/>
          <w:lang w:val="kk"/>
        </w:rPr>
        <w:t>2 зерттеуінде екінші дозасын енгізгеннен кейін 1 айдан кейін SARS-CoV-2 бейтараптандырушы титрлерге талдау кездейсоқ таңдалған, екінші дозасын қабылдағаннан кейін 1 ай ішінде 12-ден 15 жасқа дейінгі жасөспірімдердің (n = 190) және 16-дан 25 жасқа дейінгі қатысушылардың (n = 170) жауаптарын салыстырған кезде өткерген SARS CoV-2 инфекциясының серологиялық немесе вирусологиялық дәлелдері болмаған қатысушылардың қосалқы тобында жүргізілді.</w:t>
      </w:r>
    </w:p>
    <w:p w:rsidR="00817EB5" w:rsidRPr="00600688" w:rsidRDefault="00817EB5" w:rsidP="00817EB5">
      <w:pPr>
        <w:spacing w:after="0" w:line="240" w:lineRule="auto"/>
        <w:jc w:val="both"/>
        <w:rPr>
          <w:rFonts w:ascii="Times New Roman" w:eastAsia="Times New Roman" w:hAnsi="Times New Roman"/>
          <w:sz w:val="24"/>
          <w:szCs w:val="24"/>
          <w:lang w:val="kk"/>
        </w:rPr>
      </w:pPr>
      <w:r w:rsidRPr="00A11F94">
        <w:rPr>
          <w:rFonts w:ascii="Times New Roman" w:eastAsia="Times New Roman" w:hAnsi="Times New Roman"/>
          <w:sz w:val="24"/>
          <w:szCs w:val="24"/>
          <w:lang w:val="kk"/>
        </w:rPr>
        <w:t>12-ден 15 жасқа дейінгі жас тобындағы антиденелер титрлерінің орташа геометриялық мәндерінің (АД ТОГ) 16-дан 25 жасқа дейінгі жас тобында арақатынасы 1,47-ден 2,10-ға дейінгі екіжақты 95% СА бар 1,76 құрады. Осылайша, тиімділігі төмен емес 1,5 есе критерий сақталды, өйткені екіжақты 95% сенімділік аралықтың төменгі шекарасы геометриялық орташалардың арақатынасы [ГОА] үшін &gt; 0,67 болды.</w:t>
      </w:r>
    </w:p>
    <w:p w:rsidR="00817EB5" w:rsidRPr="00600688" w:rsidRDefault="00817EB5" w:rsidP="00817EB5">
      <w:pPr>
        <w:spacing w:after="0" w:line="240" w:lineRule="auto"/>
        <w:jc w:val="both"/>
        <w:rPr>
          <w:rFonts w:ascii="Times New Roman" w:eastAsia="Times New Roman" w:hAnsi="Times New Roman"/>
          <w:sz w:val="24"/>
          <w:szCs w:val="24"/>
          <w:lang w:val="kk"/>
        </w:rPr>
      </w:pPr>
      <w:r w:rsidRPr="00A11F94">
        <w:rPr>
          <w:rFonts w:ascii="Times New Roman" w:eastAsia="Times New Roman" w:hAnsi="Times New Roman"/>
          <w:i/>
          <w:sz w:val="24"/>
          <w:szCs w:val="24"/>
          <w:lang w:val="kk"/>
        </w:rPr>
        <w:t xml:space="preserve">18 және одан үлкен жастағы қатысушылардағы иммуногенділігі – бустерлік дозаны алғаннан кейін </w:t>
      </w:r>
    </w:p>
    <w:p w:rsidR="00817EB5" w:rsidRPr="00600688" w:rsidRDefault="00817EB5" w:rsidP="00817EB5">
      <w:pPr>
        <w:spacing w:line="240" w:lineRule="auto"/>
        <w:jc w:val="both"/>
        <w:rPr>
          <w:rFonts w:ascii="Times New Roman" w:eastAsia="Times New Roman" w:hAnsi="Times New Roman"/>
          <w:sz w:val="24"/>
          <w:szCs w:val="24"/>
          <w:lang w:val="kk" w:eastAsia="ru-RU"/>
        </w:rPr>
      </w:pPr>
      <w:r w:rsidRPr="00A11F94">
        <w:rPr>
          <w:rFonts w:ascii="Times New Roman" w:eastAsia="Times New Roman" w:hAnsi="Times New Roman"/>
          <w:sz w:val="24"/>
          <w:szCs w:val="24"/>
          <w:lang w:val="kk" w:eastAsia="ru-RU"/>
        </w:rPr>
        <w:t xml:space="preserve">Комирнатидің бустерлік дозасының тиімділігі 2 зерттеуінде SARS-CoV-2-ге қарсы бейтараптандырушы антиденелердің 50%-дық титрлерін бағалауға негізделді (NT50) (USA_WA1/2020). Бұл зерттеуде бустерлік доза екінші дозаны енгізгеннен кейін 5–8 </w:t>
      </w:r>
      <w:r w:rsidRPr="00A11F94">
        <w:rPr>
          <w:rFonts w:ascii="Times New Roman" w:eastAsia="Times New Roman" w:hAnsi="Times New Roman"/>
          <w:sz w:val="24"/>
          <w:szCs w:val="24"/>
          <w:lang w:val="kk" w:eastAsia="ru-RU"/>
        </w:rPr>
        <w:lastRenderedPageBreak/>
        <w:t xml:space="preserve">айдан кейін (медианасы 7 ай) енгізілді. 2 зерттеуі аясында бұдан бұрын бустерлік дозаны енгізгеннен кейінгі 1 айдың ішінде SARS CoV-2 алдыңғы инфекцияланудың серологиялық немесе вирусологиялық белгілері жоқ 18-ден 55 жасқа дейінгі адамдарда NT50 титрлерінің бустерлік дозаны енгізген соң 1 ай өткендегі талдау нәтижелері бастапқы серияны енгізген соң 1 ай өткендегі нәтижелермен салыстырылды. Бұл салыстырудың нәтижелері геометриялық орташалардың арақатынасы (ГОА) жағдайында да, гуморальді иммундық жауаптың өндірілу жиілігіндегі айырмашылық жағдайында да тиімділігінің төмен еместігін көрсетті. Қатысушының гуморальді иммундық жауабы NT50 титрлерінің бастапқы деңгейге қатысты (бастапқы серияны енгізгенге дейін) ≥ 4-еселік артуына жетуі ретінде анықталды. Бұл талдаулардың нәтижелері 6-кестеде жинақтап берілген.  </w:t>
      </w:r>
    </w:p>
    <w:p w:rsidR="00817EB5" w:rsidRPr="00600688" w:rsidRDefault="00817EB5" w:rsidP="00817EB5">
      <w:pPr>
        <w:spacing w:line="240" w:lineRule="auto"/>
        <w:jc w:val="both"/>
        <w:rPr>
          <w:rFonts w:ascii="Times New Roman" w:eastAsia="Segoe UI" w:hAnsi="Times New Roman"/>
          <w:sz w:val="24"/>
          <w:szCs w:val="24"/>
          <w:lang w:val="kk"/>
        </w:rPr>
      </w:pPr>
    </w:p>
    <w:p w:rsidR="00817EB5" w:rsidRPr="00600688" w:rsidRDefault="00817EB5" w:rsidP="00817EB5">
      <w:pPr>
        <w:keepNext/>
        <w:keepLines/>
        <w:tabs>
          <w:tab w:val="left" w:pos="1080"/>
        </w:tabs>
        <w:spacing w:line="240" w:lineRule="auto"/>
        <w:ind w:left="1080" w:hanging="1080"/>
        <w:jc w:val="both"/>
        <w:rPr>
          <w:rFonts w:ascii="Times New Roman" w:eastAsia="Segoe UI" w:hAnsi="Times New Roman"/>
          <w:b/>
          <w:sz w:val="24"/>
          <w:szCs w:val="24"/>
          <w:lang w:val="kk"/>
        </w:rPr>
      </w:pPr>
      <w:r w:rsidRPr="00A11F94">
        <w:rPr>
          <w:rFonts w:ascii="Times New Roman" w:eastAsia="Segoe UI" w:hAnsi="Times New Roman"/>
          <w:b/>
          <w:sz w:val="24"/>
          <w:szCs w:val="24"/>
          <w:lang w:val="kk"/>
        </w:rPr>
        <w:t>6-кесте.</w:t>
      </w:r>
      <w:r w:rsidRPr="00A11F94">
        <w:rPr>
          <w:rFonts w:ascii="Times New Roman" w:eastAsia="Segoe UI" w:hAnsi="Times New Roman"/>
          <w:b/>
          <w:sz w:val="24"/>
          <w:szCs w:val="24"/>
          <w:lang w:val="kk"/>
        </w:rPr>
        <w:tab/>
        <w:t>SARS-CoV-2 қарсы бейтараптандырушы антиденелер талдауы — NT50 (титр)</w:t>
      </w:r>
      <w:r w:rsidRPr="00A11F94">
        <w:rPr>
          <w:rFonts w:ascii="Times New Roman" w:eastAsia="Segoe UI" w:hAnsi="Times New Roman"/>
          <w:b/>
          <w:sz w:val="24"/>
          <w:szCs w:val="24"/>
          <w:vertAlign w:val="superscript"/>
          <w:lang w:val="kk"/>
        </w:rPr>
        <w:t xml:space="preserve">† </w:t>
      </w:r>
      <w:r w:rsidRPr="00A11F94">
        <w:rPr>
          <w:rFonts w:ascii="Times New Roman" w:eastAsia="Segoe UI" w:hAnsi="Times New Roman"/>
          <w:b/>
          <w:sz w:val="24"/>
          <w:szCs w:val="24"/>
          <w:lang w:val="kk"/>
        </w:rPr>
        <w:t>(SARS-CoV-2 USA_WA1/2020) — ГОА көрсеткіштерін және бустерлік дозаны енгізген соң 1 ай өткендегі гуморальді иммундық жауаптың өндірілу жиілігін бастапқы серияны енгізген соң 1 ай өткендегі нәтижелермен салыстыру - бустерлік дозаны енгізгеннен кейін бір айдың ішінде инфекциялану белгілері жоқ 18-ден 55 жасқа дейінгі қатысушылар* - бустерлік дозаға баға беруге жарайтын иммуногенділігін бағалауға арналған қатысушылар популяциясы</w:t>
      </w:r>
      <w:r w:rsidRPr="00A11F94">
        <w:rPr>
          <w:rFonts w:ascii="Times New Roman" w:eastAsia="Segoe UI" w:hAnsi="Times New Roman"/>
          <w:b/>
          <w:sz w:val="24"/>
          <w:szCs w:val="24"/>
          <w:vertAlign w:val="superscript"/>
          <w:lang w:val="kk"/>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606"/>
        <w:gridCol w:w="1962"/>
        <w:gridCol w:w="1175"/>
        <w:gridCol w:w="1962"/>
        <w:gridCol w:w="1284"/>
      </w:tblGrid>
      <w:tr w:rsidR="008B3FE3" w:rsidTr="00A11F94">
        <w:trPr>
          <w:jc w:val="center"/>
        </w:trPr>
        <w:tc>
          <w:tcPr>
            <w:tcW w:w="1198" w:type="pct"/>
            <w:tcBorders>
              <w:bottom w:val="single" w:sz="4" w:space="0" w:color="auto"/>
            </w:tcBorders>
            <w:shd w:val="clear" w:color="auto" w:fill="auto"/>
            <w:vAlign w:val="bottom"/>
          </w:tcPr>
          <w:p w:rsidR="00817EB5" w:rsidRPr="00600688" w:rsidRDefault="00817EB5" w:rsidP="004A5F07">
            <w:pPr>
              <w:keepNext/>
              <w:keepLines/>
              <w:spacing w:line="240" w:lineRule="auto"/>
              <w:jc w:val="both"/>
              <w:rPr>
                <w:rFonts w:ascii="Times New Roman" w:eastAsia="Segoe UI" w:hAnsi="Times New Roman"/>
                <w:sz w:val="24"/>
                <w:szCs w:val="24"/>
                <w:highlight w:val="yellow"/>
                <w:lang w:val="kk"/>
              </w:rPr>
            </w:pPr>
          </w:p>
        </w:tc>
        <w:tc>
          <w:tcPr>
            <w:tcW w:w="354" w:type="pct"/>
            <w:tcBorders>
              <w:bottom w:val="single" w:sz="4" w:space="0" w:color="auto"/>
            </w:tcBorders>
            <w:shd w:val="clear" w:color="auto" w:fill="auto"/>
            <w:vAlign w:val="center"/>
          </w:tcPr>
          <w:p w:rsidR="00817EB5" w:rsidRPr="00A11F94" w:rsidRDefault="00817EB5" w:rsidP="00A11F94">
            <w:pPr>
              <w:keepNext/>
              <w:keepLines/>
              <w:spacing w:line="240" w:lineRule="auto"/>
              <w:jc w:val="center"/>
              <w:rPr>
                <w:rFonts w:ascii="Times New Roman" w:eastAsia="Segoe UI" w:hAnsi="Times New Roman"/>
                <w:sz w:val="24"/>
                <w:szCs w:val="24"/>
                <w:highlight w:val="yellow"/>
              </w:rPr>
            </w:pPr>
            <w:r w:rsidRPr="00A11F94">
              <w:rPr>
                <w:rFonts w:ascii="Times New Roman" w:eastAsia="Segoe UI" w:hAnsi="Times New Roman"/>
                <w:b/>
                <w:sz w:val="24"/>
                <w:szCs w:val="24"/>
                <w:lang w:val="kk"/>
              </w:rPr>
              <w:t>n</w:t>
            </w:r>
          </w:p>
        </w:tc>
        <w:tc>
          <w:tcPr>
            <w:tcW w:w="921" w:type="pct"/>
            <w:tcBorders>
              <w:bottom w:val="single" w:sz="4" w:space="0" w:color="auto"/>
            </w:tcBorders>
            <w:shd w:val="clear" w:color="auto" w:fill="auto"/>
            <w:vAlign w:val="center"/>
          </w:tcPr>
          <w:p w:rsidR="00817EB5" w:rsidRPr="00A11F94" w:rsidRDefault="00817EB5" w:rsidP="00A11F94">
            <w:pPr>
              <w:keepNext/>
              <w:keepLines/>
              <w:spacing w:after="0" w:line="240" w:lineRule="auto"/>
              <w:jc w:val="center"/>
              <w:rPr>
                <w:rFonts w:ascii="Times New Roman" w:eastAsia="Segoe UI" w:hAnsi="Times New Roman"/>
                <w:b/>
                <w:bCs/>
                <w:sz w:val="24"/>
                <w:szCs w:val="24"/>
                <w:shd w:val="clear" w:color="auto" w:fill="FFFFFF"/>
              </w:rPr>
            </w:pPr>
            <w:r w:rsidRPr="00A11F94">
              <w:rPr>
                <w:rFonts w:ascii="Times New Roman" w:eastAsia="Segoe UI" w:hAnsi="Times New Roman"/>
                <w:b/>
                <w:sz w:val="24"/>
                <w:szCs w:val="24"/>
                <w:lang w:val="kk"/>
              </w:rPr>
              <w:t>Бустерлік дозадан кейінгі 1 ай</w:t>
            </w:r>
          </w:p>
          <w:p w:rsidR="00817EB5" w:rsidRPr="00A11F94" w:rsidRDefault="00817EB5" w:rsidP="00A11F94">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lang w:val="kk"/>
              </w:rPr>
              <w:t>(95% СА)</w:t>
            </w:r>
          </w:p>
        </w:tc>
        <w:tc>
          <w:tcPr>
            <w:tcW w:w="751" w:type="pct"/>
            <w:tcBorders>
              <w:bottom w:val="single" w:sz="4" w:space="0" w:color="auto"/>
            </w:tcBorders>
            <w:shd w:val="clear" w:color="auto" w:fill="auto"/>
            <w:vAlign w:val="center"/>
          </w:tcPr>
          <w:p w:rsidR="00817EB5" w:rsidRPr="00A11F94" w:rsidRDefault="00817EB5" w:rsidP="00A11F94">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lang w:val="kk"/>
              </w:rPr>
              <w:t>Бастапқы сериядан кейінгі 1 ай (95% СА)</w:t>
            </w:r>
          </w:p>
        </w:tc>
        <w:tc>
          <w:tcPr>
            <w:tcW w:w="751" w:type="pct"/>
            <w:tcBorders>
              <w:bottom w:val="single" w:sz="4" w:space="0" w:color="auto"/>
            </w:tcBorders>
            <w:shd w:val="clear" w:color="auto" w:fill="auto"/>
            <w:vAlign w:val="center"/>
          </w:tcPr>
          <w:p w:rsidR="00817EB5" w:rsidRPr="00A11F94" w:rsidRDefault="00817EB5" w:rsidP="00457BBF">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lang w:val="kk"/>
              </w:rPr>
              <w:t>Бустерлік дозадан кейінгі 1 ай/ бастапқы серия курсынан кейінгі 1 ай (97,5% СА)</w:t>
            </w:r>
          </w:p>
        </w:tc>
        <w:tc>
          <w:tcPr>
            <w:tcW w:w="1025" w:type="pct"/>
            <w:tcBorders>
              <w:bottom w:val="single" w:sz="4" w:space="0" w:color="auto"/>
            </w:tcBorders>
            <w:shd w:val="clear" w:color="auto" w:fill="auto"/>
            <w:vAlign w:val="center"/>
          </w:tcPr>
          <w:p w:rsidR="00817EB5" w:rsidRPr="00A11F94" w:rsidRDefault="00817EB5" w:rsidP="00457BBF">
            <w:pPr>
              <w:keepNext/>
              <w:keepLines/>
              <w:jc w:val="center"/>
              <w:rPr>
                <w:rFonts w:ascii="Times New Roman" w:eastAsia="Segoe UI" w:hAnsi="Times New Roman"/>
                <w:b/>
                <w:bCs/>
                <w:sz w:val="24"/>
                <w:szCs w:val="24"/>
              </w:rPr>
            </w:pPr>
            <w:r w:rsidRPr="00A11F94">
              <w:rPr>
                <w:rFonts w:ascii="Times New Roman" w:eastAsia="Segoe UI" w:hAnsi="Times New Roman"/>
                <w:b/>
                <w:bCs/>
                <w:sz w:val="24"/>
                <w:szCs w:val="24"/>
                <w:lang w:val="kk"/>
              </w:rPr>
              <w:t>Төмен емес тиімділік мақсатына жету</w:t>
            </w:r>
          </w:p>
          <w:p w:rsidR="00817EB5" w:rsidRPr="00A11F94" w:rsidRDefault="00817EB5" w:rsidP="00457BBF">
            <w:pPr>
              <w:keepNext/>
              <w:keepLines/>
              <w:spacing w:line="240" w:lineRule="auto"/>
              <w:jc w:val="center"/>
              <w:rPr>
                <w:rFonts w:ascii="Times New Roman" w:eastAsia="Segoe UI" w:hAnsi="Times New Roman"/>
                <w:sz w:val="24"/>
                <w:szCs w:val="24"/>
                <w:shd w:val="clear" w:color="auto" w:fill="FFFFFF"/>
              </w:rPr>
            </w:pPr>
            <w:r w:rsidRPr="00A11F94">
              <w:rPr>
                <w:rFonts w:ascii="Times New Roman" w:eastAsia="Segoe UI" w:hAnsi="Times New Roman"/>
                <w:b/>
                <w:sz w:val="24"/>
                <w:szCs w:val="24"/>
                <w:lang w:val="kk"/>
              </w:rPr>
              <w:t>(И/Ж)</w:t>
            </w:r>
          </w:p>
        </w:tc>
      </w:tr>
      <w:tr w:rsidR="008B3FE3" w:rsidTr="004A5F07">
        <w:trPr>
          <w:jc w:val="center"/>
        </w:trPr>
        <w:tc>
          <w:tcPr>
            <w:tcW w:w="1198" w:type="pct"/>
            <w:tcBorders>
              <w:bottom w:val="single" w:sz="4" w:space="0" w:color="auto"/>
            </w:tcBorders>
            <w:shd w:val="clear" w:color="auto" w:fill="auto"/>
            <w:vAlign w:val="center"/>
          </w:tcPr>
          <w:p w:rsidR="00817EB5" w:rsidRPr="00600688" w:rsidRDefault="00817EB5" w:rsidP="004A5F07">
            <w:pPr>
              <w:keepNext/>
              <w:keepLines/>
              <w:spacing w:line="240" w:lineRule="auto"/>
              <w:rPr>
                <w:rFonts w:ascii="Times New Roman" w:eastAsia="Segoe UI" w:hAnsi="Times New Roman"/>
                <w:sz w:val="24"/>
                <w:szCs w:val="24"/>
                <w:lang w:val="kk"/>
              </w:rPr>
            </w:pPr>
            <w:r w:rsidRPr="00A11F94">
              <w:rPr>
                <w:rFonts w:ascii="Times New Roman" w:eastAsia="Cambria Math" w:hAnsi="Times New Roman"/>
                <w:b/>
                <w:bCs/>
                <w:sz w:val="24"/>
                <w:szCs w:val="24"/>
                <w:lang w:val="kk"/>
              </w:rPr>
              <w:t xml:space="preserve"> Бейтараптандырушы антиденелердің 50%-дық титрінің орташа геометриялық мәні (ТОГ</w:t>
            </w:r>
            <w:r w:rsidRPr="00A11F94">
              <w:rPr>
                <w:rFonts w:ascii="Times New Roman" w:eastAsia="Cambria Math" w:hAnsi="Times New Roman"/>
                <w:b/>
                <w:bCs/>
                <w:sz w:val="24"/>
                <w:szCs w:val="24"/>
                <w:vertAlign w:val="superscript"/>
                <w:lang w:val="kk"/>
              </w:rPr>
              <w:t>б</w:t>
            </w:r>
            <w:r w:rsidRPr="00A11F94">
              <w:rPr>
                <w:rFonts w:ascii="Times New Roman" w:eastAsia="Cambria Math" w:hAnsi="Times New Roman"/>
                <w:b/>
                <w:bCs/>
                <w:sz w:val="24"/>
                <w:szCs w:val="24"/>
                <w:lang w:val="kk"/>
              </w:rPr>
              <w:t>)</w:t>
            </w:r>
          </w:p>
        </w:tc>
        <w:tc>
          <w:tcPr>
            <w:tcW w:w="354"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212</w:t>
            </w:r>
            <w:r w:rsidRPr="00A11F94">
              <w:rPr>
                <w:rFonts w:ascii="Times New Roman" w:eastAsia="Segoe UI" w:hAnsi="Times New Roman"/>
                <w:sz w:val="24"/>
                <w:szCs w:val="24"/>
                <w:vertAlign w:val="superscript"/>
                <w:lang w:val="kk"/>
              </w:rPr>
              <w:t>а</w:t>
            </w:r>
          </w:p>
        </w:tc>
        <w:tc>
          <w:tcPr>
            <w:tcW w:w="92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2466,0</w:t>
            </w:r>
            <w:r w:rsidRPr="00A11F94">
              <w:rPr>
                <w:rFonts w:ascii="Times New Roman" w:eastAsia="Segoe UI" w:hAnsi="Times New Roman"/>
                <w:sz w:val="24"/>
                <w:szCs w:val="24"/>
                <w:vertAlign w:val="superscript"/>
                <w:lang w:val="kk"/>
              </w:rPr>
              <w:t>б</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(2202,6–2760,8)</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750,6</w:t>
            </w:r>
            <w:r w:rsidRPr="00A11F94">
              <w:rPr>
                <w:rFonts w:ascii="Times New Roman" w:eastAsia="Segoe UI" w:hAnsi="Times New Roman"/>
                <w:b/>
                <w:sz w:val="24"/>
                <w:szCs w:val="24"/>
                <w:vertAlign w:val="superscript"/>
                <w:lang w:val="kk"/>
              </w:rPr>
              <w:t>б</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(656,2–858,6)</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3,29</w:t>
            </w:r>
            <w:r w:rsidRPr="00A11F94">
              <w:rPr>
                <w:rFonts w:ascii="Times New Roman" w:eastAsia="Segoe UI" w:hAnsi="Times New Roman"/>
                <w:sz w:val="24"/>
                <w:szCs w:val="24"/>
                <w:vertAlign w:val="superscript"/>
                <w:lang w:val="kk"/>
              </w:rPr>
              <w:t>в</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(2,77–3,90)</w:t>
            </w:r>
          </w:p>
        </w:tc>
        <w:tc>
          <w:tcPr>
            <w:tcW w:w="1025"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Д</w:t>
            </w:r>
            <w:r w:rsidRPr="00A11F94">
              <w:rPr>
                <w:rFonts w:ascii="Times New Roman" w:eastAsia="Segoe UI" w:hAnsi="Times New Roman"/>
                <w:sz w:val="24"/>
                <w:szCs w:val="24"/>
                <w:vertAlign w:val="superscript"/>
                <w:lang w:val="kk"/>
              </w:rPr>
              <w:t>г</w:t>
            </w:r>
          </w:p>
        </w:tc>
      </w:tr>
      <w:tr w:rsidR="008B3FE3" w:rsidTr="004A5F07">
        <w:trPr>
          <w:jc w:val="center"/>
        </w:trPr>
        <w:tc>
          <w:tcPr>
            <w:tcW w:w="1198" w:type="pct"/>
            <w:tcBorders>
              <w:bottom w:val="single" w:sz="4" w:space="0" w:color="auto"/>
            </w:tcBorders>
            <w:shd w:val="clear" w:color="auto" w:fill="auto"/>
            <w:vAlign w:val="center"/>
          </w:tcPr>
          <w:p w:rsidR="00817EB5" w:rsidRPr="00A11F94" w:rsidRDefault="00817EB5" w:rsidP="004A5F07">
            <w:pPr>
              <w:keepNext/>
              <w:keepLines/>
              <w:spacing w:line="240" w:lineRule="auto"/>
              <w:rPr>
                <w:rFonts w:ascii="Times New Roman" w:eastAsia="Segoe UI" w:hAnsi="Times New Roman"/>
                <w:b/>
                <w:sz w:val="24"/>
                <w:szCs w:val="24"/>
              </w:rPr>
            </w:pPr>
          </w:p>
          <w:p w:rsidR="00817EB5" w:rsidRPr="00A11F94" w:rsidRDefault="00817EB5" w:rsidP="004A5F07">
            <w:pPr>
              <w:keepNext/>
              <w:keepLines/>
              <w:spacing w:line="240" w:lineRule="auto"/>
              <w:rPr>
                <w:rFonts w:ascii="Times New Roman" w:eastAsia="Segoe UI" w:hAnsi="Times New Roman"/>
                <w:b/>
                <w:sz w:val="24"/>
                <w:szCs w:val="24"/>
              </w:rPr>
            </w:pPr>
            <w:r w:rsidRPr="00A11F94">
              <w:rPr>
                <w:rFonts w:ascii="Times New Roman" w:eastAsia="Segoe UI" w:hAnsi="Times New Roman"/>
                <w:b/>
                <w:sz w:val="24"/>
                <w:szCs w:val="24"/>
                <w:lang w:val="kk"/>
              </w:rPr>
              <w:t>Бейтараптандырушы антиденелердің 50%-дық титрі үшін иммундық жауап жиілігі (%)</w:t>
            </w:r>
            <w:r w:rsidRPr="00A11F94">
              <w:rPr>
                <w:rFonts w:ascii="Times New Roman" w:eastAsia="Segoe UI" w:hAnsi="Times New Roman"/>
                <w:b/>
                <w:sz w:val="24"/>
                <w:szCs w:val="24"/>
                <w:vertAlign w:val="superscript"/>
                <w:lang w:val="kk"/>
              </w:rPr>
              <w:t>†</w:t>
            </w:r>
          </w:p>
        </w:tc>
        <w:tc>
          <w:tcPr>
            <w:tcW w:w="354"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200</w:t>
            </w:r>
            <w:r w:rsidRPr="00A11F94">
              <w:rPr>
                <w:rFonts w:ascii="Times New Roman" w:eastAsia="Segoe UI" w:hAnsi="Times New Roman"/>
                <w:sz w:val="24"/>
                <w:szCs w:val="24"/>
                <w:vertAlign w:val="superscript"/>
                <w:lang w:val="kk"/>
              </w:rPr>
              <w:t>д</w:t>
            </w:r>
          </w:p>
        </w:tc>
        <w:tc>
          <w:tcPr>
            <w:tcW w:w="92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199</w:t>
            </w:r>
            <w:r w:rsidRPr="00A11F94">
              <w:rPr>
                <w:rFonts w:ascii="Times New Roman" w:eastAsia="Segoe UI" w:hAnsi="Times New Roman"/>
                <w:sz w:val="24"/>
                <w:szCs w:val="24"/>
                <w:vertAlign w:val="superscript"/>
                <w:lang w:val="kk"/>
              </w:rPr>
              <w:t>е</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99,5 % (97,2–100,0 %)</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196</w:t>
            </w:r>
            <w:r w:rsidRPr="00A11F94">
              <w:rPr>
                <w:rFonts w:ascii="Times New Roman" w:eastAsia="Segoe UI" w:hAnsi="Times New Roman"/>
                <w:sz w:val="24"/>
                <w:szCs w:val="24"/>
                <w:vertAlign w:val="superscript"/>
                <w:lang w:val="kk"/>
              </w:rPr>
              <w:t>е</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98,0 % (95,0–99,5 %)</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1,5 %</w:t>
            </w:r>
            <w:r w:rsidRPr="00A11F94">
              <w:rPr>
                <w:rFonts w:ascii="Times New Roman" w:eastAsia="Segoe UI" w:hAnsi="Times New Roman"/>
                <w:sz w:val="24"/>
                <w:szCs w:val="24"/>
                <w:vertAlign w:val="superscript"/>
                <w:lang w:val="kk"/>
              </w:rPr>
              <w:t>ж</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lang w:val="kk"/>
              </w:rPr>
              <w:t>(–0,7-ден 3,7% - ға дейін</w:t>
            </w:r>
            <w:r w:rsidRPr="00A11F94">
              <w:rPr>
                <w:rFonts w:ascii="Times New Roman" w:eastAsia="Segoe UI" w:hAnsi="Times New Roman"/>
                <w:b/>
                <w:sz w:val="24"/>
                <w:szCs w:val="24"/>
                <w:vertAlign w:val="superscript"/>
                <w:lang w:val="kk"/>
              </w:rPr>
              <w:t>з</w:t>
            </w:r>
            <w:r w:rsidRPr="00A11F94">
              <w:rPr>
                <w:rFonts w:ascii="Times New Roman" w:eastAsia="Segoe UI" w:hAnsi="Times New Roman"/>
                <w:sz w:val="24"/>
                <w:szCs w:val="24"/>
                <w:lang w:val="kk"/>
              </w:rPr>
              <w:t>)</w:t>
            </w:r>
          </w:p>
        </w:tc>
        <w:tc>
          <w:tcPr>
            <w:tcW w:w="1025"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shd w:val="clear" w:color="auto" w:fill="FFFFFF"/>
              </w:rPr>
            </w:pPr>
            <w:r w:rsidRPr="00A11F94">
              <w:rPr>
                <w:rFonts w:ascii="Times New Roman" w:eastAsia="Segoe UI" w:hAnsi="Times New Roman"/>
                <w:sz w:val="24"/>
                <w:szCs w:val="24"/>
                <w:lang w:val="kk"/>
              </w:rPr>
              <w:t>Д</w:t>
            </w:r>
            <w:r w:rsidRPr="00A11F94">
              <w:rPr>
                <w:rFonts w:ascii="Times New Roman" w:eastAsia="Segoe UI" w:hAnsi="Times New Roman"/>
                <w:sz w:val="24"/>
                <w:szCs w:val="24"/>
                <w:vertAlign w:val="superscript"/>
                <w:lang w:val="kk"/>
              </w:rPr>
              <w:t>и</w:t>
            </w:r>
          </w:p>
        </w:tc>
      </w:tr>
      <w:tr w:rsidR="008B3FE3" w:rsidRPr="00600688" w:rsidTr="004A5F07">
        <w:trPr>
          <w:jc w:val="center"/>
        </w:trPr>
        <w:tc>
          <w:tcPr>
            <w:tcW w:w="5000" w:type="pct"/>
            <w:gridSpan w:val="6"/>
            <w:tcBorders>
              <w:left w:val="nil"/>
              <w:bottom w:val="nil"/>
              <w:right w:val="nil"/>
            </w:tcBorders>
            <w:shd w:val="clear" w:color="auto" w:fill="auto"/>
          </w:tcPr>
          <w:p w:rsidR="00817EB5" w:rsidRPr="00A11F94" w:rsidRDefault="00817EB5" w:rsidP="004A5F07">
            <w:p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lang w:val="kk"/>
              </w:rPr>
              <w:t xml:space="preserve">Қысқартылған сөздер: СА — сенімді аралық; ГОА — геометриялық орташалар арақатынасы; ТОГ — титрдің орташа геометриялық мәні; САТШ — сандық анықтаудың төменгі шегі; N-байланысу — SARS-CoV-2 нуклеопротеинімен байланысу; НҚАӘ — нуклеин қышқылдарын амплификациялау әдісі; NT50 — </w:t>
            </w:r>
            <w:r w:rsidRPr="00A11F94">
              <w:rPr>
                <w:rFonts w:ascii="Times New Roman" w:eastAsia="Segoe UI" w:hAnsi="Times New Roman"/>
                <w:sz w:val="20"/>
                <w:szCs w:val="20"/>
                <w:lang w:val="kk"/>
              </w:rPr>
              <w:lastRenderedPageBreak/>
              <w:t>бейтараптандырушы антиденелердің 50%-дық титрі; SARS</w:t>
            </w:r>
            <w:r w:rsidRPr="00A11F94">
              <w:rPr>
                <w:rFonts w:ascii="Times New Roman" w:eastAsia="Segoe UI" w:hAnsi="Times New Roman"/>
                <w:sz w:val="20"/>
                <w:szCs w:val="20"/>
                <w:lang w:val="kk"/>
              </w:rPr>
              <w:noBreakHyphen/>
              <w:t>CoV-2 — ауыр жедел респираторлық синдром коронавирусы 2; И/Ж — иә/жоқ.</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w:t>
            </w:r>
            <w:r w:rsidRPr="00A11F94">
              <w:rPr>
                <w:rFonts w:ascii="Times New Roman" w:eastAsia="Times New Roman" w:hAnsi="Times New Roman"/>
                <w:spacing w:val="-1"/>
                <w:sz w:val="20"/>
                <w:szCs w:val="20"/>
                <w:lang w:val="kk"/>
              </w:rPr>
              <w:tab/>
              <w:t>SARS-CoV-2 үшін NT50 титрін SARS-CoV-2 вирусының mNeonGreen микронейтрализациясы әдісімен анықтады. Талдауда  USA_WA1/2020 штамынан алынған флуоресценттік репортерлік вирус пайдаланылады, ал вирустардың бейтараптануы Vero жасушаларының моноқабаттарында анықталады. Үлгінің NT50 титрі қан сарысуын 50 % вирус бейтараптанатындай сұйылту еселігі ретінде анықталады.</w:t>
            </w:r>
          </w:p>
          <w:p w:rsidR="00817EB5" w:rsidRPr="00600688" w:rsidRDefault="00817EB5" w:rsidP="004A5F07">
            <w:pPr>
              <w:tabs>
                <w:tab w:val="left" w:pos="337"/>
              </w:tabs>
              <w:spacing w:after="0" w:line="240" w:lineRule="auto"/>
              <w:ind w:left="331" w:hanging="331"/>
              <w:jc w:val="both"/>
              <w:rPr>
                <w:rFonts w:ascii="Times New Roman" w:eastAsia="Segoe UI" w:hAnsi="Times New Roman"/>
                <w:sz w:val="20"/>
                <w:szCs w:val="20"/>
                <w:lang w:val="kk"/>
              </w:rPr>
            </w:pPr>
            <w:r w:rsidRPr="00A11F94">
              <w:rPr>
                <w:rFonts w:ascii="Times New Roman" w:eastAsia="Segoe UI" w:hAnsi="Times New Roman"/>
                <w:sz w:val="20"/>
                <w:szCs w:val="20"/>
                <w:lang w:val="kk"/>
              </w:rPr>
              <w:t>*</w:t>
            </w:r>
            <w:r w:rsidRPr="00A11F94">
              <w:rPr>
                <w:rFonts w:ascii="Times New Roman" w:eastAsia="Segoe UI" w:hAnsi="Times New Roman"/>
                <w:sz w:val="20"/>
                <w:szCs w:val="20"/>
                <w:lang w:val="kk"/>
              </w:rPr>
              <w:tab/>
              <w:t>Талдауға (Комирнатидің бустерлік дозасын алғаннан кейінгі 1 айдың ішінде) SARS-CoV-2 алдыңғы инфекцияланудың серологиялық немесе вирусологиялық белгілері жоқ (яғни, N-байланысушы антиденелерге теріс нәтижесі [сарысу] және НҚАӘ әдісімен [мұрыннан алынған жағынды]  SARS-CoV-2 анықтау талдауының теріс нәтижесі), сондай-ақ бустерлік дозаны енгізген соң 1 айдың ішінде кез келген жоспарланбаған сапар кезінде НҚАӘ әдісімен жүргізілген [мұрыннан алынған жағынды] талдаудың теріс нәтижесі болған қатысушылар қамтылды.</w:t>
            </w:r>
          </w:p>
          <w:p w:rsidR="00817EB5" w:rsidRPr="00600688" w:rsidRDefault="00817EB5" w:rsidP="004A5F07">
            <w:pPr>
              <w:tabs>
                <w:tab w:val="left" w:pos="337"/>
              </w:tabs>
              <w:spacing w:after="0" w:line="240" w:lineRule="auto"/>
              <w:ind w:left="331" w:hanging="331"/>
              <w:jc w:val="both"/>
              <w:rPr>
                <w:rFonts w:ascii="Times New Roman" w:eastAsia="Segoe UI" w:hAnsi="Times New Roman"/>
                <w:sz w:val="20"/>
                <w:szCs w:val="20"/>
                <w:lang w:val="kk"/>
              </w:rPr>
            </w:pPr>
            <w:r w:rsidRPr="00A11F94">
              <w:rPr>
                <w:rFonts w:ascii="Times New Roman" w:eastAsia="Segoe UI" w:hAnsi="Times New Roman"/>
                <w:sz w:val="20"/>
                <w:szCs w:val="20"/>
                <w:lang w:val="kk"/>
              </w:rPr>
              <w:t>±</w:t>
            </w:r>
            <w:r w:rsidRPr="00A11F94">
              <w:rPr>
                <w:rFonts w:ascii="Times New Roman" w:eastAsia="Segoe UI" w:hAnsi="Times New Roman"/>
                <w:sz w:val="20"/>
                <w:szCs w:val="20"/>
                <w:lang w:val="kk"/>
              </w:rPr>
              <w:tab/>
              <w:t xml:space="preserve">Барлық сай келетін қатысушылар, бастапқы рандомизацияға сәйкес Комирнатидің 2 дозасын алғандар, мұнда 2-доза алдын ала белгіленген уақыт аралығында (1-дозаны енгізуден кейін 19–42 күннің ішінде) енгізілді, Комирнатидің бустерлік дозасын алғандар, оларда бустерлік дозаны енгізуден кейін иммуногенділігін бағалаудың кем дегенде 1 шынайы әрі анықталған нәтижесі бар, мұнда қан үлгісі тиісті уақыт аралығы шегінде  (бустерлік дозаны алғаннан кейін 28–42 күннің ішінде) алынды, және дәрігердің бағалау нәтижелері бойынша хаттамадан бұдан басқа маңызды ауытқулары болмағандар. </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a.</w:t>
            </w:r>
            <w:r w:rsidRPr="00A11F94">
              <w:rPr>
                <w:rFonts w:ascii="Times New Roman" w:eastAsia="Times New Roman" w:hAnsi="Times New Roman"/>
                <w:spacing w:val="-1"/>
                <w:sz w:val="20"/>
                <w:szCs w:val="20"/>
                <w:lang w:val="kk"/>
              </w:rPr>
              <w:tab/>
              <w:t>n — уақыт аралығы шегінде үлгілерді алудың екі уақыттық нүктелерінде де талдаудың шынайы және анықталған нәтижелері бар қатысушылар саны.</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б.</w:t>
            </w:r>
            <w:r w:rsidRPr="00A11F94">
              <w:rPr>
                <w:rFonts w:ascii="Times New Roman" w:eastAsia="Times New Roman" w:hAnsi="Times New Roman"/>
                <w:spacing w:val="-1"/>
                <w:sz w:val="20"/>
                <w:szCs w:val="20"/>
                <w:lang w:val="kk"/>
              </w:rPr>
              <w:tab/>
              <w:t>ТОГ көрсеткіштері және 2 жақты 95 % СА титрлерді және сәйкес СА орташа логарифм дәрежесіне шығару арқылы есептелді (Стьюдент t-таралу негізінде). НҚАӘ төмен талдау нәтижелері 0,5 × НҚАӘ ретінде тіркелді.</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в.</w:t>
            </w:r>
            <w:r w:rsidRPr="00A11F94">
              <w:rPr>
                <w:rFonts w:ascii="Times New Roman" w:eastAsia="Times New Roman" w:hAnsi="Times New Roman"/>
                <w:spacing w:val="-1"/>
                <w:sz w:val="20"/>
                <w:szCs w:val="20"/>
                <w:lang w:val="kk"/>
              </w:rPr>
              <w:tab/>
              <w:t xml:space="preserve">ГОА көрсеткіштері және 2 жақты 95 % СА талдау логарифмдеріндегі және тиісті СА орташа айырмашылық дәрежесіне шығару арқылы есептелді (Стьюденттің t-таралу негізінде). </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г.</w:t>
            </w:r>
            <w:r w:rsidRPr="00A11F94">
              <w:rPr>
                <w:rFonts w:ascii="Times New Roman" w:eastAsia="Times New Roman" w:hAnsi="Times New Roman"/>
                <w:spacing w:val="-1"/>
                <w:sz w:val="20"/>
                <w:szCs w:val="20"/>
                <w:lang w:val="kk"/>
              </w:rPr>
              <w:tab/>
              <w:t>Егер 2 жақты 97,5 % СА төменгі шегінің мәні ГОА үшін &gt; 0,67 құраса, ал ГОА нүктелік бағалауы ≥ 0,80 құраса, тиімділігінің төмен еместігі расталады.</w:t>
            </w:r>
          </w:p>
          <w:p w:rsidR="00817EB5" w:rsidRPr="00600688" w:rsidRDefault="00817EB5" w:rsidP="004A5F07">
            <w:pPr>
              <w:tabs>
                <w:tab w:val="left" w:pos="330"/>
              </w:tabs>
              <w:spacing w:after="0" w:line="240" w:lineRule="auto"/>
              <w:ind w:left="341" w:hanging="341"/>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д.</w:t>
            </w:r>
            <w:r w:rsidRPr="00A11F94">
              <w:rPr>
                <w:rFonts w:ascii="Times New Roman" w:eastAsia="Times New Roman" w:hAnsi="Times New Roman"/>
                <w:spacing w:val="-1"/>
                <w:sz w:val="20"/>
                <w:szCs w:val="20"/>
                <w:lang w:val="kk"/>
              </w:rPr>
              <w:tab/>
              <w:t xml:space="preserve"> n — талдаудың бастапқы деңгейде, 2-дозаны енгізуден кейін 1 айдан соң және бустерлік дозаны енгізуден кейін 1 айдан соң көрсетілген уақыт аралығы шегінде шынайы және анықталған нәтижелері бар қатысушылар саны. Бұл мәндер пайыздық көрсеткіштерді есептеуге арналған бөлгіштер болып табылды. </w:t>
            </w:r>
          </w:p>
          <w:p w:rsidR="00817EB5" w:rsidRPr="00600688" w:rsidRDefault="00817EB5" w:rsidP="004A5F07">
            <w:pPr>
              <w:tabs>
                <w:tab w:val="left" w:pos="338"/>
              </w:tabs>
              <w:spacing w:after="0" w:line="240" w:lineRule="auto"/>
              <w:ind w:left="341" w:hanging="341"/>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е.</w:t>
            </w:r>
            <w:r w:rsidRPr="00A11F94">
              <w:rPr>
                <w:rFonts w:ascii="Times New Roman" w:eastAsia="Times New Roman" w:hAnsi="Times New Roman"/>
                <w:spacing w:val="-1"/>
                <w:sz w:val="20"/>
                <w:szCs w:val="20"/>
                <w:lang w:val="kk"/>
              </w:rPr>
              <w:tab/>
              <w:t>Дозаны енгізудің/үлгілерді алудың нақты уақыт аралығында нақты талдауда серореакциясы бар қатысушылар саны. Клоппер және Пирсон әдісі негізінде есептелген дәлме-дәл 2 жақты СА.</w:t>
            </w:r>
          </w:p>
          <w:p w:rsidR="00817EB5" w:rsidRPr="00600688" w:rsidRDefault="00817EB5" w:rsidP="004A5F07">
            <w:pPr>
              <w:tabs>
                <w:tab w:val="left" w:pos="338"/>
              </w:tabs>
              <w:spacing w:after="0" w:line="240" w:lineRule="auto"/>
              <w:ind w:left="341" w:hanging="341"/>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ж.</w:t>
            </w:r>
            <w:r w:rsidRPr="00A11F94">
              <w:rPr>
                <w:rFonts w:ascii="Times New Roman" w:eastAsia="Times New Roman" w:hAnsi="Times New Roman"/>
                <w:spacing w:val="-1"/>
                <w:sz w:val="20"/>
                <w:szCs w:val="20"/>
                <w:lang w:val="kk"/>
              </w:rPr>
              <w:tab/>
              <w:t>Пайыздармен берілген үлестер айырмашылығы (бустерлік дозаны алғаннан кейін 1 айдан соң — 2-дозаны алғаннан кейін 1 айдан соң).</w:t>
            </w:r>
          </w:p>
          <w:p w:rsidR="00817EB5" w:rsidRPr="00600688" w:rsidRDefault="00817EB5" w:rsidP="004A5F07">
            <w:pPr>
              <w:tabs>
                <w:tab w:val="left" w:pos="338"/>
              </w:tabs>
              <w:spacing w:after="0" w:line="240" w:lineRule="auto"/>
              <w:ind w:left="341" w:hanging="341"/>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з.</w:t>
            </w:r>
            <w:r w:rsidRPr="00A11F94">
              <w:rPr>
                <w:rFonts w:ascii="Times New Roman" w:eastAsia="Times New Roman" w:hAnsi="Times New Roman"/>
                <w:spacing w:val="-1"/>
                <w:sz w:val="20"/>
                <w:szCs w:val="20"/>
                <w:lang w:val="kk"/>
              </w:rPr>
              <w:tab/>
              <w:t>Пайыздармен берілген үлестер айырмашылығы үшін түзетілген 2 жақты Вальд СА.</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z w:val="20"/>
                <w:szCs w:val="20"/>
                <w:lang w:val="kk"/>
              </w:rPr>
            </w:pPr>
            <w:r w:rsidRPr="00A11F94">
              <w:rPr>
                <w:rFonts w:ascii="Times New Roman" w:eastAsia="Times New Roman" w:hAnsi="Times New Roman"/>
                <w:spacing w:val="-1"/>
                <w:sz w:val="20"/>
                <w:szCs w:val="20"/>
                <w:lang w:val="kk"/>
              </w:rPr>
              <w:t>и.</w:t>
            </w:r>
            <w:r w:rsidRPr="00A11F94">
              <w:rPr>
                <w:rFonts w:ascii="Times New Roman" w:eastAsia="Times New Roman" w:hAnsi="Times New Roman"/>
                <w:spacing w:val="-1"/>
                <w:sz w:val="20"/>
                <w:szCs w:val="20"/>
                <w:lang w:val="kk"/>
              </w:rPr>
              <w:tab/>
              <w:t>Егер 2 жақты 97,5 % СА төменгі шегі пайыздық көрсеткіштердегі айырмашылықтар үшін &gt; −10 % құраса, тиімділігінің төмен еместігі танылады.</w:t>
            </w:r>
          </w:p>
          <w:p w:rsidR="00817EB5" w:rsidRPr="00600688" w:rsidRDefault="00817EB5" w:rsidP="004A5F07">
            <w:pPr>
              <w:tabs>
                <w:tab w:val="left" w:pos="330"/>
              </w:tabs>
              <w:spacing w:after="0" w:line="240" w:lineRule="auto"/>
              <w:ind w:left="330" w:hanging="330"/>
              <w:jc w:val="both"/>
              <w:rPr>
                <w:rFonts w:ascii="Times New Roman" w:eastAsia="Times New Roman" w:hAnsi="Times New Roman"/>
                <w:spacing w:val="-1"/>
                <w:shd w:val="clear" w:color="auto" w:fill="FFFFFF"/>
                <w:lang w:val="kk"/>
              </w:rPr>
            </w:pPr>
          </w:p>
        </w:tc>
      </w:tr>
    </w:tbl>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r w:rsidRPr="00A11F94">
        <w:rPr>
          <w:rFonts w:ascii="Times New Roman" w:eastAsia="Segoe UI" w:hAnsi="Times New Roman"/>
          <w:i/>
          <w:iCs/>
          <w:sz w:val="24"/>
          <w:szCs w:val="24"/>
          <w:lang w:val="kk" w:eastAsia="ru-RU"/>
        </w:rPr>
        <w:lastRenderedPageBreak/>
        <w:t>16 және одан үлкен жастағы қатысушылардағы вакцинаның салыстырмалы тиімділігі – бустерлік дозаны алғаннан кейін</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4"/>
          <w:szCs w:val="24"/>
          <w:lang w:val="kk" w:eastAsia="ru-RU"/>
        </w:rPr>
      </w:pPr>
      <w:r w:rsidRPr="00A11F94">
        <w:rPr>
          <w:rFonts w:ascii="Times New Roman" w:eastAsia="Segoe UI" w:hAnsi="Times New Roman"/>
          <w:sz w:val="24"/>
          <w:szCs w:val="24"/>
          <w:lang w:val="kk" w:eastAsia="ru-RU"/>
        </w:rPr>
        <w:t xml:space="preserve">Бустерлік вакцинаның плацебо-бақыланатын зерттеуі болған және 2 зерттеуіне алынған 16 және одан жоғары жастағы шамамен 10 000 қатысушыны қамтыған, 4 зерттеуіне алынған деректердің тиімділігін аралық талдауда бустерлік вакцинациядан кейін 7-күннен ерте емес басталған кезеңде тіркелген COVID-19 коронавирустық инфекциясының расталған жағдайлары бағаланды және деректерді жинау 2021 жылғы 5 қазанда аяқталғанға дейін созылды, бұл бустерлік вакцинациядан кейінгі 2,5 айлық бақылау кезеңінің медианасына сәйкес келеді. Бустерлік доза екінші дозаны енгізгеннен кейін 5–13 айдан соң (медианасы 11 ай) енгізілді. Бастапқы вакцинация курсынан кейінгі Комирнати бустерлік дозасының тиімділігі тек бастапқы вакцинациядан өткен қатысушылар тобындағы плацебо бустерлік дозамен салыстырылып бағаланды. </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4"/>
          <w:szCs w:val="24"/>
          <w:lang w:val="kk" w:eastAsia="ru-RU"/>
        </w:rPr>
      </w:pPr>
      <w:r w:rsidRPr="00A11F94">
        <w:rPr>
          <w:rFonts w:ascii="Times New Roman" w:eastAsia="Segoe UI" w:hAnsi="Times New Roman"/>
          <w:sz w:val="24"/>
          <w:szCs w:val="24"/>
          <w:lang w:val="kk" w:eastAsia="ru-RU"/>
        </w:rPr>
        <w:t xml:space="preserve">SARS-CoV-2 инфекциясының алдыңғы белгілері жоқ 16 және одан үлкен жастағы қатысушылар үшін вакцинаның салыстырмалы тиімділігі туралы ақпарат 7-кестеде келтірілген. SARS-CoV-2 алдыңғы инфекциялану белгілері бар немесе белгілері жоқ </w:t>
      </w:r>
      <w:r w:rsidRPr="00A11F94">
        <w:rPr>
          <w:rFonts w:ascii="Times New Roman" w:eastAsia="Segoe UI" w:hAnsi="Times New Roman"/>
          <w:sz w:val="24"/>
          <w:szCs w:val="24"/>
          <w:lang w:val="kk" w:eastAsia="ru-RU"/>
        </w:rPr>
        <w:lastRenderedPageBreak/>
        <w:t>қатысушыларда вакцинаның салыстырмалы тиімділігі 94,6% құрады (95% сенімді аралық 88,5-тен 97,9% - ға дейін), бұл алдыңғы инфекциялану белгілері жоқ қатысушыларда байқалған тиімділікке ұқсас болды. Комирнати тобында бустерлік вакцинациядан кейін 7-күннен бастап COVID 19 коронавирустық инфекциясының 7 бастапқы жағдайы, ал плацебо тобында осындай 124 жағдай тіркелді.</w:t>
      </w: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autoSpaceDE w:val="0"/>
        <w:autoSpaceDN w:val="0"/>
        <w:adjustRightInd w:val="0"/>
        <w:spacing w:after="0" w:line="240" w:lineRule="auto"/>
        <w:jc w:val="both"/>
        <w:rPr>
          <w:rFonts w:ascii="Times New Roman" w:eastAsia="Segoe UI" w:hAnsi="Times New Roman"/>
          <w:i/>
          <w:iCs/>
          <w:sz w:val="24"/>
          <w:szCs w:val="24"/>
          <w:lang w:val="kk" w:eastAsia="ru-RU"/>
        </w:rPr>
      </w:pPr>
    </w:p>
    <w:p w:rsidR="00817EB5" w:rsidRPr="00600688" w:rsidRDefault="00817EB5" w:rsidP="00817EB5">
      <w:pPr>
        <w:keepNext/>
        <w:keepLines/>
        <w:tabs>
          <w:tab w:val="left" w:pos="567"/>
          <w:tab w:val="left" w:pos="1080"/>
        </w:tabs>
        <w:spacing w:after="0" w:line="260" w:lineRule="exact"/>
        <w:ind w:left="1080" w:hanging="1080"/>
        <w:jc w:val="both"/>
        <w:rPr>
          <w:rFonts w:ascii="Times New Roman" w:eastAsia="Times New Roman" w:hAnsi="Times New Roman"/>
          <w:sz w:val="24"/>
          <w:szCs w:val="24"/>
          <w:lang w:val="kk"/>
        </w:rPr>
      </w:pPr>
      <w:r w:rsidRPr="00031A92">
        <w:rPr>
          <w:rFonts w:ascii="Times New Roman" w:eastAsia="Times New Roman" w:hAnsi="Times New Roman"/>
          <w:b/>
          <w:sz w:val="24"/>
          <w:szCs w:val="24"/>
          <w:lang w:val="kk"/>
        </w:rPr>
        <w:t>7-кесте.</w:t>
      </w:r>
      <w:r w:rsidRPr="00031A92">
        <w:rPr>
          <w:rFonts w:ascii="Times New Roman" w:eastAsia="Times New Roman" w:hAnsi="Times New Roman"/>
          <w:b/>
          <w:sz w:val="24"/>
          <w:szCs w:val="24"/>
          <w:lang w:val="kk"/>
        </w:rPr>
        <w:tab/>
        <w:t>Вакцинаның тиімділігі —бустерлік вакцинациядан кейін 7-күннен бастап COVID-19 коронавирустық инфекциясының бірінші жағдайы — инфекциялану белгілері жоқ, 16 және одан үлкен жастағы қатысушылар — тиімділігін бағалауға жарамды популяция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184"/>
        <w:gridCol w:w="2397"/>
        <w:gridCol w:w="2701"/>
        <w:gridCol w:w="1817"/>
      </w:tblGrid>
      <w:tr w:rsidR="008B3FE3" w:rsidRPr="00600688" w:rsidTr="004A5F07">
        <w:tc>
          <w:tcPr>
            <w:tcW w:w="5000" w:type="pct"/>
            <w:gridSpan w:val="4"/>
            <w:shd w:val="clear" w:color="auto" w:fill="auto"/>
          </w:tcPr>
          <w:p w:rsidR="00817EB5" w:rsidRPr="00600688" w:rsidRDefault="00817EB5" w:rsidP="004A5F07">
            <w:pPr>
              <w:keepNext/>
              <w:spacing w:after="0" w:line="240" w:lineRule="auto"/>
              <w:ind w:left="101"/>
              <w:jc w:val="both"/>
              <w:rPr>
                <w:rFonts w:ascii="Times New Roman" w:eastAsia="Times New Roman" w:hAnsi="Times New Roman"/>
                <w:spacing w:val="-1"/>
                <w:sz w:val="24"/>
                <w:szCs w:val="24"/>
                <w:lang w:val="kk"/>
              </w:rPr>
            </w:pPr>
            <w:r w:rsidRPr="00031A92">
              <w:rPr>
                <w:rFonts w:ascii="Times New Roman" w:eastAsia="Times New Roman" w:hAnsi="Times New Roman"/>
                <w:b/>
                <w:spacing w:val="-1"/>
                <w:sz w:val="24"/>
                <w:szCs w:val="24"/>
                <w:lang w:val="kk"/>
              </w:rPr>
              <w:t xml:space="preserve">SARS </w:t>
            </w:r>
            <w:r w:rsidRPr="00031A92">
              <w:rPr>
                <w:rFonts w:ascii="Times New Roman" w:eastAsia="Times New Roman" w:hAnsi="Times New Roman"/>
                <w:b/>
                <w:spacing w:val="-1"/>
                <w:sz w:val="24"/>
                <w:szCs w:val="24"/>
                <w:lang w:val="kk"/>
              </w:rPr>
              <w:noBreakHyphen/>
              <w:t xml:space="preserve">COV </w:t>
            </w:r>
            <w:r w:rsidRPr="00031A92">
              <w:rPr>
                <w:rFonts w:ascii="Times New Roman" w:eastAsia="Times New Roman" w:hAnsi="Times New Roman"/>
                <w:b/>
                <w:spacing w:val="-1"/>
                <w:sz w:val="24"/>
                <w:szCs w:val="24"/>
                <w:lang w:val="kk"/>
              </w:rPr>
              <w:noBreakHyphen/>
              <w:t>2* алдыңғы инфекциялану белгілері жоқ қатысушылардағы бустерлік дозаны енгізгеннен кейін 7-күннен бастап COVID-19 коронавирустық инфекциясының алғашқы жағдайы</w:t>
            </w:r>
          </w:p>
        </w:tc>
      </w:tr>
      <w:tr w:rsidR="008B3FE3" w:rsidRPr="00600688" w:rsidTr="00A11F94">
        <w:tc>
          <w:tcPr>
            <w:tcW w:w="1207" w:type="pct"/>
            <w:shd w:val="clear" w:color="auto" w:fill="auto"/>
            <w:vAlign w:val="bottom"/>
          </w:tcPr>
          <w:p w:rsidR="00817EB5" w:rsidRPr="00600688" w:rsidRDefault="00817EB5" w:rsidP="004A5F07">
            <w:pPr>
              <w:keepNext/>
              <w:spacing w:after="0" w:line="240" w:lineRule="auto"/>
              <w:ind w:left="101"/>
              <w:jc w:val="both"/>
              <w:rPr>
                <w:rFonts w:ascii="Times New Roman" w:eastAsia="Times New Roman" w:hAnsi="Times New Roman"/>
                <w:b/>
                <w:spacing w:val="-1"/>
                <w:sz w:val="24"/>
                <w:szCs w:val="24"/>
                <w:lang w:val="kk"/>
              </w:rPr>
            </w:pPr>
          </w:p>
        </w:tc>
        <w:tc>
          <w:tcPr>
            <w:tcW w:w="1323" w:type="pct"/>
            <w:shd w:val="clear" w:color="auto" w:fill="auto"/>
            <w:vAlign w:val="bottom"/>
          </w:tcPr>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Комирнати</w:t>
            </w:r>
          </w:p>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N</w:t>
            </w:r>
            <w:r w:rsidRPr="00031A92">
              <w:rPr>
                <w:rFonts w:ascii="Times New Roman" w:eastAsia="Times New Roman" w:hAnsi="Times New Roman"/>
                <w:b/>
                <w:spacing w:val="-1"/>
                <w:sz w:val="24"/>
                <w:szCs w:val="24"/>
                <w:vertAlign w:val="superscript"/>
                <w:lang w:val="kk"/>
              </w:rPr>
              <w:t>a</w:t>
            </w:r>
            <w:r w:rsidRPr="00031A92">
              <w:rPr>
                <w:rFonts w:ascii="Times New Roman" w:eastAsia="Times New Roman" w:hAnsi="Times New Roman"/>
                <w:b/>
                <w:spacing w:val="-1"/>
                <w:sz w:val="24"/>
                <w:szCs w:val="24"/>
                <w:lang w:val="kk"/>
              </w:rPr>
              <w:t>=</w:t>
            </w:r>
            <w:r w:rsidRPr="00031A92">
              <w:rPr>
                <w:rFonts w:ascii="Times New Roman" w:eastAsia="Times New Roman" w:hAnsi="Times New Roman"/>
                <w:b/>
                <w:color w:val="000000"/>
                <w:spacing w:val="-1"/>
                <w:sz w:val="24"/>
                <w:szCs w:val="24"/>
                <w:lang w:val="kk"/>
              </w:rPr>
              <w:t>4695</w:t>
            </w:r>
          </w:p>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Жағдайлар саны</w:t>
            </w:r>
          </w:p>
          <w:p w:rsidR="00817EB5" w:rsidRPr="00600688" w:rsidRDefault="00817EB5" w:rsidP="004A5F07">
            <w:pPr>
              <w:keepNext/>
              <w:spacing w:after="0" w:line="240" w:lineRule="auto"/>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n1</w:t>
            </w:r>
            <w:r w:rsidRPr="00031A92">
              <w:rPr>
                <w:rFonts w:ascii="Times New Roman" w:eastAsia="Times New Roman" w:hAnsi="Times New Roman"/>
                <w:b/>
                <w:spacing w:val="-1"/>
                <w:sz w:val="24"/>
                <w:szCs w:val="24"/>
                <w:vertAlign w:val="superscript"/>
                <w:lang w:val="kk"/>
              </w:rPr>
              <w:t>б</w:t>
            </w:r>
          </w:p>
          <w:p w:rsidR="00817EB5" w:rsidRPr="00600688" w:rsidRDefault="00817EB5" w:rsidP="004A5F07">
            <w:pPr>
              <w:keepNext/>
              <w:spacing w:after="0" w:line="240" w:lineRule="auto"/>
              <w:ind w:left="101"/>
              <w:jc w:val="center"/>
              <w:rPr>
                <w:rFonts w:ascii="Times New Roman" w:eastAsia="Times New Roman" w:hAnsi="Times New Roman"/>
                <w:spacing w:val="-1"/>
                <w:sz w:val="24"/>
                <w:szCs w:val="24"/>
                <w:lang w:val="kk"/>
              </w:rPr>
            </w:pPr>
            <w:r w:rsidRPr="00031A92">
              <w:rPr>
                <w:rFonts w:ascii="Times New Roman" w:eastAsia="Times New Roman" w:hAnsi="Times New Roman"/>
                <w:b/>
                <w:spacing w:val="-1"/>
                <w:sz w:val="24"/>
                <w:szCs w:val="24"/>
                <w:lang w:val="kk"/>
              </w:rPr>
              <w:t>Бақылау уақыты</w:t>
            </w:r>
            <w:r w:rsidRPr="00031A92">
              <w:rPr>
                <w:rFonts w:ascii="Times New Roman" w:eastAsia="Times New Roman" w:hAnsi="Times New Roman"/>
                <w:b/>
                <w:spacing w:val="-1"/>
                <w:sz w:val="24"/>
                <w:szCs w:val="24"/>
                <w:vertAlign w:val="superscript"/>
                <w:lang w:val="kk"/>
              </w:rPr>
              <w:t>в</w:t>
            </w:r>
            <w:r w:rsidRPr="00031A92">
              <w:rPr>
                <w:rFonts w:ascii="Times New Roman" w:eastAsia="Times New Roman" w:hAnsi="Times New Roman"/>
                <w:b/>
                <w:spacing w:val="-1"/>
                <w:sz w:val="24"/>
                <w:szCs w:val="24"/>
                <w:lang w:val="kk"/>
              </w:rPr>
              <w:t xml:space="preserve"> (n2</w:t>
            </w:r>
            <w:r w:rsidRPr="00031A92">
              <w:rPr>
                <w:rFonts w:ascii="Times New Roman" w:eastAsia="Times New Roman" w:hAnsi="Times New Roman"/>
                <w:b/>
                <w:spacing w:val="-1"/>
                <w:sz w:val="24"/>
                <w:szCs w:val="24"/>
                <w:vertAlign w:val="superscript"/>
                <w:lang w:val="kk"/>
              </w:rPr>
              <w:t>г</w:t>
            </w:r>
            <w:r w:rsidRPr="00031A92">
              <w:rPr>
                <w:rFonts w:ascii="Times New Roman" w:eastAsia="Times New Roman" w:hAnsi="Times New Roman"/>
                <w:b/>
                <w:spacing w:val="-1"/>
                <w:sz w:val="24"/>
                <w:szCs w:val="24"/>
                <w:lang w:val="kk"/>
              </w:rPr>
              <w:t>)</w:t>
            </w:r>
          </w:p>
        </w:tc>
        <w:tc>
          <w:tcPr>
            <w:tcW w:w="1490" w:type="pct"/>
            <w:shd w:val="clear" w:color="auto" w:fill="auto"/>
            <w:vAlign w:val="bottom"/>
          </w:tcPr>
          <w:p w:rsidR="00817EB5" w:rsidRPr="00600688" w:rsidRDefault="00817EB5" w:rsidP="004A5F07">
            <w:pPr>
              <w:keepNext/>
              <w:spacing w:after="0" w:line="240" w:lineRule="auto"/>
              <w:ind w:left="101"/>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Плацебо</w:t>
            </w:r>
          </w:p>
          <w:p w:rsidR="00817EB5" w:rsidRPr="00600688" w:rsidRDefault="00817EB5" w:rsidP="004A5F07">
            <w:pPr>
              <w:keepNext/>
              <w:spacing w:after="0" w:line="240" w:lineRule="auto"/>
              <w:ind w:left="101"/>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N</w:t>
            </w:r>
            <w:r w:rsidRPr="00031A92">
              <w:rPr>
                <w:rFonts w:ascii="Times New Roman" w:eastAsia="Times New Roman" w:hAnsi="Times New Roman"/>
                <w:b/>
                <w:spacing w:val="-1"/>
                <w:sz w:val="24"/>
                <w:szCs w:val="24"/>
                <w:vertAlign w:val="superscript"/>
                <w:lang w:val="kk"/>
              </w:rPr>
              <w:t>a</w:t>
            </w:r>
            <w:r w:rsidRPr="00031A92">
              <w:rPr>
                <w:rFonts w:ascii="Times New Roman" w:eastAsia="Times New Roman" w:hAnsi="Times New Roman"/>
                <w:b/>
                <w:spacing w:val="-1"/>
                <w:sz w:val="24"/>
                <w:szCs w:val="24"/>
                <w:lang w:val="kk"/>
              </w:rPr>
              <w:t>=</w:t>
            </w:r>
            <w:r w:rsidRPr="00031A92">
              <w:rPr>
                <w:rFonts w:ascii="Times New Roman" w:eastAsia="Times New Roman" w:hAnsi="Times New Roman"/>
                <w:b/>
                <w:color w:val="000000"/>
                <w:spacing w:val="-1"/>
                <w:sz w:val="24"/>
                <w:szCs w:val="24"/>
                <w:lang w:val="kk"/>
              </w:rPr>
              <w:t>4671</w:t>
            </w:r>
          </w:p>
          <w:p w:rsidR="00817EB5" w:rsidRPr="00600688" w:rsidRDefault="00817EB5" w:rsidP="004A5F07">
            <w:pPr>
              <w:keepNext/>
              <w:spacing w:after="0" w:line="240" w:lineRule="auto"/>
              <w:ind w:left="101"/>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Жағдайлар саны</w:t>
            </w:r>
          </w:p>
          <w:p w:rsidR="00817EB5" w:rsidRPr="00600688" w:rsidRDefault="00817EB5" w:rsidP="004A5F07">
            <w:pPr>
              <w:keepNext/>
              <w:spacing w:after="0" w:line="240" w:lineRule="auto"/>
              <w:ind w:left="101"/>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n1</w:t>
            </w:r>
            <w:r w:rsidRPr="00031A92">
              <w:rPr>
                <w:rFonts w:ascii="Times New Roman" w:eastAsia="Times New Roman" w:hAnsi="Times New Roman"/>
                <w:b/>
                <w:spacing w:val="-1"/>
                <w:sz w:val="24"/>
                <w:szCs w:val="24"/>
                <w:vertAlign w:val="superscript"/>
                <w:lang w:val="kk"/>
              </w:rPr>
              <w:t>б</w:t>
            </w:r>
          </w:p>
          <w:p w:rsidR="00817EB5" w:rsidRPr="00600688" w:rsidRDefault="00817EB5" w:rsidP="004A5F07">
            <w:pPr>
              <w:keepNext/>
              <w:spacing w:after="0" w:line="240" w:lineRule="auto"/>
              <w:ind w:left="101"/>
              <w:jc w:val="center"/>
              <w:rPr>
                <w:rFonts w:ascii="Times New Roman" w:eastAsia="Times New Roman" w:hAnsi="Times New Roman"/>
                <w:spacing w:val="-1"/>
                <w:sz w:val="24"/>
                <w:szCs w:val="24"/>
                <w:lang w:val="kk"/>
              </w:rPr>
            </w:pPr>
            <w:r w:rsidRPr="00031A92">
              <w:rPr>
                <w:rFonts w:ascii="Times New Roman" w:eastAsia="Times New Roman" w:hAnsi="Times New Roman"/>
                <w:b/>
                <w:spacing w:val="-1"/>
                <w:sz w:val="24"/>
                <w:szCs w:val="24"/>
                <w:lang w:val="kk"/>
              </w:rPr>
              <w:t>Бақылау уақыты</w:t>
            </w:r>
            <w:r w:rsidRPr="00031A92">
              <w:rPr>
                <w:rFonts w:ascii="Times New Roman" w:eastAsia="Times New Roman" w:hAnsi="Times New Roman"/>
                <w:b/>
                <w:spacing w:val="-1"/>
                <w:sz w:val="24"/>
                <w:szCs w:val="24"/>
                <w:vertAlign w:val="superscript"/>
                <w:lang w:val="kk"/>
              </w:rPr>
              <w:t>в</w:t>
            </w:r>
            <w:r w:rsidRPr="00031A92">
              <w:rPr>
                <w:rFonts w:ascii="Times New Roman" w:eastAsia="Times New Roman" w:hAnsi="Times New Roman"/>
                <w:b/>
                <w:spacing w:val="-1"/>
                <w:sz w:val="24"/>
                <w:szCs w:val="24"/>
                <w:lang w:val="kk"/>
              </w:rPr>
              <w:t xml:space="preserve"> (n2</w:t>
            </w:r>
            <w:r w:rsidRPr="00031A92">
              <w:rPr>
                <w:rFonts w:ascii="Times New Roman" w:eastAsia="Times New Roman" w:hAnsi="Times New Roman"/>
                <w:b/>
                <w:spacing w:val="-1"/>
                <w:sz w:val="24"/>
                <w:szCs w:val="24"/>
                <w:vertAlign w:val="superscript"/>
                <w:lang w:val="kk"/>
              </w:rPr>
              <w:t>г</w:t>
            </w:r>
            <w:r w:rsidRPr="00031A92">
              <w:rPr>
                <w:rFonts w:ascii="Times New Roman" w:eastAsia="Times New Roman" w:hAnsi="Times New Roman"/>
                <w:b/>
                <w:spacing w:val="-1"/>
                <w:sz w:val="24"/>
                <w:szCs w:val="24"/>
                <w:lang w:val="kk"/>
              </w:rPr>
              <w:t>)</w:t>
            </w:r>
          </w:p>
        </w:tc>
        <w:tc>
          <w:tcPr>
            <w:tcW w:w="980" w:type="pct"/>
            <w:shd w:val="clear" w:color="auto" w:fill="auto"/>
            <w:vAlign w:val="center"/>
          </w:tcPr>
          <w:p w:rsidR="00817EB5" w:rsidRPr="00600688" w:rsidRDefault="00817EB5" w:rsidP="0031529A">
            <w:pPr>
              <w:keepNext/>
              <w:spacing w:after="0" w:line="240" w:lineRule="auto"/>
              <w:ind w:left="101"/>
              <w:jc w:val="center"/>
              <w:rPr>
                <w:rFonts w:ascii="Times New Roman" w:eastAsia="Times New Roman" w:hAnsi="Times New Roman"/>
                <w:b/>
                <w:spacing w:val="-1"/>
                <w:sz w:val="24"/>
                <w:szCs w:val="24"/>
                <w:lang w:val="kk"/>
              </w:rPr>
            </w:pPr>
            <w:r w:rsidRPr="00031A92">
              <w:rPr>
                <w:rFonts w:ascii="Times New Roman" w:eastAsia="Times New Roman" w:hAnsi="Times New Roman"/>
                <w:b/>
                <w:spacing w:val="-1"/>
                <w:sz w:val="24"/>
                <w:szCs w:val="24"/>
                <w:lang w:val="kk"/>
              </w:rPr>
              <w:t xml:space="preserve">Вакцинаның салыстырмалы тиімділігі </w:t>
            </w:r>
            <w:r w:rsidRPr="00031A92">
              <w:rPr>
                <w:rFonts w:ascii="Times New Roman" w:eastAsia="Times New Roman" w:hAnsi="Times New Roman"/>
                <w:b/>
                <w:spacing w:val="-1"/>
                <w:sz w:val="24"/>
                <w:szCs w:val="24"/>
                <w:vertAlign w:val="superscript"/>
                <w:lang w:val="kk"/>
              </w:rPr>
              <w:t>д</w:t>
            </w:r>
            <w:r w:rsidRPr="00031A92">
              <w:rPr>
                <w:rFonts w:ascii="Times New Roman" w:eastAsia="Times New Roman" w:hAnsi="Times New Roman"/>
                <w:b/>
                <w:spacing w:val="-1"/>
                <w:sz w:val="24"/>
                <w:szCs w:val="24"/>
                <w:lang w:val="kk"/>
              </w:rPr>
              <w:t xml:space="preserve"> (%)</w:t>
            </w:r>
          </w:p>
          <w:p w:rsidR="00817EB5" w:rsidRPr="00600688" w:rsidRDefault="00817EB5" w:rsidP="0031529A">
            <w:pPr>
              <w:keepNext/>
              <w:spacing w:after="0" w:line="240" w:lineRule="auto"/>
              <w:ind w:left="101"/>
              <w:jc w:val="center"/>
              <w:rPr>
                <w:rFonts w:ascii="Times New Roman" w:eastAsia="Times New Roman" w:hAnsi="Times New Roman"/>
                <w:spacing w:val="-1"/>
                <w:sz w:val="24"/>
                <w:szCs w:val="24"/>
                <w:lang w:val="kk"/>
              </w:rPr>
            </w:pPr>
            <w:r w:rsidRPr="00031A92">
              <w:rPr>
                <w:rFonts w:ascii="Times New Roman" w:eastAsia="Times New Roman" w:hAnsi="Times New Roman"/>
                <w:b/>
                <w:spacing w:val="-1"/>
                <w:sz w:val="24"/>
                <w:szCs w:val="24"/>
                <w:lang w:val="kk"/>
              </w:rPr>
              <w:t>(95% СА</w:t>
            </w:r>
            <w:r w:rsidRPr="00031A92">
              <w:rPr>
                <w:rFonts w:ascii="Times New Roman" w:eastAsia="Times New Roman" w:hAnsi="Times New Roman"/>
                <w:b/>
                <w:spacing w:val="-1"/>
                <w:sz w:val="24"/>
                <w:szCs w:val="24"/>
                <w:vertAlign w:val="superscript"/>
                <w:lang w:val="kk"/>
              </w:rPr>
              <w:t>е</w:t>
            </w:r>
            <w:r w:rsidRPr="00031A92">
              <w:rPr>
                <w:rFonts w:ascii="Times New Roman" w:eastAsia="Times New Roman" w:hAnsi="Times New Roman"/>
                <w:b/>
                <w:spacing w:val="-1"/>
                <w:sz w:val="24"/>
                <w:szCs w:val="24"/>
                <w:lang w:val="kk"/>
              </w:rPr>
              <w:t>)</w:t>
            </w:r>
          </w:p>
        </w:tc>
      </w:tr>
      <w:tr w:rsidR="008B3FE3" w:rsidTr="00A11F94">
        <w:tc>
          <w:tcPr>
            <w:tcW w:w="1207" w:type="pct"/>
            <w:shd w:val="clear" w:color="auto" w:fill="auto"/>
            <w:vAlign w:val="bottom"/>
          </w:tcPr>
          <w:p w:rsidR="00817EB5" w:rsidRPr="00600688" w:rsidRDefault="00817EB5" w:rsidP="004A5F07">
            <w:pPr>
              <w:keepNext/>
              <w:spacing w:after="0" w:line="240" w:lineRule="auto"/>
              <w:jc w:val="both"/>
              <w:rPr>
                <w:rFonts w:ascii="Times New Roman" w:eastAsia="Times New Roman" w:hAnsi="Times New Roman"/>
                <w:spacing w:val="-1"/>
                <w:sz w:val="24"/>
                <w:szCs w:val="24"/>
                <w:lang w:val="kk"/>
              </w:rPr>
            </w:pPr>
            <w:r w:rsidRPr="00031A92">
              <w:rPr>
                <w:rFonts w:ascii="Times New Roman" w:eastAsia="Times New Roman" w:hAnsi="Times New Roman"/>
                <w:color w:val="000000"/>
                <w:spacing w:val="-1"/>
                <w:sz w:val="24"/>
                <w:szCs w:val="24"/>
                <w:lang w:val="kk"/>
              </w:rPr>
              <w:t xml:space="preserve">Бустерлік дозаны алғаннан кейін 7-күннен бастап COVID-19 коронавирустық инфекциясының алғашқы жағдайы </w:t>
            </w:r>
          </w:p>
        </w:tc>
        <w:tc>
          <w:tcPr>
            <w:tcW w:w="1323" w:type="pct"/>
            <w:shd w:val="clear" w:color="auto" w:fill="auto"/>
          </w:tcPr>
          <w:p w:rsidR="00817EB5" w:rsidRPr="00600688" w:rsidRDefault="00817EB5" w:rsidP="004A5F07">
            <w:pPr>
              <w:keepNext/>
              <w:spacing w:after="0" w:line="240" w:lineRule="auto"/>
              <w:ind w:left="101"/>
              <w:jc w:val="center"/>
              <w:rPr>
                <w:rFonts w:ascii="Times New Roman" w:eastAsia="Times New Roman" w:hAnsi="Times New Roman"/>
                <w:color w:val="000000"/>
                <w:spacing w:val="-1"/>
                <w:sz w:val="24"/>
                <w:szCs w:val="24"/>
                <w:lang w:val="kk"/>
              </w:rPr>
            </w:pPr>
          </w:p>
          <w:p w:rsidR="00817EB5" w:rsidRPr="00600688" w:rsidRDefault="00817EB5" w:rsidP="004A5F07">
            <w:pPr>
              <w:keepNext/>
              <w:spacing w:after="0" w:line="240" w:lineRule="auto"/>
              <w:ind w:left="101"/>
              <w:jc w:val="center"/>
              <w:rPr>
                <w:rFonts w:ascii="Times New Roman" w:eastAsia="Times New Roman" w:hAnsi="Times New Roman"/>
                <w:color w:val="000000"/>
                <w:spacing w:val="-1"/>
                <w:sz w:val="24"/>
                <w:szCs w:val="24"/>
                <w:lang w:val="kk"/>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lang w:val="kk"/>
              </w:rPr>
              <w:t>6</w:t>
            </w: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lang w:val="kk"/>
              </w:rPr>
              <w:t>0,823 (4659)</w:t>
            </w:r>
          </w:p>
        </w:tc>
        <w:tc>
          <w:tcPr>
            <w:tcW w:w="1490" w:type="pct"/>
            <w:shd w:val="clear" w:color="auto" w:fill="auto"/>
          </w:tcPr>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lang w:val="kk"/>
              </w:rPr>
              <w:t>123</w:t>
            </w: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lang w:val="kk"/>
              </w:rPr>
              <w:t>0,792 (4614)</w:t>
            </w:r>
          </w:p>
        </w:tc>
        <w:tc>
          <w:tcPr>
            <w:tcW w:w="980" w:type="pct"/>
            <w:shd w:val="clear" w:color="auto" w:fill="auto"/>
            <w:vAlign w:val="center"/>
          </w:tcPr>
          <w:p w:rsidR="00817EB5" w:rsidRPr="00031A92" w:rsidRDefault="00817EB5" w:rsidP="00A11F94">
            <w:pPr>
              <w:keepNext/>
              <w:spacing w:after="0" w:line="240" w:lineRule="auto"/>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lang w:val="kk"/>
              </w:rPr>
              <w:t>95,3</w:t>
            </w:r>
          </w:p>
          <w:p w:rsidR="00817EB5" w:rsidRPr="00031A92" w:rsidRDefault="00817EB5" w:rsidP="00A11F94">
            <w:pPr>
              <w:keepNext/>
              <w:spacing w:after="0" w:line="240" w:lineRule="auto"/>
              <w:jc w:val="center"/>
              <w:rPr>
                <w:rFonts w:ascii="Times New Roman" w:eastAsia="Times New Roman" w:hAnsi="Times New Roman"/>
                <w:spacing w:val="-1"/>
                <w:sz w:val="24"/>
                <w:szCs w:val="24"/>
                <w:vertAlign w:val="superscript"/>
              </w:rPr>
            </w:pPr>
            <w:r w:rsidRPr="00031A92">
              <w:rPr>
                <w:rFonts w:ascii="Times New Roman" w:eastAsia="Times New Roman" w:hAnsi="Times New Roman"/>
                <w:color w:val="000000"/>
                <w:spacing w:val="-1"/>
                <w:sz w:val="24"/>
                <w:szCs w:val="24"/>
                <w:lang w:val="kk"/>
              </w:rPr>
              <w:t>(89,5–98,3)</w:t>
            </w:r>
          </w:p>
        </w:tc>
      </w:tr>
    </w:tbl>
    <w:p w:rsidR="00817EB5" w:rsidRPr="00817712"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val="kk" w:eastAsia="ru-RU"/>
        </w:rPr>
        <w:t>Ескертпе. Расталған жағдайлар кері   транскрипциямен полимеразалық тізбекті реакция (КТ-ПТР) әдісімен талдау нәтижелері және COVID-19 коронавирустық инфекциясына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бұлшықеттердің алғаш пайда болған немесе күшейген ауыруы, дәмді немесе иісті  сезбеудің алғаш пайда болуы, тамақтың ауыруы, диарея, құсу).</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val="kk" w:eastAsia="ru-RU"/>
        </w:rPr>
        <w:t>*</w:t>
      </w:r>
      <w:r w:rsidRPr="00817712">
        <w:rPr>
          <w:rFonts w:ascii="Times New Roman" w:eastAsia="Segoe UI" w:hAnsi="Times New Roman"/>
          <w:sz w:val="20"/>
          <w:szCs w:val="20"/>
          <w:lang w:val="kk" w:eastAsia="ru-RU"/>
        </w:rPr>
        <w:tab/>
        <w:t xml:space="preserve">Талдау SARS-CoV-2-мен алдыңғы инфекцияланудың серологиялық немесе вирусологиялық белгілері жоқ (соңғы бустерлік вакцинациядан кейін 7-күнге дейін) (яғни, 1-сапарда N-ақуызға [қан сарысуы] антиденелердің бар-жоғын анықтайтын талдаудың теріс нәтижесі және 1-сапарда нуклеин қышқылдарын амплификациялау әдісімен (НҚАӘ) (мұрыннан алынған жағынды) анықталған кезде SARS CoV-2 болмауы), сондай-ақ 7-күнге дейін жоспарланбаған кез келген сапарда бустерлік вакцинациядан кейін НҚАӘ (мұрыннан алынған жағынды) талдауының теріс нәтижесі бар қатысушыларды қамтыды. </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val="kk" w:eastAsia="ru-RU"/>
        </w:rPr>
        <w:t>a.</w:t>
      </w:r>
      <w:r w:rsidRPr="00817712">
        <w:rPr>
          <w:rFonts w:ascii="Times New Roman" w:eastAsia="Segoe UI" w:hAnsi="Times New Roman"/>
          <w:sz w:val="20"/>
          <w:szCs w:val="20"/>
          <w:lang w:val="kk" w:eastAsia="ru-RU"/>
        </w:rPr>
        <w:tab/>
        <w:t xml:space="preserve">N — көрсетілген топтағы қатысушылар саны. </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val="kk" w:eastAsia="ru-RU"/>
        </w:rPr>
        <w:t>б.</w:t>
      </w:r>
      <w:r w:rsidRPr="00817712">
        <w:rPr>
          <w:rFonts w:ascii="Times New Roman" w:eastAsia="Segoe UI" w:hAnsi="Times New Roman"/>
          <w:sz w:val="20"/>
          <w:szCs w:val="20"/>
          <w:lang w:val="kk" w:eastAsia="ru-RU"/>
        </w:rPr>
        <w:tab/>
        <w:t>n1 — ақырғы нүктені анықтауға сәйкес келетін қатысушылар саны.</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0"/>
          <w:szCs w:val="20"/>
          <w:lang w:val="kk" w:eastAsia="ru-RU"/>
        </w:rPr>
      </w:pPr>
      <w:r w:rsidRPr="00817712">
        <w:rPr>
          <w:rFonts w:ascii="Times New Roman" w:eastAsia="Segoe UI" w:hAnsi="Times New Roman"/>
          <w:sz w:val="20"/>
          <w:szCs w:val="20"/>
          <w:lang w:val="kk" w:eastAsia="ru-RU"/>
        </w:rPr>
        <w:t>в.</w:t>
      </w:r>
      <w:r w:rsidRPr="00817712">
        <w:rPr>
          <w:rFonts w:ascii="Times New Roman" w:eastAsia="Segoe UI" w:hAnsi="Times New Roman"/>
          <w:sz w:val="20"/>
          <w:szCs w:val="20"/>
          <w:lang w:val="kk" w:eastAsia="ru-RU"/>
        </w:rPr>
        <w:tab/>
        <w:t>Ақырғы нүктеге жету қаупі бар әр топтағы барлық қатысушылар арасында 1000 адам-жылмен көрсетілген ақырғы нүктені бақылаудың жалпы ұзақтығы. COVID-19 коронавирустық инфекциясының жағдайларын тіркеу уақыты бустерлік вакцинациядан кейін 7-күннен бастап бақылау кезеңінің соңына дейін созылады.</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0"/>
          <w:szCs w:val="20"/>
          <w:lang w:val="kk" w:eastAsia="ru-RU"/>
        </w:rPr>
      </w:pPr>
      <w:r w:rsidRPr="00817712">
        <w:rPr>
          <w:rFonts w:ascii="Times New Roman" w:eastAsia="Segoe UI" w:hAnsi="Times New Roman"/>
          <w:sz w:val="20"/>
          <w:szCs w:val="20"/>
          <w:lang w:val="kk" w:eastAsia="ru-RU"/>
        </w:rPr>
        <w:t>г.</w:t>
      </w:r>
      <w:r w:rsidRPr="00817712">
        <w:rPr>
          <w:rFonts w:ascii="Times New Roman" w:eastAsia="Segoe UI" w:hAnsi="Times New Roman"/>
          <w:sz w:val="20"/>
          <w:szCs w:val="20"/>
          <w:lang w:val="kk" w:eastAsia="ru-RU"/>
        </w:rPr>
        <w:tab/>
        <w:t xml:space="preserve">n2 — ақырғы нүктеге жету қаупіне ұшыраған қатысушылардың саны. </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0"/>
          <w:szCs w:val="20"/>
          <w:lang w:val="kk" w:eastAsia="ru-RU"/>
        </w:rPr>
      </w:pPr>
      <w:r w:rsidRPr="00817712">
        <w:rPr>
          <w:rFonts w:ascii="Times New Roman" w:eastAsia="Segoe UI" w:hAnsi="Times New Roman"/>
          <w:sz w:val="20"/>
          <w:szCs w:val="20"/>
          <w:lang w:val="kk" w:eastAsia="ru-RU"/>
        </w:rPr>
        <w:t>д.</w:t>
      </w:r>
      <w:r w:rsidRPr="00817712">
        <w:rPr>
          <w:rFonts w:ascii="Times New Roman" w:eastAsia="Segoe UI" w:hAnsi="Times New Roman"/>
          <w:sz w:val="20"/>
          <w:szCs w:val="20"/>
          <w:lang w:val="kk" w:eastAsia="ru-RU"/>
        </w:rPr>
        <w:tab/>
        <w:t>Плацебо тобымен (бустерлік дозасы жоқ) салыстырғанда Комирнати бустерлік дозасы тобындағы вакцинаның салыстырмалы тиімділігі.</w:t>
      </w:r>
    </w:p>
    <w:p w:rsidR="00817EB5" w:rsidRPr="00600688" w:rsidRDefault="00817EB5" w:rsidP="00817EB5">
      <w:pPr>
        <w:autoSpaceDE w:val="0"/>
        <w:autoSpaceDN w:val="0"/>
        <w:adjustRightInd w:val="0"/>
        <w:spacing w:after="0" w:line="240" w:lineRule="auto"/>
        <w:jc w:val="both"/>
        <w:rPr>
          <w:rFonts w:ascii="Times New Roman" w:eastAsia="Segoe UI" w:hAnsi="Times New Roman"/>
          <w:sz w:val="20"/>
          <w:szCs w:val="20"/>
          <w:lang w:val="kk" w:eastAsia="ru-RU"/>
        </w:rPr>
      </w:pPr>
      <w:r w:rsidRPr="00817712">
        <w:rPr>
          <w:rFonts w:ascii="Times New Roman" w:eastAsia="Segoe UI" w:hAnsi="Times New Roman"/>
          <w:sz w:val="20"/>
          <w:szCs w:val="20"/>
          <w:lang w:val="kk" w:eastAsia="ru-RU"/>
        </w:rPr>
        <w:lastRenderedPageBreak/>
        <w:t>е.</w:t>
      </w:r>
      <w:r w:rsidRPr="00817712">
        <w:rPr>
          <w:rFonts w:ascii="Times New Roman" w:eastAsia="Segoe UI" w:hAnsi="Times New Roman"/>
          <w:sz w:val="20"/>
          <w:szCs w:val="20"/>
          <w:lang w:val="kk" w:eastAsia="ru-RU"/>
        </w:rPr>
        <w:tab/>
        <w:t>Вакцинаның салыстырмалы тиімділігінің екіжақты сенімді аралығы (СА) бақылау уақытына түзету енгізе отырып Клоппер — Пирсон әдісінің негізінде анықталады.</w:t>
      </w:r>
    </w:p>
    <w:p w:rsidR="00817EB5" w:rsidRPr="00600688" w:rsidRDefault="00817EB5" w:rsidP="00817EB5">
      <w:pPr>
        <w:shd w:val="clear" w:color="auto" w:fill="FFFFFF"/>
        <w:tabs>
          <w:tab w:val="left" w:pos="567"/>
        </w:tabs>
        <w:spacing w:after="0" w:line="240" w:lineRule="auto"/>
        <w:jc w:val="both"/>
        <w:rPr>
          <w:rFonts w:ascii="Times New Roman" w:eastAsia="Times New Roman" w:hAnsi="Times New Roman"/>
          <w:sz w:val="24"/>
          <w:szCs w:val="24"/>
          <w:highlight w:val="yellow"/>
          <w:lang w:val="kk"/>
        </w:rPr>
      </w:pPr>
    </w:p>
    <w:p w:rsidR="003F6E85" w:rsidRPr="00600688" w:rsidRDefault="003F6E85" w:rsidP="003F6E85">
      <w:pPr>
        <w:pStyle w:val="Paragraph"/>
        <w:keepNext/>
        <w:spacing w:after="0"/>
        <w:rPr>
          <w:i/>
          <w:iCs/>
          <w:lang w:val="kk"/>
        </w:rPr>
      </w:pPr>
      <w:r w:rsidRPr="00A11F94">
        <w:rPr>
          <w:i/>
          <w:iCs/>
          <w:szCs w:val="28"/>
          <w:lang w:val="kk"/>
        </w:rPr>
        <w:t>COVID-19 қарсы тіркелген басқа вакцинамен бастапқы вакцинация аяқталғаннан кейінгі бустерлік дозаның иммуногенділігі</w:t>
      </w:r>
    </w:p>
    <w:p w:rsidR="003F6E85" w:rsidRPr="00600688" w:rsidRDefault="003F6E85" w:rsidP="003F6E85">
      <w:pPr>
        <w:shd w:val="clear" w:color="auto" w:fill="FFFFFF"/>
        <w:spacing w:line="240" w:lineRule="auto"/>
        <w:jc w:val="both"/>
        <w:rPr>
          <w:rFonts w:ascii="Times New Roman" w:hAnsi="Times New Roman"/>
          <w:sz w:val="24"/>
          <w:szCs w:val="24"/>
          <w:lang w:val="kk"/>
        </w:rPr>
      </w:pPr>
      <w:r w:rsidRPr="00A11F94">
        <w:rPr>
          <w:rFonts w:ascii="Times New Roman" w:hAnsi="Times New Roman"/>
          <w:sz w:val="24"/>
          <w:szCs w:val="24"/>
          <w:lang w:val="kk"/>
        </w:rPr>
        <w:t>COVID-19 қарсы тіркелген басқа вакцинамен (гетерологиялық бустерлік доза) бастапқы вакцинациядан өткен адамдарда Комирнати (30 мкг) препаратының бустерлік дозасының тиімділігі туралы қорытындылар Америка Құрама Штаттарында жүргізілген Ұлттық денсаулық сақтау институттарының (NIH) (NCT04889209) 1/2 фазадағы тәуелсіз ашық клиникалық зерттеуінде алынған иммуногенділігі бойынша деректер негізінде жасалған. Бұл зерттеуде 100 мкг-ден Модерна вакцинасының екі дозасымен (N = 51, орташа жасы 54 жас ± 17 жас), Janssen вакцинасының бір дозасымен (N = 53, орташа жасы 48 жас ±14 жас) немесе Комирнати препаратының 30 мкг-ден (N = 50, орташа жасы 50 жас ±18 жас) екі дозасымен бастапқы вакцинациядан өткен ересек пациенттер (19-дан 80 жасқа дейінгі) зерттеуге енгізілгенге дейін кемінде 12 апта бұрын және анамнезінде SARS-CoV-2 инфекциясы болмағандар Комирнати препаратының бустерлік дозасын (30 мкг) алды. Комирнати препаратының бустерлік дозасы тиісінше Janssen компаниясы вакцинасының, Модерна вакцинасының және Комирнати препаратының бастапқы дозаларын алғаннан кейін бейтараптандырушы антиденелер титрінің ГОА мәнінің 36, 12 және 20 есе артуына әкелді.</w:t>
      </w:r>
    </w:p>
    <w:p w:rsidR="003F6E85" w:rsidRPr="00600688" w:rsidRDefault="003F6E85" w:rsidP="003F6E85">
      <w:pPr>
        <w:shd w:val="clear" w:color="auto" w:fill="FFFFFF"/>
        <w:spacing w:line="240" w:lineRule="auto"/>
        <w:jc w:val="both"/>
        <w:rPr>
          <w:rFonts w:ascii="Times New Roman" w:hAnsi="Times New Roman"/>
          <w:color w:val="000000"/>
          <w:sz w:val="24"/>
          <w:szCs w:val="24"/>
          <w:lang w:val="kk"/>
        </w:rPr>
      </w:pPr>
      <w:r w:rsidRPr="00A11F94">
        <w:rPr>
          <w:rFonts w:ascii="Times New Roman" w:hAnsi="Times New Roman"/>
          <w:sz w:val="24"/>
          <w:szCs w:val="24"/>
          <w:lang w:val="kk"/>
        </w:rPr>
        <w:t>Комирнати препаратының гетерологиялық бустерлік дозасын қолдану CоV-BOOST (EudraCT 2021</w:t>
      </w:r>
      <w:r w:rsidRPr="00A11F94">
        <w:rPr>
          <w:rFonts w:ascii="Times New Roman" w:hAnsi="Times New Roman"/>
          <w:sz w:val="24"/>
          <w:szCs w:val="24"/>
          <w:lang w:val="kk"/>
        </w:rPr>
        <w:noBreakHyphen/>
        <w:t>002175-19) зерттеуінде де бағаланды</w:t>
      </w:r>
      <w:r w:rsidRPr="00A11F94">
        <w:rPr>
          <w:rFonts w:ascii="Times New Roman" w:hAnsi="Times New Roman"/>
          <w:color w:val="202529"/>
          <w:sz w:val="24"/>
          <w:szCs w:val="24"/>
          <w:lang w:val="kk"/>
        </w:rPr>
        <w:t>, ол COVID-19-ға қарсы үшінші бустерлік дозамен вакцинацияны бағалау жөніндегі көп орталықты, рандомизацияланған, бақыланатын 2 фазадағы зерттеу болды, онда 107 ересек қатысушы (орташа жасы 71, квартильаралық ауқымы 54-тен 77 жасқа дейін) AstraZeneca компаниясы шығарған COVID-19 қарсы вакцинаның 2 дозасын алғаннан кейін кем дегенде 70 күннен соң рандомизацияланды</w:t>
      </w:r>
      <w:r w:rsidRPr="00A11F94">
        <w:rPr>
          <w:rFonts w:ascii="Times New Roman" w:hAnsi="Times New Roman"/>
          <w:sz w:val="24"/>
          <w:szCs w:val="24"/>
          <w:lang w:val="kk"/>
        </w:rPr>
        <w:t>. AstraZeneca (жабайы типті вирус) компаниясы шығарған COVID</w:t>
      </w:r>
      <w:r w:rsidRPr="00A11F94">
        <w:rPr>
          <w:rFonts w:ascii="Times New Roman" w:hAnsi="Times New Roman"/>
          <w:sz w:val="24"/>
          <w:szCs w:val="24"/>
          <w:lang w:val="kk"/>
        </w:rPr>
        <w:noBreakHyphen/>
        <w:t xml:space="preserve">19 қарсы вакцинамен бастапқы вакцинация курсынан өткеннен кейін Комирнатидің гетерологиялық бустерлік дозасын (n = 95) енгізгеннен кейін NT50 бейтараптандырушы антиденелердің ГОА мәнінің өзгеру еселігі 21,6 есе өсті. </w:t>
      </w:r>
    </w:p>
    <w:p w:rsidR="00817EB5" w:rsidRPr="00600688" w:rsidRDefault="00817EB5" w:rsidP="00817EB5">
      <w:pPr>
        <w:autoSpaceDE w:val="0"/>
        <w:autoSpaceDN w:val="0"/>
        <w:adjustRightInd w:val="0"/>
        <w:spacing w:after="0" w:line="240" w:lineRule="auto"/>
        <w:jc w:val="both"/>
        <w:rPr>
          <w:rFonts w:ascii="Times New Roman" w:hAnsi="Times New Roman"/>
          <w:i/>
          <w:iCs/>
          <w:sz w:val="24"/>
          <w:szCs w:val="24"/>
          <w:lang w:val="kk" w:eastAsia="ru-RU"/>
        </w:rPr>
      </w:pPr>
      <w:r w:rsidRPr="00031A92">
        <w:rPr>
          <w:rFonts w:ascii="Times New Roman" w:hAnsi="Times New Roman"/>
          <w:i/>
          <w:iCs/>
          <w:sz w:val="24"/>
          <w:szCs w:val="24"/>
          <w:lang w:val="kk" w:eastAsia="ru-RU"/>
        </w:rPr>
        <w:t>Балалар</w:t>
      </w:r>
    </w:p>
    <w:p w:rsidR="00817EB5" w:rsidRPr="00600688" w:rsidRDefault="00817EB5" w:rsidP="00817EB5">
      <w:pPr>
        <w:tabs>
          <w:tab w:val="left" w:pos="567"/>
        </w:tabs>
        <w:spacing w:after="0" w:line="240" w:lineRule="auto"/>
        <w:ind w:right="-2"/>
        <w:jc w:val="both"/>
        <w:rPr>
          <w:rFonts w:ascii="Times New Roman" w:eastAsia="Times New Roman" w:hAnsi="Times New Roman"/>
          <w:sz w:val="24"/>
          <w:szCs w:val="24"/>
          <w:lang w:val="kk"/>
        </w:rPr>
      </w:pPr>
      <w:r w:rsidRPr="00031A92">
        <w:rPr>
          <w:rFonts w:ascii="Times New Roman" w:eastAsia="Times New Roman" w:hAnsi="Times New Roman"/>
          <w:sz w:val="24"/>
          <w:szCs w:val="24"/>
          <w:lang w:val="kk"/>
        </w:rPr>
        <w:t>Дәрілік заттар жөніндегі еуропалық агенттік COVID-19 коронавирустық инфекциясының профилактикасы үшін балалар жасындағы пациенттерде Комирнати препараты зерттеулерінің нәтижелерін беру жөніндегі міндеттемені орындауды кейінге қалдырды (препаратты балалар жасындағы пациенттерде қолдану туралы мәліметтер 4.2 бөлімінде ұсынылған).</w:t>
      </w:r>
    </w:p>
    <w:p w:rsidR="00EB4A8B" w:rsidRPr="00600688" w:rsidRDefault="00EB4A8B" w:rsidP="00817EB5">
      <w:pPr>
        <w:tabs>
          <w:tab w:val="left" w:pos="567"/>
        </w:tabs>
        <w:spacing w:after="0" w:line="240" w:lineRule="auto"/>
        <w:ind w:right="-2"/>
        <w:jc w:val="both"/>
        <w:rPr>
          <w:rFonts w:ascii="Times New Roman" w:eastAsia="Times New Roman" w:hAnsi="Times New Roman"/>
          <w:sz w:val="24"/>
          <w:szCs w:val="24"/>
          <w:lang w:val="kk"/>
        </w:rPr>
      </w:pPr>
    </w:p>
    <w:p w:rsidR="00817EB5" w:rsidRPr="00600688" w:rsidRDefault="00817EB5" w:rsidP="00817EB5">
      <w:pPr>
        <w:tabs>
          <w:tab w:val="left" w:pos="567"/>
        </w:tabs>
        <w:spacing w:after="0" w:line="240" w:lineRule="auto"/>
        <w:ind w:right="-2"/>
        <w:jc w:val="both"/>
        <w:rPr>
          <w:rFonts w:ascii="Times New Roman" w:eastAsia="Times New Roman" w:hAnsi="Times New Roman"/>
          <w:i/>
          <w:iCs/>
          <w:sz w:val="24"/>
          <w:szCs w:val="24"/>
          <w:lang w:val="kk"/>
        </w:rPr>
      </w:pPr>
      <w:r w:rsidRPr="00F42E68">
        <w:rPr>
          <w:rFonts w:ascii="Times New Roman" w:eastAsia="Times New Roman" w:hAnsi="Times New Roman"/>
          <w:i/>
          <w:iCs/>
          <w:sz w:val="24"/>
          <w:szCs w:val="24"/>
          <w:lang w:val="kk"/>
        </w:rPr>
        <w:t>Шартты тіркеу</w:t>
      </w:r>
    </w:p>
    <w:p w:rsidR="00817EB5" w:rsidRPr="00600688" w:rsidRDefault="00817EB5" w:rsidP="00817EB5">
      <w:pPr>
        <w:spacing w:line="240" w:lineRule="auto"/>
        <w:jc w:val="both"/>
        <w:rPr>
          <w:rFonts w:ascii="Times New Roman" w:eastAsia="Segoe UI" w:hAnsi="Times New Roman"/>
          <w:sz w:val="24"/>
          <w:szCs w:val="24"/>
          <w:lang w:val="kk"/>
        </w:rPr>
      </w:pPr>
      <w:r w:rsidRPr="00183311">
        <w:rPr>
          <w:rFonts w:ascii="Times New Roman" w:eastAsia="Segoe UI" w:hAnsi="Times New Roman"/>
          <w:sz w:val="24"/>
          <w:szCs w:val="24"/>
          <w:lang w:val="kk"/>
        </w:rPr>
        <w:t xml:space="preserve">Бұл препарат «шартты тіркеу» деп аталатын сызба бойынша тіркелді. Бұл осы препарат үшін қосымша деректер күтілетінін білдіреді. Дәрілік заттар жөніндегі еуропалық агенттік осы препарат бойынша жаңа ақпаратты жылына кемінде бір рет зерделейтін болады және тиісінше Дәрілік препараттың қысқаша сипаттамасын (SmPC) тиісті түрде жаңартатын болады.  </w:t>
      </w:r>
    </w:p>
    <w:p w:rsidR="00BE1087" w:rsidRPr="00600688" w:rsidRDefault="00BE1087" w:rsidP="00F9751B">
      <w:pPr>
        <w:autoSpaceDE w:val="0"/>
        <w:autoSpaceDN w:val="0"/>
        <w:adjustRightInd w:val="0"/>
        <w:spacing w:after="0" w:line="240" w:lineRule="auto"/>
        <w:jc w:val="both"/>
        <w:rPr>
          <w:rFonts w:ascii="Times New Roman" w:hAnsi="Times New Roman"/>
          <w:i/>
          <w:iCs/>
          <w:sz w:val="24"/>
          <w:szCs w:val="24"/>
          <w:lang w:val="kk" w:eastAsia="ru-RU"/>
        </w:rPr>
      </w:pPr>
    </w:p>
    <w:p w:rsidR="00C153F2" w:rsidRPr="00600688" w:rsidRDefault="00C153F2"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5.2 Фармакокинетикалық қасиеттері</w:t>
      </w:r>
    </w:p>
    <w:p w:rsidR="00010B17" w:rsidRPr="00600688" w:rsidRDefault="00010B17" w:rsidP="00F9751B">
      <w:pPr>
        <w:spacing w:after="0" w:line="240" w:lineRule="auto"/>
        <w:jc w:val="both"/>
        <w:rPr>
          <w:rFonts w:ascii="Times New Roman" w:hAnsi="Times New Roman"/>
          <w:i/>
          <w:sz w:val="24"/>
          <w:szCs w:val="24"/>
          <w:lang w:val="kk"/>
        </w:rPr>
      </w:pPr>
      <w:r w:rsidRPr="00F9751B">
        <w:rPr>
          <w:rFonts w:ascii="Times New Roman" w:hAnsi="Times New Roman"/>
          <w:sz w:val="24"/>
          <w:szCs w:val="24"/>
          <w:lang w:val="kk"/>
        </w:rPr>
        <w:t>Қатысты емес.</w:t>
      </w:r>
    </w:p>
    <w:p w:rsidR="00957BAF" w:rsidRPr="00600688" w:rsidRDefault="00957BAF" w:rsidP="00F9751B">
      <w:pPr>
        <w:autoSpaceDE w:val="0"/>
        <w:autoSpaceDN w:val="0"/>
        <w:adjustRightInd w:val="0"/>
        <w:spacing w:after="0" w:line="240" w:lineRule="auto"/>
        <w:jc w:val="both"/>
        <w:rPr>
          <w:rFonts w:ascii="Times New Roman" w:hAnsi="Times New Roman"/>
          <w:b/>
          <w:sz w:val="24"/>
          <w:szCs w:val="24"/>
          <w:lang w:val="kk" w:eastAsia="ru-RU"/>
        </w:rPr>
      </w:pPr>
    </w:p>
    <w:p w:rsidR="00DF3381" w:rsidRPr="00600688" w:rsidRDefault="00DF3381"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lastRenderedPageBreak/>
        <w:t>5.3. Клиникаға дейінгі қауіпсіздік деректері</w:t>
      </w:r>
    </w:p>
    <w:p w:rsidR="005E04F1" w:rsidRPr="00600688" w:rsidRDefault="005E04F1" w:rsidP="003D6C52">
      <w:pPr>
        <w:keepNext/>
        <w:spacing w:after="0" w:line="240" w:lineRule="auto"/>
        <w:contextualSpacing/>
        <w:jc w:val="both"/>
        <w:outlineLvl w:val="0"/>
        <w:rPr>
          <w:rFonts w:ascii="Times New Roman" w:eastAsia="Times New Roman" w:hAnsi="Times New Roman"/>
          <w:sz w:val="24"/>
          <w:szCs w:val="24"/>
          <w:lang w:val="kk" w:eastAsia="ru-RU"/>
        </w:rPr>
      </w:pPr>
      <w:r w:rsidRPr="00A0140B">
        <w:rPr>
          <w:rFonts w:ascii="Times New Roman" w:eastAsia="Times New Roman" w:hAnsi="Times New Roman"/>
          <w:sz w:val="24"/>
          <w:szCs w:val="24"/>
          <w:lang w:val="kk" w:eastAsia="ru-RU"/>
        </w:rPr>
        <w:t xml:space="preserve">Көп рет енгізу кезіндегі уыттылығын, репродукциялық және эмбриофетальдық уыттылығын стандарттық зерттеу нәтижелері бойынша алынған клиникаға дейінгі деректерде адам үшін ерекше зияны анықталған жоқ.   </w:t>
      </w:r>
    </w:p>
    <w:p w:rsidR="00010B17" w:rsidRPr="00600688" w:rsidRDefault="00010B17" w:rsidP="00F9751B">
      <w:pPr>
        <w:keepNext/>
        <w:spacing w:after="0" w:line="240" w:lineRule="auto"/>
        <w:jc w:val="both"/>
        <w:rPr>
          <w:rFonts w:ascii="Times New Roman" w:hAnsi="Times New Roman"/>
          <w:iCs/>
          <w:sz w:val="24"/>
          <w:szCs w:val="24"/>
          <w:u w:val="single"/>
          <w:lang w:val="kk"/>
        </w:rPr>
      </w:pPr>
      <w:r w:rsidRPr="00F9751B">
        <w:rPr>
          <w:rFonts w:ascii="Times New Roman" w:hAnsi="Times New Roman"/>
          <w:sz w:val="24"/>
          <w:szCs w:val="24"/>
          <w:u w:val="single"/>
          <w:lang w:val="kk"/>
        </w:rPr>
        <w:t>Жалпы уыттылығы</w:t>
      </w:r>
    </w:p>
    <w:p w:rsidR="005E04F1" w:rsidRPr="00600688" w:rsidRDefault="005E04F1" w:rsidP="003D6C52">
      <w:pPr>
        <w:spacing w:after="0" w:line="240" w:lineRule="auto"/>
        <w:contextualSpacing/>
        <w:jc w:val="both"/>
        <w:rPr>
          <w:rFonts w:ascii="Times New Roman" w:eastAsia="Times New Roman" w:hAnsi="Times New Roman"/>
          <w:noProof/>
          <w:sz w:val="24"/>
          <w:szCs w:val="24"/>
          <w:lang w:val="kk" w:eastAsia="ru-RU"/>
        </w:rPr>
      </w:pPr>
      <w:r w:rsidRPr="00A0140B">
        <w:rPr>
          <w:rFonts w:ascii="Times New Roman" w:eastAsia="Times New Roman" w:hAnsi="Times New Roman"/>
          <w:noProof/>
          <w:sz w:val="24"/>
          <w:szCs w:val="24"/>
          <w:lang w:val="kk" w:eastAsia="ru-RU"/>
        </w:rPr>
        <w:t>Бұлшықет ішіне Комирнати қабылдаған егеуқұйрықтарда (дене салмағының айырмашылығына байланысты егеуқұйрықтарда салыстырмалы түрде ең жоғары деңгейлерді туындататын, аптасына бір рет адамға есептелген 3 толық доза), инъекция орнының ісінуі және эритема және қабыну реакциясына сәйкес келетін лейкоциттер санының көбеюі (базофилдер мен эозинофилдерді қоса), сондай-ақ бауырдың зақымдану белгілерінсіз порталдық жолдар аймағында гепатоциттердің вакуолизациясы байқалды. Барлық әсерлер қайтымды болды.</w:t>
      </w:r>
    </w:p>
    <w:p w:rsidR="00010B17" w:rsidRPr="00600688" w:rsidRDefault="00010B17" w:rsidP="00F9751B">
      <w:pPr>
        <w:spacing w:after="0" w:line="240" w:lineRule="auto"/>
        <w:ind w:right="-2"/>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iCs/>
          <w:sz w:val="24"/>
          <w:szCs w:val="24"/>
          <w:u w:val="single"/>
          <w:lang w:val="kk"/>
        </w:rPr>
      </w:pPr>
      <w:r w:rsidRPr="00F9751B">
        <w:rPr>
          <w:rFonts w:ascii="Times New Roman" w:hAnsi="Times New Roman"/>
          <w:sz w:val="24"/>
          <w:szCs w:val="24"/>
          <w:u w:val="single"/>
          <w:lang w:val="kk"/>
        </w:rPr>
        <w:t>Геноуыттылығы/канцерогенділігі</w:t>
      </w:r>
    </w:p>
    <w:p w:rsidR="00010B17" w:rsidRPr="00600688" w:rsidRDefault="00010B17" w:rsidP="00F9751B">
      <w:pPr>
        <w:spacing w:after="0" w:line="240" w:lineRule="auto"/>
        <w:ind w:right="-2"/>
        <w:jc w:val="both"/>
        <w:rPr>
          <w:rFonts w:ascii="Times New Roman" w:hAnsi="Times New Roman"/>
          <w:sz w:val="24"/>
          <w:szCs w:val="24"/>
          <w:lang w:val="kk"/>
        </w:rPr>
      </w:pPr>
      <w:r w:rsidRPr="00F9751B">
        <w:rPr>
          <w:rFonts w:ascii="Times New Roman" w:hAnsi="Times New Roman"/>
          <w:sz w:val="24"/>
          <w:szCs w:val="24"/>
          <w:lang w:val="kk"/>
        </w:rPr>
        <w:t xml:space="preserve">Геноуыттылығына және канцерогенділігіне зерттеулер жүргізілген жоқ. Вакцина компоненттерінің (липидтер мен мРНҚ) геноуытты потенциалы болмайды деп күтіледі. </w:t>
      </w:r>
    </w:p>
    <w:p w:rsidR="00010B17" w:rsidRPr="00600688" w:rsidRDefault="00010B17" w:rsidP="00F9751B">
      <w:pPr>
        <w:spacing w:after="0" w:line="240" w:lineRule="auto"/>
        <w:ind w:right="-2"/>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iCs/>
          <w:sz w:val="24"/>
          <w:szCs w:val="24"/>
          <w:u w:val="single"/>
          <w:lang w:val="kk"/>
        </w:rPr>
      </w:pPr>
      <w:r w:rsidRPr="00F9751B">
        <w:rPr>
          <w:rFonts w:ascii="Times New Roman" w:hAnsi="Times New Roman"/>
          <w:sz w:val="24"/>
          <w:szCs w:val="24"/>
          <w:u w:val="single"/>
          <w:lang w:val="kk"/>
        </w:rPr>
        <w:t>Репродукциялық уыттылығы</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Репродукциялық және эмбриофетальдық уыттылығы егеуқұйрықтарда фертильділік пен эмбриофетальдық уыттылығын бірлескен зерттеуде зерттелді, онда ұрғашы егеуқұйрықтарға шағылысуға дейін және буаз кезінде Комирнати препаратын бұлшықет ішіне енгізді (дене салмағының айырмашылығына байланысты егеуқұйрықтарда салыстырмалы түрде ең жоғары деңгейлерге әкелетін, адамға арналған 4 толық доза, шағылысуға дейінгі 21-күн мен буаздықтың 20-күні арасындағы диапазонда). SARS-CoV-2 коронавирусына бейтараптандырушы антиденелер ұрғашы енелерінде шағылысуға дейін және постнатальдық 21-күні зерттеу аяқталғанға дейін, сондай-ақ ұрықтар мен ұрпақтарында табылды. Вакцинаның ұрғашылардың репродукциялық функциясына, буаздыққа немесе эмбриондардың, ұрықтардың немесе ұрпақтарының дамуына әсері анықталған жоқ. Комирнати препаратының плацента арқылы өтетіні немесе оның сүтке бөлінетіні туралы деректер жоқ.</w:t>
      </w:r>
    </w:p>
    <w:p w:rsidR="00CE03ED" w:rsidRPr="00600688" w:rsidRDefault="00CE03ED" w:rsidP="00F9751B">
      <w:pPr>
        <w:autoSpaceDE w:val="0"/>
        <w:autoSpaceDN w:val="0"/>
        <w:adjustRightInd w:val="0"/>
        <w:spacing w:after="0" w:line="240" w:lineRule="auto"/>
        <w:jc w:val="both"/>
        <w:rPr>
          <w:rFonts w:ascii="Times New Roman" w:hAnsi="Times New Roman"/>
          <w:b/>
          <w:sz w:val="24"/>
          <w:szCs w:val="24"/>
          <w:lang w:val="kk" w:eastAsia="ru-RU"/>
        </w:rPr>
      </w:pPr>
    </w:p>
    <w:p w:rsidR="00DF3381" w:rsidRPr="00600688" w:rsidRDefault="00DF3381"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6. ФАРМАЦЕВТИКАЛЫҚ СИПАТТАМАЛАРЫ</w:t>
      </w:r>
    </w:p>
    <w:p w:rsidR="005921EA" w:rsidRPr="00600688" w:rsidRDefault="00DF3381"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6.1. Қосымша заттардың тізбесі</w:t>
      </w:r>
    </w:p>
    <w:p w:rsidR="00010B17" w:rsidRPr="00600688" w:rsidRDefault="00010B17" w:rsidP="00F9751B">
      <w:pPr>
        <w:pStyle w:val="a9"/>
        <w:keepNext/>
        <w:spacing w:after="0"/>
        <w:ind w:right="187"/>
        <w:jc w:val="both"/>
        <w:rPr>
          <w:rFonts w:eastAsia="Calibri"/>
          <w:i/>
          <w:sz w:val="24"/>
          <w:szCs w:val="24"/>
          <w:lang w:val="kk"/>
        </w:rPr>
      </w:pPr>
      <w:r w:rsidRPr="00F9751B">
        <w:rPr>
          <w:sz w:val="24"/>
          <w:szCs w:val="24"/>
          <w:lang w:val="kk"/>
        </w:rPr>
        <w:t>((4-гидроксибутил)азанедиил)бис(гексан-6,1-диил)бис(2-гексилдеканоат) (ALC-0315)</w:t>
      </w:r>
    </w:p>
    <w:p w:rsidR="00010B17" w:rsidRPr="00F9751B" w:rsidRDefault="00010B17" w:rsidP="00F9751B">
      <w:pPr>
        <w:pStyle w:val="a9"/>
        <w:keepNext/>
        <w:spacing w:after="0"/>
        <w:ind w:right="187"/>
        <w:jc w:val="both"/>
        <w:rPr>
          <w:rFonts w:eastAsia="Calibri"/>
          <w:i/>
          <w:sz w:val="24"/>
          <w:szCs w:val="24"/>
        </w:rPr>
      </w:pPr>
      <w:r w:rsidRPr="00F9751B">
        <w:rPr>
          <w:sz w:val="24"/>
          <w:szCs w:val="24"/>
          <w:lang w:val="kk"/>
        </w:rPr>
        <w:t>2</w:t>
      </w:r>
      <w:r w:rsidRPr="00F9751B">
        <w:rPr>
          <w:sz w:val="24"/>
          <w:szCs w:val="24"/>
          <w:lang w:val="kk"/>
        </w:rPr>
        <w:noBreakHyphen/>
        <w:t>[(полиэтиленгликоль)-2000]-N,N-дитетрадецилацетамид (ALC-0159)</w:t>
      </w:r>
    </w:p>
    <w:p w:rsidR="00010B17" w:rsidRPr="00F9751B" w:rsidRDefault="00010B17" w:rsidP="00F9751B">
      <w:pPr>
        <w:pStyle w:val="a9"/>
        <w:keepNext/>
        <w:spacing w:after="0"/>
        <w:ind w:right="187"/>
        <w:jc w:val="both"/>
        <w:rPr>
          <w:rFonts w:eastAsia="Calibri"/>
          <w:i/>
          <w:sz w:val="24"/>
          <w:szCs w:val="24"/>
        </w:rPr>
      </w:pPr>
      <w:r w:rsidRPr="00F9751B">
        <w:rPr>
          <w:sz w:val="24"/>
          <w:szCs w:val="24"/>
          <w:lang w:val="kk"/>
        </w:rPr>
        <w:t>1,2-Дистеароил-sn-глицеро-3-фосфохолин (ДСФХ)</w:t>
      </w:r>
    </w:p>
    <w:p w:rsidR="00010B17" w:rsidRPr="00F9751B" w:rsidRDefault="00010B17" w:rsidP="00F9751B">
      <w:pPr>
        <w:pStyle w:val="a9"/>
        <w:keepNext/>
        <w:spacing w:after="0"/>
        <w:ind w:right="187"/>
        <w:jc w:val="both"/>
        <w:rPr>
          <w:rFonts w:eastAsia="Calibri"/>
          <w:i/>
          <w:sz w:val="24"/>
          <w:szCs w:val="24"/>
        </w:rPr>
      </w:pPr>
      <w:r w:rsidRPr="00F9751B">
        <w:rPr>
          <w:sz w:val="24"/>
          <w:szCs w:val="24"/>
          <w:lang w:val="kk"/>
        </w:rPr>
        <w:t>Холестерин</w:t>
      </w:r>
    </w:p>
    <w:p w:rsidR="00010B17" w:rsidRPr="00F9751B" w:rsidRDefault="00010B17" w:rsidP="00F9751B">
      <w:pPr>
        <w:autoSpaceDE w:val="0"/>
        <w:autoSpaceDN w:val="0"/>
        <w:adjustRightInd w:val="0"/>
        <w:spacing w:after="0" w:line="240" w:lineRule="auto"/>
        <w:ind w:left="3600" w:hanging="3600"/>
        <w:jc w:val="both"/>
        <w:rPr>
          <w:rFonts w:ascii="Times New Roman" w:hAnsi="Times New Roman"/>
          <w:sz w:val="24"/>
          <w:szCs w:val="24"/>
        </w:rPr>
      </w:pPr>
      <w:r w:rsidRPr="00F9751B">
        <w:rPr>
          <w:rFonts w:ascii="Times New Roman" w:hAnsi="Times New Roman"/>
          <w:sz w:val="24"/>
          <w:szCs w:val="24"/>
          <w:lang w:val="kk"/>
        </w:rPr>
        <w:t>Трометамол</w:t>
      </w:r>
    </w:p>
    <w:p w:rsidR="00010B17" w:rsidRPr="00F9751B" w:rsidRDefault="00010B17" w:rsidP="00F9751B">
      <w:pPr>
        <w:autoSpaceDE w:val="0"/>
        <w:autoSpaceDN w:val="0"/>
        <w:adjustRightInd w:val="0"/>
        <w:spacing w:after="0" w:line="240" w:lineRule="auto"/>
        <w:ind w:left="3600" w:hanging="3600"/>
        <w:jc w:val="both"/>
        <w:rPr>
          <w:rFonts w:ascii="Times New Roman" w:eastAsia="SimSun" w:hAnsi="Times New Roman"/>
          <w:sz w:val="24"/>
          <w:szCs w:val="24"/>
        </w:rPr>
      </w:pPr>
      <w:r w:rsidRPr="00F9751B">
        <w:rPr>
          <w:rFonts w:ascii="Times New Roman" w:hAnsi="Times New Roman"/>
          <w:sz w:val="24"/>
          <w:szCs w:val="24"/>
          <w:lang w:val="kk"/>
        </w:rPr>
        <w:t>Трометамол гидрохлориді</w:t>
      </w:r>
    </w:p>
    <w:p w:rsidR="00010B17" w:rsidRPr="00F9751B" w:rsidRDefault="00010B17" w:rsidP="00F9751B">
      <w:pPr>
        <w:pStyle w:val="a9"/>
        <w:spacing w:after="0"/>
        <w:ind w:right="187"/>
        <w:jc w:val="both"/>
        <w:rPr>
          <w:rFonts w:eastAsia="Calibri"/>
          <w:i/>
          <w:sz w:val="24"/>
          <w:szCs w:val="24"/>
        </w:rPr>
      </w:pPr>
      <w:r w:rsidRPr="00F9751B">
        <w:rPr>
          <w:sz w:val="24"/>
          <w:szCs w:val="24"/>
          <w:lang w:val="kk"/>
        </w:rPr>
        <w:t>Сахароза</w:t>
      </w:r>
    </w:p>
    <w:p w:rsidR="00010B17" w:rsidRPr="00F9751B" w:rsidRDefault="00010B17" w:rsidP="00F9751B">
      <w:pPr>
        <w:pStyle w:val="a9"/>
        <w:spacing w:after="0"/>
        <w:ind w:right="187"/>
        <w:jc w:val="both"/>
        <w:rPr>
          <w:rFonts w:eastAsia="Calibri"/>
          <w:i/>
          <w:sz w:val="24"/>
          <w:szCs w:val="24"/>
        </w:rPr>
      </w:pPr>
      <w:r w:rsidRPr="00F9751B">
        <w:rPr>
          <w:sz w:val="24"/>
          <w:szCs w:val="24"/>
          <w:lang w:val="kk"/>
        </w:rPr>
        <w:t>Инъекцияға арналған су</w:t>
      </w:r>
    </w:p>
    <w:p w:rsidR="00BE1087" w:rsidRPr="00F9751B" w:rsidRDefault="00BE1087" w:rsidP="00F9751B">
      <w:pPr>
        <w:autoSpaceDE w:val="0"/>
        <w:autoSpaceDN w:val="0"/>
        <w:adjustRightInd w:val="0"/>
        <w:spacing w:after="0" w:line="240" w:lineRule="auto"/>
        <w:jc w:val="both"/>
        <w:rPr>
          <w:rFonts w:ascii="Times New Roman" w:eastAsia="TimesNewRomanPSMT" w:hAnsi="Times New Roman"/>
          <w:sz w:val="24"/>
          <w:szCs w:val="24"/>
          <w:lang w:eastAsia="ru-RU"/>
        </w:rPr>
      </w:pPr>
    </w:p>
    <w:p w:rsidR="00DF3381" w:rsidRPr="00F9751B" w:rsidRDefault="00DF3381"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val="kk" w:eastAsia="ru-RU"/>
        </w:rPr>
        <w:t>6.2. Үйлесімсіздігі</w:t>
      </w:r>
    </w:p>
    <w:p w:rsidR="00010B17" w:rsidRPr="00F9751B" w:rsidRDefault="00010B17" w:rsidP="00F9751B">
      <w:pPr>
        <w:spacing w:after="0" w:line="240" w:lineRule="auto"/>
        <w:jc w:val="both"/>
        <w:rPr>
          <w:rFonts w:ascii="Times New Roman" w:eastAsia="SimSun" w:hAnsi="Times New Roman"/>
          <w:sz w:val="24"/>
          <w:szCs w:val="24"/>
        </w:rPr>
      </w:pPr>
      <w:r w:rsidRPr="00F9751B">
        <w:rPr>
          <w:rFonts w:ascii="Times New Roman" w:hAnsi="Times New Roman"/>
          <w:sz w:val="24"/>
          <w:szCs w:val="24"/>
          <w:lang w:val="kk"/>
        </w:rPr>
        <w:t xml:space="preserve">Осы дәрілік препаратты басқа дәрілік препараттармен араластыруға болмайды. </w:t>
      </w:r>
    </w:p>
    <w:p w:rsidR="00BE1087" w:rsidRPr="00F9751B" w:rsidRDefault="00BE1087" w:rsidP="00F9751B">
      <w:pPr>
        <w:autoSpaceDE w:val="0"/>
        <w:autoSpaceDN w:val="0"/>
        <w:adjustRightInd w:val="0"/>
        <w:spacing w:after="0" w:line="240" w:lineRule="auto"/>
        <w:jc w:val="both"/>
        <w:rPr>
          <w:rFonts w:ascii="Times New Roman" w:eastAsia="TimesNewRomanPSMT" w:hAnsi="Times New Roman"/>
          <w:sz w:val="24"/>
          <w:szCs w:val="24"/>
          <w:lang w:eastAsia="ru-RU"/>
        </w:rPr>
      </w:pPr>
    </w:p>
    <w:p w:rsidR="009128A3" w:rsidRPr="00F9751B" w:rsidRDefault="009128A3" w:rsidP="00F9751B">
      <w:pPr>
        <w:spacing w:after="0" w:line="240" w:lineRule="auto"/>
        <w:jc w:val="both"/>
        <w:rPr>
          <w:rFonts w:ascii="Times New Roman" w:hAnsi="Times New Roman"/>
          <w:b/>
          <w:sz w:val="24"/>
          <w:szCs w:val="24"/>
          <w:lang w:bidi="ru-RU"/>
        </w:rPr>
      </w:pPr>
      <w:r w:rsidRPr="00F9751B">
        <w:rPr>
          <w:rFonts w:ascii="Times New Roman" w:hAnsi="Times New Roman"/>
          <w:b/>
          <w:sz w:val="24"/>
          <w:szCs w:val="24"/>
          <w:lang w:val="kk" w:bidi="ru-RU"/>
        </w:rPr>
        <w:t>6.3 Жарамдылық мерзімі</w:t>
      </w:r>
    </w:p>
    <w:p w:rsidR="00010B17" w:rsidRPr="00F9751B" w:rsidRDefault="00010B17" w:rsidP="00F9751B">
      <w:pPr>
        <w:keepNext/>
        <w:spacing w:after="0" w:line="240" w:lineRule="auto"/>
        <w:jc w:val="both"/>
        <w:rPr>
          <w:rFonts w:ascii="Times New Roman" w:hAnsi="Times New Roman"/>
          <w:sz w:val="24"/>
          <w:szCs w:val="24"/>
          <w:u w:val="single"/>
        </w:rPr>
      </w:pPr>
      <w:r w:rsidRPr="00F9751B">
        <w:rPr>
          <w:rFonts w:ascii="Times New Roman" w:hAnsi="Times New Roman"/>
          <w:sz w:val="24"/>
          <w:szCs w:val="24"/>
          <w:u w:val="single"/>
          <w:lang w:val="kk"/>
        </w:rPr>
        <w:t>Ашылмаған құты</w:t>
      </w:r>
    </w:p>
    <w:p w:rsidR="00010B17" w:rsidRPr="00F9751B" w:rsidRDefault="00010B17" w:rsidP="00F9751B">
      <w:pPr>
        <w:keepNext/>
        <w:spacing w:after="0" w:line="240" w:lineRule="auto"/>
        <w:jc w:val="both"/>
        <w:rPr>
          <w:rFonts w:ascii="Times New Roman" w:hAnsi="Times New Roman"/>
          <w:sz w:val="24"/>
          <w:szCs w:val="24"/>
          <w:u w:val="single"/>
        </w:rPr>
      </w:pPr>
    </w:p>
    <w:p w:rsidR="00010B17" w:rsidRPr="00F9751B" w:rsidRDefault="00010B17"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lang w:val="kk"/>
        </w:rPr>
        <w:t>Мұздатып қатырылған құты</w:t>
      </w:r>
    </w:p>
    <w:p w:rsidR="00010B17" w:rsidRPr="00F9751B" w:rsidRDefault="00010B17" w:rsidP="00F9751B">
      <w:pPr>
        <w:spacing w:after="0" w:line="240" w:lineRule="auto"/>
        <w:jc w:val="both"/>
        <w:rPr>
          <w:rFonts w:ascii="Times New Roman" w:hAnsi="Times New Roman"/>
          <w:sz w:val="24"/>
          <w:szCs w:val="24"/>
          <w:u w:val="single"/>
        </w:rPr>
      </w:pPr>
      <w:r w:rsidRPr="00F9751B">
        <w:rPr>
          <w:rFonts w:ascii="Times New Roman" w:hAnsi="Times New Roman"/>
          <w:sz w:val="24"/>
          <w:szCs w:val="24"/>
          <w:lang w:val="kk"/>
        </w:rPr>
        <w:t>–90-нан  –60 °C-ге дейінгі температурада сақтаған кезде 12 ай.</w:t>
      </w:r>
    </w:p>
    <w:p w:rsidR="00010B17" w:rsidRPr="00F9751B" w:rsidRDefault="00010B17" w:rsidP="00F9751B">
      <w:pPr>
        <w:spacing w:after="0" w:line="240" w:lineRule="auto"/>
        <w:jc w:val="both"/>
        <w:rPr>
          <w:rFonts w:ascii="Times New Roman" w:hAnsi="Times New Roman"/>
          <w:sz w:val="24"/>
          <w:szCs w:val="24"/>
          <w:u w:val="single"/>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Вакцина –90-нан –60 °C-ге дейінгі температурада мұздатып қатырылған күйінде жеткізіледі. Мұздатып қатырылған вакцинаны алғаннан кейін –90-нан  –60 °C-ге дейінгі температурада немесе 2-ден 8 °C- ге дейінгі температурада сақтауға болады.   </w:t>
      </w:r>
    </w:p>
    <w:p w:rsidR="00010B17" w:rsidRPr="00600688" w:rsidRDefault="00010B17" w:rsidP="00F9751B">
      <w:pPr>
        <w:spacing w:after="0" w:line="240" w:lineRule="auto"/>
        <w:jc w:val="both"/>
        <w:rPr>
          <w:rFonts w:ascii="Times New Roman" w:hAnsi="Times New Roman"/>
          <w:sz w:val="24"/>
          <w:szCs w:val="24"/>
          <w:u w:val="single"/>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Мұздатып қатырылған күйінде  –90-нан –60 °C-ге дейінгі температурада сақтаған кезде вакцинаның 10 құтылық қаптамасын 2-ден 8 °C-ге дейінгі температурада 6 сағат бойы ерітуге болады немесе жекелеген құтыларды бөлме температурасында (30 °C дейін) 30 минут бойы ерітуге болады.</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sz w:val="24"/>
          <w:szCs w:val="24"/>
          <w:lang w:val="kk"/>
        </w:rPr>
      </w:pPr>
      <w:r w:rsidRPr="00F9751B">
        <w:rPr>
          <w:rFonts w:ascii="Times New Roman" w:hAnsi="Times New Roman"/>
          <w:i/>
          <w:sz w:val="24"/>
          <w:szCs w:val="24"/>
          <w:lang w:val="kk"/>
        </w:rPr>
        <w:t>Ерітілген құты</w:t>
      </w: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12 айға созылатын жарамдылық мерзімі ішінде 2-ден 8 °C-ге дейінгі температурада 10 апта бойы сақталады және тасымалданады.</w:t>
      </w:r>
    </w:p>
    <w:p w:rsidR="00010B17" w:rsidRPr="00600688" w:rsidRDefault="00010B17" w:rsidP="00F9751B">
      <w:pPr>
        <w:spacing w:after="0" w:line="240" w:lineRule="auto"/>
        <w:jc w:val="both"/>
        <w:rPr>
          <w:rFonts w:ascii="Times New Roman" w:hAnsi="Times New Roman"/>
          <w:sz w:val="24"/>
          <w:szCs w:val="24"/>
          <w:lang w:val="kk"/>
        </w:rPr>
      </w:pPr>
    </w:p>
    <w:p w:rsidR="00010B17" w:rsidRPr="00F9751B" w:rsidRDefault="00010B17" w:rsidP="00F9751B">
      <w:pPr>
        <w:pStyle w:val="ab"/>
        <w:numPr>
          <w:ilvl w:val="0"/>
          <w:numId w:val="28"/>
        </w:numPr>
        <w:spacing w:after="0" w:line="240" w:lineRule="auto"/>
        <w:ind w:left="567" w:hanging="567"/>
        <w:contextualSpacing w:val="0"/>
        <w:jc w:val="both"/>
        <w:rPr>
          <w:rFonts w:ascii="Times New Roman" w:hAnsi="Times New Roman"/>
          <w:sz w:val="24"/>
          <w:szCs w:val="24"/>
        </w:rPr>
      </w:pPr>
      <w:r w:rsidRPr="00F9751B">
        <w:rPr>
          <w:rFonts w:ascii="Times New Roman" w:hAnsi="Times New Roman"/>
          <w:sz w:val="24"/>
          <w:szCs w:val="24"/>
          <w:lang w:val="kk"/>
        </w:rPr>
        <w:t>Препаратты 2-ден 8 °C-ге дейінгі температурада сақтауға орнын ауыстырған кезде жаңартылған жарамдылық мерзімін сыртқы картон қорапқа жазып қою қажет, бұл кезде вакцинаны жаңартылған жарамдылық мерзімі аяқталғанға дейін пайдалану немесе утилизациялау керек. Бастапқы жарамдылық мерзімі сызып тасталуы тиіс.</w:t>
      </w:r>
    </w:p>
    <w:p w:rsidR="00010B17" w:rsidRPr="00600688" w:rsidRDefault="00010B17" w:rsidP="00F9751B">
      <w:pPr>
        <w:pStyle w:val="ab"/>
        <w:numPr>
          <w:ilvl w:val="0"/>
          <w:numId w:val="28"/>
        </w:numPr>
        <w:spacing w:after="0" w:line="240" w:lineRule="auto"/>
        <w:ind w:left="567" w:hanging="567"/>
        <w:contextualSpacing w:val="0"/>
        <w:jc w:val="both"/>
        <w:rPr>
          <w:rFonts w:ascii="Times New Roman" w:hAnsi="Times New Roman"/>
          <w:sz w:val="24"/>
          <w:szCs w:val="24"/>
          <w:lang w:val="kk"/>
        </w:rPr>
      </w:pPr>
      <w:r w:rsidRPr="00F9751B">
        <w:rPr>
          <w:rFonts w:ascii="Times New Roman" w:hAnsi="Times New Roman"/>
          <w:sz w:val="24"/>
          <w:szCs w:val="24"/>
          <w:lang w:val="kk"/>
        </w:rPr>
        <w:t>Егер вакцина 2-ден 8 °C-ге дейінгі температурада алынған болса, оны 2-ден 8 °C-ге дейінгі температурада сақтау керек. Сыртқы картон қораптағы жарамдылық мерзімі препараттың тоңазытқышта сақтаған кездегі жарамдылық мерзімін көрсету үшін жаңартылуы тиіс, ал бастапқы жарамдылық мерзімі сызып тасталуы тиіс.</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Ашылмаған құтыны пайдаланғанға дейін 8-ден 30 °C-ге дейінгі температурада 12 сағатқа дейін сақтауға болады.</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Ерітілген құтылармен жұмысты бөлме жарығында жүргізуге болады.</w:t>
      </w:r>
    </w:p>
    <w:p w:rsidR="00010B17" w:rsidRPr="00600688" w:rsidRDefault="00010B17" w:rsidP="00F9751B">
      <w:pPr>
        <w:spacing w:after="0" w:line="240" w:lineRule="auto"/>
        <w:jc w:val="both"/>
        <w:rPr>
          <w:rFonts w:ascii="Times New Roman" w:hAnsi="Times New Roman"/>
          <w:b/>
          <w:i/>
          <w:sz w:val="24"/>
          <w:szCs w:val="24"/>
          <w:lang w:val="kk"/>
        </w:rPr>
      </w:pPr>
    </w:p>
    <w:p w:rsidR="00010B17" w:rsidRPr="00600688" w:rsidRDefault="00010B17" w:rsidP="00F9751B">
      <w:pPr>
        <w:keepNext/>
        <w:spacing w:after="0" w:line="240" w:lineRule="auto"/>
        <w:jc w:val="both"/>
        <w:rPr>
          <w:rFonts w:ascii="Times New Roman" w:hAnsi="Times New Roman"/>
          <w:b/>
          <w:sz w:val="24"/>
          <w:szCs w:val="24"/>
          <w:lang w:val="kk"/>
        </w:rPr>
      </w:pPr>
      <w:r w:rsidRPr="00F9751B">
        <w:rPr>
          <w:rFonts w:ascii="Times New Roman" w:hAnsi="Times New Roman"/>
          <w:b/>
          <w:sz w:val="24"/>
          <w:szCs w:val="24"/>
          <w:lang w:val="kk"/>
        </w:rPr>
        <w:t xml:space="preserve">Ерітілгеннен кейін вакцинаны қайтадан мұздатып қатыруға болмайды.  </w:t>
      </w:r>
    </w:p>
    <w:p w:rsidR="00010B17" w:rsidRPr="00600688" w:rsidRDefault="00010B17" w:rsidP="00F9751B">
      <w:pPr>
        <w:keepNext/>
        <w:spacing w:after="0" w:line="240" w:lineRule="auto"/>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i/>
          <w:iCs/>
          <w:sz w:val="24"/>
          <w:szCs w:val="24"/>
          <w:lang w:val="kk"/>
        </w:rPr>
      </w:pPr>
      <w:r w:rsidRPr="00F9751B">
        <w:rPr>
          <w:rFonts w:ascii="Times New Roman" w:hAnsi="Times New Roman"/>
          <w:i/>
          <w:sz w:val="24"/>
          <w:szCs w:val="24"/>
          <w:lang w:val="kk"/>
        </w:rPr>
        <w:t>Тоңазытқышта сақтау кезінде температура ауытқығанда вакцинамен жұмыс істеу</w:t>
      </w:r>
    </w:p>
    <w:p w:rsidR="00010B17" w:rsidRPr="00600688" w:rsidRDefault="00010B17" w:rsidP="00F9751B">
      <w:pPr>
        <w:pStyle w:val="ab"/>
        <w:widowControl w:val="0"/>
        <w:numPr>
          <w:ilvl w:val="0"/>
          <w:numId w:val="29"/>
        </w:numPr>
        <w:spacing w:after="0" w:line="240" w:lineRule="auto"/>
        <w:ind w:left="540" w:hanging="540"/>
        <w:contextualSpacing w:val="0"/>
        <w:jc w:val="both"/>
        <w:rPr>
          <w:rFonts w:ascii="Times New Roman" w:hAnsi="Times New Roman"/>
          <w:sz w:val="24"/>
          <w:szCs w:val="24"/>
          <w:u w:val="single"/>
          <w:lang w:val="kk"/>
        </w:rPr>
      </w:pPr>
      <w:r w:rsidRPr="00F9751B">
        <w:rPr>
          <w:rFonts w:ascii="Times New Roman" w:hAnsi="Times New Roman"/>
          <w:sz w:val="24"/>
          <w:szCs w:val="24"/>
          <w:lang w:val="kk"/>
        </w:rPr>
        <w:t xml:space="preserve">Тұрақтылығы туралы деректер ашылмаған құтыдағы вакцинаның –2-ден 2 °C-ге дейінгі температурада 10 аптаға дейінгі сақтау кезеңі ішінде және 2-ден 8 °C-ге дейінгі температурада 10 аптаға дейін созылатын сақтау кезеңі ішінде тұрақты екенін көрсетеді. </w:t>
      </w:r>
    </w:p>
    <w:p w:rsidR="00010B17" w:rsidRPr="00600688" w:rsidRDefault="00010B17" w:rsidP="00F9751B">
      <w:pPr>
        <w:pStyle w:val="ab"/>
        <w:widowControl w:val="0"/>
        <w:numPr>
          <w:ilvl w:val="0"/>
          <w:numId w:val="29"/>
        </w:numPr>
        <w:spacing w:after="0" w:line="240" w:lineRule="auto"/>
        <w:ind w:left="540" w:hanging="540"/>
        <w:contextualSpacing w:val="0"/>
        <w:jc w:val="both"/>
        <w:rPr>
          <w:rFonts w:ascii="Times New Roman" w:hAnsi="Times New Roman"/>
          <w:sz w:val="24"/>
          <w:szCs w:val="24"/>
          <w:lang w:val="kk"/>
        </w:rPr>
      </w:pPr>
      <w:r w:rsidRPr="00F9751B">
        <w:rPr>
          <w:rFonts w:ascii="Times New Roman" w:hAnsi="Times New Roman"/>
          <w:sz w:val="24"/>
          <w:szCs w:val="24"/>
          <w:lang w:val="kk"/>
        </w:rPr>
        <w:t>Тұрақтылығы туралы деректер құтыны тығынының алғашқы тесілуіне дейінгі 12 сағатқа дейінді қоса, 8-ден 30 °C-ге дейінгі температурада 24 сағатқа дейін сақтауға болатынын көрсетеді.</w:t>
      </w:r>
    </w:p>
    <w:p w:rsidR="00010B17" w:rsidRPr="00600688" w:rsidRDefault="00010B17" w:rsidP="00F9751B">
      <w:pPr>
        <w:spacing w:after="0" w:line="240" w:lineRule="auto"/>
        <w:jc w:val="both"/>
        <w:rPr>
          <w:rFonts w:ascii="Times New Roman" w:hAnsi="Times New Roman"/>
          <w:sz w:val="24"/>
          <w:szCs w:val="24"/>
          <w:u w:val="single"/>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Бұл ақпарат температураның уақытша ауытқулары болған жағдайда ғана медицина қызметкерлеріне арналған нұсқау болып табылады.</w:t>
      </w:r>
    </w:p>
    <w:p w:rsidR="00010B17" w:rsidRPr="00600688" w:rsidRDefault="00010B17" w:rsidP="00F9751B">
      <w:pPr>
        <w:spacing w:after="0" w:line="240" w:lineRule="auto"/>
        <w:jc w:val="both"/>
        <w:rPr>
          <w:rFonts w:ascii="Times New Roman" w:hAnsi="Times New Roman"/>
          <w:sz w:val="24"/>
          <w:szCs w:val="24"/>
          <w:lang w:val="kk"/>
        </w:rPr>
      </w:pPr>
    </w:p>
    <w:p w:rsidR="00010B17" w:rsidRPr="00600688" w:rsidRDefault="00010B17" w:rsidP="00F9751B">
      <w:pPr>
        <w:keepNext/>
        <w:spacing w:after="0" w:line="240" w:lineRule="auto"/>
        <w:jc w:val="both"/>
        <w:rPr>
          <w:rFonts w:ascii="Times New Roman" w:hAnsi="Times New Roman"/>
          <w:sz w:val="24"/>
          <w:szCs w:val="24"/>
          <w:u w:val="single"/>
          <w:lang w:val="kk"/>
        </w:rPr>
      </w:pPr>
      <w:r w:rsidRPr="00F9751B">
        <w:rPr>
          <w:rFonts w:ascii="Times New Roman" w:hAnsi="Times New Roman"/>
          <w:sz w:val="24"/>
          <w:szCs w:val="24"/>
          <w:u w:val="single"/>
          <w:lang w:val="kk"/>
        </w:rPr>
        <w:t>Ашылған құты</w:t>
      </w:r>
    </w:p>
    <w:p w:rsidR="00010B17" w:rsidRPr="00600688" w:rsidRDefault="00010B17" w:rsidP="00F9751B">
      <w:pPr>
        <w:keepNext/>
        <w:spacing w:after="0" w:line="240" w:lineRule="auto"/>
        <w:jc w:val="both"/>
        <w:rPr>
          <w:rFonts w:ascii="Times New Roman" w:hAnsi="Times New Roman"/>
          <w:sz w:val="24"/>
          <w:szCs w:val="24"/>
          <w:lang w:val="kk"/>
        </w:rPr>
      </w:pPr>
    </w:p>
    <w:p w:rsidR="00010B17" w:rsidRPr="00600688" w:rsidRDefault="00010B17"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Пайдалану кезіндегі химиялық және физикалық тұрақтылығы 2-ден 30 °C-ге дейінгі температурада 12 сағат ішінде көрсетілді, оған 6 сағатқа дейін тасымалдау уақыты кіреді. Микробиологиялық тұрғыдан алғанда, ашу әдісі микробиологиялық ластану қаупінің алдын алатын жағдайларды қоспағанда, препаратты дереу қолдану керек. Егер </w:t>
      </w:r>
      <w:r w:rsidRPr="00F9751B">
        <w:rPr>
          <w:rFonts w:ascii="Times New Roman" w:hAnsi="Times New Roman"/>
          <w:sz w:val="24"/>
          <w:szCs w:val="24"/>
          <w:lang w:val="kk"/>
        </w:rPr>
        <w:lastRenderedPageBreak/>
        <w:t xml:space="preserve">вакцина дереу пайдаланылмаса, пайдалану сәтіне дейін сақтау уақыты мен шарттары үшін пайдаланушы жауапты болады. </w:t>
      </w:r>
    </w:p>
    <w:p w:rsidR="00CE03ED" w:rsidRPr="00600688" w:rsidRDefault="00CE03ED" w:rsidP="00F9751B">
      <w:pPr>
        <w:spacing w:after="0" w:line="240" w:lineRule="auto"/>
        <w:jc w:val="both"/>
        <w:rPr>
          <w:rFonts w:ascii="Times New Roman" w:hAnsi="Times New Roman"/>
          <w:sz w:val="24"/>
          <w:szCs w:val="24"/>
          <w:lang w:val="kk" w:bidi="ru-RU"/>
        </w:rPr>
      </w:pPr>
      <w:r w:rsidRPr="00F9751B">
        <w:rPr>
          <w:rFonts w:ascii="Times New Roman" w:hAnsi="Times New Roman"/>
          <w:sz w:val="24"/>
          <w:szCs w:val="24"/>
          <w:lang w:val="kk" w:bidi="ru-RU"/>
        </w:rPr>
        <w:t>Жарамдылық мерзімі өткеннен кейін қолдануға болмайды.</w:t>
      </w:r>
    </w:p>
    <w:p w:rsidR="00EB4A8B" w:rsidRPr="00600688" w:rsidRDefault="00EB4A8B" w:rsidP="00F9751B">
      <w:pPr>
        <w:spacing w:after="0" w:line="240" w:lineRule="auto"/>
        <w:jc w:val="both"/>
        <w:rPr>
          <w:rFonts w:ascii="Times New Roman" w:hAnsi="Times New Roman"/>
          <w:sz w:val="24"/>
          <w:szCs w:val="24"/>
          <w:lang w:val="kk"/>
        </w:rPr>
      </w:pPr>
    </w:p>
    <w:p w:rsidR="00632571" w:rsidRPr="00600688" w:rsidRDefault="00632571" w:rsidP="00F9751B">
      <w:pPr>
        <w:spacing w:after="0" w:line="240" w:lineRule="auto"/>
        <w:jc w:val="both"/>
        <w:rPr>
          <w:rFonts w:ascii="Times New Roman" w:eastAsia="Times New Roman" w:hAnsi="Times New Roman"/>
          <w:b/>
          <w:sz w:val="24"/>
          <w:szCs w:val="24"/>
          <w:lang w:val="kk" w:eastAsia="ru-RU"/>
        </w:rPr>
      </w:pPr>
      <w:r w:rsidRPr="00F9751B">
        <w:rPr>
          <w:rFonts w:ascii="Times New Roman" w:eastAsia="Times New Roman" w:hAnsi="Times New Roman"/>
          <w:b/>
          <w:sz w:val="24"/>
          <w:szCs w:val="24"/>
          <w:lang w:val="kk" w:eastAsia="ru-RU"/>
        </w:rPr>
        <w:t>6.4 Сақтау кезіндегі айрықша сақтандыру шаралары</w:t>
      </w:r>
    </w:p>
    <w:p w:rsidR="00432264" w:rsidRPr="00600688" w:rsidRDefault="00432264"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Мұздатқыш камерада –90-нан –60 °C-ге дейінгі температурада сақтау керек.</w:t>
      </w:r>
    </w:p>
    <w:p w:rsidR="00432264" w:rsidRPr="00600688" w:rsidRDefault="00432264"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Жарықтан қорғау үшін түпнұсқалық қаптамасында сақтау керек.</w:t>
      </w:r>
    </w:p>
    <w:p w:rsidR="00432264" w:rsidRPr="00600688" w:rsidRDefault="00432264" w:rsidP="00F9751B">
      <w:pPr>
        <w:spacing w:after="0" w:line="240" w:lineRule="auto"/>
        <w:jc w:val="both"/>
        <w:rPr>
          <w:rFonts w:ascii="Times New Roman" w:eastAsia="TimesNewRoman" w:hAnsi="Times New Roman"/>
          <w:sz w:val="24"/>
          <w:szCs w:val="24"/>
          <w:lang w:val="kk"/>
        </w:rPr>
      </w:pPr>
      <w:r w:rsidRPr="00F9751B">
        <w:rPr>
          <w:rFonts w:ascii="Times New Roman" w:hAnsi="Times New Roman"/>
          <w:sz w:val="24"/>
          <w:szCs w:val="24"/>
          <w:lang w:val="kk"/>
        </w:rPr>
        <w:t xml:space="preserve">Сақтау кезінде бөлмедегі жарықтың әсерін азайту керек және күн немесе ультракүлгін сәулелердің тікелей түсуіне жол бермеу керек. </w:t>
      </w:r>
    </w:p>
    <w:p w:rsidR="00432264" w:rsidRPr="00600688" w:rsidRDefault="00432264" w:rsidP="00F9751B">
      <w:pPr>
        <w:autoSpaceDE w:val="0"/>
        <w:autoSpaceDN w:val="0"/>
        <w:adjustRightInd w:val="0"/>
        <w:spacing w:after="0" w:line="240" w:lineRule="auto"/>
        <w:jc w:val="both"/>
        <w:rPr>
          <w:rFonts w:ascii="Times New Roman" w:eastAsia="SimSun" w:hAnsi="Times New Roman"/>
          <w:color w:val="000000"/>
          <w:sz w:val="24"/>
          <w:szCs w:val="24"/>
          <w:lang w:val="kk"/>
        </w:rPr>
      </w:pPr>
    </w:p>
    <w:p w:rsidR="00432264" w:rsidRPr="00600688" w:rsidRDefault="00432264"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Дәрілік препаратты еріткеннен және алғаш рет ашқаннан кейін сақтау шарттары 6.3 бөлімінде келтірілген.  </w:t>
      </w:r>
    </w:p>
    <w:p w:rsidR="00EB4A8B" w:rsidRPr="00600688" w:rsidRDefault="00EB4A8B" w:rsidP="00F9751B">
      <w:pPr>
        <w:spacing w:after="0" w:line="240" w:lineRule="auto"/>
        <w:jc w:val="both"/>
        <w:rPr>
          <w:rFonts w:ascii="Times New Roman" w:hAnsi="Times New Roman"/>
          <w:sz w:val="24"/>
          <w:szCs w:val="24"/>
          <w:lang w:val="kk"/>
        </w:rPr>
      </w:pPr>
    </w:p>
    <w:p w:rsidR="00632571" w:rsidRPr="00600688" w:rsidRDefault="00632571"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 xml:space="preserve">Балалардың қолы жетпейтін жерде сақтау керек! </w:t>
      </w:r>
      <w:bookmarkStart w:id="13" w:name="2175220289"/>
    </w:p>
    <w:bookmarkEnd w:id="13"/>
    <w:p w:rsidR="00BE1087" w:rsidRPr="00600688" w:rsidRDefault="00BE1087" w:rsidP="00F9751B">
      <w:pPr>
        <w:autoSpaceDE w:val="0"/>
        <w:autoSpaceDN w:val="0"/>
        <w:adjustRightInd w:val="0"/>
        <w:spacing w:after="0" w:line="240" w:lineRule="auto"/>
        <w:jc w:val="both"/>
        <w:rPr>
          <w:rFonts w:ascii="Times New Roman" w:hAnsi="Times New Roman"/>
          <w:b/>
          <w:sz w:val="24"/>
          <w:szCs w:val="24"/>
          <w:lang w:val="kk" w:eastAsia="ru-RU"/>
        </w:rPr>
      </w:pPr>
    </w:p>
    <w:p w:rsidR="00B90A1E" w:rsidRPr="00600688" w:rsidRDefault="00EC480E"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F9751B">
        <w:rPr>
          <w:rFonts w:ascii="Times New Roman" w:hAnsi="Times New Roman"/>
          <w:b/>
          <w:sz w:val="24"/>
          <w:szCs w:val="24"/>
          <w:lang w:val="kk" w:eastAsia="ru-RU"/>
        </w:rPr>
        <w:t xml:space="preserve">6.5 Шығарылу түрі және қаптамасы </w:t>
      </w:r>
    </w:p>
    <w:p w:rsidR="00432264" w:rsidRPr="00600688" w:rsidRDefault="00432264" w:rsidP="00F9751B">
      <w:pPr>
        <w:spacing w:after="0" w:line="240" w:lineRule="auto"/>
        <w:jc w:val="both"/>
        <w:rPr>
          <w:rFonts w:ascii="Times New Roman" w:hAnsi="Times New Roman"/>
          <w:sz w:val="24"/>
          <w:szCs w:val="24"/>
          <w:lang w:val="kk"/>
        </w:rPr>
      </w:pPr>
      <w:r w:rsidRPr="00F9751B">
        <w:rPr>
          <w:rFonts w:ascii="Times New Roman" w:hAnsi="Times New Roman"/>
          <w:sz w:val="24"/>
          <w:szCs w:val="24"/>
          <w:lang w:val="kk"/>
        </w:rPr>
        <w:t>2,25 мл дисперсия тығынмен тығындалған (синтетикалық бромбутил резеңке) және «flip-off» типті сұр түсті пластик қақпақшасы бар алюминий қалпақшамен қаусырылған сыйымдылығы 2 мл мөлдір (I кластағы шыны) көпдозалы құтыда.  Әрбір құтыда 6 доза бар (6.6 бөлімін қараңыз).</w:t>
      </w:r>
    </w:p>
    <w:p w:rsidR="00432264" w:rsidRPr="00600688" w:rsidRDefault="00432264" w:rsidP="00F9751B">
      <w:pPr>
        <w:spacing w:after="0" w:line="240" w:lineRule="auto"/>
        <w:jc w:val="both"/>
        <w:rPr>
          <w:rFonts w:ascii="Times New Roman" w:hAnsi="Times New Roman"/>
          <w:sz w:val="24"/>
          <w:szCs w:val="24"/>
          <w:lang w:val="kk"/>
        </w:rPr>
      </w:pPr>
      <w:r w:rsidRPr="00A11F94">
        <w:rPr>
          <w:rFonts w:ascii="Times New Roman" w:hAnsi="Times New Roman"/>
          <w:sz w:val="24"/>
          <w:szCs w:val="24"/>
          <w:lang w:val="kk"/>
        </w:rPr>
        <w:t xml:space="preserve">10 құты немесе 195 құты картон қорапқа салынады. </w:t>
      </w:r>
    </w:p>
    <w:p w:rsidR="00BE1087" w:rsidRPr="00600688" w:rsidRDefault="00BE1087" w:rsidP="00A11F94">
      <w:pPr>
        <w:spacing w:after="0" w:line="240" w:lineRule="auto"/>
        <w:jc w:val="both"/>
        <w:rPr>
          <w:rFonts w:ascii="Times New Roman" w:hAnsi="Times New Roman"/>
          <w:sz w:val="24"/>
          <w:szCs w:val="24"/>
          <w:lang w:val="kk" w:bidi="ru-RU"/>
        </w:rPr>
      </w:pPr>
    </w:p>
    <w:p w:rsidR="00B90A1E" w:rsidRPr="00600688" w:rsidRDefault="00B90A1E" w:rsidP="00F9751B">
      <w:pPr>
        <w:autoSpaceDE w:val="0"/>
        <w:autoSpaceDN w:val="0"/>
        <w:adjustRightInd w:val="0"/>
        <w:spacing w:after="0" w:line="240" w:lineRule="auto"/>
        <w:jc w:val="both"/>
        <w:rPr>
          <w:rFonts w:ascii="Times New Roman" w:eastAsia="TimesNewRomanPSMT" w:hAnsi="Times New Roman"/>
          <w:b/>
          <w:sz w:val="24"/>
          <w:szCs w:val="24"/>
          <w:lang w:val="kk" w:eastAsia="ru-RU"/>
        </w:rPr>
      </w:pPr>
      <w:r w:rsidRPr="00A11F94">
        <w:rPr>
          <w:rFonts w:ascii="Times New Roman" w:hAnsi="Times New Roman"/>
          <w:b/>
          <w:sz w:val="24"/>
          <w:szCs w:val="24"/>
          <w:lang w:val="kk" w:eastAsia="ru-RU"/>
        </w:rPr>
        <w:t>6.6 Пайдаланылған дәрілік препаратты немесе дәрілік препаратты қолданудан немесе онымен жұмыс істеуден кейін алынған қалдықтарды жою кезіндегі айрықша сақтану шаралары</w:t>
      </w:r>
    </w:p>
    <w:p w:rsidR="00BE1087" w:rsidRPr="00600688" w:rsidRDefault="00BE1087" w:rsidP="00F9751B">
      <w:pPr>
        <w:keepNext/>
        <w:spacing w:after="0" w:line="240" w:lineRule="auto"/>
        <w:jc w:val="both"/>
        <w:rPr>
          <w:rFonts w:ascii="Times New Roman" w:hAnsi="Times New Roman"/>
          <w:sz w:val="24"/>
          <w:szCs w:val="24"/>
          <w:u w:val="single"/>
          <w:lang w:val="kk"/>
        </w:rPr>
      </w:pPr>
    </w:p>
    <w:p w:rsidR="00432264" w:rsidRPr="00600688" w:rsidRDefault="00432264" w:rsidP="00F9751B">
      <w:pPr>
        <w:keepNext/>
        <w:spacing w:after="0" w:line="240" w:lineRule="auto"/>
        <w:jc w:val="both"/>
        <w:rPr>
          <w:rFonts w:ascii="Times New Roman" w:eastAsia="Times New Roman" w:hAnsi="Times New Roman"/>
          <w:sz w:val="24"/>
          <w:szCs w:val="24"/>
          <w:u w:val="single"/>
          <w:lang w:val="kk"/>
        </w:rPr>
      </w:pPr>
      <w:r w:rsidRPr="00A11F94">
        <w:rPr>
          <w:rFonts w:ascii="Times New Roman" w:hAnsi="Times New Roman"/>
          <w:sz w:val="24"/>
          <w:szCs w:val="24"/>
          <w:u w:val="single"/>
          <w:lang w:val="kk"/>
        </w:rPr>
        <w:t xml:space="preserve">Қолдану жөніндегі нұсқаулық  </w:t>
      </w:r>
    </w:p>
    <w:p w:rsidR="00432264" w:rsidRPr="00600688" w:rsidRDefault="00432264" w:rsidP="00F9751B">
      <w:pPr>
        <w:spacing w:after="0" w:line="240" w:lineRule="auto"/>
        <w:jc w:val="both"/>
        <w:rPr>
          <w:rFonts w:ascii="Times New Roman" w:eastAsia="Times New Roman" w:hAnsi="Times New Roman"/>
          <w:sz w:val="24"/>
          <w:szCs w:val="24"/>
          <w:lang w:val="kk"/>
        </w:rPr>
      </w:pPr>
      <w:r w:rsidRPr="00A11F94">
        <w:rPr>
          <w:rFonts w:ascii="Times New Roman" w:hAnsi="Times New Roman"/>
          <w:sz w:val="24"/>
          <w:szCs w:val="24"/>
          <w:lang w:val="kk"/>
        </w:rPr>
        <w:t xml:space="preserve">Комирнати/Омикрон BA.4-5 препаратының дайындалған дисперсиясының стерильділігін қамтамасыз ету үшін оны дайындауды білікті медицина маманы асептикалық жағдайларда орындауға тиіс.  </w:t>
      </w:r>
    </w:p>
    <w:p w:rsidR="00432264" w:rsidRPr="00600688" w:rsidRDefault="00432264" w:rsidP="00F9751B">
      <w:pPr>
        <w:pStyle w:val="ab"/>
        <w:spacing w:after="0" w:line="240" w:lineRule="auto"/>
        <w:ind w:left="360"/>
        <w:jc w:val="both"/>
        <w:rPr>
          <w:rFonts w:ascii="Times New Roman" w:eastAsia="Times New Roman" w:hAnsi="Times New Roman"/>
          <w:sz w:val="24"/>
          <w:szCs w:val="24"/>
          <w:lang w:val="k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76"/>
        <w:gridCol w:w="4225"/>
      </w:tblGrid>
      <w:tr w:rsidR="008B3FE3" w:rsidRPr="00600688" w:rsidTr="0039637B">
        <w:trPr>
          <w:cantSplit/>
        </w:trPr>
        <w:tc>
          <w:tcPr>
            <w:tcW w:w="5000" w:type="pct"/>
            <w:gridSpan w:val="2"/>
            <w:shd w:val="clear" w:color="auto" w:fill="auto"/>
          </w:tcPr>
          <w:p w:rsidR="00432264" w:rsidRPr="00600688" w:rsidRDefault="00432264" w:rsidP="0039637B">
            <w:pPr>
              <w:keepNext/>
              <w:spacing w:after="0" w:line="240" w:lineRule="auto"/>
              <w:jc w:val="both"/>
              <w:rPr>
                <w:rFonts w:ascii="Times New Roman" w:hAnsi="Times New Roman"/>
                <w:sz w:val="24"/>
                <w:szCs w:val="24"/>
                <w:lang w:val="kk"/>
              </w:rPr>
            </w:pPr>
            <w:r w:rsidRPr="00A11F94">
              <w:rPr>
                <w:rFonts w:ascii="Times New Roman" w:hAnsi="Times New Roman"/>
                <w:b/>
                <w:sz w:val="24"/>
                <w:szCs w:val="24"/>
                <w:lang w:val="kk"/>
              </w:rPr>
              <w:lastRenderedPageBreak/>
              <w:t xml:space="preserve">КОМИРНАТИ/ОМИКРОН BA.4-5, </w:t>
            </w:r>
            <w:r w:rsidRPr="00A11F94">
              <w:rPr>
                <w:rFonts w:ascii="Times New Roman" w:hAnsi="Times New Roman"/>
                <w:b/>
                <w:caps/>
                <w:sz w:val="24"/>
                <w:szCs w:val="24"/>
                <w:lang w:val="kk"/>
              </w:rPr>
              <w:t xml:space="preserve">инъекцияға арналған дисперсия, 15/15 МКГ/доза </w:t>
            </w:r>
            <w:r w:rsidRPr="00A11F94">
              <w:rPr>
                <w:rFonts w:ascii="Times New Roman" w:hAnsi="Times New Roman"/>
                <w:b/>
                <w:sz w:val="24"/>
                <w:szCs w:val="24"/>
                <w:lang w:val="kk"/>
              </w:rPr>
              <w:t>ПРЕПАРАТЫНЫҢ ҚҰТЫСЫН ТЕКСЕРУ (12 ЖӘНЕ ОДАН ҮЛКЕН ЖАСТАҒЫ ПАЦИЕНТТЕР)</w:t>
            </w:r>
          </w:p>
        </w:tc>
      </w:tr>
      <w:tr w:rsidR="008B3FE3" w:rsidTr="0039637B">
        <w:trPr>
          <w:cantSplit/>
        </w:trPr>
        <w:tc>
          <w:tcPr>
            <w:tcW w:w="2729" w:type="pct"/>
            <w:shd w:val="clear" w:color="auto" w:fill="auto"/>
          </w:tcPr>
          <w:p w:rsidR="00432264" w:rsidRPr="00600688" w:rsidRDefault="00432264" w:rsidP="0039637B">
            <w:pPr>
              <w:keepNext/>
              <w:spacing w:after="0" w:line="240" w:lineRule="auto"/>
              <w:jc w:val="both"/>
              <w:rPr>
                <w:rFonts w:ascii="Times New Roman" w:hAnsi="Times New Roman"/>
                <w:b/>
                <w:i/>
                <w:iCs/>
                <w:sz w:val="24"/>
                <w:szCs w:val="24"/>
                <w:lang w:val="kk"/>
              </w:rPr>
            </w:pPr>
          </w:p>
          <w:p w:rsidR="00432264" w:rsidRPr="00A11F94" w:rsidRDefault="00076B55" w:rsidP="0039637B">
            <w:pPr>
              <w:keepNext/>
              <w:spacing w:after="0" w:line="240" w:lineRule="auto"/>
              <w:jc w:val="both"/>
              <w:rPr>
                <w:rFonts w:ascii="Times New Roman" w:hAnsi="Times New Roman"/>
                <w:b/>
                <w:i/>
                <w:iCs/>
                <w:sz w:val="24"/>
                <w:szCs w:val="24"/>
              </w:rPr>
            </w:pPr>
            <w:r w:rsidRPr="00A11F94">
              <w:rPr>
                <w:rFonts w:ascii="Times New Roman" w:hAnsi="Times New Roman"/>
                <w:noProof/>
                <w:sz w:val="24"/>
                <w:szCs w:val="24"/>
                <w:lang w:eastAsia="ru-RU"/>
              </w:rPr>
              <mc:AlternateContent>
                <mc:Choice Requires="wps">
                  <w:drawing>
                    <wp:anchor distT="45720" distB="45720" distL="114300" distR="114300" simplePos="0" relativeHeight="251655168" behindDoc="0" locked="0" layoutInCell="1" allowOverlap="1">
                      <wp:simplePos x="0" y="0"/>
                      <wp:positionH relativeFrom="column">
                        <wp:posOffset>1515745</wp:posOffset>
                      </wp:positionH>
                      <wp:positionV relativeFrom="paragraph">
                        <wp:posOffset>811530</wp:posOffset>
                      </wp:positionV>
                      <wp:extent cx="1186815" cy="1689100"/>
                      <wp:effectExtent l="1270" t="1905" r="254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5D752F" w:rsidRDefault="00432264" w:rsidP="00432264">
                                  <w:pPr>
                                    <w:jc w:val="center"/>
                                    <w:rPr>
                                      <w:b/>
                                      <w:bCs/>
                                      <w:sz w:val="18"/>
                                      <w:szCs w:val="18"/>
                                    </w:rPr>
                                  </w:pPr>
                                  <w:r w:rsidRPr="005D752F">
                                    <w:rPr>
                                      <w:b/>
                                      <w:sz w:val="18"/>
                                      <w:szCs w:val="18"/>
                                      <w:lang w:val="kk"/>
                                    </w:rPr>
                                    <w:t>Комирнати</w:t>
                                  </w:r>
                                </w:p>
                                <w:p w:rsidR="00432264" w:rsidRPr="005D752F" w:rsidRDefault="004D7988" w:rsidP="00432264">
                                  <w:pPr>
                                    <w:jc w:val="center"/>
                                    <w:rPr>
                                      <w:b/>
                                      <w:bCs/>
                                      <w:sz w:val="18"/>
                                      <w:szCs w:val="18"/>
                                    </w:rPr>
                                  </w:pPr>
                                  <w:r>
                                    <w:rPr>
                                      <w:b/>
                                      <w:sz w:val="18"/>
                                      <w:szCs w:val="18"/>
                                      <w:lang w:val="kk"/>
                                    </w:rPr>
                                    <w:t>/Омикрон BA.4-5</w:t>
                                  </w:r>
                                </w:p>
                                <w:p w:rsidR="00432264" w:rsidRPr="005D752F" w:rsidRDefault="003B2D43" w:rsidP="00432264">
                                  <w:pPr>
                                    <w:jc w:val="center"/>
                                    <w:rPr>
                                      <w:b/>
                                      <w:bCs/>
                                      <w:sz w:val="18"/>
                                      <w:szCs w:val="18"/>
                                    </w:rPr>
                                  </w:pPr>
                                  <w:r>
                                    <w:rPr>
                                      <w:b/>
                                      <w:bCs/>
                                      <w:sz w:val="18"/>
                                      <w:szCs w:val="18"/>
                                      <w:lang w:val="kk"/>
                                    </w:rPr>
                                    <w:t>Сұйылтуға болмайды</w:t>
                                  </w:r>
                                </w:p>
                                <w:p w:rsidR="004D7988" w:rsidRDefault="004D7988" w:rsidP="00432264">
                                  <w:pPr>
                                    <w:jc w:val="center"/>
                                    <w:rPr>
                                      <w:b/>
                                      <w:sz w:val="18"/>
                                      <w:szCs w:val="18"/>
                                    </w:rPr>
                                  </w:pPr>
                                </w:p>
                                <w:p w:rsidR="00432264" w:rsidRPr="005D752F" w:rsidRDefault="00432264" w:rsidP="00432264">
                                  <w:pPr>
                                    <w:jc w:val="center"/>
                                    <w:rPr>
                                      <w:b/>
                                      <w:bCs/>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19.35pt;margin-top:63.9pt;width:93.45pt;height:133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BV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" filled="f" stroked="f">
                      <v:textbox style="mso-fit-shape-to-text:t">
                        <w:txbxContent>
                          <w:p w:rsidR="00432264" w:rsidRPr="005D752F" w:rsidRDefault="00432264" w:rsidP="00432264">
                            <w:pPr>
                              <w:jc w:val="center"/>
                              <w:rPr>
                                <w:b/>
                                <w:bCs/>
                                <w:sz w:val="18"/>
                                <w:szCs w:val="18"/>
                              </w:rPr>
                            </w:pPr>
                            <w:r w:rsidRPr="005D752F">
                              <w:rPr>
                                <w:b/>
                                <w:sz w:val="18"/>
                                <w:szCs w:val="18"/>
                                <w:lang w:val="kk"/>
                              </w:rPr>
                              <w:t>Комирнати</w:t>
                            </w:r>
                          </w:p>
                          <w:p w:rsidR="00432264" w:rsidRPr="005D752F" w:rsidRDefault="004D7988" w:rsidP="00432264">
                            <w:pPr>
                              <w:jc w:val="center"/>
                              <w:rPr>
                                <w:b/>
                                <w:bCs/>
                                <w:sz w:val="18"/>
                                <w:szCs w:val="18"/>
                              </w:rPr>
                            </w:pPr>
                            <w:r>
                              <w:rPr>
                                <w:b/>
                                <w:sz w:val="18"/>
                                <w:szCs w:val="18"/>
                                <w:lang w:val="kk"/>
                              </w:rPr>
                              <w:t>/Омикрон BA.4-5</w:t>
                            </w:r>
                          </w:p>
                          <w:p w:rsidR="00432264" w:rsidRPr="005D752F" w:rsidRDefault="003B2D43" w:rsidP="00432264">
                            <w:pPr>
                              <w:jc w:val="center"/>
                              <w:rPr>
                                <w:b/>
                                <w:bCs/>
                                <w:sz w:val="18"/>
                                <w:szCs w:val="18"/>
                              </w:rPr>
                            </w:pPr>
                            <w:r>
                              <w:rPr>
                                <w:b/>
                                <w:bCs/>
                                <w:sz w:val="18"/>
                                <w:szCs w:val="18"/>
                                <w:lang w:val="kk"/>
                              </w:rPr>
                              <w:t>Сұйылтуға болмайды</w:t>
                            </w:r>
                          </w:p>
                          <w:p w:rsidR="004D7988" w:rsidRDefault="004D7988" w:rsidP="00432264">
                            <w:pPr>
                              <w:jc w:val="center"/>
                              <w:rPr>
                                <w:b/>
                                <w:sz w:val="18"/>
                                <w:szCs w:val="18"/>
                              </w:rPr>
                            </w:pPr>
                          </w:p>
                          <w:p w:rsidR="00432264" w:rsidRPr="005D752F" w:rsidRDefault="00432264" w:rsidP="00432264">
                            <w:pPr>
                              <w:jc w:val="center"/>
                              <w:rPr>
                                <w:b/>
                                <w:bCs/>
                                <w:sz w:val="18"/>
                                <w:szCs w:val="18"/>
                              </w:rPr>
                            </w:pPr>
                          </w:p>
                        </w:txbxContent>
                      </v:textbox>
                    </v:shape>
                  </w:pict>
                </mc:Fallback>
              </mc:AlternateContent>
            </w:r>
            <w:r w:rsidRPr="00A11F94">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1231900</wp:posOffset>
                      </wp:positionH>
                      <wp:positionV relativeFrom="paragraph">
                        <wp:posOffset>219710</wp:posOffset>
                      </wp:positionV>
                      <wp:extent cx="365125" cy="153035"/>
                      <wp:effectExtent l="50800" t="67310" r="22225" b="17780"/>
                      <wp:wrapNone/>
                      <wp:docPr id="13" name="Straight Arrow Connector 75900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125" cy="153035"/>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6B9168" id="_x0000_t32" coordsize="21600,21600" o:spt="32" o:oned="t" path="m,l21600,21600e" filled="f">
                      <v:path arrowok="t" fillok="f" o:connecttype="none"/>
                      <o:lock v:ext="edit" shapetype="t"/>
                    </v:shapetype>
                    <v:shape id="Straight Arrow Connector 759002584" o:spid="_x0000_s1026" type="#_x0000_t32" style="position:absolute;margin-left:97pt;margin-top:17.3pt;width:28.75pt;height:12.0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" strokeweight="2.25pt">
                      <v:stroke endarrow="block" joinstyle="miter"/>
                    </v:shape>
                  </w:pict>
                </mc:Fallback>
              </mc:AlternateContent>
            </w:r>
            <w:r w:rsidRPr="00A11F94">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1689100</wp:posOffset>
                      </wp:positionH>
                      <wp:positionV relativeFrom="paragraph">
                        <wp:posOffset>219710</wp:posOffset>
                      </wp:positionV>
                      <wp:extent cx="937895" cy="307340"/>
                      <wp:effectExtent l="12700" t="10160" r="11430" b="6350"/>
                      <wp:wrapNone/>
                      <wp:docPr id="12" name="Text Box 75900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0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2264" w:rsidRPr="005D752F" w:rsidRDefault="00432264" w:rsidP="00432264">
                                  <w:pPr>
                                    <w:spacing w:line="240" w:lineRule="auto"/>
                                    <w:jc w:val="center"/>
                                    <w:rPr>
                                      <w:b/>
                                      <w:bCs/>
                                      <w:sz w:val="16"/>
                                      <w:szCs w:val="16"/>
                                    </w:rPr>
                                  </w:pPr>
                                  <w:r w:rsidRPr="005D752F">
                                    <w:rPr>
                                      <w:b/>
                                      <w:sz w:val="16"/>
                                      <w:szCs w:val="16"/>
                                      <w:lang w:val="kk"/>
                                    </w:rPr>
                                    <w:t>Сұр қақпақ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759002585" o:spid="_x0000_s1027" type="#_x0000_t202" style="position:absolute;left:0;text-align:left;margin-left:133pt;margin-top:17.3pt;width:73.8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" filled="f" strokeweight=".5pt">
                      <v:textbox>
                        <w:txbxContent>
                          <w:p w:rsidR="00432264" w:rsidRPr="005D752F" w:rsidRDefault="00432264" w:rsidP="00432264">
                            <w:pPr>
                              <w:spacing w:line="240" w:lineRule="auto"/>
                              <w:jc w:val="center"/>
                              <w:rPr>
                                <w:b/>
                                <w:bCs/>
                                <w:sz w:val="16"/>
                                <w:szCs w:val="16"/>
                              </w:rPr>
                            </w:pPr>
                            <w:r w:rsidRPr="005D752F">
                              <w:rPr>
                                <w:b/>
                                <w:sz w:val="16"/>
                                <w:szCs w:val="16"/>
                                <w:lang w:val="kk"/>
                              </w:rPr>
                              <w:t>Сұр қақпақ</w:t>
                            </w:r>
                          </w:p>
                        </w:txbxContent>
                      </v:textbox>
                    </v:shape>
                  </w:pict>
                </mc:Fallback>
              </mc:AlternateContent>
            </w:r>
            <w:r w:rsidRPr="00A11F94">
              <w:rPr>
                <w:rFonts w:ascii="Times New Roman" w:hAnsi="Times New Roman"/>
                <w:noProof/>
                <w:sz w:val="24"/>
                <w:szCs w:val="24"/>
                <w:lang w:eastAsia="ru-RU"/>
              </w:rPr>
              <w:drawing>
                <wp:inline distT="0" distB="0" distL="0" distR="0">
                  <wp:extent cx="2790825" cy="2076450"/>
                  <wp:effectExtent l="0" t="0" r="0" b="0"/>
                  <wp:docPr id="4" name="Picture 75900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0025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076450"/>
                          </a:xfrm>
                          <a:prstGeom prst="rect">
                            <a:avLst/>
                          </a:prstGeom>
                          <a:noFill/>
                          <a:ln>
                            <a:noFill/>
                          </a:ln>
                        </pic:spPr>
                      </pic:pic>
                    </a:graphicData>
                  </a:graphic>
                </wp:inline>
              </w:drawing>
            </w:r>
          </w:p>
        </w:tc>
        <w:tc>
          <w:tcPr>
            <w:tcW w:w="2271" w:type="pct"/>
            <w:shd w:val="clear" w:color="auto" w:fill="auto"/>
          </w:tcPr>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lang w:val="kk"/>
              </w:rPr>
              <w:t xml:space="preserve">Құтыда сұр түсті пластик қақпақ бар екенін, жапсырмада сұр түсті жиек бар екенін және ал препарат «Комирнати/Омикрон BA.4-5, инъекцияға арналған дисперсия, 15/15 мкг/доза» деп аталатынын тексеріңіз. </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lang w:val="kk"/>
              </w:rPr>
              <w:t>Егер құтыда сұр түсті пластик қақпақ болса, жапсырмада сұр жиек бар болса, ал препарат «Комирнати, инъекцияға арналған дисперсия, 30 мкг/доза» деп аталатын болса, Осы дәрілік түрге арналған дәрілік препараттың жалпы сипаттамасын қараңыз.</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lang w:val="kk"/>
              </w:rPr>
              <w:t xml:space="preserve">Егер құтыда күлгін түсті пластик қақпақ болса,  Комирнати, инъекция үшін дисперсияға арналған концентрат, 30 мкг/доза дәрілік препаратының </w:t>
            </w:r>
            <w:r w:rsidR="00CC3A6A">
              <w:rPr>
                <w:rFonts w:ascii="Times New Roman" w:hAnsi="Times New Roman"/>
                <w:sz w:val="24"/>
                <w:szCs w:val="24"/>
                <w:lang w:val="kk"/>
              </w:rPr>
              <w:t>Ж</w:t>
            </w:r>
            <w:r w:rsidRPr="00A11F94">
              <w:rPr>
                <w:rFonts w:ascii="Times New Roman" w:hAnsi="Times New Roman"/>
                <w:sz w:val="24"/>
                <w:szCs w:val="24"/>
                <w:lang w:val="kk"/>
              </w:rPr>
              <w:t>алпы сипаттамасын қараңыз.</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lang w:val="kk"/>
              </w:rPr>
              <w:t xml:space="preserve">Егер құтыда қызғылт сары түсті пластик қақпақ болса,  Комирнати, инъекция үшін дисперсияға дайындауға арналған концентрат, 10 мкг/доза дәрілік препаратының </w:t>
            </w:r>
            <w:r w:rsidR="00CC3A6A">
              <w:rPr>
                <w:rFonts w:ascii="Times New Roman" w:hAnsi="Times New Roman"/>
                <w:sz w:val="24"/>
                <w:szCs w:val="24"/>
                <w:lang w:val="kk"/>
              </w:rPr>
              <w:t>Ж</w:t>
            </w:r>
            <w:r w:rsidRPr="00A11F94">
              <w:rPr>
                <w:rFonts w:ascii="Times New Roman" w:hAnsi="Times New Roman"/>
                <w:sz w:val="24"/>
                <w:szCs w:val="24"/>
                <w:lang w:val="kk"/>
              </w:rPr>
              <w:t>алпы сипаттамасын қараңыз.</w:t>
            </w:r>
          </w:p>
        </w:tc>
      </w:tr>
      <w:tr w:rsidR="008B3FE3" w:rsidTr="0039637B">
        <w:trPr>
          <w:cantSplit/>
        </w:trPr>
        <w:tc>
          <w:tcPr>
            <w:tcW w:w="5000" w:type="pct"/>
            <w:gridSpan w:val="2"/>
            <w:shd w:val="clear" w:color="auto" w:fill="auto"/>
            <w:vAlign w:val="center"/>
          </w:tcPr>
          <w:p w:rsidR="00432264" w:rsidRPr="00A11F94" w:rsidRDefault="00432264" w:rsidP="0039637B">
            <w:pPr>
              <w:keepNext/>
              <w:spacing w:after="0" w:line="240" w:lineRule="auto"/>
              <w:jc w:val="both"/>
              <w:rPr>
                <w:rFonts w:ascii="Times New Roman" w:hAnsi="Times New Roman"/>
                <w:sz w:val="24"/>
                <w:szCs w:val="24"/>
              </w:rPr>
            </w:pPr>
            <w:r w:rsidRPr="00A11F94">
              <w:rPr>
                <w:rFonts w:ascii="Times New Roman" w:hAnsi="Times New Roman"/>
                <w:b/>
                <w:sz w:val="24"/>
                <w:szCs w:val="24"/>
                <w:lang w:val="kk"/>
              </w:rPr>
              <w:t xml:space="preserve">КОМИРНАТИ/ОМИКРОН BA.4-5, </w:t>
            </w:r>
            <w:r w:rsidRPr="00A11F94">
              <w:rPr>
                <w:rFonts w:ascii="Times New Roman" w:hAnsi="Times New Roman"/>
                <w:b/>
                <w:caps/>
                <w:sz w:val="24"/>
                <w:szCs w:val="24"/>
                <w:lang w:val="kk"/>
              </w:rPr>
              <w:t xml:space="preserve">инъекцияға арналған дисперсия, 15/15 МКГ/доза </w:t>
            </w:r>
            <w:r w:rsidRPr="00A11F94">
              <w:rPr>
                <w:rFonts w:ascii="Times New Roman" w:hAnsi="Times New Roman"/>
                <w:b/>
                <w:sz w:val="24"/>
                <w:szCs w:val="24"/>
                <w:lang w:val="kk"/>
              </w:rPr>
              <w:t>ПРЕПАРАТЫН ПАЙДАЛАНАР АЛДЫНДАҒЫ ӘРЕКЕТ (12 ЖӘНЕ ОДАН ҮЛКЕН ЖАСТАҒЫ ПАЦИЕНТТЕР)</w:t>
            </w:r>
          </w:p>
        </w:tc>
      </w:tr>
      <w:tr w:rsidR="008B3FE3" w:rsidTr="0039637B">
        <w:trPr>
          <w:cantSplit/>
        </w:trPr>
        <w:tc>
          <w:tcPr>
            <w:tcW w:w="2729" w:type="pct"/>
            <w:shd w:val="clear" w:color="auto" w:fill="auto"/>
            <w:vAlign w:val="center"/>
          </w:tcPr>
          <w:p w:rsidR="00432264" w:rsidRPr="00A11F94" w:rsidRDefault="00432264" w:rsidP="0039637B">
            <w:pPr>
              <w:spacing w:after="0" w:line="240" w:lineRule="auto"/>
              <w:jc w:val="both"/>
              <w:rPr>
                <w:rFonts w:ascii="Times New Roman" w:hAnsi="Times New Roman"/>
                <w:sz w:val="24"/>
                <w:szCs w:val="24"/>
              </w:rPr>
            </w:pPr>
          </w:p>
          <w:p w:rsidR="00432264" w:rsidRPr="00A11F94" w:rsidRDefault="00076B55" w:rsidP="0039637B">
            <w:pPr>
              <w:spacing w:after="0" w:line="240" w:lineRule="auto"/>
              <w:jc w:val="both"/>
              <w:rPr>
                <w:rFonts w:ascii="Times New Roman" w:eastAsia="Times New Roman" w:hAnsi="Times New Roman"/>
                <w:sz w:val="24"/>
                <w:szCs w:val="24"/>
              </w:rPr>
            </w:pPr>
            <w:r>
              <w:rPr>
                <w:noProof/>
                <w:lang w:eastAsia="ru-RU"/>
              </w:rPr>
              <mc:AlternateContent>
                <mc:Choice Requires="wpg">
                  <w:drawing>
                    <wp:inline distT="0" distB="0" distL="0" distR="0">
                      <wp:extent cx="3057525" cy="1552575"/>
                      <wp:effectExtent l="0" t="0" r="0" b="0"/>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552575"/>
                                <a:chOff x="0" y="0"/>
                                <a:chExt cx="3057525" cy="1552575"/>
                              </a:xfrm>
                            </wpg:grpSpPr>
                            <pic:pic xmlns:pic="http://schemas.openxmlformats.org/drawingml/2006/picture">
                              <pic:nvPicPr>
                                <pic:cNvPr id="10" name="Picture 75900258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Box 3"/>
                              <wps:cNvSpPr txBox="1">
                                <a:spLocks noChangeArrowheads="1"/>
                              </wps:cNvSpPr>
                              <wps:spPr bwMode="auto">
                                <a:xfrm>
                                  <a:off x="1710234" y="209551"/>
                                  <a:ext cx="11303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5D752F" w:rsidRDefault="00432264" w:rsidP="00432264">
                                    <w:pPr>
                                      <w:jc w:val="center"/>
                                      <w:rPr>
                                        <w:rFonts w:ascii="Times New Roman Bold" w:hAnsi="Times New Roman Bold" w:cs="Times New Roman Bold"/>
                                        <w:b/>
                                        <w:bCs/>
                                        <w:color w:val="000000"/>
                                        <w:kern w:val="24"/>
                                        <w:sz w:val="16"/>
                                        <w:szCs w:val="16"/>
                                      </w:rPr>
                                    </w:pPr>
                                    <w:r w:rsidRPr="005D752F">
                                      <w:rPr>
                                        <w:rFonts w:ascii="Times New Roman Bold" w:hAnsi="Times New Roman Bold"/>
                                        <w:b/>
                                        <w:color w:val="000000"/>
                                        <w:sz w:val="16"/>
                                        <w:szCs w:val="16"/>
                                        <w:lang w:val="kk"/>
                                      </w:rPr>
                                      <w:t>2-ден 8 °C-ге дейінгі температурада 10 аптаға дейін сақтау керек; картон қораптағы жарамдылық мерзімін жаңарту керек.</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9" o:spid="_x0000_s1028" style="width:240.75pt;height:122.25pt;mso-position-horizontal-relative:char;mso-position-vertical-relative:line" coordsize="30575,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">
                      <v:shape id="Picture 759002587" o:spid="_x0000_s1029" type="#_x0000_t75" alt="A picture containing text&#10;&#10;Description automatically generated" style="position:absolute;width:30575;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">
                        <v:imagedata r:id="rId12" o:title="A picture containing text&#10;&#10;Description automatically generated"/>
                      </v:shape>
                      <v:shape id="TextBox 3" o:spid="_x0000_s1030" type="#_x0000_t202" style="position:absolute;left:17102;top:2095;width:11303;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32264" w:rsidRPr="005D752F" w:rsidRDefault="00432264" w:rsidP="00432264">
                              <w:pPr>
                                <w:jc w:val="center"/>
                                <w:rPr>
                                  <w:rFonts w:ascii="Times New Roman Bold" w:hAnsi="Times New Roman Bold" w:cs="Times New Roman Bold"/>
                                  <w:b/>
                                  <w:bCs/>
                                  <w:color w:val="000000"/>
                                  <w:kern w:val="24"/>
                                  <w:sz w:val="16"/>
                                  <w:szCs w:val="16"/>
                                </w:rPr>
                              </w:pPr>
                              <w:r w:rsidRPr="005D752F">
                                <w:rPr>
                                  <w:rFonts w:ascii="Times New Roman Bold" w:hAnsi="Times New Roman Bold"/>
                                  <w:b/>
                                  <w:color w:val="000000"/>
                                  <w:sz w:val="16"/>
                                  <w:szCs w:val="16"/>
                                  <w:lang w:val="kk"/>
                                </w:rPr>
                                <w:t>2-ден 8 °C-ге дейінгі температурада 10 аптаға дейін сақтау керек; картон қораптағы жарамдылық мерзімін жаңарту керек.</w:t>
                              </w:r>
                            </w:p>
                          </w:txbxContent>
                        </v:textbox>
                      </v:shape>
                      <w10:anchorlock/>
                    </v:group>
                  </w:pict>
                </mc:Fallback>
              </mc:AlternateContent>
            </w:r>
            <w:r w:rsidR="00432264" w:rsidRPr="00A11F94">
              <w:rPr>
                <w:rFonts w:ascii="Times New Roman" w:hAnsi="Times New Roman"/>
                <w:sz w:val="24"/>
                <w:szCs w:val="24"/>
              </w:rPr>
              <w:t xml:space="preserve"> </w:t>
            </w:r>
          </w:p>
        </w:tc>
        <w:tc>
          <w:tcPr>
            <w:tcW w:w="2271" w:type="pct"/>
            <w:shd w:val="clear" w:color="auto" w:fill="auto"/>
          </w:tcPr>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lang w:val="kk"/>
              </w:rPr>
              <w:t>Егер көпдозалы құты мұздатып қатырылған күйінде сақталса, оны пайдаланар алдында еріту керек. Мұздатып қатырылған құтыларды 2-ден 8 °C-ге дейінгі температурада ерітеді; 10 құтылық қаптаманы ерітуге 6 сағат керек болуы мүмкін.   Пайдаланар алдында құтылардың толығымен ерігеніне көз жеткізіңіз.</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lang w:val="kk"/>
              </w:rPr>
              <w:t>Құтыларды 2-ден 8 °C-ге дейінгі температурада сақтау жағдайына қойғаннан кейін картон қораптағы жарамдылық мерзімінің аяқталу күнін жаңарту керек.</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lang w:val="kk"/>
              </w:rPr>
              <w:t>Ашылмаған құтыларды 2-ден 8 °C-ге дейінгі температурада 10 аптаға дейін сақтауға болады; вакцинаны жапсырмада басылған жарамдылық мерзімі аяқталғаннан кейін («EXP» сөзінен кейін) пайдалануға болмайды.</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lang w:val="kk"/>
              </w:rPr>
              <w:t xml:space="preserve">Балама ретінде жеке мұздатып қатырылған құтыларды 30 °C-ге дейінгі температурада 30 минут ішінде ерітуге болады.  </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lang w:val="kk"/>
              </w:rPr>
              <w:t>Ашылмаған құтыны пайдаланғанға дейін 30 °C-ге дейінгі температурада 12 сағатқа дейін сақтауға болады.  Ерітілген құтылармен бөлме жарығында жұмыс істеуге болады.</w:t>
            </w:r>
          </w:p>
        </w:tc>
      </w:tr>
      <w:tr w:rsidR="008B3FE3" w:rsidRPr="00600688" w:rsidTr="0039637B">
        <w:trPr>
          <w:cantSplit/>
        </w:trPr>
        <w:tc>
          <w:tcPr>
            <w:tcW w:w="2729" w:type="pct"/>
            <w:shd w:val="clear" w:color="auto" w:fill="auto"/>
          </w:tcPr>
          <w:p w:rsidR="00432264" w:rsidRPr="00A11F94" w:rsidRDefault="00432264" w:rsidP="0039637B">
            <w:pPr>
              <w:spacing w:after="0" w:line="240" w:lineRule="auto"/>
              <w:jc w:val="both"/>
              <w:rPr>
                <w:rFonts w:ascii="Times New Roman" w:hAnsi="Times New Roman"/>
                <w:sz w:val="24"/>
                <w:szCs w:val="24"/>
              </w:rPr>
            </w:pPr>
          </w:p>
          <w:p w:rsidR="00432264" w:rsidRPr="00A11F94" w:rsidRDefault="00076B55" w:rsidP="0039637B">
            <w:pPr>
              <w:spacing w:after="0" w:line="240" w:lineRule="auto"/>
              <w:jc w:val="both"/>
              <w:rPr>
                <w:rFonts w:ascii="Times New Roman" w:hAnsi="Times New Roman"/>
                <w:sz w:val="24"/>
                <w:szCs w:val="24"/>
              </w:rPr>
            </w:pPr>
            <w:r>
              <w:rPr>
                <w:noProof/>
                <w:lang w:eastAsia="ru-RU"/>
              </w:rPr>
              <mc:AlternateContent>
                <mc:Choice Requires="wpg">
                  <w:drawing>
                    <wp:inline distT="0" distB="0" distL="0" distR="0">
                      <wp:extent cx="2591435" cy="4935220"/>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4935220"/>
                                <a:chOff x="0" y="0"/>
                                <a:chExt cx="2894536" cy="4390847"/>
                              </a:xfrm>
                            </wpg:grpSpPr>
                            <pic:pic xmlns:pic="http://schemas.openxmlformats.org/drawingml/2006/picture">
                              <pic:nvPicPr>
                                <pic:cNvPr id="7" name="Picture 7590025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262" cy="4136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Box 3"/>
                              <wps:cNvSpPr txBox="1">
                                <a:spLocks noChangeArrowheads="1"/>
                              </wps:cNvSpPr>
                              <wps:spPr bwMode="auto">
                                <a:xfrm>
                                  <a:off x="84661" y="4000377"/>
                                  <a:ext cx="2809875" cy="39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432264" w:rsidRDefault="00432264" w:rsidP="00432264">
                                    <w:pPr>
                                      <w:jc w:val="center"/>
                                      <w:rPr>
                                        <w:b/>
                                        <w:bCs/>
                                        <w:color w:val="000000"/>
                                        <w:kern w:val="24"/>
                                      </w:rPr>
                                    </w:pPr>
                                    <w:r w:rsidRPr="00432264">
                                      <w:rPr>
                                        <w:b/>
                                        <w:color w:val="000000"/>
                                        <w:lang w:val="kk"/>
                                      </w:rPr>
                                      <w:t>Абайлап 10 рет аударып-төңкеріңіз</w:t>
                                    </w:r>
                                  </w:p>
                                  <w:p w:rsidR="00432264" w:rsidRPr="00432264" w:rsidRDefault="00432264" w:rsidP="00432264">
                                    <w:pPr>
                                      <w:jc w:val="center"/>
                                      <w:rPr>
                                        <w:b/>
                                        <w:bCs/>
                                        <w:color w:val="000000"/>
                                        <w:kern w:val="24"/>
                                      </w:rP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 o:spid="_x0000_s1031" style="width:204.05pt;height:388.6pt;mso-position-horizontal-relative:char;mso-position-vertical-relative:line" coordsize="28945,4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">
                      <v:shape id="Picture 759002590" o:spid="_x0000_s1032" type="#_x0000_t75" style="position:absolute;width:28102;height:4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">
                        <v:imagedata r:id="rId14" o:title=""/>
                      </v:shape>
                      <v:shape id="TextBox 3" o:spid="_x0000_s1033" type="#_x0000_t202" style="position:absolute;left:846;top:40003;width:2809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32264" w:rsidRPr="00432264" w:rsidRDefault="00432264" w:rsidP="00432264">
                              <w:pPr>
                                <w:jc w:val="center"/>
                                <w:rPr>
                                  <w:b/>
                                  <w:bCs/>
                                  <w:color w:val="000000"/>
                                  <w:kern w:val="24"/>
                                </w:rPr>
                              </w:pPr>
                              <w:r w:rsidRPr="00432264">
                                <w:rPr>
                                  <w:b/>
                                  <w:color w:val="000000"/>
                                  <w:lang w:val="kk"/>
                                </w:rPr>
                                <w:t>Абайлап 10 рет аударып-төңкеріңіз</w:t>
                              </w:r>
                            </w:p>
                            <w:p w:rsidR="00432264" w:rsidRPr="00432264" w:rsidRDefault="00432264" w:rsidP="00432264">
                              <w:pPr>
                                <w:jc w:val="center"/>
                                <w:rPr>
                                  <w:b/>
                                  <w:bCs/>
                                  <w:color w:val="000000"/>
                                  <w:kern w:val="24"/>
                                </w:rPr>
                              </w:pPr>
                            </w:p>
                          </w:txbxContent>
                        </v:textbox>
                      </v:shape>
                      <w10:anchorlock/>
                    </v:group>
                  </w:pict>
                </mc:Fallback>
              </mc:AlternateContent>
            </w:r>
          </w:p>
        </w:tc>
        <w:tc>
          <w:tcPr>
            <w:tcW w:w="2271" w:type="pct"/>
            <w:shd w:val="clear" w:color="auto" w:fill="auto"/>
          </w:tcPr>
          <w:p w:rsidR="00432264" w:rsidRPr="00A11F94" w:rsidRDefault="00856700" w:rsidP="0039637B">
            <w:pPr>
              <w:pStyle w:val="ab"/>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lang w:val="kk"/>
              </w:rPr>
              <w:t>Пайдаланар алдында құтыларды 10 рет төңкере отырып, олардың ішіндегісін ақырын араластырыңыз. Сілкуге болмайды.</w:t>
            </w:r>
          </w:p>
          <w:p w:rsidR="00432264" w:rsidRPr="00A11F94" w:rsidRDefault="00432264" w:rsidP="0039637B">
            <w:pPr>
              <w:numPr>
                <w:ilvl w:val="0"/>
                <w:numId w:val="30"/>
              </w:numPr>
              <w:spacing w:after="0" w:line="240" w:lineRule="auto"/>
              <w:ind w:left="360"/>
              <w:jc w:val="both"/>
              <w:rPr>
                <w:rFonts w:ascii="Times New Roman" w:eastAsia="Times New Roman" w:hAnsi="Times New Roman"/>
                <w:sz w:val="24"/>
                <w:szCs w:val="24"/>
              </w:rPr>
            </w:pPr>
            <w:r w:rsidRPr="00A11F94">
              <w:rPr>
                <w:rFonts w:ascii="Times New Roman" w:hAnsi="Times New Roman"/>
                <w:sz w:val="24"/>
                <w:szCs w:val="24"/>
                <w:lang w:val="kk"/>
              </w:rPr>
              <w:t xml:space="preserve">Ерітілген дисперсияда араластырғанға дейін ақ немесе ақ дерлік түсті мөлдір емес аморфты бөлшектер болуы мүмкін. </w:t>
            </w:r>
          </w:p>
          <w:p w:rsidR="00432264" w:rsidRPr="00600688" w:rsidRDefault="00432264" w:rsidP="0039637B">
            <w:pPr>
              <w:numPr>
                <w:ilvl w:val="0"/>
                <w:numId w:val="30"/>
              </w:numPr>
              <w:spacing w:after="0" w:line="240" w:lineRule="auto"/>
              <w:ind w:left="360"/>
              <w:jc w:val="both"/>
              <w:rPr>
                <w:rFonts w:ascii="Times New Roman" w:eastAsia="Times New Roman" w:hAnsi="Times New Roman"/>
                <w:sz w:val="24"/>
                <w:szCs w:val="24"/>
                <w:lang w:val="kk"/>
              </w:rPr>
            </w:pPr>
            <w:r w:rsidRPr="00A11F94">
              <w:rPr>
                <w:rFonts w:ascii="Times New Roman" w:hAnsi="Times New Roman"/>
                <w:sz w:val="24"/>
                <w:szCs w:val="24"/>
                <w:lang w:val="kk"/>
              </w:rPr>
              <w:t>Араластырғаннан кейін вакцина көрінетін бөлшектерсіз ақ немесе ақ дерлік түсті дисперсия түрінде болуы керек. Бұл вакцинаны ішінде бөлшектері бар болса немесе оның түсі өзгерген жағдайда қолданбаңыз.</w:t>
            </w:r>
          </w:p>
          <w:p w:rsidR="00432264" w:rsidRPr="00600688" w:rsidRDefault="00432264" w:rsidP="0039637B">
            <w:pPr>
              <w:spacing w:after="0" w:line="240" w:lineRule="auto"/>
              <w:jc w:val="both"/>
              <w:rPr>
                <w:rFonts w:ascii="Times New Roman" w:hAnsi="Times New Roman"/>
                <w:sz w:val="24"/>
                <w:szCs w:val="24"/>
                <w:lang w:val="kk"/>
              </w:rPr>
            </w:pPr>
          </w:p>
        </w:tc>
      </w:tr>
      <w:tr w:rsidR="008B3FE3" w:rsidRPr="00600688" w:rsidTr="0039637B">
        <w:trPr>
          <w:cantSplit/>
        </w:trPr>
        <w:tc>
          <w:tcPr>
            <w:tcW w:w="5000" w:type="pct"/>
            <w:gridSpan w:val="2"/>
            <w:shd w:val="clear" w:color="auto" w:fill="auto"/>
          </w:tcPr>
          <w:p w:rsidR="00432264" w:rsidRPr="00600688" w:rsidRDefault="00432264" w:rsidP="0039637B">
            <w:pPr>
              <w:keepNext/>
              <w:keepLines/>
              <w:spacing w:after="0" w:line="240" w:lineRule="auto"/>
              <w:contextualSpacing/>
              <w:jc w:val="both"/>
              <w:rPr>
                <w:rFonts w:ascii="Times New Roman" w:hAnsi="Times New Roman"/>
                <w:sz w:val="24"/>
                <w:szCs w:val="24"/>
                <w:lang w:val="kk"/>
              </w:rPr>
            </w:pPr>
            <w:r w:rsidRPr="00A11F94">
              <w:rPr>
                <w:rFonts w:ascii="Times New Roman" w:hAnsi="Times New Roman"/>
                <w:b/>
                <w:sz w:val="24"/>
                <w:szCs w:val="24"/>
                <w:lang w:val="kk"/>
              </w:rPr>
              <w:lastRenderedPageBreak/>
              <w:t xml:space="preserve">КОМИРНАТИ/ОМИКРОН BA.4-5, </w:t>
            </w:r>
            <w:r w:rsidRPr="00A11F94">
              <w:rPr>
                <w:rFonts w:ascii="Times New Roman" w:hAnsi="Times New Roman"/>
                <w:b/>
                <w:caps/>
                <w:sz w:val="24"/>
                <w:szCs w:val="24"/>
                <w:lang w:val="kk"/>
              </w:rPr>
              <w:t>инъекцияға арналған дисперсия, 15/15 МКГ/доза</w:t>
            </w:r>
            <w:r w:rsidRPr="00A11F94">
              <w:rPr>
                <w:rFonts w:ascii="Times New Roman" w:hAnsi="Times New Roman"/>
                <w:b/>
                <w:sz w:val="24"/>
                <w:szCs w:val="24"/>
                <w:lang w:val="kk"/>
              </w:rPr>
              <w:t>, 0,3 МЛ-ДЕН ПРЕПАРАТЫНЫҢ ЖЕКЕ ДОЗАЛАРЫН ДАЙЫНДАУ (12 ЖӘНЕ ОДАН ҮЛКЕН ЖАСТАҒЫ АСҚАН ПАЦИЕНТТЕР)</w:t>
            </w:r>
          </w:p>
        </w:tc>
      </w:tr>
      <w:tr w:rsidR="008B3FE3" w:rsidRPr="00600688" w:rsidTr="0039637B">
        <w:trPr>
          <w:cantSplit/>
        </w:trPr>
        <w:tc>
          <w:tcPr>
            <w:tcW w:w="2729" w:type="pct"/>
            <w:shd w:val="clear" w:color="auto" w:fill="auto"/>
          </w:tcPr>
          <w:p w:rsidR="00432264" w:rsidRPr="00600688" w:rsidRDefault="00432264" w:rsidP="0039637B">
            <w:pPr>
              <w:keepNext/>
              <w:keepLines/>
              <w:spacing w:after="0" w:line="240" w:lineRule="auto"/>
              <w:jc w:val="both"/>
              <w:rPr>
                <w:rFonts w:ascii="Times New Roman" w:hAnsi="Times New Roman"/>
                <w:sz w:val="24"/>
                <w:szCs w:val="24"/>
                <w:lang w:val="kk"/>
              </w:rPr>
            </w:pPr>
          </w:p>
          <w:p w:rsidR="00432264" w:rsidRPr="00A11F94" w:rsidRDefault="00076B55" w:rsidP="0039637B">
            <w:pPr>
              <w:keepNext/>
              <w:keepLines/>
              <w:spacing w:after="0" w:line="240" w:lineRule="auto"/>
              <w:jc w:val="both"/>
              <w:rPr>
                <w:rFonts w:ascii="Times New Roman" w:hAnsi="Times New Roman"/>
                <w:sz w:val="24"/>
                <w:szCs w:val="24"/>
              </w:rPr>
            </w:pPr>
            <w:r>
              <w:rPr>
                <w:noProof/>
                <w:lang w:eastAsia="ru-RU"/>
              </w:rPr>
              <mc:AlternateContent>
                <mc:Choice Requires="wpg">
                  <w:drawing>
                    <wp:inline distT="0" distB="0" distL="0" distR="0">
                      <wp:extent cx="2801620" cy="3086735"/>
                      <wp:effectExtent l="0" t="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3086735"/>
                                <a:chOff x="0" y="0"/>
                                <a:chExt cx="2840742" cy="3142656"/>
                              </a:xfrm>
                            </wpg:grpSpPr>
                            <pic:pic xmlns:pic="http://schemas.openxmlformats.org/drawingml/2006/picture">
                              <pic:nvPicPr>
                                <pic:cNvPr id="3" name="Picture 75900259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0742" cy="2886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a:spLocks noChangeArrowheads="1"/>
                              </wps:cNvSpPr>
                              <wps:spPr bwMode="auto">
                                <a:xfrm>
                                  <a:off x="0" y="2886116"/>
                                  <a:ext cx="28403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432264" w:rsidRDefault="00432264" w:rsidP="00432264">
                                    <w:pPr>
                                      <w:jc w:val="center"/>
                                      <w:rPr>
                                        <w:b/>
                                        <w:bCs/>
                                        <w:color w:val="000000"/>
                                        <w:kern w:val="24"/>
                                      </w:rPr>
                                    </w:pPr>
                                    <w:r w:rsidRPr="00432264">
                                      <w:rPr>
                                        <w:b/>
                                        <w:color w:val="000000"/>
                                        <w:lang w:val="kk"/>
                                      </w:rPr>
                                      <w:t>0,3 мл вакцина</w:t>
                                    </w:r>
                                  </w:p>
                                  <w:p w:rsidR="00432264" w:rsidRPr="00432264" w:rsidRDefault="00432264" w:rsidP="00432264">
                                    <w:pPr>
                                      <w:jc w:val="center"/>
                                      <w:rPr>
                                        <w:b/>
                                        <w:bCs/>
                                        <w:color w:val="000000"/>
                                        <w:kern w:val="24"/>
                                      </w:rP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_x0000_s1034" style="width:220.6pt;height:243.05pt;mso-position-horizontal-relative:char;mso-position-vertical-relative:line" coordsize="28407,3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">
                      <v:shape id="Picture 759002593" o:spid="_x0000_s1035" type="#_x0000_t75" alt="A picture containing text&#10;&#10;Description automatically generated" style="position:absolute;width:28407;height:2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">
                        <v:imagedata r:id="rId16" o:title="A picture containing text&#10;&#10;Description automatically generated"/>
                      </v:shape>
                      <v:shape id="TextBox 3" o:spid="_x0000_s1036" type="#_x0000_t202" style="position:absolute;top:28861;width:28403;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32264" w:rsidRPr="00432264" w:rsidRDefault="00432264" w:rsidP="00432264">
                              <w:pPr>
                                <w:jc w:val="center"/>
                                <w:rPr>
                                  <w:b/>
                                  <w:bCs/>
                                  <w:color w:val="000000"/>
                                  <w:kern w:val="24"/>
                                </w:rPr>
                              </w:pPr>
                              <w:r w:rsidRPr="00432264">
                                <w:rPr>
                                  <w:b/>
                                  <w:color w:val="000000"/>
                                  <w:lang w:val="kk"/>
                                </w:rPr>
                                <w:t>0,3 мл вакцина</w:t>
                              </w:r>
                            </w:p>
                            <w:p w:rsidR="00432264" w:rsidRPr="00432264" w:rsidRDefault="00432264" w:rsidP="00432264">
                              <w:pPr>
                                <w:jc w:val="center"/>
                                <w:rPr>
                                  <w:b/>
                                  <w:bCs/>
                                  <w:color w:val="000000"/>
                                  <w:kern w:val="24"/>
                                </w:rPr>
                              </w:pPr>
                            </w:p>
                          </w:txbxContent>
                        </v:textbox>
                      </v:shape>
                      <w10:anchorlock/>
                    </v:group>
                  </w:pict>
                </mc:Fallback>
              </mc:AlternateContent>
            </w:r>
          </w:p>
        </w:tc>
        <w:tc>
          <w:tcPr>
            <w:tcW w:w="2271" w:type="pct"/>
            <w:shd w:val="clear" w:color="auto" w:fill="auto"/>
          </w:tcPr>
          <w:p w:rsidR="00432264" w:rsidRPr="00A11F94" w:rsidRDefault="00432264" w:rsidP="0039637B">
            <w:pPr>
              <w:pStyle w:val="ab"/>
              <w:keepNext/>
              <w:keepLines/>
              <w:numPr>
                <w:ilvl w:val="0"/>
                <w:numId w:val="31"/>
              </w:numPr>
              <w:spacing w:after="0" w:line="240" w:lineRule="auto"/>
              <w:jc w:val="both"/>
              <w:rPr>
                <w:rFonts w:ascii="Times New Roman" w:eastAsia="Times New Roman" w:hAnsi="Times New Roman"/>
                <w:sz w:val="24"/>
                <w:szCs w:val="24"/>
              </w:rPr>
            </w:pPr>
            <w:r w:rsidRPr="00A11F94">
              <w:rPr>
                <w:rFonts w:ascii="Times New Roman" w:hAnsi="Times New Roman"/>
                <w:sz w:val="24"/>
                <w:szCs w:val="24"/>
                <w:lang w:val="kk"/>
              </w:rPr>
              <w:t xml:space="preserve">Асептикалық жағдайларда құтының тығынын бір реттік антисептикалық тампонмен тазалайды. </w:t>
            </w:r>
          </w:p>
          <w:p w:rsidR="00432264" w:rsidRPr="00A11F94" w:rsidRDefault="00432264" w:rsidP="0039637B">
            <w:pPr>
              <w:keepNext/>
              <w:keepLines/>
              <w:numPr>
                <w:ilvl w:val="0"/>
                <w:numId w:val="30"/>
              </w:numPr>
              <w:spacing w:after="0" w:line="240" w:lineRule="auto"/>
              <w:ind w:left="360"/>
              <w:jc w:val="both"/>
              <w:rPr>
                <w:rFonts w:ascii="Times New Roman" w:hAnsi="Times New Roman"/>
                <w:sz w:val="24"/>
                <w:szCs w:val="24"/>
              </w:rPr>
            </w:pPr>
            <w:r w:rsidRPr="00A11F94">
              <w:rPr>
                <w:rFonts w:ascii="Times New Roman" w:hAnsi="Times New Roman"/>
                <w:sz w:val="24"/>
                <w:szCs w:val="24"/>
                <w:lang w:val="kk"/>
              </w:rPr>
              <w:t xml:space="preserve">0,3 мл Комирнати/Омикрон BA.4-5 препаратын алады. </w:t>
            </w:r>
          </w:p>
          <w:p w:rsidR="00432264" w:rsidRPr="00A11F94" w:rsidRDefault="00432264" w:rsidP="0039637B">
            <w:pPr>
              <w:keepNext/>
              <w:keepLines/>
              <w:spacing w:after="0" w:line="240" w:lineRule="auto"/>
              <w:contextualSpacing/>
              <w:jc w:val="both"/>
              <w:rPr>
                <w:rFonts w:ascii="Times New Roman" w:hAnsi="Times New Roman"/>
                <w:sz w:val="24"/>
                <w:szCs w:val="24"/>
                <w:highlight w:val="yellow"/>
              </w:rPr>
            </w:pPr>
          </w:p>
          <w:p w:rsidR="00432264" w:rsidRPr="00600688" w:rsidRDefault="00432264" w:rsidP="0039637B">
            <w:pPr>
              <w:keepNext/>
              <w:keepLines/>
              <w:spacing w:after="0" w:line="240" w:lineRule="auto"/>
              <w:ind w:left="360"/>
              <w:contextualSpacing/>
              <w:jc w:val="both"/>
              <w:rPr>
                <w:rFonts w:ascii="Times New Roman" w:hAnsi="Times New Roman"/>
                <w:sz w:val="24"/>
                <w:szCs w:val="24"/>
                <w:lang w:val="kk"/>
              </w:rPr>
            </w:pPr>
            <w:r w:rsidRPr="00A11F94">
              <w:rPr>
                <w:rFonts w:ascii="Times New Roman" w:hAnsi="Times New Roman"/>
                <w:sz w:val="24"/>
                <w:szCs w:val="24"/>
                <w:lang w:val="kk"/>
              </w:rPr>
              <w:t>Бір құтыдан 6 дозаны алу үшін «өлі» көлемі кіші шприцтерді және (немесе) инелерді пайдалану керек.  «Өлі» көлемі кіші шприцтің және иненің «өлі» кіші көлемі жалпы алғанда 35 мкл-ден аспауы керек.</w:t>
            </w:r>
          </w:p>
          <w:p w:rsidR="00432264" w:rsidRPr="00600688" w:rsidRDefault="00432264" w:rsidP="0039637B">
            <w:pPr>
              <w:keepNext/>
              <w:keepLines/>
              <w:spacing w:after="0" w:line="240" w:lineRule="auto"/>
              <w:contextualSpacing/>
              <w:jc w:val="both"/>
              <w:rPr>
                <w:rFonts w:ascii="Times New Roman" w:hAnsi="Times New Roman"/>
                <w:sz w:val="24"/>
                <w:szCs w:val="24"/>
                <w:highlight w:val="yellow"/>
                <w:lang w:val="kk"/>
              </w:rPr>
            </w:pPr>
          </w:p>
          <w:p w:rsidR="00432264" w:rsidRPr="00600688" w:rsidRDefault="00432264" w:rsidP="0039637B">
            <w:pPr>
              <w:keepNext/>
              <w:keepLines/>
              <w:spacing w:after="0" w:line="240" w:lineRule="auto"/>
              <w:ind w:left="360"/>
              <w:contextualSpacing/>
              <w:jc w:val="both"/>
              <w:rPr>
                <w:rFonts w:ascii="Times New Roman" w:hAnsi="Times New Roman"/>
                <w:sz w:val="24"/>
                <w:szCs w:val="24"/>
                <w:lang w:val="kk"/>
              </w:rPr>
            </w:pPr>
            <w:r w:rsidRPr="00A11F94">
              <w:rPr>
                <w:rFonts w:ascii="Times New Roman" w:hAnsi="Times New Roman"/>
                <w:sz w:val="24"/>
                <w:szCs w:val="24"/>
                <w:lang w:val="kk"/>
              </w:rPr>
              <w:t>Стандартты шприцтер мен инелерді пайдаланған кезде вакцинаның көлемі құтыдан алтыншы дозаны алу үшін жеткіліксіз болуы мүмкін.</w:t>
            </w:r>
          </w:p>
          <w:p w:rsidR="00432264" w:rsidRPr="00600688" w:rsidRDefault="00432264" w:rsidP="0039637B">
            <w:pPr>
              <w:pStyle w:val="ab"/>
              <w:keepNext/>
              <w:keepLines/>
              <w:numPr>
                <w:ilvl w:val="0"/>
                <w:numId w:val="31"/>
              </w:numPr>
              <w:spacing w:after="0" w:line="240" w:lineRule="auto"/>
              <w:jc w:val="both"/>
              <w:rPr>
                <w:rFonts w:ascii="Times New Roman" w:eastAsia="Times New Roman" w:hAnsi="Times New Roman"/>
                <w:sz w:val="24"/>
                <w:szCs w:val="24"/>
                <w:lang w:val="kk"/>
              </w:rPr>
            </w:pPr>
            <w:r w:rsidRPr="00A11F94">
              <w:rPr>
                <w:rFonts w:ascii="Times New Roman" w:hAnsi="Times New Roman"/>
                <w:sz w:val="24"/>
                <w:szCs w:val="24"/>
                <w:lang w:val="kk"/>
              </w:rPr>
              <w:t xml:space="preserve">Вакцинаның әрбір дозасының көлемі 0,3 мл құрауы тиіс.  </w:t>
            </w:r>
          </w:p>
          <w:p w:rsidR="00432264" w:rsidRPr="00600688" w:rsidRDefault="00432264" w:rsidP="0039637B">
            <w:pPr>
              <w:pStyle w:val="ab"/>
              <w:keepNext/>
              <w:keepLines/>
              <w:numPr>
                <w:ilvl w:val="0"/>
                <w:numId w:val="31"/>
              </w:numPr>
              <w:spacing w:after="0" w:line="240" w:lineRule="auto"/>
              <w:jc w:val="both"/>
              <w:rPr>
                <w:rFonts w:ascii="Times New Roman" w:eastAsia="Times New Roman" w:hAnsi="Times New Roman"/>
                <w:sz w:val="24"/>
                <w:szCs w:val="24"/>
                <w:lang w:val="kk"/>
              </w:rPr>
            </w:pPr>
            <w:r w:rsidRPr="00A11F94">
              <w:rPr>
                <w:rFonts w:ascii="Times New Roman" w:hAnsi="Times New Roman"/>
                <w:sz w:val="24"/>
                <w:szCs w:val="24"/>
                <w:lang w:val="kk"/>
              </w:rPr>
              <w:t xml:space="preserve">Егер құтыда қалған вакцина мөлшері көлемі 0,3 мл толық дозаға жетпесе, онда қалған вакцинасы бар құты утилизацияланады. </w:t>
            </w:r>
          </w:p>
          <w:p w:rsidR="00432264" w:rsidRPr="00600688" w:rsidRDefault="00432264" w:rsidP="0039637B">
            <w:pPr>
              <w:pStyle w:val="ab"/>
              <w:keepNext/>
              <w:keepLines/>
              <w:numPr>
                <w:ilvl w:val="0"/>
                <w:numId w:val="31"/>
              </w:numPr>
              <w:spacing w:after="0" w:line="240" w:lineRule="auto"/>
              <w:jc w:val="both"/>
              <w:rPr>
                <w:rFonts w:ascii="Times New Roman" w:hAnsi="Times New Roman"/>
                <w:color w:val="000000"/>
                <w:sz w:val="24"/>
                <w:szCs w:val="24"/>
                <w:lang w:val="kk"/>
              </w:rPr>
            </w:pPr>
            <w:r w:rsidRPr="00A11F94">
              <w:rPr>
                <w:rFonts w:ascii="Times New Roman" w:hAnsi="Times New Roman"/>
                <w:sz w:val="24"/>
                <w:szCs w:val="24"/>
                <w:lang w:val="kk"/>
              </w:rPr>
              <w:t xml:space="preserve">Құтыға оның тығынының тесілген күні мен уақытын жазып қойыңыз. Пайдаланылмаған вакцина құтының тығыны алғаш тесілгеннен кейін 12 сағаттан соң утилизациялануы тиіс. </w:t>
            </w:r>
          </w:p>
        </w:tc>
      </w:tr>
    </w:tbl>
    <w:p w:rsidR="00432264" w:rsidRPr="00600688" w:rsidRDefault="00432264" w:rsidP="00F9751B">
      <w:pPr>
        <w:pStyle w:val="ab"/>
        <w:spacing w:after="0" w:line="240" w:lineRule="auto"/>
        <w:ind w:left="360"/>
        <w:jc w:val="both"/>
        <w:rPr>
          <w:rFonts w:ascii="Times New Roman" w:eastAsia="Times New Roman" w:hAnsi="Times New Roman"/>
          <w:sz w:val="24"/>
          <w:szCs w:val="24"/>
          <w:highlight w:val="yellow"/>
          <w:lang w:val="kk"/>
        </w:rPr>
      </w:pPr>
    </w:p>
    <w:p w:rsidR="00432264" w:rsidRPr="00600688" w:rsidRDefault="00432264" w:rsidP="00F9751B">
      <w:pPr>
        <w:keepNext/>
        <w:spacing w:after="0" w:line="240" w:lineRule="auto"/>
        <w:jc w:val="both"/>
        <w:rPr>
          <w:rFonts w:ascii="Times New Roman" w:hAnsi="Times New Roman"/>
          <w:sz w:val="24"/>
          <w:szCs w:val="24"/>
          <w:u w:val="single"/>
          <w:lang w:val="kk"/>
        </w:rPr>
      </w:pPr>
      <w:r w:rsidRPr="00A11F94">
        <w:rPr>
          <w:rFonts w:ascii="Times New Roman" w:hAnsi="Times New Roman"/>
          <w:sz w:val="24"/>
          <w:szCs w:val="24"/>
          <w:u w:val="single"/>
          <w:lang w:val="kk"/>
        </w:rPr>
        <w:t>Утилизация</w:t>
      </w:r>
    </w:p>
    <w:p w:rsidR="00DA3597" w:rsidRPr="00600688" w:rsidRDefault="00DA3597" w:rsidP="00F9751B">
      <w:pPr>
        <w:keepNext/>
        <w:spacing w:after="0" w:line="240" w:lineRule="auto"/>
        <w:jc w:val="both"/>
        <w:rPr>
          <w:rFonts w:ascii="Times New Roman" w:hAnsi="Times New Roman"/>
          <w:sz w:val="24"/>
          <w:szCs w:val="24"/>
          <w:u w:val="single"/>
          <w:lang w:val="kk"/>
        </w:rPr>
      </w:pPr>
    </w:p>
    <w:p w:rsidR="00432264" w:rsidRPr="00600688" w:rsidRDefault="00432264" w:rsidP="00F9751B">
      <w:pPr>
        <w:spacing w:after="0" w:line="240" w:lineRule="auto"/>
        <w:jc w:val="both"/>
        <w:rPr>
          <w:rFonts w:ascii="Times New Roman" w:hAnsi="Times New Roman"/>
          <w:sz w:val="24"/>
          <w:szCs w:val="24"/>
          <w:lang w:val="kk"/>
        </w:rPr>
      </w:pPr>
      <w:r w:rsidRPr="00A11F94">
        <w:rPr>
          <w:rFonts w:ascii="Times New Roman" w:hAnsi="Times New Roman"/>
          <w:sz w:val="24"/>
          <w:szCs w:val="24"/>
          <w:lang w:val="kk"/>
        </w:rPr>
        <w:t xml:space="preserve">Барлық пайдаланылмаған дәрілік препаратты немесе қалдықтарды жергілікті талаптарға сәйкес утилизациялау керек. </w:t>
      </w:r>
    </w:p>
    <w:p w:rsidR="00EB4A8B" w:rsidRPr="00600688" w:rsidRDefault="00EB4A8B" w:rsidP="00F9751B">
      <w:pPr>
        <w:spacing w:after="0" w:line="240" w:lineRule="auto"/>
        <w:jc w:val="both"/>
        <w:rPr>
          <w:rFonts w:ascii="Times New Roman" w:hAnsi="Times New Roman"/>
          <w:sz w:val="24"/>
          <w:szCs w:val="24"/>
          <w:lang w:val="kk"/>
        </w:rPr>
      </w:pPr>
    </w:p>
    <w:p w:rsidR="00724DB0" w:rsidRPr="00600688" w:rsidRDefault="004200EA" w:rsidP="00F9751B">
      <w:pPr>
        <w:autoSpaceDE w:val="0"/>
        <w:autoSpaceDN w:val="0"/>
        <w:adjustRightInd w:val="0"/>
        <w:spacing w:after="0" w:line="240" w:lineRule="auto"/>
        <w:jc w:val="both"/>
        <w:rPr>
          <w:rFonts w:ascii="Times New Roman" w:hAnsi="Times New Roman"/>
          <w:b/>
          <w:bCs/>
          <w:sz w:val="24"/>
          <w:szCs w:val="24"/>
          <w:lang w:val="kk"/>
        </w:rPr>
      </w:pPr>
      <w:r w:rsidRPr="00A11F94">
        <w:rPr>
          <w:rFonts w:ascii="Times New Roman" w:hAnsi="Times New Roman"/>
          <w:b/>
          <w:bCs/>
          <w:sz w:val="24"/>
          <w:szCs w:val="24"/>
          <w:lang w:val="kk"/>
        </w:rPr>
        <w:t xml:space="preserve">6.7 Дәріханалардан босатылу шарттары </w:t>
      </w:r>
    </w:p>
    <w:p w:rsidR="003B2D43" w:rsidRPr="00600688" w:rsidRDefault="003B2D43" w:rsidP="003B2D43">
      <w:pPr>
        <w:shd w:val="clear" w:color="auto" w:fill="FFFFFF"/>
        <w:spacing w:after="0" w:line="240" w:lineRule="auto"/>
        <w:contextualSpacing/>
        <w:jc w:val="both"/>
        <w:rPr>
          <w:rFonts w:ascii="Times New Roman" w:eastAsia="Times New Roman" w:hAnsi="Times New Roman"/>
          <w:sz w:val="24"/>
          <w:szCs w:val="24"/>
          <w:lang w:val="kk" w:eastAsia="ru-RU"/>
        </w:rPr>
      </w:pPr>
      <w:r w:rsidRPr="00A11F94">
        <w:rPr>
          <w:rFonts w:ascii="Times New Roman" w:eastAsia="Times New Roman" w:hAnsi="Times New Roman"/>
          <w:sz w:val="24"/>
          <w:szCs w:val="24"/>
          <w:lang w:val="kk" w:eastAsia="ru-RU"/>
        </w:rPr>
        <w:t>Арнайы емдеу мекемелері үшін.</w:t>
      </w:r>
    </w:p>
    <w:p w:rsidR="00D041C3" w:rsidRPr="00600688" w:rsidRDefault="00D041C3" w:rsidP="00F9751B">
      <w:pPr>
        <w:autoSpaceDE w:val="0"/>
        <w:autoSpaceDN w:val="0"/>
        <w:adjustRightInd w:val="0"/>
        <w:spacing w:after="0" w:line="240" w:lineRule="auto"/>
        <w:jc w:val="both"/>
        <w:rPr>
          <w:rFonts w:ascii="Times New Roman" w:hAnsi="Times New Roman"/>
          <w:b/>
          <w:sz w:val="24"/>
          <w:szCs w:val="24"/>
          <w:lang w:val="kk"/>
        </w:rPr>
      </w:pPr>
    </w:p>
    <w:p w:rsidR="00120934" w:rsidRPr="00600688" w:rsidRDefault="008407EF" w:rsidP="00F9751B">
      <w:pPr>
        <w:autoSpaceDE w:val="0"/>
        <w:autoSpaceDN w:val="0"/>
        <w:spacing w:after="0" w:line="240" w:lineRule="auto"/>
        <w:jc w:val="both"/>
        <w:rPr>
          <w:rFonts w:ascii="Times New Roman" w:eastAsia="Times New Roman" w:hAnsi="Times New Roman"/>
          <w:b/>
          <w:sz w:val="24"/>
          <w:szCs w:val="24"/>
          <w:lang w:val="kk" w:eastAsia="ru-RU"/>
        </w:rPr>
      </w:pPr>
      <w:r w:rsidRPr="00A11F94">
        <w:rPr>
          <w:rFonts w:ascii="Times New Roman" w:eastAsia="Times New Roman" w:hAnsi="Times New Roman"/>
          <w:b/>
          <w:sz w:val="24"/>
          <w:szCs w:val="24"/>
          <w:lang w:val="kk" w:eastAsia="ru-RU"/>
        </w:rPr>
        <w:t>7. ТІРКЕУ КУӘЛІГІНІҢ ҰСТАУШЫСЫ</w:t>
      </w:r>
    </w:p>
    <w:p w:rsidR="003B2D43" w:rsidRPr="00600688" w:rsidRDefault="003B2D43" w:rsidP="003B2D43">
      <w:pPr>
        <w:spacing w:after="0" w:line="240" w:lineRule="auto"/>
        <w:contextualSpacing/>
        <w:rPr>
          <w:rFonts w:ascii="Times New Roman" w:eastAsia="Times New Roman" w:hAnsi="Times New Roman"/>
          <w:noProof/>
          <w:sz w:val="24"/>
          <w:szCs w:val="24"/>
          <w:lang w:val="kk" w:eastAsia="ru-RU"/>
        </w:rPr>
      </w:pPr>
      <w:bookmarkStart w:id="14" w:name="_Hlk35605704"/>
      <w:r w:rsidRPr="00A11F94">
        <w:rPr>
          <w:rFonts w:ascii="Times New Roman" w:eastAsia="Times New Roman" w:hAnsi="Times New Roman"/>
          <w:noProof/>
          <w:sz w:val="24"/>
          <w:szCs w:val="24"/>
          <w:lang w:val="kk" w:eastAsia="ru-RU"/>
        </w:rPr>
        <w:t>Пфайзер Эйч Си Пи Корпорэйшн, АҚШ</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val="kk" w:eastAsia="ru-RU"/>
        </w:rPr>
        <w:t xml:space="preserve">235 Ист 42 Стрит, Нью-Йорк, Нью-Йорк штаты 10017-5755 АҚШ </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val="kk" w:eastAsia="ru-RU"/>
        </w:rPr>
        <w:t>Тел: 212-573-2323</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val="kk" w:eastAsia="ru-RU"/>
        </w:rPr>
        <w:lastRenderedPageBreak/>
        <w:t>Факс: 212-573-1895</w:t>
      </w:r>
    </w:p>
    <w:bookmarkEnd w:id="14"/>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3F1AA0" w:rsidRPr="00A11F94" w:rsidRDefault="003F1AA0" w:rsidP="00F9751B">
      <w:pPr>
        <w:autoSpaceDE w:val="0"/>
        <w:autoSpaceDN w:val="0"/>
        <w:spacing w:after="0" w:line="240" w:lineRule="auto"/>
        <w:jc w:val="both"/>
        <w:rPr>
          <w:rFonts w:ascii="Times New Roman" w:eastAsia="Times New Roman" w:hAnsi="Times New Roman"/>
          <w:b/>
          <w:sz w:val="24"/>
          <w:szCs w:val="24"/>
          <w:lang w:val="uk-UA" w:eastAsia="ru-RU"/>
        </w:rPr>
      </w:pPr>
    </w:p>
    <w:p w:rsidR="00593F7B" w:rsidRPr="00A11F94" w:rsidRDefault="00593F7B" w:rsidP="00F9751B">
      <w:pPr>
        <w:autoSpaceDE w:val="0"/>
        <w:autoSpaceDN w:val="0"/>
        <w:spacing w:after="0" w:line="240" w:lineRule="auto"/>
        <w:jc w:val="both"/>
        <w:rPr>
          <w:rFonts w:ascii="Times New Roman" w:eastAsia="Times New Roman" w:hAnsi="Times New Roman"/>
          <w:b/>
          <w:sz w:val="24"/>
          <w:szCs w:val="24"/>
          <w:lang w:val="uk-UA" w:eastAsia="ru-RU"/>
        </w:rPr>
      </w:pPr>
      <w:r w:rsidRPr="00A11F94">
        <w:rPr>
          <w:rFonts w:ascii="Times New Roman" w:eastAsia="Times New Roman" w:hAnsi="Times New Roman"/>
          <w:b/>
          <w:sz w:val="24"/>
          <w:szCs w:val="24"/>
          <w:lang w:val="kk" w:eastAsia="ru-RU"/>
        </w:rPr>
        <w:t>7.1. ТІРКЕУ КУӘЛІГІ ҰСТАУШЫСЫНЫҢ ӨКІЛІ</w:t>
      </w:r>
    </w:p>
    <w:p w:rsidR="003B2D43" w:rsidRPr="00600688" w:rsidRDefault="003B2D43" w:rsidP="003B2D43">
      <w:pPr>
        <w:tabs>
          <w:tab w:val="left" w:pos="7371"/>
        </w:tabs>
        <w:autoSpaceDE w:val="0"/>
        <w:autoSpaceDN w:val="0"/>
        <w:adjustRightInd w:val="0"/>
        <w:spacing w:after="0" w:line="240" w:lineRule="auto"/>
        <w:contextualSpacing/>
        <w:rPr>
          <w:rFonts w:ascii="Times New Roman" w:eastAsia="Microsoft Sans Serif" w:hAnsi="Times New Roman"/>
          <w:sz w:val="24"/>
          <w:szCs w:val="24"/>
          <w:lang w:val="uk-UA" w:eastAsia="ru-RU" w:bidi="ru-RU"/>
        </w:rPr>
      </w:pPr>
      <w:r w:rsidRPr="00A11F94">
        <w:rPr>
          <w:rFonts w:ascii="Times New Roman" w:eastAsia="Microsoft Sans Serif" w:hAnsi="Times New Roman"/>
          <w:sz w:val="24"/>
          <w:szCs w:val="24"/>
          <w:lang w:val="kk" w:eastAsia="ru-RU" w:bidi="ru-RU"/>
        </w:rPr>
        <w:t>Тұтынушылардың шағымдарын мына мекенжайға жіберу керек:</w:t>
      </w:r>
    </w:p>
    <w:p w:rsidR="003B2D43" w:rsidRPr="00600688" w:rsidRDefault="00004DD1"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val="uk-UA" w:eastAsia="ru-RU" w:bidi="ru-RU"/>
        </w:rPr>
      </w:pPr>
      <w:bookmarkStart w:id="15" w:name="_Hlk67667373"/>
      <w:r w:rsidRPr="00004DD1">
        <w:rPr>
          <w:rFonts w:ascii="Times New Roman" w:eastAsia="Microsoft Sans Serif" w:hAnsi="Times New Roman"/>
          <w:sz w:val="24"/>
          <w:szCs w:val="24"/>
          <w:lang w:val="kk" w:eastAsia="ru-RU" w:bidi="ru-RU"/>
        </w:rPr>
        <w:t xml:space="preserve">Pfizer Export B.V. (Пфайзер Экспорт Би.Ви.) Қазақстан Республикасындағы компаниясының филиалы   </w:t>
      </w:r>
      <w:r w:rsidR="003B2D43" w:rsidRPr="00A11F94">
        <w:rPr>
          <w:rFonts w:ascii="Times New Roman" w:eastAsia="Microsoft Sans Serif" w:hAnsi="Times New Roman"/>
          <w:sz w:val="24"/>
          <w:szCs w:val="24"/>
          <w:lang w:val="kk" w:eastAsia="ru-RU" w:bidi="ru-RU"/>
        </w:rPr>
        <w:t xml:space="preserve">  </w:t>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val="kk" w:eastAsia="ru-RU" w:bidi="ru-RU"/>
        </w:rPr>
        <w:t>Қазақстан Республикасы, Алматы қ., 050000, Медеу ауданы, Нұрсұлтан Назарбаев даңғылы, 100/4 үй</w:t>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val="kk" w:eastAsia="ru-RU" w:bidi="ru-RU"/>
        </w:rPr>
        <w:t xml:space="preserve">Тел.: +7 (727) 250 09 16 </w:t>
      </w:r>
      <w:r w:rsidRPr="00A11F94">
        <w:rPr>
          <w:rFonts w:ascii="Times New Roman" w:eastAsia="Microsoft Sans Serif" w:hAnsi="Times New Roman"/>
          <w:sz w:val="24"/>
          <w:szCs w:val="24"/>
          <w:lang w:val="kk" w:eastAsia="ru-RU" w:bidi="ru-RU"/>
        </w:rPr>
        <w:tab/>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val="kk" w:eastAsia="ru-RU" w:bidi="ru-RU"/>
        </w:rPr>
        <w:t>факс: +7 (727) 250 42 09</w:t>
      </w:r>
    </w:p>
    <w:p w:rsidR="003B2D43" w:rsidRPr="00A11F94" w:rsidRDefault="003B2D43" w:rsidP="003B2D43">
      <w:pPr>
        <w:autoSpaceDE w:val="0"/>
        <w:autoSpaceDN w:val="0"/>
        <w:spacing w:after="0" w:line="240" w:lineRule="auto"/>
        <w:contextualSpacing/>
        <w:jc w:val="both"/>
        <w:rPr>
          <w:rFonts w:ascii="Times New Roman" w:eastAsia="Times New Roman" w:hAnsi="Times New Roman"/>
          <w:b/>
          <w:sz w:val="24"/>
          <w:szCs w:val="24"/>
          <w:lang w:val="uk-UA" w:eastAsia="ru-RU"/>
        </w:rPr>
      </w:pPr>
      <w:r w:rsidRPr="00A11F94">
        <w:rPr>
          <w:rFonts w:ascii="Times New Roman" w:eastAsia="Microsoft Sans Serif" w:hAnsi="Times New Roman"/>
          <w:sz w:val="24"/>
          <w:szCs w:val="24"/>
          <w:lang w:val="kk" w:eastAsia="ru-RU" w:bidi="ru-RU"/>
        </w:rPr>
        <w:t>электронды пошта: PfizerKazakhstan@pfizer.com</w:t>
      </w:r>
    </w:p>
    <w:bookmarkEnd w:id="15"/>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2511DF" w:rsidRPr="00600688" w:rsidRDefault="002511DF" w:rsidP="00F9751B">
      <w:pPr>
        <w:autoSpaceDE w:val="0"/>
        <w:autoSpaceDN w:val="0"/>
        <w:spacing w:after="0" w:line="240" w:lineRule="auto"/>
        <w:jc w:val="both"/>
        <w:rPr>
          <w:rFonts w:ascii="Times New Roman" w:eastAsia="Times New Roman" w:hAnsi="Times New Roman"/>
          <w:b/>
          <w:sz w:val="24"/>
          <w:szCs w:val="24"/>
          <w:lang w:val="uk-UA" w:eastAsia="ru-RU"/>
        </w:rPr>
      </w:pPr>
      <w:r w:rsidRPr="00A11F94">
        <w:rPr>
          <w:rFonts w:ascii="Times New Roman" w:eastAsia="Times New Roman" w:hAnsi="Times New Roman"/>
          <w:b/>
          <w:sz w:val="24"/>
          <w:szCs w:val="24"/>
          <w:lang w:val="kk" w:eastAsia="ru-RU"/>
        </w:rPr>
        <w:t>8. ТІРКЕУ КУӘЛІГІНІҢ НӨМІРІ</w:t>
      </w:r>
    </w:p>
    <w:p w:rsidR="005C4994" w:rsidRPr="00600688" w:rsidRDefault="005C4994" w:rsidP="00F9751B">
      <w:pPr>
        <w:autoSpaceDE w:val="0"/>
        <w:autoSpaceDN w:val="0"/>
        <w:spacing w:after="0" w:line="240" w:lineRule="auto"/>
        <w:jc w:val="both"/>
        <w:rPr>
          <w:rFonts w:ascii="Times New Roman" w:eastAsia="Times New Roman" w:hAnsi="Times New Roman"/>
          <w:b/>
          <w:sz w:val="24"/>
          <w:szCs w:val="24"/>
          <w:lang w:val="uk-UA" w:eastAsia="ru-RU"/>
        </w:rPr>
      </w:pPr>
    </w:p>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2511DF" w:rsidRPr="00A11F94" w:rsidRDefault="002511DF" w:rsidP="00F9751B">
      <w:pPr>
        <w:autoSpaceDE w:val="0"/>
        <w:autoSpaceDN w:val="0"/>
        <w:spacing w:after="0" w:line="240" w:lineRule="auto"/>
        <w:jc w:val="both"/>
        <w:rPr>
          <w:rFonts w:ascii="Times New Roman" w:eastAsia="Times New Roman" w:hAnsi="Times New Roman"/>
          <w:b/>
          <w:sz w:val="24"/>
          <w:szCs w:val="24"/>
          <w:lang w:val="uk-UA" w:eastAsia="ru-RU"/>
        </w:rPr>
      </w:pPr>
      <w:r w:rsidRPr="00A11F94">
        <w:rPr>
          <w:rFonts w:ascii="Times New Roman" w:eastAsia="Times New Roman" w:hAnsi="Times New Roman"/>
          <w:b/>
          <w:sz w:val="24"/>
          <w:szCs w:val="24"/>
          <w:lang w:val="kk" w:eastAsia="ru-RU"/>
        </w:rPr>
        <w:t xml:space="preserve">9. БАСТАПҚЫ ТІРКЕЛГЕН (ТІРКЕУ, ҚАЙТА ТІРКЕУ  РАСТАЛҒАН) КҮН   </w:t>
      </w:r>
    </w:p>
    <w:p w:rsidR="002511DF" w:rsidRPr="00600688" w:rsidRDefault="002511DF" w:rsidP="00F9751B">
      <w:pPr>
        <w:pStyle w:val="Style5"/>
        <w:widowControl/>
        <w:tabs>
          <w:tab w:val="left" w:pos="7371"/>
        </w:tabs>
        <w:spacing w:line="240" w:lineRule="auto"/>
        <w:rPr>
          <w:rFonts w:eastAsia="Microsoft Sans Serif"/>
          <w:lang w:val="uk-UA" w:bidi="ru-RU"/>
        </w:rPr>
      </w:pPr>
      <w:r w:rsidRPr="00A11F94">
        <w:rPr>
          <w:rFonts w:eastAsia="Microsoft Sans Serif"/>
          <w:lang w:val="kk" w:bidi="ru-RU"/>
        </w:rPr>
        <w:t xml:space="preserve">Бірінші тіркеу күні: </w:t>
      </w:r>
    </w:p>
    <w:p w:rsidR="00501657" w:rsidRPr="00600688" w:rsidRDefault="002511DF" w:rsidP="00F9751B">
      <w:pPr>
        <w:pStyle w:val="Style5"/>
        <w:widowControl/>
        <w:tabs>
          <w:tab w:val="left" w:pos="7371"/>
        </w:tabs>
        <w:spacing w:line="240" w:lineRule="auto"/>
        <w:rPr>
          <w:rFonts w:eastAsia="Microsoft Sans Serif"/>
          <w:lang w:val="uk-UA" w:bidi="ru-RU"/>
        </w:rPr>
      </w:pPr>
      <w:r w:rsidRPr="00A11F94">
        <w:rPr>
          <w:rFonts w:eastAsia="Microsoft Sans Serif"/>
          <w:lang w:val="kk" w:bidi="ru-RU"/>
        </w:rPr>
        <w:t xml:space="preserve">Тіркеудің (қайта тіркеудің) соңғы расталған күні: </w:t>
      </w:r>
    </w:p>
    <w:p w:rsidR="00B91443" w:rsidRPr="00600688" w:rsidRDefault="00B91443" w:rsidP="00F9751B">
      <w:pPr>
        <w:pStyle w:val="Style5"/>
        <w:widowControl/>
        <w:tabs>
          <w:tab w:val="left" w:pos="7371"/>
        </w:tabs>
        <w:spacing w:line="240" w:lineRule="auto"/>
        <w:rPr>
          <w:rFonts w:eastAsia="Microsoft Sans Serif"/>
          <w:lang w:val="uk-UA" w:bidi="ru-RU"/>
        </w:rPr>
      </w:pPr>
    </w:p>
    <w:p w:rsidR="00DF47EB" w:rsidRPr="00600688" w:rsidRDefault="00DF47EB" w:rsidP="00F9751B">
      <w:pPr>
        <w:spacing w:after="0" w:line="240" w:lineRule="auto"/>
        <w:jc w:val="both"/>
        <w:rPr>
          <w:rFonts w:ascii="Times New Roman" w:hAnsi="Times New Roman"/>
          <w:b/>
          <w:caps/>
          <w:sz w:val="24"/>
          <w:szCs w:val="24"/>
          <w:lang w:val="uk-UA"/>
        </w:rPr>
      </w:pPr>
      <w:r w:rsidRPr="00A11F94">
        <w:rPr>
          <w:rFonts w:ascii="Times New Roman" w:hAnsi="Times New Roman"/>
          <w:b/>
          <w:sz w:val="24"/>
          <w:szCs w:val="24"/>
          <w:lang w:val="kk"/>
        </w:rPr>
        <w:t>10.</w:t>
      </w:r>
      <w:r w:rsidRPr="00A11F94">
        <w:rPr>
          <w:rFonts w:ascii="Times New Roman" w:hAnsi="Times New Roman"/>
          <w:b/>
          <w:caps/>
          <w:sz w:val="24"/>
          <w:szCs w:val="24"/>
          <w:lang w:val="kk"/>
        </w:rPr>
        <w:t xml:space="preserve">Мәтін қайта қаралған күн  </w:t>
      </w:r>
    </w:p>
    <w:p w:rsidR="00B91443" w:rsidRPr="00600688" w:rsidRDefault="00B91443" w:rsidP="00F9751B">
      <w:pPr>
        <w:spacing w:after="0" w:line="240" w:lineRule="auto"/>
        <w:jc w:val="both"/>
        <w:rPr>
          <w:rFonts w:ascii="Times New Roman" w:eastAsia="Microsoft Sans Serif" w:hAnsi="Times New Roman"/>
          <w:sz w:val="24"/>
          <w:szCs w:val="24"/>
          <w:lang w:val="uk-UA" w:bidi="ru-RU"/>
        </w:rPr>
      </w:pPr>
      <w:r w:rsidRPr="00A11F94">
        <w:rPr>
          <w:rFonts w:ascii="Times New Roman" w:eastAsia="TimesNewRomanPSMT" w:hAnsi="Times New Roman"/>
          <w:sz w:val="24"/>
          <w:szCs w:val="24"/>
          <w:lang w:val="kk" w:eastAsia="ru-RU"/>
        </w:rPr>
        <w:t xml:space="preserve">Дәрілік препараттың жалпы сипаттамасын ресми сайттан қарауға болады </w:t>
      </w:r>
      <w:hyperlink r:id="rId17" w:history="1">
        <w:r w:rsidRPr="00A11F94">
          <w:rPr>
            <w:rStyle w:val="af0"/>
            <w:rFonts w:ascii="Times New Roman" w:hAnsi="Times New Roman"/>
            <w:sz w:val="24"/>
            <w:szCs w:val="24"/>
            <w:lang w:val="kk"/>
          </w:rPr>
          <w:t>http://www.ndda.kz</w:t>
        </w:r>
      </w:hyperlink>
      <w:r w:rsidRPr="00A11F94">
        <w:rPr>
          <w:rFonts w:ascii="Times New Roman" w:eastAsia="TimesNewRomanPSMT" w:hAnsi="Times New Roman"/>
          <w:sz w:val="24"/>
          <w:szCs w:val="24"/>
          <w:lang w:val="kk" w:eastAsia="ru-RU"/>
        </w:rPr>
        <w:t xml:space="preserve"> </w:t>
      </w:r>
    </w:p>
    <w:p w:rsidR="00356DEA" w:rsidRDefault="00F4619C">
      <w:pPr>
        <w:rPr>
          <w:lang w:val="en-US"/>
        </w:rPr>
      </w:pPr>
    </w:p>
    <w:p w:rsidR="007F2946" w:rsidRDefault="00106E94">
      <w:pPr>
        <w:spacing w:after="0"/>
        <w:rPr>
          <w:rFonts w:ascii="Times New Roman" w:eastAsia="Times New Roman" w:hAnsi="Times New Roman"/>
          <w:lang w:eastAsia="ru-RU"/>
        </w:rPr>
      </w:pPr>
      <w:r>
        <w:rPr>
          <w:rFonts w:ascii="Times New Roman" w:eastAsia="Times New Roman" w:hAnsi="Times New Roman"/>
          <w:b/>
          <w:lang w:eastAsia="ru-RU"/>
        </w:rPr>
        <w:t>Согласовано</w:t>
      </w:r>
    </w:p>
    <w:p w:rsidR="007F2946" w:rsidRDefault="00106E94">
      <w:pPr>
        <w:spacing w:after="0"/>
        <w:rPr>
          <w:rFonts w:ascii="Times New Roman" w:eastAsia="Times New Roman" w:hAnsi="Times New Roman"/>
          <w:lang w:eastAsia="ru-RU"/>
        </w:rPr>
      </w:pPr>
      <w:r>
        <w:rPr>
          <w:rFonts w:ascii="Times New Roman" w:eastAsia="Times New Roman" w:hAnsi="Times New Roman"/>
          <w:lang w:eastAsia="ru-RU"/>
        </w:rPr>
        <w:t>12.12.2022 09:14 Тулешов К.А.</w:t>
      </w:r>
    </w:p>
    <w:p w:rsidR="007F2946" w:rsidRDefault="00106E94">
      <w:pPr>
        <w:spacing w:after="0"/>
        <w:rPr>
          <w:rFonts w:ascii="Times New Roman" w:eastAsia="Times New Roman" w:hAnsi="Times New Roman"/>
          <w:lang w:eastAsia="ru-RU"/>
        </w:rPr>
      </w:pPr>
      <w:r>
        <w:rPr>
          <w:rFonts w:ascii="Times New Roman" w:eastAsia="Times New Roman" w:hAnsi="Times New Roman"/>
          <w:lang w:eastAsia="ru-RU"/>
        </w:rPr>
        <w:t>12.12.2022 09:19 Кашкымбаева Лязят Рсымбековна</w:t>
      </w:r>
    </w:p>
    <w:p w:rsidR="007F2946" w:rsidRDefault="00106E94">
      <w:pPr>
        <w:rPr>
          <w:rFonts w:ascii="Times New Roman" w:eastAsia="Times New Roman" w:hAnsi="Times New Roman"/>
          <w:lang w:eastAsia="ru-RU"/>
        </w:rPr>
      </w:pPr>
      <w:r>
        <w:rPr>
          <w:rFonts w:ascii="Times New Roman" w:eastAsia="Times New Roman" w:hAnsi="Times New Roman"/>
          <w:lang w:eastAsia="ru-RU"/>
        </w:rPr>
        <w:t>12.12.2022 09:24 Кабденов Алишер К</w:t>
      </w:r>
    </w:p>
    <w:p w:rsidR="007F2946" w:rsidRDefault="00106E94">
      <w:pPr>
        <w:spacing w:after="0"/>
        <w:rPr>
          <w:rFonts w:ascii="Times New Roman" w:eastAsia="Times New Roman" w:hAnsi="Times New Roman"/>
          <w:lang w:eastAsia="ru-RU"/>
        </w:rPr>
      </w:pPr>
      <w:r>
        <w:rPr>
          <w:rFonts w:ascii="Times New Roman" w:eastAsia="Times New Roman" w:hAnsi="Times New Roman"/>
          <w:b/>
          <w:lang w:eastAsia="ru-RU"/>
        </w:rPr>
        <w:t>Подписано</w:t>
      </w:r>
    </w:p>
    <w:p w:rsidR="007F2946" w:rsidRDefault="00106E94">
      <w:pPr>
        <w:rPr>
          <w:rFonts w:ascii="Times New Roman" w:eastAsia="Times New Roman" w:hAnsi="Times New Roman"/>
          <w:lang w:eastAsia="ru-RU"/>
        </w:rPr>
      </w:pPr>
      <w:r>
        <w:rPr>
          <w:rFonts w:ascii="Times New Roman" w:eastAsia="Times New Roman" w:hAnsi="Times New Roman"/>
          <w:lang w:eastAsia="ru-RU"/>
        </w:rPr>
        <w:t>12.12.2022 09:45 Байсеркин Бауыржан Сатжанович</w:t>
      </w:r>
    </w:p>
    <w:p w:rsidR="007F2946" w:rsidRDefault="00106E94">
      <w:pPr>
        <w:jc w:val="both"/>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1399539" cy="1399539"/>
            <wp:effectExtent l="0" t="0" r="3175" b="8255"/>
            <wp:docPr id="15" name="Рисунок 1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7F2946" w:rsidSect="00F97B57">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9C" w:rsidRDefault="00F4619C" w:rsidP="00D275FC">
      <w:pPr>
        <w:spacing w:after="0" w:line="240" w:lineRule="auto"/>
      </w:pPr>
      <w:r>
        <w:separator/>
      </w:r>
    </w:p>
  </w:endnote>
  <w:endnote w:type="continuationSeparator" w:id="0">
    <w:p w:rsidR="00F4619C" w:rsidRDefault="00F4619C"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Microsoft Sans Serif">
    <w:panose1 w:val="020B0604020202020204"/>
    <w:charset w:val="CC"/>
    <w:family w:val="swiss"/>
    <w:pitch w:val="variable"/>
    <w:sig w:usb0="E5002EFF" w:usb1="C000605B" w:usb2="00000029" w:usb3="00000000" w:csb0="000101FF" w:csb1="00000000"/>
  </w:font>
  <w:font w:name="TimesNewRoman">
    <w:altName w:val="Yu Gothic"/>
    <w:panose1 w:val="020B0604020202020204"/>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26" w:rsidRDefault="0010542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AC16FB" w:rsidRPr="00AC16FB" w:rsidTr="00AC16FB">
      <w:trPr>
        <w:trHeight w:hRule="exact" w:val="13608"/>
      </w:trPr>
      <w:tc>
        <w:tcPr>
          <w:tcW w:w="538" w:type="dxa"/>
          <w:textDirection w:val="btLr"/>
        </w:tcPr>
        <w:p w:rsidR="00452F81" w:rsidRPr="00AC16FB" w:rsidRDefault="00106E94" w:rsidP="00AC16FB">
          <w:pPr>
            <w:pStyle w:val="a3"/>
            <w:ind w:left="113" w:right="113"/>
            <w:jc w:val="center"/>
            <w:rPr>
              <w:sz w:val="14"/>
              <w:szCs w:val="14"/>
            </w:rPr>
          </w:pPr>
          <w:r w:rsidRPr="00AC16FB">
            <w:rPr>
              <w:sz w:val="14"/>
              <w:szCs w:val="14"/>
            </w:rPr>
            <w:t>Дата: 12.12.2022 10:56.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F4619C" w:rsidP="00AC16FB">
          <w:pPr>
            <w:pStyle w:val="a3"/>
            <w:ind w:left="113" w:right="113"/>
            <w:jc w:val="center"/>
            <w:rPr>
              <w:sz w:val="14"/>
              <w:szCs w:val="14"/>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26" w:rsidRDefault="0010542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9C" w:rsidRDefault="00F4619C" w:rsidP="00D275FC">
      <w:pPr>
        <w:spacing w:after="0" w:line="240" w:lineRule="auto"/>
      </w:pPr>
      <w:r>
        <w:separator/>
      </w:r>
    </w:p>
  </w:footnote>
  <w:footnote w:type="continuationSeparator" w:id="0">
    <w:p w:rsidR="00F4619C" w:rsidRDefault="00F4619C"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26" w:rsidRDefault="0010542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076B55">
    <w:pPr>
      <w:pStyle w:val="af2"/>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2540" r="381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Поле 2" o:spid="_x0000_s1037"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" filled="f" stroked="f" strokeweight=".5p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F461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Сактаганова С.С."/>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26" w:rsidRDefault="0010542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Description: BT_1000x858px" style="width:15.7pt;height:13.75pt;visibility:visible" o:bullet="t">
        <v:imagedata r:id="rId1" o:title=" BT_1000x858px"/>
      </v:shape>
    </w:pict>
  </w:numPicBullet>
  <w:abstractNum w:abstractNumId="0">
    <w:nsid w:val="0011307A"/>
    <w:multiLevelType w:val="hybridMultilevel"/>
    <w:tmpl w:val="AD565688"/>
    <w:lvl w:ilvl="0" w:tplc="B2ACDE08">
      <w:start w:val="1"/>
      <w:numFmt w:val="bullet"/>
      <w:lvlText w:val=""/>
      <w:lvlJc w:val="left"/>
      <w:pPr>
        <w:ind w:left="360" w:hanging="360"/>
      </w:pPr>
      <w:rPr>
        <w:rFonts w:ascii="Symbol" w:hAnsi="Symbol" w:hint="default"/>
      </w:rPr>
    </w:lvl>
    <w:lvl w:ilvl="1" w:tplc="89A89884" w:tentative="1">
      <w:start w:val="1"/>
      <w:numFmt w:val="bullet"/>
      <w:lvlText w:val="o"/>
      <w:lvlJc w:val="left"/>
      <w:pPr>
        <w:ind w:left="1080" w:hanging="360"/>
      </w:pPr>
      <w:rPr>
        <w:rFonts w:ascii="Courier New" w:hAnsi="Courier New" w:cs="Courier New" w:hint="default"/>
      </w:rPr>
    </w:lvl>
    <w:lvl w:ilvl="2" w:tplc="9A88F5AA" w:tentative="1">
      <w:start w:val="1"/>
      <w:numFmt w:val="bullet"/>
      <w:lvlText w:val=""/>
      <w:lvlJc w:val="left"/>
      <w:pPr>
        <w:ind w:left="1800" w:hanging="360"/>
      </w:pPr>
      <w:rPr>
        <w:rFonts w:ascii="Wingdings" w:hAnsi="Wingdings" w:hint="default"/>
      </w:rPr>
    </w:lvl>
    <w:lvl w:ilvl="3" w:tplc="12FA81D4" w:tentative="1">
      <w:start w:val="1"/>
      <w:numFmt w:val="bullet"/>
      <w:lvlText w:val=""/>
      <w:lvlJc w:val="left"/>
      <w:pPr>
        <w:ind w:left="2520" w:hanging="360"/>
      </w:pPr>
      <w:rPr>
        <w:rFonts w:ascii="Symbol" w:hAnsi="Symbol" w:hint="default"/>
      </w:rPr>
    </w:lvl>
    <w:lvl w:ilvl="4" w:tplc="26F29474" w:tentative="1">
      <w:start w:val="1"/>
      <w:numFmt w:val="bullet"/>
      <w:lvlText w:val="o"/>
      <w:lvlJc w:val="left"/>
      <w:pPr>
        <w:ind w:left="3240" w:hanging="360"/>
      </w:pPr>
      <w:rPr>
        <w:rFonts w:ascii="Courier New" w:hAnsi="Courier New" w:cs="Courier New" w:hint="default"/>
      </w:rPr>
    </w:lvl>
    <w:lvl w:ilvl="5" w:tplc="BA420136" w:tentative="1">
      <w:start w:val="1"/>
      <w:numFmt w:val="bullet"/>
      <w:lvlText w:val=""/>
      <w:lvlJc w:val="left"/>
      <w:pPr>
        <w:ind w:left="3960" w:hanging="360"/>
      </w:pPr>
      <w:rPr>
        <w:rFonts w:ascii="Wingdings" w:hAnsi="Wingdings" w:hint="default"/>
      </w:rPr>
    </w:lvl>
    <w:lvl w:ilvl="6" w:tplc="CCDCA412" w:tentative="1">
      <w:start w:val="1"/>
      <w:numFmt w:val="bullet"/>
      <w:lvlText w:val=""/>
      <w:lvlJc w:val="left"/>
      <w:pPr>
        <w:ind w:left="4680" w:hanging="360"/>
      </w:pPr>
      <w:rPr>
        <w:rFonts w:ascii="Symbol" w:hAnsi="Symbol" w:hint="default"/>
      </w:rPr>
    </w:lvl>
    <w:lvl w:ilvl="7" w:tplc="D1FE8CCA" w:tentative="1">
      <w:start w:val="1"/>
      <w:numFmt w:val="bullet"/>
      <w:lvlText w:val="o"/>
      <w:lvlJc w:val="left"/>
      <w:pPr>
        <w:ind w:left="5400" w:hanging="360"/>
      </w:pPr>
      <w:rPr>
        <w:rFonts w:ascii="Courier New" w:hAnsi="Courier New" w:cs="Courier New" w:hint="default"/>
      </w:rPr>
    </w:lvl>
    <w:lvl w:ilvl="8" w:tplc="98E2BF4A"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43BE51E2">
      <w:start w:val="1"/>
      <w:numFmt w:val="bullet"/>
      <w:lvlText w:val="·"/>
      <w:lvlJc w:val="left"/>
      <w:pPr>
        <w:ind w:left="1800" w:hanging="360"/>
      </w:pPr>
      <w:rPr>
        <w:rFonts w:ascii="Symbol" w:hAnsi="Symbol" w:hint="default"/>
      </w:rPr>
    </w:lvl>
    <w:lvl w:ilvl="1" w:tplc="A9140306" w:tentative="1">
      <w:start w:val="1"/>
      <w:numFmt w:val="bullet"/>
      <w:lvlText w:val="o"/>
      <w:lvlJc w:val="left"/>
      <w:pPr>
        <w:ind w:left="2520" w:hanging="360"/>
      </w:pPr>
      <w:rPr>
        <w:rFonts w:ascii="Courier New" w:hAnsi="Courier New" w:cs="Courier New" w:hint="default"/>
      </w:rPr>
    </w:lvl>
    <w:lvl w:ilvl="2" w:tplc="5BD2EEAE" w:tentative="1">
      <w:start w:val="1"/>
      <w:numFmt w:val="bullet"/>
      <w:lvlText w:val=""/>
      <w:lvlJc w:val="left"/>
      <w:pPr>
        <w:ind w:left="3240" w:hanging="360"/>
      </w:pPr>
      <w:rPr>
        <w:rFonts w:ascii="Wingdings" w:hAnsi="Wingdings" w:hint="default"/>
      </w:rPr>
    </w:lvl>
    <w:lvl w:ilvl="3" w:tplc="4A80613C" w:tentative="1">
      <w:start w:val="1"/>
      <w:numFmt w:val="bullet"/>
      <w:lvlText w:val=""/>
      <w:lvlJc w:val="left"/>
      <w:pPr>
        <w:ind w:left="3960" w:hanging="360"/>
      </w:pPr>
      <w:rPr>
        <w:rFonts w:ascii="Symbol" w:hAnsi="Symbol" w:hint="default"/>
      </w:rPr>
    </w:lvl>
    <w:lvl w:ilvl="4" w:tplc="D054E68C" w:tentative="1">
      <w:start w:val="1"/>
      <w:numFmt w:val="bullet"/>
      <w:lvlText w:val="o"/>
      <w:lvlJc w:val="left"/>
      <w:pPr>
        <w:ind w:left="4680" w:hanging="360"/>
      </w:pPr>
      <w:rPr>
        <w:rFonts w:ascii="Courier New" w:hAnsi="Courier New" w:cs="Courier New" w:hint="default"/>
      </w:rPr>
    </w:lvl>
    <w:lvl w:ilvl="5" w:tplc="26B2F096" w:tentative="1">
      <w:start w:val="1"/>
      <w:numFmt w:val="bullet"/>
      <w:lvlText w:val=""/>
      <w:lvlJc w:val="left"/>
      <w:pPr>
        <w:ind w:left="5400" w:hanging="360"/>
      </w:pPr>
      <w:rPr>
        <w:rFonts w:ascii="Wingdings" w:hAnsi="Wingdings" w:hint="default"/>
      </w:rPr>
    </w:lvl>
    <w:lvl w:ilvl="6" w:tplc="30243E66" w:tentative="1">
      <w:start w:val="1"/>
      <w:numFmt w:val="bullet"/>
      <w:lvlText w:val=""/>
      <w:lvlJc w:val="left"/>
      <w:pPr>
        <w:ind w:left="6120" w:hanging="360"/>
      </w:pPr>
      <w:rPr>
        <w:rFonts w:ascii="Symbol" w:hAnsi="Symbol" w:hint="default"/>
      </w:rPr>
    </w:lvl>
    <w:lvl w:ilvl="7" w:tplc="2BA8582A" w:tentative="1">
      <w:start w:val="1"/>
      <w:numFmt w:val="bullet"/>
      <w:lvlText w:val="o"/>
      <w:lvlJc w:val="left"/>
      <w:pPr>
        <w:ind w:left="6840" w:hanging="360"/>
      </w:pPr>
      <w:rPr>
        <w:rFonts w:ascii="Courier New" w:hAnsi="Courier New" w:cs="Courier New" w:hint="default"/>
      </w:rPr>
    </w:lvl>
    <w:lvl w:ilvl="8" w:tplc="A734DF78" w:tentative="1">
      <w:start w:val="1"/>
      <w:numFmt w:val="bullet"/>
      <w:lvlText w:val=""/>
      <w:lvlJc w:val="left"/>
      <w:pPr>
        <w:ind w:left="7560" w:hanging="360"/>
      </w:pPr>
      <w:rPr>
        <w:rFonts w:ascii="Wingdings" w:hAnsi="Wingdings" w:hint="default"/>
      </w:rPr>
    </w:lvl>
  </w:abstractNum>
  <w:abstractNum w:abstractNumId="2">
    <w:nsid w:val="02DB4B73"/>
    <w:multiLevelType w:val="hybridMultilevel"/>
    <w:tmpl w:val="6C2AFAB6"/>
    <w:lvl w:ilvl="0" w:tplc="E9921716">
      <w:start w:val="1"/>
      <w:numFmt w:val="bullet"/>
      <w:lvlText w:val=""/>
      <w:lvlPicBulletId w:val="0"/>
      <w:lvlJc w:val="left"/>
      <w:pPr>
        <w:tabs>
          <w:tab w:val="num" w:pos="720"/>
        </w:tabs>
        <w:ind w:left="720" w:hanging="360"/>
      </w:pPr>
      <w:rPr>
        <w:rFonts w:ascii="Symbol" w:hAnsi="Symbol" w:hint="default"/>
      </w:rPr>
    </w:lvl>
    <w:lvl w:ilvl="1" w:tplc="28BAB88A" w:tentative="1">
      <w:start w:val="1"/>
      <w:numFmt w:val="bullet"/>
      <w:lvlText w:val=""/>
      <w:lvlJc w:val="left"/>
      <w:pPr>
        <w:tabs>
          <w:tab w:val="num" w:pos="1440"/>
        </w:tabs>
        <w:ind w:left="1440" w:hanging="360"/>
      </w:pPr>
      <w:rPr>
        <w:rFonts w:ascii="Symbol" w:hAnsi="Symbol" w:hint="default"/>
      </w:rPr>
    </w:lvl>
    <w:lvl w:ilvl="2" w:tplc="011CD7B8" w:tentative="1">
      <w:start w:val="1"/>
      <w:numFmt w:val="bullet"/>
      <w:lvlText w:val=""/>
      <w:lvlJc w:val="left"/>
      <w:pPr>
        <w:tabs>
          <w:tab w:val="num" w:pos="2160"/>
        </w:tabs>
        <w:ind w:left="2160" w:hanging="360"/>
      </w:pPr>
      <w:rPr>
        <w:rFonts w:ascii="Symbol" w:hAnsi="Symbol" w:hint="default"/>
      </w:rPr>
    </w:lvl>
    <w:lvl w:ilvl="3" w:tplc="6FCEB5EE" w:tentative="1">
      <w:start w:val="1"/>
      <w:numFmt w:val="bullet"/>
      <w:lvlText w:val=""/>
      <w:lvlJc w:val="left"/>
      <w:pPr>
        <w:tabs>
          <w:tab w:val="num" w:pos="2880"/>
        </w:tabs>
        <w:ind w:left="2880" w:hanging="360"/>
      </w:pPr>
      <w:rPr>
        <w:rFonts w:ascii="Symbol" w:hAnsi="Symbol" w:hint="default"/>
      </w:rPr>
    </w:lvl>
    <w:lvl w:ilvl="4" w:tplc="E57EB9E8" w:tentative="1">
      <w:start w:val="1"/>
      <w:numFmt w:val="bullet"/>
      <w:lvlText w:val=""/>
      <w:lvlJc w:val="left"/>
      <w:pPr>
        <w:tabs>
          <w:tab w:val="num" w:pos="3600"/>
        </w:tabs>
        <w:ind w:left="3600" w:hanging="360"/>
      </w:pPr>
      <w:rPr>
        <w:rFonts w:ascii="Symbol" w:hAnsi="Symbol" w:hint="default"/>
      </w:rPr>
    </w:lvl>
    <w:lvl w:ilvl="5" w:tplc="88D24854" w:tentative="1">
      <w:start w:val="1"/>
      <w:numFmt w:val="bullet"/>
      <w:lvlText w:val=""/>
      <w:lvlJc w:val="left"/>
      <w:pPr>
        <w:tabs>
          <w:tab w:val="num" w:pos="4320"/>
        </w:tabs>
        <w:ind w:left="4320" w:hanging="360"/>
      </w:pPr>
      <w:rPr>
        <w:rFonts w:ascii="Symbol" w:hAnsi="Symbol" w:hint="default"/>
      </w:rPr>
    </w:lvl>
    <w:lvl w:ilvl="6" w:tplc="1E6EE3A2" w:tentative="1">
      <w:start w:val="1"/>
      <w:numFmt w:val="bullet"/>
      <w:lvlText w:val=""/>
      <w:lvlJc w:val="left"/>
      <w:pPr>
        <w:tabs>
          <w:tab w:val="num" w:pos="5040"/>
        </w:tabs>
        <w:ind w:left="5040" w:hanging="360"/>
      </w:pPr>
      <w:rPr>
        <w:rFonts w:ascii="Symbol" w:hAnsi="Symbol" w:hint="default"/>
      </w:rPr>
    </w:lvl>
    <w:lvl w:ilvl="7" w:tplc="5E44F008" w:tentative="1">
      <w:start w:val="1"/>
      <w:numFmt w:val="bullet"/>
      <w:lvlText w:val=""/>
      <w:lvlJc w:val="left"/>
      <w:pPr>
        <w:tabs>
          <w:tab w:val="num" w:pos="5760"/>
        </w:tabs>
        <w:ind w:left="5760" w:hanging="360"/>
      </w:pPr>
      <w:rPr>
        <w:rFonts w:ascii="Symbol" w:hAnsi="Symbol" w:hint="default"/>
      </w:rPr>
    </w:lvl>
    <w:lvl w:ilvl="8" w:tplc="221288AE" w:tentative="1">
      <w:start w:val="1"/>
      <w:numFmt w:val="bullet"/>
      <w:lvlText w:val=""/>
      <w:lvlJc w:val="left"/>
      <w:pPr>
        <w:tabs>
          <w:tab w:val="num" w:pos="6480"/>
        </w:tabs>
        <w:ind w:left="6480" w:hanging="360"/>
      </w:pPr>
      <w:rPr>
        <w:rFonts w:ascii="Symbol" w:hAnsi="Symbol" w:hint="default"/>
      </w:rPr>
    </w:lvl>
  </w:abstractNum>
  <w:abstractNum w:abstractNumId="3">
    <w:nsid w:val="05A23C54"/>
    <w:multiLevelType w:val="hybridMultilevel"/>
    <w:tmpl w:val="8FCC01C8"/>
    <w:lvl w:ilvl="0" w:tplc="DBBC5104">
      <w:numFmt w:val="bullet"/>
      <w:lvlText w:val="–"/>
      <w:lvlJc w:val="left"/>
      <w:pPr>
        <w:ind w:left="720" w:hanging="360"/>
      </w:pPr>
      <w:rPr>
        <w:rFonts w:ascii="Times New Roman" w:eastAsia="Times New Roman" w:hAnsi="Times New Roman" w:cs="Times New Roman" w:hint="default"/>
      </w:rPr>
    </w:lvl>
    <w:lvl w:ilvl="1" w:tplc="57F6C982" w:tentative="1">
      <w:start w:val="1"/>
      <w:numFmt w:val="bullet"/>
      <w:lvlText w:val="o"/>
      <w:lvlJc w:val="left"/>
      <w:pPr>
        <w:ind w:left="1440" w:hanging="360"/>
      </w:pPr>
      <w:rPr>
        <w:rFonts w:ascii="Courier New" w:hAnsi="Courier New" w:cs="Courier New" w:hint="default"/>
      </w:rPr>
    </w:lvl>
    <w:lvl w:ilvl="2" w:tplc="39BC6CB4" w:tentative="1">
      <w:start w:val="1"/>
      <w:numFmt w:val="bullet"/>
      <w:lvlText w:val=""/>
      <w:lvlJc w:val="left"/>
      <w:pPr>
        <w:ind w:left="2160" w:hanging="360"/>
      </w:pPr>
      <w:rPr>
        <w:rFonts w:ascii="Wingdings" w:hAnsi="Wingdings" w:hint="default"/>
      </w:rPr>
    </w:lvl>
    <w:lvl w:ilvl="3" w:tplc="A164064E" w:tentative="1">
      <w:start w:val="1"/>
      <w:numFmt w:val="bullet"/>
      <w:lvlText w:val=""/>
      <w:lvlJc w:val="left"/>
      <w:pPr>
        <w:ind w:left="2880" w:hanging="360"/>
      </w:pPr>
      <w:rPr>
        <w:rFonts w:ascii="Symbol" w:hAnsi="Symbol" w:hint="default"/>
      </w:rPr>
    </w:lvl>
    <w:lvl w:ilvl="4" w:tplc="6272055C" w:tentative="1">
      <w:start w:val="1"/>
      <w:numFmt w:val="bullet"/>
      <w:lvlText w:val="o"/>
      <w:lvlJc w:val="left"/>
      <w:pPr>
        <w:ind w:left="3600" w:hanging="360"/>
      </w:pPr>
      <w:rPr>
        <w:rFonts w:ascii="Courier New" w:hAnsi="Courier New" w:cs="Courier New" w:hint="default"/>
      </w:rPr>
    </w:lvl>
    <w:lvl w:ilvl="5" w:tplc="FD4295F0" w:tentative="1">
      <w:start w:val="1"/>
      <w:numFmt w:val="bullet"/>
      <w:lvlText w:val=""/>
      <w:lvlJc w:val="left"/>
      <w:pPr>
        <w:ind w:left="4320" w:hanging="360"/>
      </w:pPr>
      <w:rPr>
        <w:rFonts w:ascii="Wingdings" w:hAnsi="Wingdings" w:hint="default"/>
      </w:rPr>
    </w:lvl>
    <w:lvl w:ilvl="6" w:tplc="B888D372" w:tentative="1">
      <w:start w:val="1"/>
      <w:numFmt w:val="bullet"/>
      <w:lvlText w:val=""/>
      <w:lvlJc w:val="left"/>
      <w:pPr>
        <w:ind w:left="5040" w:hanging="360"/>
      </w:pPr>
      <w:rPr>
        <w:rFonts w:ascii="Symbol" w:hAnsi="Symbol" w:hint="default"/>
      </w:rPr>
    </w:lvl>
    <w:lvl w:ilvl="7" w:tplc="436621D0" w:tentative="1">
      <w:start w:val="1"/>
      <w:numFmt w:val="bullet"/>
      <w:lvlText w:val="o"/>
      <w:lvlJc w:val="left"/>
      <w:pPr>
        <w:ind w:left="5760" w:hanging="360"/>
      </w:pPr>
      <w:rPr>
        <w:rFonts w:ascii="Courier New" w:hAnsi="Courier New" w:cs="Courier New" w:hint="default"/>
      </w:rPr>
    </w:lvl>
    <w:lvl w:ilvl="8" w:tplc="A61C1D38"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687E060C">
      <w:numFmt w:val="bullet"/>
      <w:lvlText w:val="–"/>
      <w:lvlJc w:val="left"/>
      <w:pPr>
        <w:ind w:left="720" w:hanging="360"/>
      </w:pPr>
      <w:rPr>
        <w:rFonts w:ascii="Times New Roman" w:eastAsia="Times New Roman" w:hAnsi="Times New Roman" w:cs="Times New Roman" w:hint="default"/>
      </w:rPr>
    </w:lvl>
    <w:lvl w:ilvl="1" w:tplc="5B506D2E" w:tentative="1">
      <w:start w:val="1"/>
      <w:numFmt w:val="bullet"/>
      <w:lvlText w:val="o"/>
      <w:lvlJc w:val="left"/>
      <w:pPr>
        <w:ind w:left="1440" w:hanging="360"/>
      </w:pPr>
      <w:rPr>
        <w:rFonts w:ascii="Courier New" w:hAnsi="Courier New" w:cs="Courier New" w:hint="default"/>
      </w:rPr>
    </w:lvl>
    <w:lvl w:ilvl="2" w:tplc="F202FA9E" w:tentative="1">
      <w:start w:val="1"/>
      <w:numFmt w:val="bullet"/>
      <w:lvlText w:val=""/>
      <w:lvlJc w:val="left"/>
      <w:pPr>
        <w:ind w:left="2160" w:hanging="360"/>
      </w:pPr>
      <w:rPr>
        <w:rFonts w:ascii="Wingdings" w:hAnsi="Wingdings" w:hint="default"/>
      </w:rPr>
    </w:lvl>
    <w:lvl w:ilvl="3" w:tplc="20DC0FEC" w:tentative="1">
      <w:start w:val="1"/>
      <w:numFmt w:val="bullet"/>
      <w:lvlText w:val=""/>
      <w:lvlJc w:val="left"/>
      <w:pPr>
        <w:ind w:left="2880" w:hanging="360"/>
      </w:pPr>
      <w:rPr>
        <w:rFonts w:ascii="Symbol" w:hAnsi="Symbol" w:hint="default"/>
      </w:rPr>
    </w:lvl>
    <w:lvl w:ilvl="4" w:tplc="409CED38" w:tentative="1">
      <w:start w:val="1"/>
      <w:numFmt w:val="bullet"/>
      <w:lvlText w:val="o"/>
      <w:lvlJc w:val="left"/>
      <w:pPr>
        <w:ind w:left="3600" w:hanging="360"/>
      </w:pPr>
      <w:rPr>
        <w:rFonts w:ascii="Courier New" w:hAnsi="Courier New" w:cs="Courier New" w:hint="default"/>
      </w:rPr>
    </w:lvl>
    <w:lvl w:ilvl="5" w:tplc="39827E4C" w:tentative="1">
      <w:start w:val="1"/>
      <w:numFmt w:val="bullet"/>
      <w:lvlText w:val=""/>
      <w:lvlJc w:val="left"/>
      <w:pPr>
        <w:ind w:left="4320" w:hanging="360"/>
      </w:pPr>
      <w:rPr>
        <w:rFonts w:ascii="Wingdings" w:hAnsi="Wingdings" w:hint="default"/>
      </w:rPr>
    </w:lvl>
    <w:lvl w:ilvl="6" w:tplc="B5982422" w:tentative="1">
      <w:start w:val="1"/>
      <w:numFmt w:val="bullet"/>
      <w:lvlText w:val=""/>
      <w:lvlJc w:val="left"/>
      <w:pPr>
        <w:ind w:left="5040" w:hanging="360"/>
      </w:pPr>
      <w:rPr>
        <w:rFonts w:ascii="Symbol" w:hAnsi="Symbol" w:hint="default"/>
      </w:rPr>
    </w:lvl>
    <w:lvl w:ilvl="7" w:tplc="B560BFBC" w:tentative="1">
      <w:start w:val="1"/>
      <w:numFmt w:val="bullet"/>
      <w:lvlText w:val="o"/>
      <w:lvlJc w:val="left"/>
      <w:pPr>
        <w:ind w:left="5760" w:hanging="360"/>
      </w:pPr>
      <w:rPr>
        <w:rFonts w:ascii="Courier New" w:hAnsi="Courier New" w:cs="Courier New" w:hint="default"/>
      </w:rPr>
    </w:lvl>
    <w:lvl w:ilvl="8" w:tplc="10EC7CC2" w:tentative="1">
      <w:start w:val="1"/>
      <w:numFmt w:val="bullet"/>
      <w:lvlText w:val=""/>
      <w:lvlJc w:val="left"/>
      <w:pPr>
        <w:ind w:left="6480" w:hanging="360"/>
      </w:pPr>
      <w:rPr>
        <w:rFonts w:ascii="Wingdings" w:hAnsi="Wingdings" w:hint="default"/>
      </w:rPr>
    </w:lvl>
  </w:abstractNum>
  <w:abstractNum w:abstractNumId="5">
    <w:nsid w:val="0AA507BE"/>
    <w:multiLevelType w:val="hybridMultilevel"/>
    <w:tmpl w:val="43FEBD16"/>
    <w:lvl w:ilvl="0" w:tplc="0FCA12D8">
      <w:numFmt w:val="bullet"/>
      <w:lvlText w:val=""/>
      <w:lvlJc w:val="left"/>
      <w:pPr>
        <w:ind w:left="420" w:hanging="360"/>
      </w:pPr>
      <w:rPr>
        <w:rFonts w:ascii="Symbol" w:eastAsia="Times New Roman" w:hAnsi="Symbol" w:cs="Times New Roman" w:hint="default"/>
      </w:rPr>
    </w:lvl>
    <w:lvl w:ilvl="1" w:tplc="6F4ADAA6" w:tentative="1">
      <w:start w:val="1"/>
      <w:numFmt w:val="bullet"/>
      <w:lvlText w:val="o"/>
      <w:lvlJc w:val="left"/>
      <w:pPr>
        <w:tabs>
          <w:tab w:val="num" w:pos="1440"/>
        </w:tabs>
        <w:ind w:left="1440" w:hanging="360"/>
      </w:pPr>
      <w:rPr>
        <w:rFonts w:ascii="Courier New" w:hAnsi="Courier New" w:cs="Courier New" w:hint="default"/>
      </w:rPr>
    </w:lvl>
    <w:lvl w:ilvl="2" w:tplc="C9A0B830" w:tentative="1">
      <w:start w:val="1"/>
      <w:numFmt w:val="bullet"/>
      <w:lvlText w:val=""/>
      <w:lvlJc w:val="left"/>
      <w:pPr>
        <w:tabs>
          <w:tab w:val="num" w:pos="2160"/>
        </w:tabs>
        <w:ind w:left="2160" w:hanging="360"/>
      </w:pPr>
      <w:rPr>
        <w:rFonts w:ascii="Wingdings" w:hAnsi="Wingdings" w:hint="default"/>
      </w:rPr>
    </w:lvl>
    <w:lvl w:ilvl="3" w:tplc="7F323CA2" w:tentative="1">
      <w:start w:val="1"/>
      <w:numFmt w:val="bullet"/>
      <w:lvlText w:val=""/>
      <w:lvlJc w:val="left"/>
      <w:pPr>
        <w:tabs>
          <w:tab w:val="num" w:pos="2880"/>
        </w:tabs>
        <w:ind w:left="2880" w:hanging="360"/>
      </w:pPr>
      <w:rPr>
        <w:rFonts w:ascii="Symbol" w:hAnsi="Symbol" w:hint="default"/>
      </w:rPr>
    </w:lvl>
    <w:lvl w:ilvl="4" w:tplc="72F8FA66" w:tentative="1">
      <w:start w:val="1"/>
      <w:numFmt w:val="bullet"/>
      <w:lvlText w:val="o"/>
      <w:lvlJc w:val="left"/>
      <w:pPr>
        <w:tabs>
          <w:tab w:val="num" w:pos="3600"/>
        </w:tabs>
        <w:ind w:left="3600" w:hanging="360"/>
      </w:pPr>
      <w:rPr>
        <w:rFonts w:ascii="Courier New" w:hAnsi="Courier New" w:cs="Courier New" w:hint="default"/>
      </w:rPr>
    </w:lvl>
    <w:lvl w:ilvl="5" w:tplc="C4463E62" w:tentative="1">
      <w:start w:val="1"/>
      <w:numFmt w:val="bullet"/>
      <w:lvlText w:val=""/>
      <w:lvlJc w:val="left"/>
      <w:pPr>
        <w:tabs>
          <w:tab w:val="num" w:pos="4320"/>
        </w:tabs>
        <w:ind w:left="4320" w:hanging="360"/>
      </w:pPr>
      <w:rPr>
        <w:rFonts w:ascii="Wingdings" w:hAnsi="Wingdings" w:hint="default"/>
      </w:rPr>
    </w:lvl>
    <w:lvl w:ilvl="6" w:tplc="7E645C5A" w:tentative="1">
      <w:start w:val="1"/>
      <w:numFmt w:val="bullet"/>
      <w:lvlText w:val=""/>
      <w:lvlJc w:val="left"/>
      <w:pPr>
        <w:tabs>
          <w:tab w:val="num" w:pos="5040"/>
        </w:tabs>
        <w:ind w:left="5040" w:hanging="360"/>
      </w:pPr>
      <w:rPr>
        <w:rFonts w:ascii="Symbol" w:hAnsi="Symbol" w:hint="default"/>
      </w:rPr>
    </w:lvl>
    <w:lvl w:ilvl="7" w:tplc="3E3047CC" w:tentative="1">
      <w:start w:val="1"/>
      <w:numFmt w:val="bullet"/>
      <w:lvlText w:val="o"/>
      <w:lvlJc w:val="left"/>
      <w:pPr>
        <w:tabs>
          <w:tab w:val="num" w:pos="5760"/>
        </w:tabs>
        <w:ind w:left="5760" w:hanging="360"/>
      </w:pPr>
      <w:rPr>
        <w:rFonts w:ascii="Courier New" w:hAnsi="Courier New" w:cs="Courier New" w:hint="default"/>
      </w:rPr>
    </w:lvl>
    <w:lvl w:ilvl="8" w:tplc="D8E2E23E" w:tentative="1">
      <w:start w:val="1"/>
      <w:numFmt w:val="bullet"/>
      <w:lvlText w:val=""/>
      <w:lvlJc w:val="left"/>
      <w:pPr>
        <w:tabs>
          <w:tab w:val="num" w:pos="6480"/>
        </w:tabs>
        <w:ind w:left="6480" w:hanging="360"/>
      </w:pPr>
      <w:rPr>
        <w:rFonts w:ascii="Wingdings" w:hAnsi="Wingdings" w:hint="default"/>
      </w:rPr>
    </w:lvl>
  </w:abstractNum>
  <w:abstractNum w:abstractNumId="6">
    <w:nsid w:val="0D791ECA"/>
    <w:multiLevelType w:val="hybridMultilevel"/>
    <w:tmpl w:val="CBBCA276"/>
    <w:lvl w:ilvl="0" w:tplc="E3B416E6">
      <w:start w:val="1"/>
      <w:numFmt w:val="bullet"/>
      <w:lvlText w:val=""/>
      <w:lvlJc w:val="left"/>
      <w:pPr>
        <w:ind w:left="720" w:hanging="360"/>
      </w:pPr>
      <w:rPr>
        <w:rFonts w:ascii="Symbol" w:hAnsi="Symbol" w:hint="default"/>
      </w:rPr>
    </w:lvl>
    <w:lvl w:ilvl="1" w:tplc="C52815BC" w:tentative="1">
      <w:start w:val="1"/>
      <w:numFmt w:val="bullet"/>
      <w:lvlText w:val="o"/>
      <w:lvlJc w:val="left"/>
      <w:pPr>
        <w:ind w:left="1440" w:hanging="360"/>
      </w:pPr>
      <w:rPr>
        <w:rFonts w:ascii="Courier New" w:hAnsi="Courier New" w:cs="Courier New" w:hint="default"/>
      </w:rPr>
    </w:lvl>
    <w:lvl w:ilvl="2" w:tplc="36329C4E" w:tentative="1">
      <w:start w:val="1"/>
      <w:numFmt w:val="bullet"/>
      <w:lvlText w:val=""/>
      <w:lvlJc w:val="left"/>
      <w:pPr>
        <w:ind w:left="2160" w:hanging="360"/>
      </w:pPr>
      <w:rPr>
        <w:rFonts w:ascii="Wingdings" w:hAnsi="Wingdings" w:hint="default"/>
      </w:rPr>
    </w:lvl>
    <w:lvl w:ilvl="3" w:tplc="CDF23768" w:tentative="1">
      <w:start w:val="1"/>
      <w:numFmt w:val="bullet"/>
      <w:lvlText w:val=""/>
      <w:lvlJc w:val="left"/>
      <w:pPr>
        <w:ind w:left="2880" w:hanging="360"/>
      </w:pPr>
      <w:rPr>
        <w:rFonts w:ascii="Symbol" w:hAnsi="Symbol" w:hint="default"/>
      </w:rPr>
    </w:lvl>
    <w:lvl w:ilvl="4" w:tplc="207CAD0E" w:tentative="1">
      <w:start w:val="1"/>
      <w:numFmt w:val="bullet"/>
      <w:lvlText w:val="o"/>
      <w:lvlJc w:val="left"/>
      <w:pPr>
        <w:ind w:left="3600" w:hanging="360"/>
      </w:pPr>
      <w:rPr>
        <w:rFonts w:ascii="Courier New" w:hAnsi="Courier New" w:cs="Courier New" w:hint="default"/>
      </w:rPr>
    </w:lvl>
    <w:lvl w:ilvl="5" w:tplc="96A6E19C" w:tentative="1">
      <w:start w:val="1"/>
      <w:numFmt w:val="bullet"/>
      <w:lvlText w:val=""/>
      <w:lvlJc w:val="left"/>
      <w:pPr>
        <w:ind w:left="4320" w:hanging="360"/>
      </w:pPr>
      <w:rPr>
        <w:rFonts w:ascii="Wingdings" w:hAnsi="Wingdings" w:hint="default"/>
      </w:rPr>
    </w:lvl>
    <w:lvl w:ilvl="6" w:tplc="C904130E" w:tentative="1">
      <w:start w:val="1"/>
      <w:numFmt w:val="bullet"/>
      <w:lvlText w:val=""/>
      <w:lvlJc w:val="left"/>
      <w:pPr>
        <w:ind w:left="5040" w:hanging="360"/>
      </w:pPr>
      <w:rPr>
        <w:rFonts w:ascii="Symbol" w:hAnsi="Symbol" w:hint="default"/>
      </w:rPr>
    </w:lvl>
    <w:lvl w:ilvl="7" w:tplc="585C27FA" w:tentative="1">
      <w:start w:val="1"/>
      <w:numFmt w:val="bullet"/>
      <w:lvlText w:val="o"/>
      <w:lvlJc w:val="left"/>
      <w:pPr>
        <w:ind w:left="5760" w:hanging="360"/>
      </w:pPr>
      <w:rPr>
        <w:rFonts w:ascii="Courier New" w:hAnsi="Courier New" w:cs="Courier New" w:hint="default"/>
      </w:rPr>
    </w:lvl>
    <w:lvl w:ilvl="8" w:tplc="F62A6A2C" w:tentative="1">
      <w:start w:val="1"/>
      <w:numFmt w:val="bullet"/>
      <w:lvlText w:val=""/>
      <w:lvlJc w:val="left"/>
      <w:pPr>
        <w:ind w:left="6480" w:hanging="360"/>
      </w:pPr>
      <w:rPr>
        <w:rFonts w:ascii="Wingdings" w:hAnsi="Wingdings" w:hint="default"/>
      </w:rPr>
    </w:lvl>
  </w:abstractNum>
  <w:abstractNum w:abstractNumId="7">
    <w:nsid w:val="1A876D1D"/>
    <w:multiLevelType w:val="hybridMultilevel"/>
    <w:tmpl w:val="63309D12"/>
    <w:lvl w:ilvl="0" w:tplc="1B96988C">
      <w:numFmt w:val="bullet"/>
      <w:lvlText w:val=""/>
      <w:lvlJc w:val="left"/>
      <w:pPr>
        <w:ind w:left="420" w:hanging="360"/>
      </w:pPr>
      <w:rPr>
        <w:rFonts w:ascii="Symbol" w:eastAsia="Times New Roman" w:hAnsi="Symbol" w:cs="Times New Roman" w:hint="default"/>
      </w:rPr>
    </w:lvl>
    <w:lvl w:ilvl="1" w:tplc="C6D42646" w:tentative="1">
      <w:start w:val="1"/>
      <w:numFmt w:val="bullet"/>
      <w:lvlText w:val="o"/>
      <w:lvlJc w:val="left"/>
      <w:pPr>
        <w:tabs>
          <w:tab w:val="num" w:pos="1440"/>
        </w:tabs>
        <w:ind w:left="1440" w:hanging="360"/>
      </w:pPr>
      <w:rPr>
        <w:rFonts w:ascii="Courier New" w:hAnsi="Courier New" w:cs="Courier New" w:hint="default"/>
      </w:rPr>
    </w:lvl>
    <w:lvl w:ilvl="2" w:tplc="B3A67EC2" w:tentative="1">
      <w:start w:val="1"/>
      <w:numFmt w:val="bullet"/>
      <w:lvlText w:val=""/>
      <w:lvlJc w:val="left"/>
      <w:pPr>
        <w:tabs>
          <w:tab w:val="num" w:pos="2160"/>
        </w:tabs>
        <w:ind w:left="2160" w:hanging="360"/>
      </w:pPr>
      <w:rPr>
        <w:rFonts w:ascii="Wingdings" w:hAnsi="Wingdings" w:hint="default"/>
      </w:rPr>
    </w:lvl>
    <w:lvl w:ilvl="3" w:tplc="67CA14C6" w:tentative="1">
      <w:start w:val="1"/>
      <w:numFmt w:val="bullet"/>
      <w:lvlText w:val=""/>
      <w:lvlJc w:val="left"/>
      <w:pPr>
        <w:tabs>
          <w:tab w:val="num" w:pos="2880"/>
        </w:tabs>
        <w:ind w:left="2880" w:hanging="360"/>
      </w:pPr>
      <w:rPr>
        <w:rFonts w:ascii="Symbol" w:hAnsi="Symbol" w:hint="default"/>
      </w:rPr>
    </w:lvl>
    <w:lvl w:ilvl="4" w:tplc="33EA2694" w:tentative="1">
      <w:start w:val="1"/>
      <w:numFmt w:val="bullet"/>
      <w:lvlText w:val="o"/>
      <w:lvlJc w:val="left"/>
      <w:pPr>
        <w:tabs>
          <w:tab w:val="num" w:pos="3600"/>
        </w:tabs>
        <w:ind w:left="3600" w:hanging="360"/>
      </w:pPr>
      <w:rPr>
        <w:rFonts w:ascii="Courier New" w:hAnsi="Courier New" w:cs="Courier New" w:hint="default"/>
      </w:rPr>
    </w:lvl>
    <w:lvl w:ilvl="5" w:tplc="80CED1A0" w:tentative="1">
      <w:start w:val="1"/>
      <w:numFmt w:val="bullet"/>
      <w:lvlText w:val=""/>
      <w:lvlJc w:val="left"/>
      <w:pPr>
        <w:tabs>
          <w:tab w:val="num" w:pos="4320"/>
        </w:tabs>
        <w:ind w:left="4320" w:hanging="360"/>
      </w:pPr>
      <w:rPr>
        <w:rFonts w:ascii="Wingdings" w:hAnsi="Wingdings" w:hint="default"/>
      </w:rPr>
    </w:lvl>
    <w:lvl w:ilvl="6" w:tplc="6D14275A" w:tentative="1">
      <w:start w:val="1"/>
      <w:numFmt w:val="bullet"/>
      <w:lvlText w:val=""/>
      <w:lvlJc w:val="left"/>
      <w:pPr>
        <w:tabs>
          <w:tab w:val="num" w:pos="5040"/>
        </w:tabs>
        <w:ind w:left="5040" w:hanging="360"/>
      </w:pPr>
      <w:rPr>
        <w:rFonts w:ascii="Symbol" w:hAnsi="Symbol" w:hint="default"/>
      </w:rPr>
    </w:lvl>
    <w:lvl w:ilvl="7" w:tplc="EE200092" w:tentative="1">
      <w:start w:val="1"/>
      <w:numFmt w:val="bullet"/>
      <w:lvlText w:val="o"/>
      <w:lvlJc w:val="left"/>
      <w:pPr>
        <w:tabs>
          <w:tab w:val="num" w:pos="5760"/>
        </w:tabs>
        <w:ind w:left="5760" w:hanging="360"/>
      </w:pPr>
      <w:rPr>
        <w:rFonts w:ascii="Courier New" w:hAnsi="Courier New" w:cs="Courier New" w:hint="default"/>
      </w:rPr>
    </w:lvl>
    <w:lvl w:ilvl="8" w:tplc="605883FC" w:tentative="1">
      <w:start w:val="1"/>
      <w:numFmt w:val="bullet"/>
      <w:lvlText w:val=""/>
      <w:lvlJc w:val="left"/>
      <w:pPr>
        <w:tabs>
          <w:tab w:val="num" w:pos="6480"/>
        </w:tabs>
        <w:ind w:left="6480" w:hanging="360"/>
      </w:pPr>
      <w:rPr>
        <w:rFonts w:ascii="Wingdings" w:hAnsi="Wingdings" w:hint="default"/>
      </w:rPr>
    </w:lvl>
  </w:abstractNum>
  <w:abstractNum w:abstractNumId="8">
    <w:nsid w:val="1DBA25B9"/>
    <w:multiLevelType w:val="hybridMultilevel"/>
    <w:tmpl w:val="A3E62FA8"/>
    <w:lvl w:ilvl="0" w:tplc="AF3E712A">
      <w:start w:val="1"/>
      <w:numFmt w:val="bullet"/>
      <w:lvlText w:val=""/>
      <w:lvlJc w:val="left"/>
      <w:pPr>
        <w:ind w:left="720" w:hanging="360"/>
      </w:pPr>
      <w:rPr>
        <w:rFonts w:ascii="Symbol" w:hAnsi="Symbol" w:hint="default"/>
      </w:rPr>
    </w:lvl>
    <w:lvl w:ilvl="1" w:tplc="BF14D5BA">
      <w:start w:val="1"/>
      <w:numFmt w:val="bullet"/>
      <w:lvlText w:val="o"/>
      <w:lvlJc w:val="left"/>
      <w:pPr>
        <w:ind w:left="1440" w:hanging="360"/>
      </w:pPr>
      <w:rPr>
        <w:rFonts w:ascii="Courier New" w:hAnsi="Courier New" w:cs="Courier New" w:hint="default"/>
      </w:rPr>
    </w:lvl>
    <w:lvl w:ilvl="2" w:tplc="F738AC0A" w:tentative="1">
      <w:start w:val="1"/>
      <w:numFmt w:val="bullet"/>
      <w:lvlText w:val=""/>
      <w:lvlJc w:val="left"/>
      <w:pPr>
        <w:ind w:left="2160" w:hanging="360"/>
      </w:pPr>
      <w:rPr>
        <w:rFonts w:ascii="Wingdings" w:hAnsi="Wingdings" w:hint="default"/>
      </w:rPr>
    </w:lvl>
    <w:lvl w:ilvl="3" w:tplc="AF68A064" w:tentative="1">
      <w:start w:val="1"/>
      <w:numFmt w:val="bullet"/>
      <w:lvlText w:val=""/>
      <w:lvlJc w:val="left"/>
      <w:pPr>
        <w:ind w:left="2880" w:hanging="360"/>
      </w:pPr>
      <w:rPr>
        <w:rFonts w:ascii="Symbol" w:hAnsi="Symbol" w:hint="default"/>
      </w:rPr>
    </w:lvl>
    <w:lvl w:ilvl="4" w:tplc="B48266B4" w:tentative="1">
      <w:start w:val="1"/>
      <w:numFmt w:val="bullet"/>
      <w:lvlText w:val="o"/>
      <w:lvlJc w:val="left"/>
      <w:pPr>
        <w:ind w:left="3600" w:hanging="360"/>
      </w:pPr>
      <w:rPr>
        <w:rFonts w:ascii="Courier New" w:hAnsi="Courier New" w:cs="Courier New" w:hint="default"/>
      </w:rPr>
    </w:lvl>
    <w:lvl w:ilvl="5" w:tplc="818A0D2C" w:tentative="1">
      <w:start w:val="1"/>
      <w:numFmt w:val="bullet"/>
      <w:lvlText w:val=""/>
      <w:lvlJc w:val="left"/>
      <w:pPr>
        <w:ind w:left="4320" w:hanging="360"/>
      </w:pPr>
      <w:rPr>
        <w:rFonts w:ascii="Wingdings" w:hAnsi="Wingdings" w:hint="default"/>
      </w:rPr>
    </w:lvl>
    <w:lvl w:ilvl="6" w:tplc="AC523390" w:tentative="1">
      <w:start w:val="1"/>
      <w:numFmt w:val="bullet"/>
      <w:lvlText w:val=""/>
      <w:lvlJc w:val="left"/>
      <w:pPr>
        <w:ind w:left="5040" w:hanging="360"/>
      </w:pPr>
      <w:rPr>
        <w:rFonts w:ascii="Symbol" w:hAnsi="Symbol" w:hint="default"/>
      </w:rPr>
    </w:lvl>
    <w:lvl w:ilvl="7" w:tplc="9F6A1842" w:tentative="1">
      <w:start w:val="1"/>
      <w:numFmt w:val="bullet"/>
      <w:lvlText w:val="o"/>
      <w:lvlJc w:val="left"/>
      <w:pPr>
        <w:ind w:left="5760" w:hanging="360"/>
      </w:pPr>
      <w:rPr>
        <w:rFonts w:ascii="Courier New" w:hAnsi="Courier New" w:cs="Courier New" w:hint="default"/>
      </w:rPr>
    </w:lvl>
    <w:lvl w:ilvl="8" w:tplc="F1A013A6" w:tentative="1">
      <w:start w:val="1"/>
      <w:numFmt w:val="bullet"/>
      <w:lvlText w:val=""/>
      <w:lvlJc w:val="left"/>
      <w:pPr>
        <w:ind w:left="6480" w:hanging="360"/>
      </w:pPr>
      <w:rPr>
        <w:rFonts w:ascii="Wingdings" w:hAnsi="Wingdings" w:hint="default"/>
      </w:rPr>
    </w:lvl>
  </w:abstractNum>
  <w:abstractNum w:abstractNumId="9">
    <w:nsid w:val="1E555E55"/>
    <w:multiLevelType w:val="hybridMultilevel"/>
    <w:tmpl w:val="72E41BCA"/>
    <w:lvl w:ilvl="0" w:tplc="F73450AE">
      <w:numFmt w:val="bullet"/>
      <w:lvlText w:val=""/>
      <w:lvlJc w:val="left"/>
      <w:pPr>
        <w:ind w:left="420" w:hanging="360"/>
      </w:pPr>
      <w:rPr>
        <w:rFonts w:ascii="Symbol" w:eastAsia="Times New Roman" w:hAnsi="Symbol" w:cs="Times New Roman" w:hint="default"/>
      </w:rPr>
    </w:lvl>
    <w:lvl w:ilvl="1" w:tplc="A90CAE8A" w:tentative="1">
      <w:start w:val="1"/>
      <w:numFmt w:val="bullet"/>
      <w:lvlText w:val="o"/>
      <w:lvlJc w:val="left"/>
      <w:pPr>
        <w:tabs>
          <w:tab w:val="num" w:pos="1440"/>
        </w:tabs>
        <w:ind w:left="1440" w:hanging="360"/>
      </w:pPr>
      <w:rPr>
        <w:rFonts w:ascii="Courier New" w:hAnsi="Courier New" w:cs="Courier New" w:hint="default"/>
      </w:rPr>
    </w:lvl>
    <w:lvl w:ilvl="2" w:tplc="7A90534E" w:tentative="1">
      <w:start w:val="1"/>
      <w:numFmt w:val="bullet"/>
      <w:lvlText w:val=""/>
      <w:lvlJc w:val="left"/>
      <w:pPr>
        <w:tabs>
          <w:tab w:val="num" w:pos="2160"/>
        </w:tabs>
        <w:ind w:left="2160" w:hanging="360"/>
      </w:pPr>
      <w:rPr>
        <w:rFonts w:ascii="Wingdings" w:hAnsi="Wingdings" w:hint="default"/>
      </w:rPr>
    </w:lvl>
    <w:lvl w:ilvl="3" w:tplc="28BCFFEC" w:tentative="1">
      <w:start w:val="1"/>
      <w:numFmt w:val="bullet"/>
      <w:lvlText w:val=""/>
      <w:lvlJc w:val="left"/>
      <w:pPr>
        <w:tabs>
          <w:tab w:val="num" w:pos="2880"/>
        </w:tabs>
        <w:ind w:left="2880" w:hanging="360"/>
      </w:pPr>
      <w:rPr>
        <w:rFonts w:ascii="Symbol" w:hAnsi="Symbol" w:hint="default"/>
      </w:rPr>
    </w:lvl>
    <w:lvl w:ilvl="4" w:tplc="BD284520" w:tentative="1">
      <w:start w:val="1"/>
      <w:numFmt w:val="bullet"/>
      <w:lvlText w:val="o"/>
      <w:lvlJc w:val="left"/>
      <w:pPr>
        <w:tabs>
          <w:tab w:val="num" w:pos="3600"/>
        </w:tabs>
        <w:ind w:left="3600" w:hanging="360"/>
      </w:pPr>
      <w:rPr>
        <w:rFonts w:ascii="Courier New" w:hAnsi="Courier New" w:cs="Courier New" w:hint="default"/>
      </w:rPr>
    </w:lvl>
    <w:lvl w:ilvl="5" w:tplc="726E51C2" w:tentative="1">
      <w:start w:val="1"/>
      <w:numFmt w:val="bullet"/>
      <w:lvlText w:val=""/>
      <w:lvlJc w:val="left"/>
      <w:pPr>
        <w:tabs>
          <w:tab w:val="num" w:pos="4320"/>
        </w:tabs>
        <w:ind w:left="4320" w:hanging="360"/>
      </w:pPr>
      <w:rPr>
        <w:rFonts w:ascii="Wingdings" w:hAnsi="Wingdings" w:hint="default"/>
      </w:rPr>
    </w:lvl>
    <w:lvl w:ilvl="6" w:tplc="08FE3F4C" w:tentative="1">
      <w:start w:val="1"/>
      <w:numFmt w:val="bullet"/>
      <w:lvlText w:val=""/>
      <w:lvlJc w:val="left"/>
      <w:pPr>
        <w:tabs>
          <w:tab w:val="num" w:pos="5040"/>
        </w:tabs>
        <w:ind w:left="5040" w:hanging="360"/>
      </w:pPr>
      <w:rPr>
        <w:rFonts w:ascii="Symbol" w:hAnsi="Symbol" w:hint="default"/>
      </w:rPr>
    </w:lvl>
    <w:lvl w:ilvl="7" w:tplc="AEF8E118" w:tentative="1">
      <w:start w:val="1"/>
      <w:numFmt w:val="bullet"/>
      <w:lvlText w:val="o"/>
      <w:lvlJc w:val="left"/>
      <w:pPr>
        <w:tabs>
          <w:tab w:val="num" w:pos="5760"/>
        </w:tabs>
        <w:ind w:left="5760" w:hanging="360"/>
      </w:pPr>
      <w:rPr>
        <w:rFonts w:ascii="Courier New" w:hAnsi="Courier New" w:cs="Courier New" w:hint="default"/>
      </w:rPr>
    </w:lvl>
    <w:lvl w:ilvl="8" w:tplc="E9CCC406" w:tentative="1">
      <w:start w:val="1"/>
      <w:numFmt w:val="bullet"/>
      <w:lvlText w:val=""/>
      <w:lvlJc w:val="left"/>
      <w:pPr>
        <w:tabs>
          <w:tab w:val="num" w:pos="6480"/>
        </w:tabs>
        <w:ind w:left="6480" w:hanging="360"/>
      </w:pPr>
      <w:rPr>
        <w:rFonts w:ascii="Wingdings" w:hAnsi="Wingdings" w:hint="default"/>
      </w:rPr>
    </w:lvl>
  </w:abstractNum>
  <w:abstractNum w:abstractNumId="10">
    <w:nsid w:val="1FEC4882"/>
    <w:multiLevelType w:val="multilevel"/>
    <w:tmpl w:val="ADF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Segoe UI" w:hAnsi="Segoe UI" w:hint="default"/>
        <w:sz w:val="20"/>
      </w:rPr>
    </w:lvl>
    <w:lvl w:ilvl="3" w:tentative="1">
      <w:start w:val="1"/>
      <w:numFmt w:val="bullet"/>
      <w:lvlText w:val=""/>
      <w:lvlJc w:val="left"/>
      <w:pPr>
        <w:tabs>
          <w:tab w:val="num" w:pos="2880"/>
        </w:tabs>
        <w:ind w:left="2880" w:hanging="360"/>
      </w:pPr>
      <w:rPr>
        <w:rFonts w:ascii="Segoe UI" w:hAnsi="Segoe UI" w:hint="default"/>
        <w:sz w:val="20"/>
      </w:rPr>
    </w:lvl>
    <w:lvl w:ilvl="4" w:tentative="1">
      <w:start w:val="1"/>
      <w:numFmt w:val="bullet"/>
      <w:lvlText w:val=""/>
      <w:lvlJc w:val="left"/>
      <w:pPr>
        <w:tabs>
          <w:tab w:val="num" w:pos="3600"/>
        </w:tabs>
        <w:ind w:left="3600" w:hanging="360"/>
      </w:pPr>
      <w:rPr>
        <w:rFonts w:ascii="Segoe UI" w:hAnsi="Segoe UI" w:hint="default"/>
        <w:sz w:val="20"/>
      </w:rPr>
    </w:lvl>
    <w:lvl w:ilvl="5" w:tentative="1">
      <w:start w:val="1"/>
      <w:numFmt w:val="bullet"/>
      <w:lvlText w:val=""/>
      <w:lvlJc w:val="left"/>
      <w:pPr>
        <w:tabs>
          <w:tab w:val="num" w:pos="4320"/>
        </w:tabs>
        <w:ind w:left="4320" w:hanging="360"/>
      </w:pPr>
      <w:rPr>
        <w:rFonts w:ascii="Segoe UI" w:hAnsi="Segoe UI" w:hint="default"/>
        <w:sz w:val="20"/>
      </w:rPr>
    </w:lvl>
    <w:lvl w:ilvl="6" w:tentative="1">
      <w:start w:val="1"/>
      <w:numFmt w:val="bullet"/>
      <w:lvlText w:val=""/>
      <w:lvlJc w:val="left"/>
      <w:pPr>
        <w:tabs>
          <w:tab w:val="num" w:pos="5040"/>
        </w:tabs>
        <w:ind w:left="5040" w:hanging="360"/>
      </w:pPr>
      <w:rPr>
        <w:rFonts w:ascii="Segoe UI" w:hAnsi="Segoe UI" w:hint="default"/>
        <w:sz w:val="20"/>
      </w:rPr>
    </w:lvl>
    <w:lvl w:ilvl="7" w:tentative="1">
      <w:start w:val="1"/>
      <w:numFmt w:val="bullet"/>
      <w:lvlText w:val=""/>
      <w:lvlJc w:val="left"/>
      <w:pPr>
        <w:tabs>
          <w:tab w:val="num" w:pos="5760"/>
        </w:tabs>
        <w:ind w:left="5760" w:hanging="360"/>
      </w:pPr>
      <w:rPr>
        <w:rFonts w:ascii="Segoe UI" w:hAnsi="Segoe UI" w:hint="default"/>
        <w:sz w:val="20"/>
      </w:rPr>
    </w:lvl>
    <w:lvl w:ilvl="8" w:tentative="1">
      <w:start w:val="1"/>
      <w:numFmt w:val="bullet"/>
      <w:lvlText w:val=""/>
      <w:lvlJc w:val="left"/>
      <w:pPr>
        <w:tabs>
          <w:tab w:val="num" w:pos="6480"/>
        </w:tabs>
        <w:ind w:left="6480" w:hanging="360"/>
      </w:pPr>
      <w:rPr>
        <w:rFonts w:ascii="Segoe UI" w:hAnsi="Segoe UI" w:hint="default"/>
        <w:sz w:val="20"/>
      </w:rPr>
    </w:lvl>
  </w:abstractNum>
  <w:abstractNum w:abstractNumId="11">
    <w:nsid w:val="28C95314"/>
    <w:multiLevelType w:val="hybridMultilevel"/>
    <w:tmpl w:val="F3884292"/>
    <w:lvl w:ilvl="0" w:tplc="56380BB0">
      <w:numFmt w:val="bullet"/>
      <w:lvlText w:val="–"/>
      <w:lvlJc w:val="left"/>
      <w:pPr>
        <w:ind w:left="720" w:hanging="360"/>
      </w:pPr>
      <w:rPr>
        <w:rFonts w:ascii="Times New Roman" w:eastAsia="Times New Roman" w:hAnsi="Times New Roman" w:cs="Times New Roman" w:hint="default"/>
      </w:rPr>
    </w:lvl>
    <w:lvl w:ilvl="1" w:tplc="B2283734" w:tentative="1">
      <w:start w:val="1"/>
      <w:numFmt w:val="bullet"/>
      <w:lvlText w:val="o"/>
      <w:lvlJc w:val="left"/>
      <w:pPr>
        <w:ind w:left="1440" w:hanging="360"/>
      </w:pPr>
      <w:rPr>
        <w:rFonts w:ascii="Courier New" w:hAnsi="Courier New" w:cs="Courier New" w:hint="default"/>
      </w:rPr>
    </w:lvl>
    <w:lvl w:ilvl="2" w:tplc="1F58F29C" w:tentative="1">
      <w:start w:val="1"/>
      <w:numFmt w:val="bullet"/>
      <w:lvlText w:val=""/>
      <w:lvlJc w:val="left"/>
      <w:pPr>
        <w:ind w:left="2160" w:hanging="360"/>
      </w:pPr>
      <w:rPr>
        <w:rFonts w:ascii="Wingdings" w:hAnsi="Wingdings" w:hint="default"/>
      </w:rPr>
    </w:lvl>
    <w:lvl w:ilvl="3" w:tplc="DD300FAA" w:tentative="1">
      <w:start w:val="1"/>
      <w:numFmt w:val="bullet"/>
      <w:lvlText w:val=""/>
      <w:lvlJc w:val="left"/>
      <w:pPr>
        <w:ind w:left="2880" w:hanging="360"/>
      </w:pPr>
      <w:rPr>
        <w:rFonts w:ascii="Symbol" w:hAnsi="Symbol" w:hint="default"/>
      </w:rPr>
    </w:lvl>
    <w:lvl w:ilvl="4" w:tplc="603AEE92" w:tentative="1">
      <w:start w:val="1"/>
      <w:numFmt w:val="bullet"/>
      <w:lvlText w:val="o"/>
      <w:lvlJc w:val="left"/>
      <w:pPr>
        <w:ind w:left="3600" w:hanging="360"/>
      </w:pPr>
      <w:rPr>
        <w:rFonts w:ascii="Courier New" w:hAnsi="Courier New" w:cs="Courier New" w:hint="default"/>
      </w:rPr>
    </w:lvl>
    <w:lvl w:ilvl="5" w:tplc="02C49426" w:tentative="1">
      <w:start w:val="1"/>
      <w:numFmt w:val="bullet"/>
      <w:lvlText w:val=""/>
      <w:lvlJc w:val="left"/>
      <w:pPr>
        <w:ind w:left="4320" w:hanging="360"/>
      </w:pPr>
      <w:rPr>
        <w:rFonts w:ascii="Wingdings" w:hAnsi="Wingdings" w:hint="default"/>
      </w:rPr>
    </w:lvl>
    <w:lvl w:ilvl="6" w:tplc="E3D2A2C2" w:tentative="1">
      <w:start w:val="1"/>
      <w:numFmt w:val="bullet"/>
      <w:lvlText w:val=""/>
      <w:lvlJc w:val="left"/>
      <w:pPr>
        <w:ind w:left="5040" w:hanging="360"/>
      </w:pPr>
      <w:rPr>
        <w:rFonts w:ascii="Symbol" w:hAnsi="Symbol" w:hint="default"/>
      </w:rPr>
    </w:lvl>
    <w:lvl w:ilvl="7" w:tplc="838AB584" w:tentative="1">
      <w:start w:val="1"/>
      <w:numFmt w:val="bullet"/>
      <w:lvlText w:val="o"/>
      <w:lvlJc w:val="left"/>
      <w:pPr>
        <w:ind w:left="5760" w:hanging="360"/>
      </w:pPr>
      <w:rPr>
        <w:rFonts w:ascii="Courier New" w:hAnsi="Courier New" w:cs="Courier New" w:hint="default"/>
      </w:rPr>
    </w:lvl>
    <w:lvl w:ilvl="8" w:tplc="30208660"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DBBE826A">
      <w:start w:val="1"/>
      <w:numFmt w:val="bullet"/>
      <w:lvlText w:val=""/>
      <w:lvlJc w:val="left"/>
      <w:pPr>
        <w:ind w:left="720" w:hanging="360"/>
      </w:pPr>
      <w:rPr>
        <w:rFonts w:ascii="Symbol" w:hAnsi="Symbol" w:hint="default"/>
      </w:rPr>
    </w:lvl>
    <w:lvl w:ilvl="1" w:tplc="82929C9C" w:tentative="1">
      <w:start w:val="1"/>
      <w:numFmt w:val="bullet"/>
      <w:lvlText w:val="o"/>
      <w:lvlJc w:val="left"/>
      <w:pPr>
        <w:ind w:left="1440" w:hanging="360"/>
      </w:pPr>
      <w:rPr>
        <w:rFonts w:ascii="Courier New" w:hAnsi="Courier New" w:cs="Courier New" w:hint="default"/>
      </w:rPr>
    </w:lvl>
    <w:lvl w:ilvl="2" w:tplc="B82271DC" w:tentative="1">
      <w:start w:val="1"/>
      <w:numFmt w:val="bullet"/>
      <w:lvlText w:val=""/>
      <w:lvlJc w:val="left"/>
      <w:pPr>
        <w:ind w:left="2160" w:hanging="360"/>
      </w:pPr>
      <w:rPr>
        <w:rFonts w:ascii="Wingdings" w:hAnsi="Wingdings" w:hint="default"/>
      </w:rPr>
    </w:lvl>
    <w:lvl w:ilvl="3" w:tplc="9C0E47C4" w:tentative="1">
      <w:start w:val="1"/>
      <w:numFmt w:val="bullet"/>
      <w:lvlText w:val=""/>
      <w:lvlJc w:val="left"/>
      <w:pPr>
        <w:ind w:left="2880" w:hanging="360"/>
      </w:pPr>
      <w:rPr>
        <w:rFonts w:ascii="Symbol" w:hAnsi="Symbol" w:hint="default"/>
      </w:rPr>
    </w:lvl>
    <w:lvl w:ilvl="4" w:tplc="AF305AFC" w:tentative="1">
      <w:start w:val="1"/>
      <w:numFmt w:val="bullet"/>
      <w:lvlText w:val="o"/>
      <w:lvlJc w:val="left"/>
      <w:pPr>
        <w:ind w:left="3600" w:hanging="360"/>
      </w:pPr>
      <w:rPr>
        <w:rFonts w:ascii="Courier New" w:hAnsi="Courier New" w:cs="Courier New" w:hint="default"/>
      </w:rPr>
    </w:lvl>
    <w:lvl w:ilvl="5" w:tplc="EA705A04" w:tentative="1">
      <w:start w:val="1"/>
      <w:numFmt w:val="bullet"/>
      <w:lvlText w:val=""/>
      <w:lvlJc w:val="left"/>
      <w:pPr>
        <w:ind w:left="4320" w:hanging="360"/>
      </w:pPr>
      <w:rPr>
        <w:rFonts w:ascii="Wingdings" w:hAnsi="Wingdings" w:hint="default"/>
      </w:rPr>
    </w:lvl>
    <w:lvl w:ilvl="6" w:tplc="E3D85348" w:tentative="1">
      <w:start w:val="1"/>
      <w:numFmt w:val="bullet"/>
      <w:lvlText w:val=""/>
      <w:lvlJc w:val="left"/>
      <w:pPr>
        <w:ind w:left="5040" w:hanging="360"/>
      </w:pPr>
      <w:rPr>
        <w:rFonts w:ascii="Symbol" w:hAnsi="Symbol" w:hint="default"/>
      </w:rPr>
    </w:lvl>
    <w:lvl w:ilvl="7" w:tplc="8758CA82" w:tentative="1">
      <w:start w:val="1"/>
      <w:numFmt w:val="bullet"/>
      <w:lvlText w:val="o"/>
      <w:lvlJc w:val="left"/>
      <w:pPr>
        <w:ind w:left="5760" w:hanging="360"/>
      </w:pPr>
      <w:rPr>
        <w:rFonts w:ascii="Courier New" w:hAnsi="Courier New" w:cs="Courier New" w:hint="default"/>
      </w:rPr>
    </w:lvl>
    <w:lvl w:ilvl="8" w:tplc="66868C54"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AF2CA254">
      <w:start w:val="1"/>
      <w:numFmt w:val="bullet"/>
      <w:lvlText w:val=""/>
      <w:lvlJc w:val="left"/>
      <w:pPr>
        <w:ind w:left="720" w:hanging="360"/>
      </w:pPr>
      <w:rPr>
        <w:rFonts w:ascii="Symbol" w:hAnsi="Symbol" w:hint="default"/>
      </w:rPr>
    </w:lvl>
    <w:lvl w:ilvl="1" w:tplc="DAF0ADD6" w:tentative="1">
      <w:start w:val="1"/>
      <w:numFmt w:val="bullet"/>
      <w:lvlText w:val="o"/>
      <w:lvlJc w:val="left"/>
      <w:pPr>
        <w:ind w:left="1440" w:hanging="360"/>
      </w:pPr>
      <w:rPr>
        <w:rFonts w:ascii="Courier New" w:hAnsi="Courier New" w:cs="Courier New" w:hint="default"/>
      </w:rPr>
    </w:lvl>
    <w:lvl w:ilvl="2" w:tplc="88CEDC46" w:tentative="1">
      <w:start w:val="1"/>
      <w:numFmt w:val="bullet"/>
      <w:lvlText w:val=""/>
      <w:lvlJc w:val="left"/>
      <w:pPr>
        <w:ind w:left="2160" w:hanging="360"/>
      </w:pPr>
      <w:rPr>
        <w:rFonts w:ascii="Wingdings" w:hAnsi="Wingdings" w:hint="default"/>
      </w:rPr>
    </w:lvl>
    <w:lvl w:ilvl="3" w:tplc="1DFE21A0" w:tentative="1">
      <w:start w:val="1"/>
      <w:numFmt w:val="bullet"/>
      <w:lvlText w:val=""/>
      <w:lvlJc w:val="left"/>
      <w:pPr>
        <w:ind w:left="2880" w:hanging="360"/>
      </w:pPr>
      <w:rPr>
        <w:rFonts w:ascii="Symbol" w:hAnsi="Symbol" w:hint="default"/>
      </w:rPr>
    </w:lvl>
    <w:lvl w:ilvl="4" w:tplc="6CA45E7C" w:tentative="1">
      <w:start w:val="1"/>
      <w:numFmt w:val="bullet"/>
      <w:lvlText w:val="o"/>
      <w:lvlJc w:val="left"/>
      <w:pPr>
        <w:ind w:left="3600" w:hanging="360"/>
      </w:pPr>
      <w:rPr>
        <w:rFonts w:ascii="Courier New" w:hAnsi="Courier New" w:cs="Courier New" w:hint="default"/>
      </w:rPr>
    </w:lvl>
    <w:lvl w:ilvl="5" w:tplc="1E1EAB4C" w:tentative="1">
      <w:start w:val="1"/>
      <w:numFmt w:val="bullet"/>
      <w:lvlText w:val=""/>
      <w:lvlJc w:val="left"/>
      <w:pPr>
        <w:ind w:left="4320" w:hanging="360"/>
      </w:pPr>
      <w:rPr>
        <w:rFonts w:ascii="Wingdings" w:hAnsi="Wingdings" w:hint="default"/>
      </w:rPr>
    </w:lvl>
    <w:lvl w:ilvl="6" w:tplc="08AAA272" w:tentative="1">
      <w:start w:val="1"/>
      <w:numFmt w:val="bullet"/>
      <w:lvlText w:val=""/>
      <w:lvlJc w:val="left"/>
      <w:pPr>
        <w:ind w:left="5040" w:hanging="360"/>
      </w:pPr>
      <w:rPr>
        <w:rFonts w:ascii="Symbol" w:hAnsi="Symbol" w:hint="default"/>
      </w:rPr>
    </w:lvl>
    <w:lvl w:ilvl="7" w:tplc="6B9A6762" w:tentative="1">
      <w:start w:val="1"/>
      <w:numFmt w:val="bullet"/>
      <w:lvlText w:val="o"/>
      <w:lvlJc w:val="left"/>
      <w:pPr>
        <w:ind w:left="5760" w:hanging="360"/>
      </w:pPr>
      <w:rPr>
        <w:rFonts w:ascii="Courier New" w:hAnsi="Courier New" w:cs="Courier New" w:hint="default"/>
      </w:rPr>
    </w:lvl>
    <w:lvl w:ilvl="8" w:tplc="71CE8D74" w:tentative="1">
      <w:start w:val="1"/>
      <w:numFmt w:val="bullet"/>
      <w:lvlText w:val=""/>
      <w:lvlJc w:val="left"/>
      <w:pPr>
        <w:ind w:left="6480" w:hanging="360"/>
      </w:pPr>
      <w:rPr>
        <w:rFonts w:ascii="Wingdings" w:hAnsi="Wingdings" w:hint="default"/>
      </w:rPr>
    </w:lvl>
  </w:abstractNum>
  <w:abstractNum w:abstractNumId="14">
    <w:nsid w:val="2CA731C1"/>
    <w:multiLevelType w:val="hybridMultilevel"/>
    <w:tmpl w:val="E4F65A12"/>
    <w:lvl w:ilvl="0" w:tplc="2474FBBA">
      <w:start w:val="1"/>
      <w:numFmt w:val="bullet"/>
      <w:lvlText w:val=""/>
      <w:lvlJc w:val="left"/>
      <w:pPr>
        <w:ind w:left="720" w:hanging="360"/>
      </w:pPr>
      <w:rPr>
        <w:rFonts w:ascii="Symbol" w:hAnsi="Symbol" w:hint="default"/>
      </w:rPr>
    </w:lvl>
    <w:lvl w:ilvl="1" w:tplc="BEE4BA52" w:tentative="1">
      <w:start w:val="1"/>
      <w:numFmt w:val="bullet"/>
      <w:lvlText w:val="o"/>
      <w:lvlJc w:val="left"/>
      <w:pPr>
        <w:ind w:left="1440" w:hanging="360"/>
      </w:pPr>
      <w:rPr>
        <w:rFonts w:ascii="Courier New" w:hAnsi="Courier New" w:cs="Courier New" w:hint="default"/>
      </w:rPr>
    </w:lvl>
    <w:lvl w:ilvl="2" w:tplc="7CA8B704" w:tentative="1">
      <w:start w:val="1"/>
      <w:numFmt w:val="bullet"/>
      <w:lvlText w:val=""/>
      <w:lvlJc w:val="left"/>
      <w:pPr>
        <w:ind w:left="2160" w:hanging="360"/>
      </w:pPr>
      <w:rPr>
        <w:rFonts w:ascii="Wingdings" w:hAnsi="Wingdings" w:hint="default"/>
      </w:rPr>
    </w:lvl>
    <w:lvl w:ilvl="3" w:tplc="A43651F4" w:tentative="1">
      <w:start w:val="1"/>
      <w:numFmt w:val="bullet"/>
      <w:lvlText w:val=""/>
      <w:lvlJc w:val="left"/>
      <w:pPr>
        <w:ind w:left="2880" w:hanging="360"/>
      </w:pPr>
      <w:rPr>
        <w:rFonts w:ascii="Symbol" w:hAnsi="Symbol" w:hint="default"/>
      </w:rPr>
    </w:lvl>
    <w:lvl w:ilvl="4" w:tplc="7BEA3698" w:tentative="1">
      <w:start w:val="1"/>
      <w:numFmt w:val="bullet"/>
      <w:lvlText w:val="o"/>
      <w:lvlJc w:val="left"/>
      <w:pPr>
        <w:ind w:left="3600" w:hanging="360"/>
      </w:pPr>
      <w:rPr>
        <w:rFonts w:ascii="Courier New" w:hAnsi="Courier New" w:cs="Courier New" w:hint="default"/>
      </w:rPr>
    </w:lvl>
    <w:lvl w:ilvl="5" w:tplc="C4EE8C58" w:tentative="1">
      <w:start w:val="1"/>
      <w:numFmt w:val="bullet"/>
      <w:lvlText w:val=""/>
      <w:lvlJc w:val="left"/>
      <w:pPr>
        <w:ind w:left="4320" w:hanging="360"/>
      </w:pPr>
      <w:rPr>
        <w:rFonts w:ascii="Wingdings" w:hAnsi="Wingdings" w:hint="default"/>
      </w:rPr>
    </w:lvl>
    <w:lvl w:ilvl="6" w:tplc="99B2AC0A" w:tentative="1">
      <w:start w:val="1"/>
      <w:numFmt w:val="bullet"/>
      <w:lvlText w:val=""/>
      <w:lvlJc w:val="left"/>
      <w:pPr>
        <w:ind w:left="5040" w:hanging="360"/>
      </w:pPr>
      <w:rPr>
        <w:rFonts w:ascii="Symbol" w:hAnsi="Symbol" w:hint="default"/>
      </w:rPr>
    </w:lvl>
    <w:lvl w:ilvl="7" w:tplc="9556AC76" w:tentative="1">
      <w:start w:val="1"/>
      <w:numFmt w:val="bullet"/>
      <w:lvlText w:val="o"/>
      <w:lvlJc w:val="left"/>
      <w:pPr>
        <w:ind w:left="5760" w:hanging="360"/>
      </w:pPr>
      <w:rPr>
        <w:rFonts w:ascii="Courier New" w:hAnsi="Courier New" w:cs="Courier New" w:hint="default"/>
      </w:rPr>
    </w:lvl>
    <w:lvl w:ilvl="8" w:tplc="972871D8" w:tentative="1">
      <w:start w:val="1"/>
      <w:numFmt w:val="bullet"/>
      <w:lvlText w:val=""/>
      <w:lvlJc w:val="left"/>
      <w:pPr>
        <w:ind w:left="6480" w:hanging="360"/>
      </w:pPr>
      <w:rPr>
        <w:rFonts w:ascii="Wingdings" w:hAnsi="Wingdings" w:hint="default"/>
      </w:rPr>
    </w:lvl>
  </w:abstractNum>
  <w:abstractNum w:abstractNumId="15">
    <w:nsid w:val="347369D2"/>
    <w:multiLevelType w:val="hybridMultilevel"/>
    <w:tmpl w:val="BBF437D6"/>
    <w:lvl w:ilvl="0" w:tplc="CACC6EBE">
      <w:numFmt w:val="bullet"/>
      <w:lvlText w:val="–"/>
      <w:lvlJc w:val="left"/>
      <w:pPr>
        <w:ind w:left="720" w:hanging="360"/>
      </w:pPr>
      <w:rPr>
        <w:rFonts w:ascii="Times New Roman" w:eastAsia="Times New Roman" w:hAnsi="Times New Roman" w:cs="Times New Roman" w:hint="default"/>
      </w:rPr>
    </w:lvl>
    <w:lvl w:ilvl="1" w:tplc="CA78043A" w:tentative="1">
      <w:start w:val="1"/>
      <w:numFmt w:val="bullet"/>
      <w:lvlText w:val="o"/>
      <w:lvlJc w:val="left"/>
      <w:pPr>
        <w:ind w:left="1440" w:hanging="360"/>
      </w:pPr>
      <w:rPr>
        <w:rFonts w:ascii="Courier New" w:hAnsi="Courier New" w:cs="Courier New" w:hint="default"/>
      </w:rPr>
    </w:lvl>
    <w:lvl w:ilvl="2" w:tplc="60D43158" w:tentative="1">
      <w:start w:val="1"/>
      <w:numFmt w:val="bullet"/>
      <w:lvlText w:val=""/>
      <w:lvlJc w:val="left"/>
      <w:pPr>
        <w:ind w:left="2160" w:hanging="360"/>
      </w:pPr>
      <w:rPr>
        <w:rFonts w:ascii="Wingdings" w:hAnsi="Wingdings" w:hint="default"/>
      </w:rPr>
    </w:lvl>
    <w:lvl w:ilvl="3" w:tplc="83D02E72" w:tentative="1">
      <w:start w:val="1"/>
      <w:numFmt w:val="bullet"/>
      <w:lvlText w:val=""/>
      <w:lvlJc w:val="left"/>
      <w:pPr>
        <w:ind w:left="2880" w:hanging="360"/>
      </w:pPr>
      <w:rPr>
        <w:rFonts w:ascii="Symbol" w:hAnsi="Symbol" w:hint="default"/>
      </w:rPr>
    </w:lvl>
    <w:lvl w:ilvl="4" w:tplc="30CE9BBE" w:tentative="1">
      <w:start w:val="1"/>
      <w:numFmt w:val="bullet"/>
      <w:lvlText w:val="o"/>
      <w:lvlJc w:val="left"/>
      <w:pPr>
        <w:ind w:left="3600" w:hanging="360"/>
      </w:pPr>
      <w:rPr>
        <w:rFonts w:ascii="Courier New" w:hAnsi="Courier New" w:cs="Courier New" w:hint="default"/>
      </w:rPr>
    </w:lvl>
    <w:lvl w:ilvl="5" w:tplc="3998CCC2" w:tentative="1">
      <w:start w:val="1"/>
      <w:numFmt w:val="bullet"/>
      <w:lvlText w:val=""/>
      <w:lvlJc w:val="left"/>
      <w:pPr>
        <w:ind w:left="4320" w:hanging="360"/>
      </w:pPr>
      <w:rPr>
        <w:rFonts w:ascii="Wingdings" w:hAnsi="Wingdings" w:hint="default"/>
      </w:rPr>
    </w:lvl>
    <w:lvl w:ilvl="6" w:tplc="E09AFAF4" w:tentative="1">
      <w:start w:val="1"/>
      <w:numFmt w:val="bullet"/>
      <w:lvlText w:val=""/>
      <w:lvlJc w:val="left"/>
      <w:pPr>
        <w:ind w:left="5040" w:hanging="360"/>
      </w:pPr>
      <w:rPr>
        <w:rFonts w:ascii="Symbol" w:hAnsi="Symbol" w:hint="default"/>
      </w:rPr>
    </w:lvl>
    <w:lvl w:ilvl="7" w:tplc="F806BF4C" w:tentative="1">
      <w:start w:val="1"/>
      <w:numFmt w:val="bullet"/>
      <w:lvlText w:val="o"/>
      <w:lvlJc w:val="left"/>
      <w:pPr>
        <w:ind w:left="5760" w:hanging="360"/>
      </w:pPr>
      <w:rPr>
        <w:rFonts w:ascii="Courier New" w:hAnsi="Courier New" w:cs="Courier New" w:hint="default"/>
      </w:rPr>
    </w:lvl>
    <w:lvl w:ilvl="8" w:tplc="6F8CF0D4" w:tentative="1">
      <w:start w:val="1"/>
      <w:numFmt w:val="bullet"/>
      <w:lvlText w:val=""/>
      <w:lvlJc w:val="left"/>
      <w:pPr>
        <w:ind w:left="6480" w:hanging="360"/>
      </w:pPr>
      <w:rPr>
        <w:rFonts w:ascii="Wingdings" w:hAnsi="Wingdings" w:hint="default"/>
      </w:rPr>
    </w:lvl>
  </w:abstractNum>
  <w:abstractNum w:abstractNumId="16">
    <w:nsid w:val="385A1387"/>
    <w:multiLevelType w:val="hybridMultilevel"/>
    <w:tmpl w:val="8FF4F3BE"/>
    <w:lvl w:ilvl="0" w:tplc="EABCCADC">
      <w:start w:val="2"/>
      <w:numFmt w:val="bullet"/>
      <w:lvlText w:val="–"/>
      <w:lvlJc w:val="left"/>
      <w:pPr>
        <w:ind w:left="720" w:hanging="360"/>
      </w:pPr>
      <w:rPr>
        <w:rFonts w:ascii="Times New Roman" w:eastAsia="Times New Roman" w:hAnsi="Times New Roman" w:cs="Times New Roman" w:hint="default"/>
      </w:rPr>
    </w:lvl>
    <w:lvl w:ilvl="1" w:tplc="E41EEC2C" w:tentative="1">
      <w:start w:val="1"/>
      <w:numFmt w:val="bullet"/>
      <w:lvlText w:val="o"/>
      <w:lvlJc w:val="left"/>
      <w:pPr>
        <w:ind w:left="1440" w:hanging="360"/>
      </w:pPr>
      <w:rPr>
        <w:rFonts w:ascii="Courier New" w:hAnsi="Courier New" w:cs="Courier New" w:hint="default"/>
      </w:rPr>
    </w:lvl>
    <w:lvl w:ilvl="2" w:tplc="EB607F66" w:tentative="1">
      <w:start w:val="1"/>
      <w:numFmt w:val="bullet"/>
      <w:lvlText w:val=""/>
      <w:lvlJc w:val="left"/>
      <w:pPr>
        <w:ind w:left="2160" w:hanging="360"/>
      </w:pPr>
      <w:rPr>
        <w:rFonts w:ascii="Wingdings" w:hAnsi="Wingdings" w:hint="default"/>
      </w:rPr>
    </w:lvl>
    <w:lvl w:ilvl="3" w:tplc="DB76E0FE" w:tentative="1">
      <w:start w:val="1"/>
      <w:numFmt w:val="bullet"/>
      <w:lvlText w:val=""/>
      <w:lvlJc w:val="left"/>
      <w:pPr>
        <w:ind w:left="2880" w:hanging="360"/>
      </w:pPr>
      <w:rPr>
        <w:rFonts w:ascii="Symbol" w:hAnsi="Symbol" w:hint="default"/>
      </w:rPr>
    </w:lvl>
    <w:lvl w:ilvl="4" w:tplc="F1E8E92A" w:tentative="1">
      <w:start w:val="1"/>
      <w:numFmt w:val="bullet"/>
      <w:lvlText w:val="o"/>
      <w:lvlJc w:val="left"/>
      <w:pPr>
        <w:ind w:left="3600" w:hanging="360"/>
      </w:pPr>
      <w:rPr>
        <w:rFonts w:ascii="Courier New" w:hAnsi="Courier New" w:cs="Courier New" w:hint="default"/>
      </w:rPr>
    </w:lvl>
    <w:lvl w:ilvl="5" w:tplc="725CD0C8" w:tentative="1">
      <w:start w:val="1"/>
      <w:numFmt w:val="bullet"/>
      <w:lvlText w:val=""/>
      <w:lvlJc w:val="left"/>
      <w:pPr>
        <w:ind w:left="4320" w:hanging="360"/>
      </w:pPr>
      <w:rPr>
        <w:rFonts w:ascii="Wingdings" w:hAnsi="Wingdings" w:hint="default"/>
      </w:rPr>
    </w:lvl>
    <w:lvl w:ilvl="6" w:tplc="23167C48" w:tentative="1">
      <w:start w:val="1"/>
      <w:numFmt w:val="bullet"/>
      <w:lvlText w:val=""/>
      <w:lvlJc w:val="left"/>
      <w:pPr>
        <w:ind w:left="5040" w:hanging="360"/>
      </w:pPr>
      <w:rPr>
        <w:rFonts w:ascii="Symbol" w:hAnsi="Symbol" w:hint="default"/>
      </w:rPr>
    </w:lvl>
    <w:lvl w:ilvl="7" w:tplc="3232271E" w:tentative="1">
      <w:start w:val="1"/>
      <w:numFmt w:val="bullet"/>
      <w:lvlText w:val="o"/>
      <w:lvlJc w:val="left"/>
      <w:pPr>
        <w:ind w:left="5760" w:hanging="360"/>
      </w:pPr>
      <w:rPr>
        <w:rFonts w:ascii="Courier New" w:hAnsi="Courier New" w:cs="Courier New" w:hint="default"/>
      </w:rPr>
    </w:lvl>
    <w:lvl w:ilvl="8" w:tplc="2640CB62" w:tentative="1">
      <w:start w:val="1"/>
      <w:numFmt w:val="bullet"/>
      <w:lvlText w:val=""/>
      <w:lvlJc w:val="left"/>
      <w:pPr>
        <w:ind w:left="6480" w:hanging="360"/>
      </w:pPr>
      <w:rPr>
        <w:rFonts w:ascii="Wingdings" w:hAnsi="Wingdings" w:hint="default"/>
      </w:rPr>
    </w:lvl>
  </w:abstractNum>
  <w:abstractNum w:abstractNumId="17">
    <w:nsid w:val="3D27415F"/>
    <w:multiLevelType w:val="hybridMultilevel"/>
    <w:tmpl w:val="4040272A"/>
    <w:lvl w:ilvl="0" w:tplc="B0A65F88">
      <w:start w:val="1"/>
      <w:numFmt w:val="bullet"/>
      <w:lvlText w:val=""/>
      <w:lvlJc w:val="left"/>
      <w:pPr>
        <w:ind w:left="720" w:hanging="360"/>
      </w:pPr>
      <w:rPr>
        <w:rFonts w:ascii="Symbol" w:hAnsi="Symbol" w:hint="default"/>
      </w:rPr>
    </w:lvl>
    <w:lvl w:ilvl="1" w:tplc="52D2C09C" w:tentative="1">
      <w:start w:val="1"/>
      <w:numFmt w:val="bullet"/>
      <w:lvlText w:val="o"/>
      <w:lvlJc w:val="left"/>
      <w:pPr>
        <w:ind w:left="1440" w:hanging="360"/>
      </w:pPr>
      <w:rPr>
        <w:rFonts w:ascii="Courier New" w:hAnsi="Courier New" w:cs="Courier New" w:hint="default"/>
      </w:rPr>
    </w:lvl>
    <w:lvl w:ilvl="2" w:tplc="C15218CE" w:tentative="1">
      <w:start w:val="1"/>
      <w:numFmt w:val="bullet"/>
      <w:lvlText w:val=""/>
      <w:lvlJc w:val="left"/>
      <w:pPr>
        <w:ind w:left="2160" w:hanging="360"/>
      </w:pPr>
      <w:rPr>
        <w:rFonts w:ascii="Wingdings" w:hAnsi="Wingdings" w:hint="default"/>
      </w:rPr>
    </w:lvl>
    <w:lvl w:ilvl="3" w:tplc="0C52FC82" w:tentative="1">
      <w:start w:val="1"/>
      <w:numFmt w:val="bullet"/>
      <w:lvlText w:val=""/>
      <w:lvlJc w:val="left"/>
      <w:pPr>
        <w:ind w:left="2880" w:hanging="360"/>
      </w:pPr>
      <w:rPr>
        <w:rFonts w:ascii="Symbol" w:hAnsi="Symbol" w:hint="default"/>
      </w:rPr>
    </w:lvl>
    <w:lvl w:ilvl="4" w:tplc="C3E26288" w:tentative="1">
      <w:start w:val="1"/>
      <w:numFmt w:val="bullet"/>
      <w:lvlText w:val="o"/>
      <w:lvlJc w:val="left"/>
      <w:pPr>
        <w:ind w:left="3600" w:hanging="360"/>
      </w:pPr>
      <w:rPr>
        <w:rFonts w:ascii="Courier New" w:hAnsi="Courier New" w:cs="Courier New" w:hint="default"/>
      </w:rPr>
    </w:lvl>
    <w:lvl w:ilvl="5" w:tplc="6A06EA26" w:tentative="1">
      <w:start w:val="1"/>
      <w:numFmt w:val="bullet"/>
      <w:lvlText w:val=""/>
      <w:lvlJc w:val="left"/>
      <w:pPr>
        <w:ind w:left="4320" w:hanging="360"/>
      </w:pPr>
      <w:rPr>
        <w:rFonts w:ascii="Wingdings" w:hAnsi="Wingdings" w:hint="default"/>
      </w:rPr>
    </w:lvl>
    <w:lvl w:ilvl="6" w:tplc="448299D0" w:tentative="1">
      <w:start w:val="1"/>
      <w:numFmt w:val="bullet"/>
      <w:lvlText w:val=""/>
      <w:lvlJc w:val="left"/>
      <w:pPr>
        <w:ind w:left="5040" w:hanging="360"/>
      </w:pPr>
      <w:rPr>
        <w:rFonts w:ascii="Symbol" w:hAnsi="Symbol" w:hint="default"/>
      </w:rPr>
    </w:lvl>
    <w:lvl w:ilvl="7" w:tplc="3EBC2252" w:tentative="1">
      <w:start w:val="1"/>
      <w:numFmt w:val="bullet"/>
      <w:lvlText w:val="o"/>
      <w:lvlJc w:val="left"/>
      <w:pPr>
        <w:ind w:left="5760" w:hanging="360"/>
      </w:pPr>
      <w:rPr>
        <w:rFonts w:ascii="Courier New" w:hAnsi="Courier New" w:cs="Courier New" w:hint="default"/>
      </w:rPr>
    </w:lvl>
    <w:lvl w:ilvl="8" w:tplc="0A12C426" w:tentative="1">
      <w:start w:val="1"/>
      <w:numFmt w:val="bullet"/>
      <w:lvlText w:val=""/>
      <w:lvlJc w:val="left"/>
      <w:pPr>
        <w:ind w:left="6480" w:hanging="360"/>
      </w:pPr>
      <w:rPr>
        <w:rFonts w:ascii="Wingdings" w:hAnsi="Wingdings" w:hint="default"/>
      </w:rPr>
    </w:lvl>
  </w:abstractNum>
  <w:abstractNum w:abstractNumId="18">
    <w:nsid w:val="46224AB0"/>
    <w:multiLevelType w:val="hybridMultilevel"/>
    <w:tmpl w:val="E2429A9E"/>
    <w:name w:val="dtMLAppendix02"/>
    <w:lvl w:ilvl="0" w:tplc="769802AC">
      <w:start w:val="1"/>
      <w:numFmt w:val="bullet"/>
      <w:lvlText w:val=""/>
      <w:lvlJc w:val="left"/>
      <w:pPr>
        <w:ind w:left="360" w:hanging="360"/>
      </w:pPr>
      <w:rPr>
        <w:rFonts w:ascii="Symbol" w:hAnsi="Symbol" w:hint="default"/>
      </w:rPr>
    </w:lvl>
    <w:lvl w:ilvl="1" w:tplc="CE2C0382">
      <w:start w:val="1"/>
      <w:numFmt w:val="bullet"/>
      <w:lvlText w:val="o"/>
      <w:lvlJc w:val="left"/>
      <w:pPr>
        <w:ind w:left="1080" w:hanging="360"/>
      </w:pPr>
      <w:rPr>
        <w:rFonts w:ascii="Courier New" w:hAnsi="Courier New" w:cs="Courier New" w:hint="default"/>
      </w:rPr>
    </w:lvl>
    <w:lvl w:ilvl="2" w:tplc="E03625AA" w:tentative="1">
      <w:start w:val="1"/>
      <w:numFmt w:val="bullet"/>
      <w:lvlText w:val=""/>
      <w:lvlJc w:val="left"/>
      <w:pPr>
        <w:ind w:left="1800" w:hanging="360"/>
      </w:pPr>
      <w:rPr>
        <w:rFonts w:ascii="Wingdings" w:hAnsi="Wingdings" w:hint="default"/>
      </w:rPr>
    </w:lvl>
    <w:lvl w:ilvl="3" w:tplc="5DFE5BD6" w:tentative="1">
      <w:start w:val="1"/>
      <w:numFmt w:val="bullet"/>
      <w:lvlText w:val=""/>
      <w:lvlJc w:val="left"/>
      <w:pPr>
        <w:ind w:left="2520" w:hanging="360"/>
      </w:pPr>
      <w:rPr>
        <w:rFonts w:ascii="Symbol" w:hAnsi="Symbol" w:hint="default"/>
      </w:rPr>
    </w:lvl>
    <w:lvl w:ilvl="4" w:tplc="7BA00CD0" w:tentative="1">
      <w:start w:val="1"/>
      <w:numFmt w:val="bullet"/>
      <w:lvlText w:val="o"/>
      <w:lvlJc w:val="left"/>
      <w:pPr>
        <w:ind w:left="3240" w:hanging="360"/>
      </w:pPr>
      <w:rPr>
        <w:rFonts w:ascii="Courier New" w:hAnsi="Courier New" w:cs="Courier New" w:hint="default"/>
      </w:rPr>
    </w:lvl>
    <w:lvl w:ilvl="5" w:tplc="FEF8330C" w:tentative="1">
      <w:start w:val="1"/>
      <w:numFmt w:val="bullet"/>
      <w:lvlText w:val=""/>
      <w:lvlJc w:val="left"/>
      <w:pPr>
        <w:ind w:left="3960" w:hanging="360"/>
      </w:pPr>
      <w:rPr>
        <w:rFonts w:ascii="Wingdings" w:hAnsi="Wingdings" w:hint="default"/>
      </w:rPr>
    </w:lvl>
    <w:lvl w:ilvl="6" w:tplc="CAA0CFD2" w:tentative="1">
      <w:start w:val="1"/>
      <w:numFmt w:val="bullet"/>
      <w:lvlText w:val=""/>
      <w:lvlJc w:val="left"/>
      <w:pPr>
        <w:ind w:left="4680" w:hanging="360"/>
      </w:pPr>
      <w:rPr>
        <w:rFonts w:ascii="Symbol" w:hAnsi="Symbol" w:hint="default"/>
      </w:rPr>
    </w:lvl>
    <w:lvl w:ilvl="7" w:tplc="3D78A13A" w:tentative="1">
      <w:start w:val="1"/>
      <w:numFmt w:val="bullet"/>
      <w:lvlText w:val="o"/>
      <w:lvlJc w:val="left"/>
      <w:pPr>
        <w:ind w:left="5400" w:hanging="360"/>
      </w:pPr>
      <w:rPr>
        <w:rFonts w:ascii="Courier New" w:hAnsi="Courier New" w:cs="Courier New" w:hint="default"/>
      </w:rPr>
    </w:lvl>
    <w:lvl w:ilvl="8" w:tplc="9984DFEC" w:tentative="1">
      <w:start w:val="1"/>
      <w:numFmt w:val="bullet"/>
      <w:lvlText w:val=""/>
      <w:lvlJc w:val="left"/>
      <w:pPr>
        <w:ind w:left="6120" w:hanging="360"/>
      </w:pPr>
      <w:rPr>
        <w:rFonts w:ascii="Wingdings" w:hAnsi="Wingdings" w:hint="default"/>
      </w:rPr>
    </w:lvl>
  </w:abstractNum>
  <w:abstractNum w:abstractNumId="19">
    <w:nsid w:val="52735000"/>
    <w:multiLevelType w:val="hybridMultilevel"/>
    <w:tmpl w:val="CB40CE2C"/>
    <w:lvl w:ilvl="0" w:tplc="640E00BA">
      <w:numFmt w:val="bullet"/>
      <w:lvlText w:val="–"/>
      <w:lvlJc w:val="left"/>
      <w:pPr>
        <w:ind w:left="720" w:hanging="360"/>
      </w:pPr>
      <w:rPr>
        <w:rFonts w:ascii="Times New Roman" w:eastAsia="Times New Roman" w:hAnsi="Times New Roman" w:cs="Times New Roman" w:hint="default"/>
      </w:rPr>
    </w:lvl>
    <w:lvl w:ilvl="1" w:tplc="25A0E730" w:tentative="1">
      <w:start w:val="1"/>
      <w:numFmt w:val="bullet"/>
      <w:lvlText w:val="o"/>
      <w:lvlJc w:val="left"/>
      <w:pPr>
        <w:ind w:left="1440" w:hanging="360"/>
      </w:pPr>
      <w:rPr>
        <w:rFonts w:ascii="Courier New" w:hAnsi="Courier New" w:cs="Courier New" w:hint="default"/>
      </w:rPr>
    </w:lvl>
    <w:lvl w:ilvl="2" w:tplc="AD2E4794" w:tentative="1">
      <w:start w:val="1"/>
      <w:numFmt w:val="bullet"/>
      <w:lvlText w:val=""/>
      <w:lvlJc w:val="left"/>
      <w:pPr>
        <w:ind w:left="2160" w:hanging="360"/>
      </w:pPr>
      <w:rPr>
        <w:rFonts w:ascii="Wingdings" w:hAnsi="Wingdings" w:hint="default"/>
      </w:rPr>
    </w:lvl>
    <w:lvl w:ilvl="3" w:tplc="4C969EDE" w:tentative="1">
      <w:start w:val="1"/>
      <w:numFmt w:val="bullet"/>
      <w:lvlText w:val=""/>
      <w:lvlJc w:val="left"/>
      <w:pPr>
        <w:ind w:left="2880" w:hanging="360"/>
      </w:pPr>
      <w:rPr>
        <w:rFonts w:ascii="Symbol" w:hAnsi="Symbol" w:hint="default"/>
      </w:rPr>
    </w:lvl>
    <w:lvl w:ilvl="4" w:tplc="29B2EF48" w:tentative="1">
      <w:start w:val="1"/>
      <w:numFmt w:val="bullet"/>
      <w:lvlText w:val="o"/>
      <w:lvlJc w:val="left"/>
      <w:pPr>
        <w:ind w:left="3600" w:hanging="360"/>
      </w:pPr>
      <w:rPr>
        <w:rFonts w:ascii="Courier New" w:hAnsi="Courier New" w:cs="Courier New" w:hint="default"/>
      </w:rPr>
    </w:lvl>
    <w:lvl w:ilvl="5" w:tplc="58042AAC" w:tentative="1">
      <w:start w:val="1"/>
      <w:numFmt w:val="bullet"/>
      <w:lvlText w:val=""/>
      <w:lvlJc w:val="left"/>
      <w:pPr>
        <w:ind w:left="4320" w:hanging="360"/>
      </w:pPr>
      <w:rPr>
        <w:rFonts w:ascii="Wingdings" w:hAnsi="Wingdings" w:hint="default"/>
      </w:rPr>
    </w:lvl>
    <w:lvl w:ilvl="6" w:tplc="85242B52" w:tentative="1">
      <w:start w:val="1"/>
      <w:numFmt w:val="bullet"/>
      <w:lvlText w:val=""/>
      <w:lvlJc w:val="left"/>
      <w:pPr>
        <w:ind w:left="5040" w:hanging="360"/>
      </w:pPr>
      <w:rPr>
        <w:rFonts w:ascii="Symbol" w:hAnsi="Symbol" w:hint="default"/>
      </w:rPr>
    </w:lvl>
    <w:lvl w:ilvl="7" w:tplc="60620A64" w:tentative="1">
      <w:start w:val="1"/>
      <w:numFmt w:val="bullet"/>
      <w:lvlText w:val="o"/>
      <w:lvlJc w:val="left"/>
      <w:pPr>
        <w:ind w:left="5760" w:hanging="360"/>
      </w:pPr>
      <w:rPr>
        <w:rFonts w:ascii="Courier New" w:hAnsi="Courier New" w:cs="Courier New" w:hint="default"/>
      </w:rPr>
    </w:lvl>
    <w:lvl w:ilvl="8" w:tplc="1B4E0758" w:tentative="1">
      <w:start w:val="1"/>
      <w:numFmt w:val="bullet"/>
      <w:lvlText w:val=""/>
      <w:lvlJc w:val="left"/>
      <w:pPr>
        <w:ind w:left="6480" w:hanging="360"/>
      </w:pPr>
      <w:rPr>
        <w:rFonts w:ascii="Wingdings" w:hAnsi="Wingdings" w:hint="default"/>
      </w:rPr>
    </w:lvl>
  </w:abstractNum>
  <w:abstractNum w:abstractNumId="20">
    <w:nsid w:val="53D31F24"/>
    <w:multiLevelType w:val="hybridMultilevel"/>
    <w:tmpl w:val="A6E05460"/>
    <w:lvl w:ilvl="0" w:tplc="77D4647E">
      <w:numFmt w:val="bullet"/>
      <w:lvlText w:val="–"/>
      <w:lvlJc w:val="left"/>
      <w:pPr>
        <w:ind w:left="720" w:hanging="360"/>
      </w:pPr>
      <w:rPr>
        <w:rFonts w:ascii="Times New Roman" w:eastAsia="Times New Roman" w:hAnsi="Times New Roman" w:cs="Times New Roman" w:hint="default"/>
      </w:rPr>
    </w:lvl>
    <w:lvl w:ilvl="1" w:tplc="B0E6F7F0" w:tentative="1">
      <w:start w:val="1"/>
      <w:numFmt w:val="bullet"/>
      <w:lvlText w:val="o"/>
      <w:lvlJc w:val="left"/>
      <w:pPr>
        <w:ind w:left="1440" w:hanging="360"/>
      </w:pPr>
      <w:rPr>
        <w:rFonts w:ascii="Courier New" w:hAnsi="Courier New" w:cs="Courier New" w:hint="default"/>
      </w:rPr>
    </w:lvl>
    <w:lvl w:ilvl="2" w:tplc="4188518A" w:tentative="1">
      <w:start w:val="1"/>
      <w:numFmt w:val="bullet"/>
      <w:lvlText w:val=""/>
      <w:lvlJc w:val="left"/>
      <w:pPr>
        <w:ind w:left="2160" w:hanging="360"/>
      </w:pPr>
      <w:rPr>
        <w:rFonts w:ascii="Wingdings" w:hAnsi="Wingdings" w:hint="default"/>
      </w:rPr>
    </w:lvl>
    <w:lvl w:ilvl="3" w:tplc="711CC970" w:tentative="1">
      <w:start w:val="1"/>
      <w:numFmt w:val="bullet"/>
      <w:lvlText w:val=""/>
      <w:lvlJc w:val="left"/>
      <w:pPr>
        <w:ind w:left="2880" w:hanging="360"/>
      </w:pPr>
      <w:rPr>
        <w:rFonts w:ascii="Symbol" w:hAnsi="Symbol" w:hint="default"/>
      </w:rPr>
    </w:lvl>
    <w:lvl w:ilvl="4" w:tplc="664274CE" w:tentative="1">
      <w:start w:val="1"/>
      <w:numFmt w:val="bullet"/>
      <w:lvlText w:val="o"/>
      <w:lvlJc w:val="left"/>
      <w:pPr>
        <w:ind w:left="3600" w:hanging="360"/>
      </w:pPr>
      <w:rPr>
        <w:rFonts w:ascii="Courier New" w:hAnsi="Courier New" w:cs="Courier New" w:hint="default"/>
      </w:rPr>
    </w:lvl>
    <w:lvl w:ilvl="5" w:tplc="779ABAFC" w:tentative="1">
      <w:start w:val="1"/>
      <w:numFmt w:val="bullet"/>
      <w:lvlText w:val=""/>
      <w:lvlJc w:val="left"/>
      <w:pPr>
        <w:ind w:left="4320" w:hanging="360"/>
      </w:pPr>
      <w:rPr>
        <w:rFonts w:ascii="Wingdings" w:hAnsi="Wingdings" w:hint="default"/>
      </w:rPr>
    </w:lvl>
    <w:lvl w:ilvl="6" w:tplc="F09ADF52" w:tentative="1">
      <w:start w:val="1"/>
      <w:numFmt w:val="bullet"/>
      <w:lvlText w:val=""/>
      <w:lvlJc w:val="left"/>
      <w:pPr>
        <w:ind w:left="5040" w:hanging="360"/>
      </w:pPr>
      <w:rPr>
        <w:rFonts w:ascii="Symbol" w:hAnsi="Symbol" w:hint="default"/>
      </w:rPr>
    </w:lvl>
    <w:lvl w:ilvl="7" w:tplc="C7CA121E" w:tentative="1">
      <w:start w:val="1"/>
      <w:numFmt w:val="bullet"/>
      <w:lvlText w:val="o"/>
      <w:lvlJc w:val="left"/>
      <w:pPr>
        <w:ind w:left="5760" w:hanging="360"/>
      </w:pPr>
      <w:rPr>
        <w:rFonts w:ascii="Courier New" w:hAnsi="Courier New" w:cs="Courier New" w:hint="default"/>
      </w:rPr>
    </w:lvl>
    <w:lvl w:ilvl="8" w:tplc="80E668B4" w:tentative="1">
      <w:start w:val="1"/>
      <w:numFmt w:val="bullet"/>
      <w:lvlText w:val=""/>
      <w:lvlJc w:val="left"/>
      <w:pPr>
        <w:ind w:left="6480" w:hanging="360"/>
      </w:pPr>
      <w:rPr>
        <w:rFonts w:ascii="Wingdings" w:hAnsi="Wingdings" w:hint="default"/>
      </w:rPr>
    </w:lvl>
  </w:abstractNum>
  <w:abstractNum w:abstractNumId="21">
    <w:nsid w:val="589F10E9"/>
    <w:multiLevelType w:val="hybridMultilevel"/>
    <w:tmpl w:val="BD7499D8"/>
    <w:lvl w:ilvl="0" w:tplc="4406228A">
      <w:start w:val="1"/>
      <w:numFmt w:val="bullet"/>
      <w:lvlText w:val=""/>
      <w:lvlJc w:val="left"/>
      <w:pPr>
        <w:ind w:left="720" w:hanging="360"/>
      </w:pPr>
      <w:rPr>
        <w:rFonts w:ascii="Symbol" w:hAnsi="Symbol" w:hint="default"/>
      </w:rPr>
    </w:lvl>
    <w:lvl w:ilvl="1" w:tplc="62B07FAC" w:tentative="1">
      <w:start w:val="1"/>
      <w:numFmt w:val="bullet"/>
      <w:lvlText w:val="o"/>
      <w:lvlJc w:val="left"/>
      <w:pPr>
        <w:ind w:left="1440" w:hanging="360"/>
      </w:pPr>
      <w:rPr>
        <w:rFonts w:ascii="Courier New" w:hAnsi="Courier New" w:cs="Courier New" w:hint="default"/>
      </w:rPr>
    </w:lvl>
    <w:lvl w:ilvl="2" w:tplc="7BD08144" w:tentative="1">
      <w:start w:val="1"/>
      <w:numFmt w:val="bullet"/>
      <w:lvlText w:val=""/>
      <w:lvlJc w:val="left"/>
      <w:pPr>
        <w:ind w:left="2160" w:hanging="360"/>
      </w:pPr>
      <w:rPr>
        <w:rFonts w:ascii="Wingdings" w:hAnsi="Wingdings" w:hint="default"/>
      </w:rPr>
    </w:lvl>
    <w:lvl w:ilvl="3" w:tplc="A9D6105A" w:tentative="1">
      <w:start w:val="1"/>
      <w:numFmt w:val="bullet"/>
      <w:lvlText w:val=""/>
      <w:lvlJc w:val="left"/>
      <w:pPr>
        <w:ind w:left="2880" w:hanging="360"/>
      </w:pPr>
      <w:rPr>
        <w:rFonts w:ascii="Symbol" w:hAnsi="Symbol" w:hint="default"/>
      </w:rPr>
    </w:lvl>
    <w:lvl w:ilvl="4" w:tplc="96048194" w:tentative="1">
      <w:start w:val="1"/>
      <w:numFmt w:val="bullet"/>
      <w:lvlText w:val="o"/>
      <w:lvlJc w:val="left"/>
      <w:pPr>
        <w:ind w:left="3600" w:hanging="360"/>
      </w:pPr>
      <w:rPr>
        <w:rFonts w:ascii="Courier New" w:hAnsi="Courier New" w:cs="Courier New" w:hint="default"/>
      </w:rPr>
    </w:lvl>
    <w:lvl w:ilvl="5" w:tplc="705ACD90" w:tentative="1">
      <w:start w:val="1"/>
      <w:numFmt w:val="bullet"/>
      <w:lvlText w:val=""/>
      <w:lvlJc w:val="left"/>
      <w:pPr>
        <w:ind w:left="4320" w:hanging="360"/>
      </w:pPr>
      <w:rPr>
        <w:rFonts w:ascii="Wingdings" w:hAnsi="Wingdings" w:hint="default"/>
      </w:rPr>
    </w:lvl>
    <w:lvl w:ilvl="6" w:tplc="B57286EC" w:tentative="1">
      <w:start w:val="1"/>
      <w:numFmt w:val="bullet"/>
      <w:lvlText w:val=""/>
      <w:lvlJc w:val="left"/>
      <w:pPr>
        <w:ind w:left="5040" w:hanging="360"/>
      </w:pPr>
      <w:rPr>
        <w:rFonts w:ascii="Symbol" w:hAnsi="Symbol" w:hint="default"/>
      </w:rPr>
    </w:lvl>
    <w:lvl w:ilvl="7" w:tplc="838C13E8" w:tentative="1">
      <w:start w:val="1"/>
      <w:numFmt w:val="bullet"/>
      <w:lvlText w:val="o"/>
      <w:lvlJc w:val="left"/>
      <w:pPr>
        <w:ind w:left="5760" w:hanging="360"/>
      </w:pPr>
      <w:rPr>
        <w:rFonts w:ascii="Courier New" w:hAnsi="Courier New" w:cs="Courier New" w:hint="default"/>
      </w:rPr>
    </w:lvl>
    <w:lvl w:ilvl="8" w:tplc="28F009E2" w:tentative="1">
      <w:start w:val="1"/>
      <w:numFmt w:val="bullet"/>
      <w:lvlText w:val=""/>
      <w:lvlJc w:val="left"/>
      <w:pPr>
        <w:ind w:left="6480" w:hanging="360"/>
      </w:pPr>
      <w:rPr>
        <w:rFonts w:ascii="Wingdings" w:hAnsi="Wingdings" w:hint="default"/>
      </w:rPr>
    </w:lvl>
  </w:abstractNum>
  <w:abstractNum w:abstractNumId="22">
    <w:nsid w:val="5B3D0595"/>
    <w:multiLevelType w:val="hybridMultilevel"/>
    <w:tmpl w:val="C5FCDC30"/>
    <w:lvl w:ilvl="0" w:tplc="C276D376">
      <w:start w:val="1"/>
      <w:numFmt w:val="bullet"/>
      <w:lvlText w:val=""/>
      <w:lvlJc w:val="left"/>
      <w:pPr>
        <w:ind w:left="720" w:hanging="360"/>
      </w:pPr>
      <w:rPr>
        <w:rFonts w:ascii="Symbol" w:hAnsi="Symbol" w:hint="default"/>
      </w:rPr>
    </w:lvl>
    <w:lvl w:ilvl="1" w:tplc="DF1245F4" w:tentative="1">
      <w:start w:val="1"/>
      <w:numFmt w:val="bullet"/>
      <w:lvlText w:val="o"/>
      <w:lvlJc w:val="left"/>
      <w:pPr>
        <w:ind w:left="1440" w:hanging="360"/>
      </w:pPr>
      <w:rPr>
        <w:rFonts w:ascii="Courier New" w:hAnsi="Courier New" w:cs="Courier New" w:hint="default"/>
      </w:rPr>
    </w:lvl>
    <w:lvl w:ilvl="2" w:tplc="017A0EB4" w:tentative="1">
      <w:start w:val="1"/>
      <w:numFmt w:val="bullet"/>
      <w:lvlText w:val=""/>
      <w:lvlJc w:val="left"/>
      <w:pPr>
        <w:ind w:left="2160" w:hanging="360"/>
      </w:pPr>
      <w:rPr>
        <w:rFonts w:ascii="Wingdings" w:hAnsi="Wingdings" w:hint="default"/>
      </w:rPr>
    </w:lvl>
    <w:lvl w:ilvl="3" w:tplc="543E28E4" w:tentative="1">
      <w:start w:val="1"/>
      <w:numFmt w:val="bullet"/>
      <w:lvlText w:val=""/>
      <w:lvlJc w:val="left"/>
      <w:pPr>
        <w:ind w:left="2880" w:hanging="360"/>
      </w:pPr>
      <w:rPr>
        <w:rFonts w:ascii="Symbol" w:hAnsi="Symbol" w:hint="default"/>
      </w:rPr>
    </w:lvl>
    <w:lvl w:ilvl="4" w:tplc="2EF4AEFA" w:tentative="1">
      <w:start w:val="1"/>
      <w:numFmt w:val="bullet"/>
      <w:lvlText w:val="o"/>
      <w:lvlJc w:val="left"/>
      <w:pPr>
        <w:ind w:left="3600" w:hanging="360"/>
      </w:pPr>
      <w:rPr>
        <w:rFonts w:ascii="Courier New" w:hAnsi="Courier New" w:cs="Courier New" w:hint="default"/>
      </w:rPr>
    </w:lvl>
    <w:lvl w:ilvl="5" w:tplc="2BBE889A" w:tentative="1">
      <w:start w:val="1"/>
      <w:numFmt w:val="bullet"/>
      <w:lvlText w:val=""/>
      <w:lvlJc w:val="left"/>
      <w:pPr>
        <w:ind w:left="4320" w:hanging="360"/>
      </w:pPr>
      <w:rPr>
        <w:rFonts w:ascii="Wingdings" w:hAnsi="Wingdings" w:hint="default"/>
      </w:rPr>
    </w:lvl>
    <w:lvl w:ilvl="6" w:tplc="0706BA8E" w:tentative="1">
      <w:start w:val="1"/>
      <w:numFmt w:val="bullet"/>
      <w:lvlText w:val=""/>
      <w:lvlJc w:val="left"/>
      <w:pPr>
        <w:ind w:left="5040" w:hanging="360"/>
      </w:pPr>
      <w:rPr>
        <w:rFonts w:ascii="Symbol" w:hAnsi="Symbol" w:hint="default"/>
      </w:rPr>
    </w:lvl>
    <w:lvl w:ilvl="7" w:tplc="71BEF5C6" w:tentative="1">
      <w:start w:val="1"/>
      <w:numFmt w:val="bullet"/>
      <w:lvlText w:val="o"/>
      <w:lvlJc w:val="left"/>
      <w:pPr>
        <w:ind w:left="5760" w:hanging="360"/>
      </w:pPr>
      <w:rPr>
        <w:rFonts w:ascii="Courier New" w:hAnsi="Courier New" w:cs="Courier New" w:hint="default"/>
      </w:rPr>
    </w:lvl>
    <w:lvl w:ilvl="8" w:tplc="70DAFED8" w:tentative="1">
      <w:start w:val="1"/>
      <w:numFmt w:val="bullet"/>
      <w:lvlText w:val=""/>
      <w:lvlJc w:val="left"/>
      <w:pPr>
        <w:ind w:left="6480" w:hanging="360"/>
      </w:pPr>
      <w:rPr>
        <w:rFonts w:ascii="Wingdings" w:hAnsi="Wingdings" w:hint="default"/>
      </w:rPr>
    </w:lvl>
  </w:abstractNum>
  <w:abstractNum w:abstractNumId="23">
    <w:nsid w:val="5BD54824"/>
    <w:multiLevelType w:val="hybridMultilevel"/>
    <w:tmpl w:val="FFFFFFFF"/>
    <w:lvl w:ilvl="0" w:tplc="3C980558">
      <w:start w:val="1"/>
      <w:numFmt w:val="bullet"/>
      <w:lvlText w:val="·"/>
      <w:lvlJc w:val="left"/>
      <w:pPr>
        <w:ind w:left="720" w:hanging="360"/>
      </w:pPr>
      <w:rPr>
        <w:rFonts w:ascii="Symbol" w:hAnsi="Symbol" w:hint="default"/>
      </w:rPr>
    </w:lvl>
    <w:lvl w:ilvl="1" w:tplc="4B8209BA">
      <w:start w:val="1"/>
      <w:numFmt w:val="bullet"/>
      <w:lvlText w:val="o"/>
      <w:lvlJc w:val="left"/>
      <w:pPr>
        <w:ind w:left="1440" w:hanging="360"/>
      </w:pPr>
      <w:rPr>
        <w:rFonts w:ascii="Courier New" w:hAnsi="Courier New" w:hint="default"/>
      </w:rPr>
    </w:lvl>
    <w:lvl w:ilvl="2" w:tplc="7E2AB618">
      <w:start w:val="1"/>
      <w:numFmt w:val="bullet"/>
      <w:lvlText w:val=""/>
      <w:lvlJc w:val="left"/>
      <w:pPr>
        <w:ind w:left="2160" w:hanging="360"/>
      </w:pPr>
      <w:rPr>
        <w:rFonts w:ascii="Wingdings" w:hAnsi="Wingdings" w:hint="default"/>
      </w:rPr>
    </w:lvl>
    <w:lvl w:ilvl="3" w:tplc="33CA1FEC">
      <w:start w:val="1"/>
      <w:numFmt w:val="bullet"/>
      <w:lvlText w:val=""/>
      <w:lvlJc w:val="left"/>
      <w:pPr>
        <w:ind w:left="2880" w:hanging="360"/>
      </w:pPr>
      <w:rPr>
        <w:rFonts w:ascii="Symbol" w:hAnsi="Symbol" w:hint="default"/>
      </w:rPr>
    </w:lvl>
    <w:lvl w:ilvl="4" w:tplc="11146C22">
      <w:start w:val="1"/>
      <w:numFmt w:val="bullet"/>
      <w:lvlText w:val="o"/>
      <w:lvlJc w:val="left"/>
      <w:pPr>
        <w:ind w:left="3600" w:hanging="360"/>
      </w:pPr>
      <w:rPr>
        <w:rFonts w:ascii="Courier New" w:hAnsi="Courier New" w:hint="default"/>
      </w:rPr>
    </w:lvl>
    <w:lvl w:ilvl="5" w:tplc="B8540192">
      <w:start w:val="1"/>
      <w:numFmt w:val="bullet"/>
      <w:lvlText w:val=""/>
      <w:lvlJc w:val="left"/>
      <w:pPr>
        <w:ind w:left="4320" w:hanging="360"/>
      </w:pPr>
      <w:rPr>
        <w:rFonts w:ascii="Wingdings" w:hAnsi="Wingdings" w:hint="default"/>
      </w:rPr>
    </w:lvl>
    <w:lvl w:ilvl="6" w:tplc="ABEE6666">
      <w:start w:val="1"/>
      <w:numFmt w:val="bullet"/>
      <w:lvlText w:val=""/>
      <w:lvlJc w:val="left"/>
      <w:pPr>
        <w:ind w:left="5040" w:hanging="360"/>
      </w:pPr>
      <w:rPr>
        <w:rFonts w:ascii="Symbol" w:hAnsi="Symbol" w:hint="default"/>
      </w:rPr>
    </w:lvl>
    <w:lvl w:ilvl="7" w:tplc="D7544E3E">
      <w:start w:val="1"/>
      <w:numFmt w:val="bullet"/>
      <w:lvlText w:val="o"/>
      <w:lvlJc w:val="left"/>
      <w:pPr>
        <w:ind w:left="5760" w:hanging="360"/>
      </w:pPr>
      <w:rPr>
        <w:rFonts w:ascii="Courier New" w:hAnsi="Courier New" w:hint="default"/>
      </w:rPr>
    </w:lvl>
    <w:lvl w:ilvl="8" w:tplc="EFEA7002">
      <w:start w:val="1"/>
      <w:numFmt w:val="bullet"/>
      <w:lvlText w:val=""/>
      <w:lvlJc w:val="left"/>
      <w:pPr>
        <w:ind w:left="6480" w:hanging="360"/>
      </w:pPr>
      <w:rPr>
        <w:rFonts w:ascii="Wingdings" w:hAnsi="Wingdings" w:hint="default"/>
      </w:rPr>
    </w:lvl>
  </w:abstractNum>
  <w:abstractNum w:abstractNumId="24">
    <w:nsid w:val="5D537AD1"/>
    <w:multiLevelType w:val="hybridMultilevel"/>
    <w:tmpl w:val="DB4EBC54"/>
    <w:lvl w:ilvl="0" w:tplc="1A4EAAA4">
      <w:numFmt w:val="bullet"/>
      <w:lvlText w:val=""/>
      <w:lvlJc w:val="left"/>
      <w:pPr>
        <w:ind w:left="420" w:hanging="360"/>
      </w:pPr>
      <w:rPr>
        <w:rFonts w:ascii="Symbol" w:eastAsia="Times New Roman" w:hAnsi="Symbol" w:cs="Times New Roman" w:hint="default"/>
      </w:rPr>
    </w:lvl>
    <w:lvl w:ilvl="1" w:tplc="EDD8326E" w:tentative="1">
      <w:start w:val="1"/>
      <w:numFmt w:val="bullet"/>
      <w:lvlText w:val="o"/>
      <w:lvlJc w:val="left"/>
      <w:pPr>
        <w:tabs>
          <w:tab w:val="num" w:pos="1440"/>
        </w:tabs>
        <w:ind w:left="1440" w:hanging="360"/>
      </w:pPr>
      <w:rPr>
        <w:rFonts w:ascii="Courier New" w:hAnsi="Courier New" w:cs="Courier New" w:hint="default"/>
      </w:rPr>
    </w:lvl>
    <w:lvl w:ilvl="2" w:tplc="F8489AD2" w:tentative="1">
      <w:start w:val="1"/>
      <w:numFmt w:val="bullet"/>
      <w:lvlText w:val=""/>
      <w:lvlJc w:val="left"/>
      <w:pPr>
        <w:tabs>
          <w:tab w:val="num" w:pos="2160"/>
        </w:tabs>
        <w:ind w:left="2160" w:hanging="360"/>
      </w:pPr>
      <w:rPr>
        <w:rFonts w:ascii="Wingdings" w:hAnsi="Wingdings" w:hint="default"/>
      </w:rPr>
    </w:lvl>
    <w:lvl w:ilvl="3" w:tplc="E3F25B44" w:tentative="1">
      <w:start w:val="1"/>
      <w:numFmt w:val="bullet"/>
      <w:lvlText w:val=""/>
      <w:lvlJc w:val="left"/>
      <w:pPr>
        <w:tabs>
          <w:tab w:val="num" w:pos="2880"/>
        </w:tabs>
        <w:ind w:left="2880" w:hanging="360"/>
      </w:pPr>
      <w:rPr>
        <w:rFonts w:ascii="Symbol" w:hAnsi="Symbol" w:hint="default"/>
      </w:rPr>
    </w:lvl>
    <w:lvl w:ilvl="4" w:tplc="9F527DD2" w:tentative="1">
      <w:start w:val="1"/>
      <w:numFmt w:val="bullet"/>
      <w:lvlText w:val="o"/>
      <w:lvlJc w:val="left"/>
      <w:pPr>
        <w:tabs>
          <w:tab w:val="num" w:pos="3600"/>
        </w:tabs>
        <w:ind w:left="3600" w:hanging="360"/>
      </w:pPr>
      <w:rPr>
        <w:rFonts w:ascii="Courier New" w:hAnsi="Courier New" w:cs="Courier New" w:hint="default"/>
      </w:rPr>
    </w:lvl>
    <w:lvl w:ilvl="5" w:tplc="58729744" w:tentative="1">
      <w:start w:val="1"/>
      <w:numFmt w:val="bullet"/>
      <w:lvlText w:val=""/>
      <w:lvlJc w:val="left"/>
      <w:pPr>
        <w:tabs>
          <w:tab w:val="num" w:pos="4320"/>
        </w:tabs>
        <w:ind w:left="4320" w:hanging="360"/>
      </w:pPr>
      <w:rPr>
        <w:rFonts w:ascii="Wingdings" w:hAnsi="Wingdings" w:hint="default"/>
      </w:rPr>
    </w:lvl>
    <w:lvl w:ilvl="6" w:tplc="710C4966" w:tentative="1">
      <w:start w:val="1"/>
      <w:numFmt w:val="bullet"/>
      <w:lvlText w:val=""/>
      <w:lvlJc w:val="left"/>
      <w:pPr>
        <w:tabs>
          <w:tab w:val="num" w:pos="5040"/>
        </w:tabs>
        <w:ind w:left="5040" w:hanging="360"/>
      </w:pPr>
      <w:rPr>
        <w:rFonts w:ascii="Symbol" w:hAnsi="Symbol" w:hint="default"/>
      </w:rPr>
    </w:lvl>
    <w:lvl w:ilvl="7" w:tplc="616CFB34" w:tentative="1">
      <w:start w:val="1"/>
      <w:numFmt w:val="bullet"/>
      <w:lvlText w:val="o"/>
      <w:lvlJc w:val="left"/>
      <w:pPr>
        <w:tabs>
          <w:tab w:val="num" w:pos="5760"/>
        </w:tabs>
        <w:ind w:left="5760" w:hanging="360"/>
      </w:pPr>
      <w:rPr>
        <w:rFonts w:ascii="Courier New" w:hAnsi="Courier New" w:cs="Courier New" w:hint="default"/>
      </w:rPr>
    </w:lvl>
    <w:lvl w:ilvl="8" w:tplc="9DD0CFF8" w:tentative="1">
      <w:start w:val="1"/>
      <w:numFmt w:val="bullet"/>
      <w:lvlText w:val=""/>
      <w:lvlJc w:val="left"/>
      <w:pPr>
        <w:tabs>
          <w:tab w:val="num" w:pos="6480"/>
        </w:tabs>
        <w:ind w:left="6480" w:hanging="360"/>
      </w:pPr>
      <w:rPr>
        <w:rFonts w:ascii="Wingdings" w:hAnsi="Wingdings" w:hint="default"/>
      </w:rPr>
    </w:lvl>
  </w:abstractNum>
  <w:abstractNum w:abstractNumId="25">
    <w:nsid w:val="61DC0942"/>
    <w:multiLevelType w:val="hybridMultilevel"/>
    <w:tmpl w:val="90DCECC0"/>
    <w:lvl w:ilvl="0" w:tplc="79CCE24A">
      <w:start w:val="1"/>
      <w:numFmt w:val="bullet"/>
      <w:lvlText w:val=""/>
      <w:lvlJc w:val="left"/>
      <w:pPr>
        <w:ind w:left="720" w:hanging="360"/>
      </w:pPr>
      <w:rPr>
        <w:rFonts w:ascii="Symbol" w:hAnsi="Symbol" w:hint="default"/>
      </w:rPr>
    </w:lvl>
    <w:lvl w:ilvl="1" w:tplc="C764E68C" w:tentative="1">
      <w:start w:val="1"/>
      <w:numFmt w:val="bullet"/>
      <w:lvlText w:val="o"/>
      <w:lvlJc w:val="left"/>
      <w:pPr>
        <w:ind w:left="1440" w:hanging="360"/>
      </w:pPr>
      <w:rPr>
        <w:rFonts w:ascii="Courier New" w:hAnsi="Courier New" w:cs="Courier New" w:hint="default"/>
      </w:rPr>
    </w:lvl>
    <w:lvl w:ilvl="2" w:tplc="390E322A" w:tentative="1">
      <w:start w:val="1"/>
      <w:numFmt w:val="bullet"/>
      <w:lvlText w:val=""/>
      <w:lvlJc w:val="left"/>
      <w:pPr>
        <w:ind w:left="2160" w:hanging="360"/>
      </w:pPr>
      <w:rPr>
        <w:rFonts w:ascii="Wingdings" w:hAnsi="Wingdings" w:hint="default"/>
      </w:rPr>
    </w:lvl>
    <w:lvl w:ilvl="3" w:tplc="C6287176" w:tentative="1">
      <w:start w:val="1"/>
      <w:numFmt w:val="bullet"/>
      <w:lvlText w:val=""/>
      <w:lvlJc w:val="left"/>
      <w:pPr>
        <w:ind w:left="2880" w:hanging="360"/>
      </w:pPr>
      <w:rPr>
        <w:rFonts w:ascii="Symbol" w:hAnsi="Symbol" w:hint="default"/>
      </w:rPr>
    </w:lvl>
    <w:lvl w:ilvl="4" w:tplc="2F6453E2" w:tentative="1">
      <w:start w:val="1"/>
      <w:numFmt w:val="bullet"/>
      <w:lvlText w:val="o"/>
      <w:lvlJc w:val="left"/>
      <w:pPr>
        <w:ind w:left="3600" w:hanging="360"/>
      </w:pPr>
      <w:rPr>
        <w:rFonts w:ascii="Courier New" w:hAnsi="Courier New" w:cs="Courier New" w:hint="default"/>
      </w:rPr>
    </w:lvl>
    <w:lvl w:ilvl="5" w:tplc="58EE19FC" w:tentative="1">
      <w:start w:val="1"/>
      <w:numFmt w:val="bullet"/>
      <w:lvlText w:val=""/>
      <w:lvlJc w:val="left"/>
      <w:pPr>
        <w:ind w:left="4320" w:hanging="360"/>
      </w:pPr>
      <w:rPr>
        <w:rFonts w:ascii="Wingdings" w:hAnsi="Wingdings" w:hint="default"/>
      </w:rPr>
    </w:lvl>
    <w:lvl w:ilvl="6" w:tplc="29CE0E6E" w:tentative="1">
      <w:start w:val="1"/>
      <w:numFmt w:val="bullet"/>
      <w:lvlText w:val=""/>
      <w:lvlJc w:val="left"/>
      <w:pPr>
        <w:ind w:left="5040" w:hanging="360"/>
      </w:pPr>
      <w:rPr>
        <w:rFonts w:ascii="Symbol" w:hAnsi="Symbol" w:hint="default"/>
      </w:rPr>
    </w:lvl>
    <w:lvl w:ilvl="7" w:tplc="1242B032" w:tentative="1">
      <w:start w:val="1"/>
      <w:numFmt w:val="bullet"/>
      <w:lvlText w:val="o"/>
      <w:lvlJc w:val="left"/>
      <w:pPr>
        <w:ind w:left="5760" w:hanging="360"/>
      </w:pPr>
      <w:rPr>
        <w:rFonts w:ascii="Courier New" w:hAnsi="Courier New" w:cs="Courier New" w:hint="default"/>
      </w:rPr>
    </w:lvl>
    <w:lvl w:ilvl="8" w:tplc="25BC1ADE" w:tentative="1">
      <w:start w:val="1"/>
      <w:numFmt w:val="bullet"/>
      <w:lvlText w:val=""/>
      <w:lvlJc w:val="left"/>
      <w:pPr>
        <w:ind w:left="6480" w:hanging="360"/>
      </w:pPr>
      <w:rPr>
        <w:rFonts w:ascii="Wingdings" w:hAnsi="Wingdings" w:hint="default"/>
      </w:rPr>
    </w:lvl>
  </w:abstractNum>
  <w:abstractNum w:abstractNumId="26">
    <w:nsid w:val="61E84F52"/>
    <w:multiLevelType w:val="hybridMultilevel"/>
    <w:tmpl w:val="81BCA6F8"/>
    <w:lvl w:ilvl="0" w:tplc="460E089C">
      <w:numFmt w:val="bullet"/>
      <w:lvlText w:val=""/>
      <w:lvlJc w:val="left"/>
      <w:pPr>
        <w:ind w:left="420" w:hanging="360"/>
      </w:pPr>
      <w:rPr>
        <w:rFonts w:ascii="Symbol" w:eastAsia="Times New Roman" w:hAnsi="Symbol" w:cs="Times New Roman" w:hint="default"/>
      </w:rPr>
    </w:lvl>
    <w:lvl w:ilvl="1" w:tplc="A5D0C3E0" w:tentative="1">
      <w:start w:val="1"/>
      <w:numFmt w:val="bullet"/>
      <w:lvlText w:val="o"/>
      <w:lvlJc w:val="left"/>
      <w:pPr>
        <w:tabs>
          <w:tab w:val="num" w:pos="1440"/>
        </w:tabs>
        <w:ind w:left="1440" w:hanging="360"/>
      </w:pPr>
      <w:rPr>
        <w:rFonts w:ascii="Courier New" w:hAnsi="Courier New" w:cs="Courier New" w:hint="default"/>
      </w:rPr>
    </w:lvl>
    <w:lvl w:ilvl="2" w:tplc="094E3028" w:tentative="1">
      <w:start w:val="1"/>
      <w:numFmt w:val="bullet"/>
      <w:lvlText w:val=""/>
      <w:lvlJc w:val="left"/>
      <w:pPr>
        <w:tabs>
          <w:tab w:val="num" w:pos="2160"/>
        </w:tabs>
        <w:ind w:left="2160" w:hanging="360"/>
      </w:pPr>
      <w:rPr>
        <w:rFonts w:ascii="Wingdings" w:hAnsi="Wingdings" w:hint="default"/>
      </w:rPr>
    </w:lvl>
    <w:lvl w:ilvl="3" w:tplc="FAAE7586" w:tentative="1">
      <w:start w:val="1"/>
      <w:numFmt w:val="bullet"/>
      <w:lvlText w:val=""/>
      <w:lvlJc w:val="left"/>
      <w:pPr>
        <w:tabs>
          <w:tab w:val="num" w:pos="2880"/>
        </w:tabs>
        <w:ind w:left="2880" w:hanging="360"/>
      </w:pPr>
      <w:rPr>
        <w:rFonts w:ascii="Symbol" w:hAnsi="Symbol" w:hint="default"/>
      </w:rPr>
    </w:lvl>
    <w:lvl w:ilvl="4" w:tplc="1FDEDCB6" w:tentative="1">
      <w:start w:val="1"/>
      <w:numFmt w:val="bullet"/>
      <w:lvlText w:val="o"/>
      <w:lvlJc w:val="left"/>
      <w:pPr>
        <w:tabs>
          <w:tab w:val="num" w:pos="3600"/>
        </w:tabs>
        <w:ind w:left="3600" w:hanging="360"/>
      </w:pPr>
      <w:rPr>
        <w:rFonts w:ascii="Courier New" w:hAnsi="Courier New" w:cs="Courier New" w:hint="default"/>
      </w:rPr>
    </w:lvl>
    <w:lvl w:ilvl="5" w:tplc="CA50EE48" w:tentative="1">
      <w:start w:val="1"/>
      <w:numFmt w:val="bullet"/>
      <w:lvlText w:val=""/>
      <w:lvlJc w:val="left"/>
      <w:pPr>
        <w:tabs>
          <w:tab w:val="num" w:pos="4320"/>
        </w:tabs>
        <w:ind w:left="4320" w:hanging="360"/>
      </w:pPr>
      <w:rPr>
        <w:rFonts w:ascii="Wingdings" w:hAnsi="Wingdings" w:hint="default"/>
      </w:rPr>
    </w:lvl>
    <w:lvl w:ilvl="6" w:tplc="C3D41A2C" w:tentative="1">
      <w:start w:val="1"/>
      <w:numFmt w:val="bullet"/>
      <w:lvlText w:val=""/>
      <w:lvlJc w:val="left"/>
      <w:pPr>
        <w:tabs>
          <w:tab w:val="num" w:pos="5040"/>
        </w:tabs>
        <w:ind w:left="5040" w:hanging="360"/>
      </w:pPr>
      <w:rPr>
        <w:rFonts w:ascii="Symbol" w:hAnsi="Symbol" w:hint="default"/>
      </w:rPr>
    </w:lvl>
    <w:lvl w:ilvl="7" w:tplc="768E848E" w:tentative="1">
      <w:start w:val="1"/>
      <w:numFmt w:val="bullet"/>
      <w:lvlText w:val="o"/>
      <w:lvlJc w:val="left"/>
      <w:pPr>
        <w:tabs>
          <w:tab w:val="num" w:pos="5760"/>
        </w:tabs>
        <w:ind w:left="5760" w:hanging="360"/>
      </w:pPr>
      <w:rPr>
        <w:rFonts w:ascii="Courier New" w:hAnsi="Courier New" w:cs="Courier New" w:hint="default"/>
      </w:rPr>
    </w:lvl>
    <w:lvl w:ilvl="8" w:tplc="A5C8938C" w:tentative="1">
      <w:start w:val="1"/>
      <w:numFmt w:val="bullet"/>
      <w:lvlText w:val=""/>
      <w:lvlJc w:val="left"/>
      <w:pPr>
        <w:tabs>
          <w:tab w:val="num" w:pos="6480"/>
        </w:tabs>
        <w:ind w:left="6480" w:hanging="360"/>
      </w:pPr>
      <w:rPr>
        <w:rFonts w:ascii="Wingdings" w:hAnsi="Wingdings" w:hint="default"/>
      </w:rPr>
    </w:lvl>
  </w:abstractNum>
  <w:abstractNum w:abstractNumId="27">
    <w:nsid w:val="674C1104"/>
    <w:multiLevelType w:val="hybridMultilevel"/>
    <w:tmpl w:val="E99E0AAA"/>
    <w:lvl w:ilvl="0" w:tplc="8586D338">
      <w:start w:val="1"/>
      <w:numFmt w:val="bullet"/>
      <w:lvlText w:val="–"/>
      <w:lvlJc w:val="left"/>
      <w:pPr>
        <w:ind w:left="720" w:hanging="360"/>
      </w:pPr>
      <w:rPr>
        <w:rFonts w:ascii="Times New Roman" w:eastAsia="Times New Roman" w:hAnsi="Times New Roman" w:cs="Times New Roman" w:hint="default"/>
      </w:rPr>
    </w:lvl>
    <w:lvl w:ilvl="1" w:tplc="AB3831F0" w:tentative="1">
      <w:start w:val="1"/>
      <w:numFmt w:val="bullet"/>
      <w:lvlText w:val="o"/>
      <w:lvlJc w:val="left"/>
      <w:pPr>
        <w:ind w:left="1440" w:hanging="360"/>
      </w:pPr>
      <w:rPr>
        <w:rFonts w:ascii="Courier New" w:hAnsi="Courier New" w:cs="Courier New" w:hint="default"/>
      </w:rPr>
    </w:lvl>
    <w:lvl w:ilvl="2" w:tplc="0F84B2FE" w:tentative="1">
      <w:start w:val="1"/>
      <w:numFmt w:val="bullet"/>
      <w:lvlText w:val=""/>
      <w:lvlJc w:val="left"/>
      <w:pPr>
        <w:ind w:left="2160" w:hanging="360"/>
      </w:pPr>
      <w:rPr>
        <w:rFonts w:ascii="Wingdings" w:hAnsi="Wingdings" w:hint="default"/>
      </w:rPr>
    </w:lvl>
    <w:lvl w:ilvl="3" w:tplc="3B302582" w:tentative="1">
      <w:start w:val="1"/>
      <w:numFmt w:val="bullet"/>
      <w:lvlText w:val=""/>
      <w:lvlJc w:val="left"/>
      <w:pPr>
        <w:ind w:left="2880" w:hanging="360"/>
      </w:pPr>
      <w:rPr>
        <w:rFonts w:ascii="Symbol" w:hAnsi="Symbol" w:hint="default"/>
      </w:rPr>
    </w:lvl>
    <w:lvl w:ilvl="4" w:tplc="6204BB98" w:tentative="1">
      <w:start w:val="1"/>
      <w:numFmt w:val="bullet"/>
      <w:lvlText w:val="o"/>
      <w:lvlJc w:val="left"/>
      <w:pPr>
        <w:ind w:left="3600" w:hanging="360"/>
      </w:pPr>
      <w:rPr>
        <w:rFonts w:ascii="Courier New" w:hAnsi="Courier New" w:cs="Courier New" w:hint="default"/>
      </w:rPr>
    </w:lvl>
    <w:lvl w:ilvl="5" w:tplc="523C2F42" w:tentative="1">
      <w:start w:val="1"/>
      <w:numFmt w:val="bullet"/>
      <w:lvlText w:val=""/>
      <w:lvlJc w:val="left"/>
      <w:pPr>
        <w:ind w:left="4320" w:hanging="360"/>
      </w:pPr>
      <w:rPr>
        <w:rFonts w:ascii="Wingdings" w:hAnsi="Wingdings" w:hint="default"/>
      </w:rPr>
    </w:lvl>
    <w:lvl w:ilvl="6" w:tplc="54DCE250" w:tentative="1">
      <w:start w:val="1"/>
      <w:numFmt w:val="bullet"/>
      <w:lvlText w:val=""/>
      <w:lvlJc w:val="left"/>
      <w:pPr>
        <w:ind w:left="5040" w:hanging="360"/>
      </w:pPr>
      <w:rPr>
        <w:rFonts w:ascii="Symbol" w:hAnsi="Symbol" w:hint="default"/>
      </w:rPr>
    </w:lvl>
    <w:lvl w:ilvl="7" w:tplc="A41C381A" w:tentative="1">
      <w:start w:val="1"/>
      <w:numFmt w:val="bullet"/>
      <w:lvlText w:val="o"/>
      <w:lvlJc w:val="left"/>
      <w:pPr>
        <w:ind w:left="5760" w:hanging="360"/>
      </w:pPr>
      <w:rPr>
        <w:rFonts w:ascii="Courier New" w:hAnsi="Courier New" w:cs="Courier New" w:hint="default"/>
      </w:rPr>
    </w:lvl>
    <w:lvl w:ilvl="8" w:tplc="B0321D32" w:tentative="1">
      <w:start w:val="1"/>
      <w:numFmt w:val="bullet"/>
      <w:lvlText w:val=""/>
      <w:lvlJc w:val="left"/>
      <w:pPr>
        <w:ind w:left="6480" w:hanging="360"/>
      </w:pPr>
      <w:rPr>
        <w:rFonts w:ascii="Wingdings" w:hAnsi="Wingdings" w:hint="default"/>
      </w:rPr>
    </w:lvl>
  </w:abstractNum>
  <w:abstractNum w:abstractNumId="28">
    <w:nsid w:val="70C74D5B"/>
    <w:multiLevelType w:val="hybridMultilevel"/>
    <w:tmpl w:val="D4F8B810"/>
    <w:lvl w:ilvl="0" w:tplc="9A2C0C18">
      <w:start w:val="1"/>
      <w:numFmt w:val="bullet"/>
      <w:lvlText w:val=""/>
      <w:lvlJc w:val="left"/>
      <w:pPr>
        <w:ind w:left="1800" w:hanging="360"/>
      </w:pPr>
      <w:rPr>
        <w:rFonts w:ascii="Symbol" w:hAnsi="Symbol" w:hint="default"/>
      </w:rPr>
    </w:lvl>
    <w:lvl w:ilvl="1" w:tplc="34561F20" w:tentative="1">
      <w:start w:val="1"/>
      <w:numFmt w:val="bullet"/>
      <w:lvlText w:val="o"/>
      <w:lvlJc w:val="left"/>
      <w:pPr>
        <w:ind w:left="2520" w:hanging="360"/>
      </w:pPr>
      <w:rPr>
        <w:rFonts w:ascii="Courier New" w:hAnsi="Courier New" w:cs="Courier New" w:hint="default"/>
      </w:rPr>
    </w:lvl>
    <w:lvl w:ilvl="2" w:tplc="687241F8" w:tentative="1">
      <w:start w:val="1"/>
      <w:numFmt w:val="bullet"/>
      <w:lvlText w:val=""/>
      <w:lvlJc w:val="left"/>
      <w:pPr>
        <w:ind w:left="3240" w:hanging="360"/>
      </w:pPr>
      <w:rPr>
        <w:rFonts w:ascii="Wingdings" w:hAnsi="Wingdings" w:hint="default"/>
      </w:rPr>
    </w:lvl>
    <w:lvl w:ilvl="3" w:tplc="457AD9BA" w:tentative="1">
      <w:start w:val="1"/>
      <w:numFmt w:val="bullet"/>
      <w:lvlText w:val=""/>
      <w:lvlJc w:val="left"/>
      <w:pPr>
        <w:ind w:left="3960" w:hanging="360"/>
      </w:pPr>
      <w:rPr>
        <w:rFonts w:ascii="Symbol" w:hAnsi="Symbol" w:hint="default"/>
      </w:rPr>
    </w:lvl>
    <w:lvl w:ilvl="4" w:tplc="56A8DA10" w:tentative="1">
      <w:start w:val="1"/>
      <w:numFmt w:val="bullet"/>
      <w:lvlText w:val="o"/>
      <w:lvlJc w:val="left"/>
      <w:pPr>
        <w:ind w:left="4680" w:hanging="360"/>
      </w:pPr>
      <w:rPr>
        <w:rFonts w:ascii="Courier New" w:hAnsi="Courier New" w:cs="Courier New" w:hint="default"/>
      </w:rPr>
    </w:lvl>
    <w:lvl w:ilvl="5" w:tplc="54329940" w:tentative="1">
      <w:start w:val="1"/>
      <w:numFmt w:val="bullet"/>
      <w:lvlText w:val=""/>
      <w:lvlJc w:val="left"/>
      <w:pPr>
        <w:ind w:left="5400" w:hanging="360"/>
      </w:pPr>
      <w:rPr>
        <w:rFonts w:ascii="Wingdings" w:hAnsi="Wingdings" w:hint="default"/>
      </w:rPr>
    </w:lvl>
    <w:lvl w:ilvl="6" w:tplc="94261DF6" w:tentative="1">
      <w:start w:val="1"/>
      <w:numFmt w:val="bullet"/>
      <w:lvlText w:val=""/>
      <w:lvlJc w:val="left"/>
      <w:pPr>
        <w:ind w:left="6120" w:hanging="360"/>
      </w:pPr>
      <w:rPr>
        <w:rFonts w:ascii="Symbol" w:hAnsi="Symbol" w:hint="default"/>
      </w:rPr>
    </w:lvl>
    <w:lvl w:ilvl="7" w:tplc="D07A527C" w:tentative="1">
      <w:start w:val="1"/>
      <w:numFmt w:val="bullet"/>
      <w:lvlText w:val="o"/>
      <w:lvlJc w:val="left"/>
      <w:pPr>
        <w:ind w:left="6840" w:hanging="360"/>
      </w:pPr>
      <w:rPr>
        <w:rFonts w:ascii="Courier New" w:hAnsi="Courier New" w:cs="Courier New" w:hint="default"/>
      </w:rPr>
    </w:lvl>
    <w:lvl w:ilvl="8" w:tplc="E2509A52" w:tentative="1">
      <w:start w:val="1"/>
      <w:numFmt w:val="bullet"/>
      <w:lvlText w:val=""/>
      <w:lvlJc w:val="left"/>
      <w:pPr>
        <w:ind w:left="7560" w:hanging="360"/>
      </w:pPr>
      <w:rPr>
        <w:rFonts w:ascii="Wingdings" w:hAnsi="Wingdings" w:hint="default"/>
      </w:rPr>
    </w:lvl>
  </w:abstractNum>
  <w:abstractNum w:abstractNumId="29">
    <w:nsid w:val="74827B71"/>
    <w:multiLevelType w:val="hybridMultilevel"/>
    <w:tmpl w:val="EE04941C"/>
    <w:lvl w:ilvl="0" w:tplc="28140C1C">
      <w:numFmt w:val="bullet"/>
      <w:lvlText w:val=""/>
      <w:lvlJc w:val="left"/>
      <w:pPr>
        <w:ind w:left="420" w:hanging="360"/>
      </w:pPr>
      <w:rPr>
        <w:rFonts w:ascii="Symbol" w:eastAsia="Times New Roman" w:hAnsi="Symbol" w:cs="Times New Roman" w:hint="default"/>
      </w:rPr>
    </w:lvl>
    <w:lvl w:ilvl="1" w:tplc="F1F4E5C2" w:tentative="1">
      <w:start w:val="1"/>
      <w:numFmt w:val="bullet"/>
      <w:lvlText w:val="o"/>
      <w:lvlJc w:val="left"/>
      <w:pPr>
        <w:tabs>
          <w:tab w:val="num" w:pos="1440"/>
        </w:tabs>
        <w:ind w:left="1440" w:hanging="360"/>
      </w:pPr>
      <w:rPr>
        <w:rFonts w:ascii="Courier New" w:hAnsi="Courier New" w:cs="Courier New" w:hint="default"/>
      </w:rPr>
    </w:lvl>
    <w:lvl w:ilvl="2" w:tplc="D45EA418" w:tentative="1">
      <w:start w:val="1"/>
      <w:numFmt w:val="bullet"/>
      <w:lvlText w:val=""/>
      <w:lvlJc w:val="left"/>
      <w:pPr>
        <w:tabs>
          <w:tab w:val="num" w:pos="2160"/>
        </w:tabs>
        <w:ind w:left="2160" w:hanging="360"/>
      </w:pPr>
      <w:rPr>
        <w:rFonts w:ascii="Wingdings" w:hAnsi="Wingdings" w:hint="default"/>
      </w:rPr>
    </w:lvl>
    <w:lvl w:ilvl="3" w:tplc="D0EEF720" w:tentative="1">
      <w:start w:val="1"/>
      <w:numFmt w:val="bullet"/>
      <w:lvlText w:val=""/>
      <w:lvlJc w:val="left"/>
      <w:pPr>
        <w:tabs>
          <w:tab w:val="num" w:pos="2880"/>
        </w:tabs>
        <w:ind w:left="2880" w:hanging="360"/>
      </w:pPr>
      <w:rPr>
        <w:rFonts w:ascii="Symbol" w:hAnsi="Symbol" w:hint="default"/>
      </w:rPr>
    </w:lvl>
    <w:lvl w:ilvl="4" w:tplc="0BF41550" w:tentative="1">
      <w:start w:val="1"/>
      <w:numFmt w:val="bullet"/>
      <w:lvlText w:val="o"/>
      <w:lvlJc w:val="left"/>
      <w:pPr>
        <w:tabs>
          <w:tab w:val="num" w:pos="3600"/>
        </w:tabs>
        <w:ind w:left="3600" w:hanging="360"/>
      </w:pPr>
      <w:rPr>
        <w:rFonts w:ascii="Courier New" w:hAnsi="Courier New" w:cs="Courier New" w:hint="default"/>
      </w:rPr>
    </w:lvl>
    <w:lvl w:ilvl="5" w:tplc="17A0A4C4" w:tentative="1">
      <w:start w:val="1"/>
      <w:numFmt w:val="bullet"/>
      <w:lvlText w:val=""/>
      <w:lvlJc w:val="left"/>
      <w:pPr>
        <w:tabs>
          <w:tab w:val="num" w:pos="4320"/>
        </w:tabs>
        <w:ind w:left="4320" w:hanging="360"/>
      </w:pPr>
      <w:rPr>
        <w:rFonts w:ascii="Wingdings" w:hAnsi="Wingdings" w:hint="default"/>
      </w:rPr>
    </w:lvl>
    <w:lvl w:ilvl="6" w:tplc="84E23068" w:tentative="1">
      <w:start w:val="1"/>
      <w:numFmt w:val="bullet"/>
      <w:lvlText w:val=""/>
      <w:lvlJc w:val="left"/>
      <w:pPr>
        <w:tabs>
          <w:tab w:val="num" w:pos="5040"/>
        </w:tabs>
        <w:ind w:left="5040" w:hanging="360"/>
      </w:pPr>
      <w:rPr>
        <w:rFonts w:ascii="Symbol" w:hAnsi="Symbol" w:hint="default"/>
      </w:rPr>
    </w:lvl>
    <w:lvl w:ilvl="7" w:tplc="5FA82648" w:tentative="1">
      <w:start w:val="1"/>
      <w:numFmt w:val="bullet"/>
      <w:lvlText w:val="o"/>
      <w:lvlJc w:val="left"/>
      <w:pPr>
        <w:tabs>
          <w:tab w:val="num" w:pos="5760"/>
        </w:tabs>
        <w:ind w:left="5760" w:hanging="360"/>
      </w:pPr>
      <w:rPr>
        <w:rFonts w:ascii="Courier New" w:hAnsi="Courier New" w:cs="Courier New" w:hint="default"/>
      </w:rPr>
    </w:lvl>
    <w:lvl w:ilvl="8" w:tplc="F1B675FA" w:tentative="1">
      <w:start w:val="1"/>
      <w:numFmt w:val="bullet"/>
      <w:lvlText w:val=""/>
      <w:lvlJc w:val="left"/>
      <w:pPr>
        <w:tabs>
          <w:tab w:val="num" w:pos="6480"/>
        </w:tabs>
        <w:ind w:left="6480" w:hanging="360"/>
      </w:pPr>
      <w:rPr>
        <w:rFonts w:ascii="Wingdings" w:hAnsi="Wingdings" w:hint="default"/>
      </w:rPr>
    </w:lvl>
  </w:abstractNum>
  <w:abstractNum w:abstractNumId="3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F7ADF"/>
    <w:multiLevelType w:val="hybridMultilevel"/>
    <w:tmpl w:val="A4D06184"/>
    <w:lvl w:ilvl="0" w:tplc="CD92FED4">
      <w:numFmt w:val="bullet"/>
      <w:lvlText w:val="–"/>
      <w:lvlJc w:val="left"/>
      <w:pPr>
        <w:ind w:left="720" w:hanging="360"/>
      </w:pPr>
      <w:rPr>
        <w:rFonts w:ascii="Times New Roman" w:eastAsia="Times New Roman" w:hAnsi="Times New Roman" w:cs="Times New Roman" w:hint="default"/>
      </w:rPr>
    </w:lvl>
    <w:lvl w:ilvl="1" w:tplc="A55A1D1C" w:tentative="1">
      <w:start w:val="1"/>
      <w:numFmt w:val="bullet"/>
      <w:lvlText w:val="o"/>
      <w:lvlJc w:val="left"/>
      <w:pPr>
        <w:ind w:left="1440" w:hanging="360"/>
      </w:pPr>
      <w:rPr>
        <w:rFonts w:ascii="Courier New" w:hAnsi="Courier New" w:cs="Courier New" w:hint="default"/>
      </w:rPr>
    </w:lvl>
    <w:lvl w:ilvl="2" w:tplc="206422CC" w:tentative="1">
      <w:start w:val="1"/>
      <w:numFmt w:val="bullet"/>
      <w:lvlText w:val=""/>
      <w:lvlJc w:val="left"/>
      <w:pPr>
        <w:ind w:left="2160" w:hanging="360"/>
      </w:pPr>
      <w:rPr>
        <w:rFonts w:ascii="Wingdings" w:hAnsi="Wingdings" w:hint="default"/>
      </w:rPr>
    </w:lvl>
    <w:lvl w:ilvl="3" w:tplc="58145A6A" w:tentative="1">
      <w:start w:val="1"/>
      <w:numFmt w:val="bullet"/>
      <w:lvlText w:val=""/>
      <w:lvlJc w:val="left"/>
      <w:pPr>
        <w:ind w:left="2880" w:hanging="360"/>
      </w:pPr>
      <w:rPr>
        <w:rFonts w:ascii="Symbol" w:hAnsi="Symbol" w:hint="default"/>
      </w:rPr>
    </w:lvl>
    <w:lvl w:ilvl="4" w:tplc="164E369A" w:tentative="1">
      <w:start w:val="1"/>
      <w:numFmt w:val="bullet"/>
      <w:lvlText w:val="o"/>
      <w:lvlJc w:val="left"/>
      <w:pPr>
        <w:ind w:left="3600" w:hanging="360"/>
      </w:pPr>
      <w:rPr>
        <w:rFonts w:ascii="Courier New" w:hAnsi="Courier New" w:cs="Courier New" w:hint="default"/>
      </w:rPr>
    </w:lvl>
    <w:lvl w:ilvl="5" w:tplc="0C2C5104" w:tentative="1">
      <w:start w:val="1"/>
      <w:numFmt w:val="bullet"/>
      <w:lvlText w:val=""/>
      <w:lvlJc w:val="left"/>
      <w:pPr>
        <w:ind w:left="4320" w:hanging="360"/>
      </w:pPr>
      <w:rPr>
        <w:rFonts w:ascii="Wingdings" w:hAnsi="Wingdings" w:hint="default"/>
      </w:rPr>
    </w:lvl>
    <w:lvl w:ilvl="6" w:tplc="582634DC" w:tentative="1">
      <w:start w:val="1"/>
      <w:numFmt w:val="bullet"/>
      <w:lvlText w:val=""/>
      <w:lvlJc w:val="left"/>
      <w:pPr>
        <w:ind w:left="5040" w:hanging="360"/>
      </w:pPr>
      <w:rPr>
        <w:rFonts w:ascii="Symbol" w:hAnsi="Symbol" w:hint="default"/>
      </w:rPr>
    </w:lvl>
    <w:lvl w:ilvl="7" w:tplc="5418AB4E" w:tentative="1">
      <w:start w:val="1"/>
      <w:numFmt w:val="bullet"/>
      <w:lvlText w:val="o"/>
      <w:lvlJc w:val="left"/>
      <w:pPr>
        <w:ind w:left="5760" w:hanging="360"/>
      </w:pPr>
      <w:rPr>
        <w:rFonts w:ascii="Courier New" w:hAnsi="Courier New" w:cs="Courier New" w:hint="default"/>
      </w:rPr>
    </w:lvl>
    <w:lvl w:ilvl="8" w:tplc="5288884A" w:tentative="1">
      <w:start w:val="1"/>
      <w:numFmt w:val="bullet"/>
      <w:lvlText w:val=""/>
      <w:lvlJc w:val="left"/>
      <w:pPr>
        <w:ind w:left="6480" w:hanging="360"/>
      </w:pPr>
      <w:rPr>
        <w:rFonts w:ascii="Wingdings" w:hAnsi="Wingdings" w:hint="default"/>
      </w:rPr>
    </w:lvl>
  </w:abstractNum>
  <w:abstractNum w:abstractNumId="32">
    <w:nsid w:val="7FBF1B9F"/>
    <w:multiLevelType w:val="hybridMultilevel"/>
    <w:tmpl w:val="B050A448"/>
    <w:lvl w:ilvl="0" w:tplc="F41C66C6">
      <w:numFmt w:val="bullet"/>
      <w:lvlText w:val=""/>
      <w:lvlJc w:val="left"/>
      <w:pPr>
        <w:ind w:left="420" w:hanging="360"/>
      </w:pPr>
      <w:rPr>
        <w:rFonts w:ascii="Symbol" w:eastAsia="Times New Roman" w:hAnsi="Symbol" w:cs="Times New Roman" w:hint="default"/>
      </w:rPr>
    </w:lvl>
    <w:lvl w:ilvl="1" w:tplc="52087E18" w:tentative="1">
      <w:start w:val="1"/>
      <w:numFmt w:val="bullet"/>
      <w:lvlText w:val="o"/>
      <w:lvlJc w:val="left"/>
      <w:pPr>
        <w:tabs>
          <w:tab w:val="num" w:pos="1440"/>
        </w:tabs>
        <w:ind w:left="1440" w:hanging="360"/>
      </w:pPr>
      <w:rPr>
        <w:rFonts w:ascii="Courier New" w:hAnsi="Courier New" w:cs="Courier New" w:hint="default"/>
      </w:rPr>
    </w:lvl>
    <w:lvl w:ilvl="2" w:tplc="E47CE48C" w:tentative="1">
      <w:start w:val="1"/>
      <w:numFmt w:val="bullet"/>
      <w:lvlText w:val=""/>
      <w:lvlJc w:val="left"/>
      <w:pPr>
        <w:tabs>
          <w:tab w:val="num" w:pos="2160"/>
        </w:tabs>
        <w:ind w:left="2160" w:hanging="360"/>
      </w:pPr>
      <w:rPr>
        <w:rFonts w:ascii="Wingdings" w:hAnsi="Wingdings" w:hint="default"/>
      </w:rPr>
    </w:lvl>
    <w:lvl w:ilvl="3" w:tplc="9126D3A4" w:tentative="1">
      <w:start w:val="1"/>
      <w:numFmt w:val="bullet"/>
      <w:lvlText w:val=""/>
      <w:lvlJc w:val="left"/>
      <w:pPr>
        <w:tabs>
          <w:tab w:val="num" w:pos="2880"/>
        </w:tabs>
        <w:ind w:left="2880" w:hanging="360"/>
      </w:pPr>
      <w:rPr>
        <w:rFonts w:ascii="Symbol" w:hAnsi="Symbol" w:hint="default"/>
      </w:rPr>
    </w:lvl>
    <w:lvl w:ilvl="4" w:tplc="DF4ABA04" w:tentative="1">
      <w:start w:val="1"/>
      <w:numFmt w:val="bullet"/>
      <w:lvlText w:val="o"/>
      <w:lvlJc w:val="left"/>
      <w:pPr>
        <w:tabs>
          <w:tab w:val="num" w:pos="3600"/>
        </w:tabs>
        <w:ind w:left="3600" w:hanging="360"/>
      </w:pPr>
      <w:rPr>
        <w:rFonts w:ascii="Courier New" w:hAnsi="Courier New" w:cs="Courier New" w:hint="default"/>
      </w:rPr>
    </w:lvl>
    <w:lvl w:ilvl="5" w:tplc="BE72A338" w:tentative="1">
      <w:start w:val="1"/>
      <w:numFmt w:val="bullet"/>
      <w:lvlText w:val=""/>
      <w:lvlJc w:val="left"/>
      <w:pPr>
        <w:tabs>
          <w:tab w:val="num" w:pos="4320"/>
        </w:tabs>
        <w:ind w:left="4320" w:hanging="360"/>
      </w:pPr>
      <w:rPr>
        <w:rFonts w:ascii="Wingdings" w:hAnsi="Wingdings" w:hint="default"/>
      </w:rPr>
    </w:lvl>
    <w:lvl w:ilvl="6" w:tplc="199A7E2A" w:tentative="1">
      <w:start w:val="1"/>
      <w:numFmt w:val="bullet"/>
      <w:lvlText w:val=""/>
      <w:lvlJc w:val="left"/>
      <w:pPr>
        <w:tabs>
          <w:tab w:val="num" w:pos="5040"/>
        </w:tabs>
        <w:ind w:left="5040" w:hanging="360"/>
      </w:pPr>
      <w:rPr>
        <w:rFonts w:ascii="Symbol" w:hAnsi="Symbol" w:hint="default"/>
      </w:rPr>
    </w:lvl>
    <w:lvl w:ilvl="7" w:tplc="76EEE716" w:tentative="1">
      <w:start w:val="1"/>
      <w:numFmt w:val="bullet"/>
      <w:lvlText w:val="o"/>
      <w:lvlJc w:val="left"/>
      <w:pPr>
        <w:tabs>
          <w:tab w:val="num" w:pos="5760"/>
        </w:tabs>
        <w:ind w:left="5760" w:hanging="360"/>
      </w:pPr>
      <w:rPr>
        <w:rFonts w:ascii="Courier New" w:hAnsi="Courier New" w:cs="Courier New" w:hint="default"/>
      </w:rPr>
    </w:lvl>
    <w:lvl w:ilvl="8" w:tplc="FC38757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5"/>
  </w:num>
  <w:num w:numId="4">
    <w:abstractNumId w:val="26"/>
  </w:num>
  <w:num w:numId="5">
    <w:abstractNumId w:val="32"/>
  </w:num>
  <w:num w:numId="6">
    <w:abstractNumId w:val="9"/>
  </w:num>
  <w:num w:numId="7">
    <w:abstractNumId w:val="29"/>
  </w:num>
  <w:num w:numId="8">
    <w:abstractNumId w:val="12"/>
  </w:num>
  <w:num w:numId="9">
    <w:abstractNumId w:val="22"/>
  </w:num>
  <w:num w:numId="10">
    <w:abstractNumId w:val="13"/>
  </w:num>
  <w:num w:numId="11">
    <w:abstractNumId w:val="21"/>
  </w:num>
  <w:num w:numId="12">
    <w:abstractNumId w:val="25"/>
  </w:num>
  <w:num w:numId="13">
    <w:abstractNumId w:val="27"/>
  </w:num>
  <w:num w:numId="14">
    <w:abstractNumId w:val="17"/>
  </w:num>
  <w:num w:numId="15">
    <w:abstractNumId w:val="3"/>
  </w:num>
  <w:num w:numId="16">
    <w:abstractNumId w:val="31"/>
  </w:num>
  <w:num w:numId="17">
    <w:abstractNumId w:val="20"/>
  </w:num>
  <w:num w:numId="18">
    <w:abstractNumId w:val="19"/>
  </w:num>
  <w:num w:numId="19">
    <w:abstractNumId w:val="11"/>
  </w:num>
  <w:num w:numId="20">
    <w:abstractNumId w:val="4"/>
  </w:num>
  <w:num w:numId="21">
    <w:abstractNumId w:val="15"/>
  </w:num>
  <w:num w:numId="22">
    <w:abstractNumId w:val="8"/>
  </w:num>
  <w:num w:numId="23">
    <w:abstractNumId w:val="28"/>
  </w:num>
  <w:num w:numId="24">
    <w:abstractNumId w:val="16"/>
  </w:num>
  <w:num w:numId="25">
    <w:abstractNumId w:val="2"/>
  </w:num>
  <w:num w:numId="26">
    <w:abstractNumId w:val="6"/>
  </w:num>
  <w:num w:numId="27">
    <w:abstractNumId w:val="30"/>
  </w:num>
  <w:num w:numId="28">
    <w:abstractNumId w:val="1"/>
  </w:num>
  <w:num w:numId="29">
    <w:abstractNumId w:val="14"/>
  </w:num>
  <w:num w:numId="30">
    <w:abstractNumId w:val="23"/>
  </w:num>
  <w:num w:numId="31">
    <w:abstractNumId w:val="0"/>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GZGv+O0pgNAZ2Q0dNFMRG52OQ+w=" w:salt="7OzIXI8aQrSCM9PFSxYKD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C99"/>
    <w:rsid w:val="00004DD1"/>
    <w:rsid w:val="00010371"/>
    <w:rsid w:val="00010B17"/>
    <w:rsid w:val="00014908"/>
    <w:rsid w:val="0002049D"/>
    <w:rsid w:val="000264BB"/>
    <w:rsid w:val="00026A9C"/>
    <w:rsid w:val="00031A92"/>
    <w:rsid w:val="00033FC1"/>
    <w:rsid w:val="00042999"/>
    <w:rsid w:val="0005238D"/>
    <w:rsid w:val="00055127"/>
    <w:rsid w:val="00076B55"/>
    <w:rsid w:val="000852A1"/>
    <w:rsid w:val="0008571C"/>
    <w:rsid w:val="000972E6"/>
    <w:rsid w:val="000A0D71"/>
    <w:rsid w:val="000A15B0"/>
    <w:rsid w:val="000A272B"/>
    <w:rsid w:val="000C2C4B"/>
    <w:rsid w:val="000C3EBE"/>
    <w:rsid w:val="000C4C48"/>
    <w:rsid w:val="000D184E"/>
    <w:rsid w:val="000D457D"/>
    <w:rsid w:val="000E01AB"/>
    <w:rsid w:val="000E153C"/>
    <w:rsid w:val="000E2A61"/>
    <w:rsid w:val="000E3634"/>
    <w:rsid w:val="000E49F0"/>
    <w:rsid w:val="000E6126"/>
    <w:rsid w:val="00100406"/>
    <w:rsid w:val="0010317F"/>
    <w:rsid w:val="00105426"/>
    <w:rsid w:val="00106E94"/>
    <w:rsid w:val="00107A8A"/>
    <w:rsid w:val="00111788"/>
    <w:rsid w:val="00114C3A"/>
    <w:rsid w:val="00120934"/>
    <w:rsid w:val="00122768"/>
    <w:rsid w:val="00123DB5"/>
    <w:rsid w:val="00125232"/>
    <w:rsid w:val="00130D0E"/>
    <w:rsid w:val="00132B9A"/>
    <w:rsid w:val="001368AE"/>
    <w:rsid w:val="00144CCD"/>
    <w:rsid w:val="0014699B"/>
    <w:rsid w:val="0014739A"/>
    <w:rsid w:val="0015490C"/>
    <w:rsid w:val="00156A23"/>
    <w:rsid w:val="001573E2"/>
    <w:rsid w:val="0016278D"/>
    <w:rsid w:val="00164E5D"/>
    <w:rsid w:val="00183311"/>
    <w:rsid w:val="00183EB7"/>
    <w:rsid w:val="001872CE"/>
    <w:rsid w:val="001937AD"/>
    <w:rsid w:val="001A2CB2"/>
    <w:rsid w:val="001A3A84"/>
    <w:rsid w:val="001B6AEC"/>
    <w:rsid w:val="001B734B"/>
    <w:rsid w:val="001D0B84"/>
    <w:rsid w:val="001E5E2A"/>
    <w:rsid w:val="001E6F4C"/>
    <w:rsid w:val="001F16AA"/>
    <w:rsid w:val="001F5D6C"/>
    <w:rsid w:val="00200F3B"/>
    <w:rsid w:val="00203355"/>
    <w:rsid w:val="0020414E"/>
    <w:rsid w:val="00211005"/>
    <w:rsid w:val="00212892"/>
    <w:rsid w:val="0021309A"/>
    <w:rsid w:val="00215CBB"/>
    <w:rsid w:val="00217D41"/>
    <w:rsid w:val="002222A9"/>
    <w:rsid w:val="00222CA6"/>
    <w:rsid w:val="002308C7"/>
    <w:rsid w:val="00232642"/>
    <w:rsid w:val="00237697"/>
    <w:rsid w:val="002410EA"/>
    <w:rsid w:val="00242715"/>
    <w:rsid w:val="00250EDB"/>
    <w:rsid w:val="002511DF"/>
    <w:rsid w:val="0025219C"/>
    <w:rsid w:val="00253209"/>
    <w:rsid w:val="00256E10"/>
    <w:rsid w:val="00260413"/>
    <w:rsid w:val="00260EBC"/>
    <w:rsid w:val="00264710"/>
    <w:rsid w:val="00264A6E"/>
    <w:rsid w:val="00267567"/>
    <w:rsid w:val="00270B0A"/>
    <w:rsid w:val="00280121"/>
    <w:rsid w:val="00281FBE"/>
    <w:rsid w:val="00290D2E"/>
    <w:rsid w:val="00292715"/>
    <w:rsid w:val="002A591C"/>
    <w:rsid w:val="002C10E1"/>
    <w:rsid w:val="002C15EB"/>
    <w:rsid w:val="002C1660"/>
    <w:rsid w:val="002C35A2"/>
    <w:rsid w:val="002C5345"/>
    <w:rsid w:val="002D212E"/>
    <w:rsid w:val="002D56B7"/>
    <w:rsid w:val="002E04B7"/>
    <w:rsid w:val="002E0BAD"/>
    <w:rsid w:val="002F4A14"/>
    <w:rsid w:val="003043BF"/>
    <w:rsid w:val="0031529A"/>
    <w:rsid w:val="00320073"/>
    <w:rsid w:val="003262DF"/>
    <w:rsid w:val="00332951"/>
    <w:rsid w:val="0034682B"/>
    <w:rsid w:val="00356237"/>
    <w:rsid w:val="00360353"/>
    <w:rsid w:val="0036288F"/>
    <w:rsid w:val="00365B10"/>
    <w:rsid w:val="00367BA7"/>
    <w:rsid w:val="00372082"/>
    <w:rsid w:val="003761C0"/>
    <w:rsid w:val="00381140"/>
    <w:rsid w:val="003812B2"/>
    <w:rsid w:val="00383CDB"/>
    <w:rsid w:val="00384EFD"/>
    <w:rsid w:val="0038595A"/>
    <w:rsid w:val="003879F9"/>
    <w:rsid w:val="0039637B"/>
    <w:rsid w:val="003976C7"/>
    <w:rsid w:val="003A035E"/>
    <w:rsid w:val="003A24F9"/>
    <w:rsid w:val="003A577F"/>
    <w:rsid w:val="003A7DF0"/>
    <w:rsid w:val="003B0285"/>
    <w:rsid w:val="003B2D43"/>
    <w:rsid w:val="003C07E3"/>
    <w:rsid w:val="003C659E"/>
    <w:rsid w:val="003C7961"/>
    <w:rsid w:val="003D6C52"/>
    <w:rsid w:val="003D7780"/>
    <w:rsid w:val="003E13CF"/>
    <w:rsid w:val="003E4F5E"/>
    <w:rsid w:val="003F1AA0"/>
    <w:rsid w:val="003F5344"/>
    <w:rsid w:val="003F6E85"/>
    <w:rsid w:val="003F7EDC"/>
    <w:rsid w:val="00404548"/>
    <w:rsid w:val="0041162E"/>
    <w:rsid w:val="004125D8"/>
    <w:rsid w:val="00416507"/>
    <w:rsid w:val="004200EA"/>
    <w:rsid w:val="0042786D"/>
    <w:rsid w:val="00432264"/>
    <w:rsid w:val="00433C62"/>
    <w:rsid w:val="00435ED0"/>
    <w:rsid w:val="004528E1"/>
    <w:rsid w:val="00456F01"/>
    <w:rsid w:val="00457BBF"/>
    <w:rsid w:val="00462A5B"/>
    <w:rsid w:val="004715E5"/>
    <w:rsid w:val="00472EF5"/>
    <w:rsid w:val="00480E2F"/>
    <w:rsid w:val="0048687C"/>
    <w:rsid w:val="0049318D"/>
    <w:rsid w:val="004A31B4"/>
    <w:rsid w:val="004A5F07"/>
    <w:rsid w:val="004A7038"/>
    <w:rsid w:val="004C1922"/>
    <w:rsid w:val="004C2C37"/>
    <w:rsid w:val="004C462F"/>
    <w:rsid w:val="004C6613"/>
    <w:rsid w:val="004D49E9"/>
    <w:rsid w:val="004D7988"/>
    <w:rsid w:val="004F45AC"/>
    <w:rsid w:val="00501657"/>
    <w:rsid w:val="00501AFA"/>
    <w:rsid w:val="00506C9D"/>
    <w:rsid w:val="005071DA"/>
    <w:rsid w:val="0052184D"/>
    <w:rsid w:val="00523D82"/>
    <w:rsid w:val="005307B6"/>
    <w:rsid w:val="005329D1"/>
    <w:rsid w:val="00541A00"/>
    <w:rsid w:val="005444B2"/>
    <w:rsid w:val="0054546C"/>
    <w:rsid w:val="0055065B"/>
    <w:rsid w:val="00552F31"/>
    <w:rsid w:val="00552F8B"/>
    <w:rsid w:val="00555B10"/>
    <w:rsid w:val="00561FE7"/>
    <w:rsid w:val="00566737"/>
    <w:rsid w:val="00567153"/>
    <w:rsid w:val="00573E68"/>
    <w:rsid w:val="00575348"/>
    <w:rsid w:val="005869C5"/>
    <w:rsid w:val="005921EA"/>
    <w:rsid w:val="005924F5"/>
    <w:rsid w:val="00593F7B"/>
    <w:rsid w:val="005A06AE"/>
    <w:rsid w:val="005A3C81"/>
    <w:rsid w:val="005A5680"/>
    <w:rsid w:val="005A6639"/>
    <w:rsid w:val="005A6914"/>
    <w:rsid w:val="005B3FFE"/>
    <w:rsid w:val="005B679A"/>
    <w:rsid w:val="005C1519"/>
    <w:rsid w:val="005C1C4E"/>
    <w:rsid w:val="005C4994"/>
    <w:rsid w:val="005C4A16"/>
    <w:rsid w:val="005D66F3"/>
    <w:rsid w:val="005D68C6"/>
    <w:rsid w:val="005D752F"/>
    <w:rsid w:val="005D7EE3"/>
    <w:rsid w:val="005E04F1"/>
    <w:rsid w:val="005E50DE"/>
    <w:rsid w:val="005E7569"/>
    <w:rsid w:val="005E76DA"/>
    <w:rsid w:val="005F7097"/>
    <w:rsid w:val="00600688"/>
    <w:rsid w:val="0060364A"/>
    <w:rsid w:val="00604FC8"/>
    <w:rsid w:val="00617843"/>
    <w:rsid w:val="00620F34"/>
    <w:rsid w:val="00624C1B"/>
    <w:rsid w:val="00625471"/>
    <w:rsid w:val="0062661D"/>
    <w:rsid w:val="00627853"/>
    <w:rsid w:val="00632571"/>
    <w:rsid w:val="00634D0C"/>
    <w:rsid w:val="00636680"/>
    <w:rsid w:val="0065148D"/>
    <w:rsid w:val="00652BCE"/>
    <w:rsid w:val="00652E29"/>
    <w:rsid w:val="00653617"/>
    <w:rsid w:val="0067136B"/>
    <w:rsid w:val="00691208"/>
    <w:rsid w:val="0069594B"/>
    <w:rsid w:val="006969A5"/>
    <w:rsid w:val="006A23C4"/>
    <w:rsid w:val="006A702E"/>
    <w:rsid w:val="006B1751"/>
    <w:rsid w:val="006B7A90"/>
    <w:rsid w:val="006C5F38"/>
    <w:rsid w:val="006D5986"/>
    <w:rsid w:val="006D7D5A"/>
    <w:rsid w:val="006E3665"/>
    <w:rsid w:val="006E4305"/>
    <w:rsid w:val="006F5763"/>
    <w:rsid w:val="00704BAB"/>
    <w:rsid w:val="00706BBB"/>
    <w:rsid w:val="007104D1"/>
    <w:rsid w:val="007135A6"/>
    <w:rsid w:val="00724DB0"/>
    <w:rsid w:val="00725452"/>
    <w:rsid w:val="00725BD2"/>
    <w:rsid w:val="00726BD3"/>
    <w:rsid w:val="00730461"/>
    <w:rsid w:val="007316D8"/>
    <w:rsid w:val="00733A73"/>
    <w:rsid w:val="00746FF2"/>
    <w:rsid w:val="007479AE"/>
    <w:rsid w:val="007544F0"/>
    <w:rsid w:val="00761133"/>
    <w:rsid w:val="00764E84"/>
    <w:rsid w:val="0077106C"/>
    <w:rsid w:val="00771B29"/>
    <w:rsid w:val="007762F8"/>
    <w:rsid w:val="00783520"/>
    <w:rsid w:val="0078568D"/>
    <w:rsid w:val="007A02D3"/>
    <w:rsid w:val="007A18B1"/>
    <w:rsid w:val="007A38AC"/>
    <w:rsid w:val="007B011E"/>
    <w:rsid w:val="007B3392"/>
    <w:rsid w:val="007B3E67"/>
    <w:rsid w:val="007C055A"/>
    <w:rsid w:val="007C1693"/>
    <w:rsid w:val="007C523E"/>
    <w:rsid w:val="007D0E84"/>
    <w:rsid w:val="007D681B"/>
    <w:rsid w:val="007E1D85"/>
    <w:rsid w:val="007F2946"/>
    <w:rsid w:val="00803517"/>
    <w:rsid w:val="00803586"/>
    <w:rsid w:val="00804A48"/>
    <w:rsid w:val="008106A7"/>
    <w:rsid w:val="0081154A"/>
    <w:rsid w:val="00814DFC"/>
    <w:rsid w:val="00817712"/>
    <w:rsid w:val="00817EB5"/>
    <w:rsid w:val="00820B36"/>
    <w:rsid w:val="00827BB2"/>
    <w:rsid w:val="008329DA"/>
    <w:rsid w:val="00832A7E"/>
    <w:rsid w:val="008330E7"/>
    <w:rsid w:val="008353A4"/>
    <w:rsid w:val="008407EF"/>
    <w:rsid w:val="0084084B"/>
    <w:rsid w:val="008418F5"/>
    <w:rsid w:val="008451C8"/>
    <w:rsid w:val="00847154"/>
    <w:rsid w:val="00853505"/>
    <w:rsid w:val="00856700"/>
    <w:rsid w:val="008628F4"/>
    <w:rsid w:val="00862FA8"/>
    <w:rsid w:val="00865415"/>
    <w:rsid w:val="0086657B"/>
    <w:rsid w:val="0087104B"/>
    <w:rsid w:val="008832E5"/>
    <w:rsid w:val="008872AB"/>
    <w:rsid w:val="00890A1A"/>
    <w:rsid w:val="00891EB8"/>
    <w:rsid w:val="0089401D"/>
    <w:rsid w:val="00895628"/>
    <w:rsid w:val="008967B8"/>
    <w:rsid w:val="00897669"/>
    <w:rsid w:val="008B3E21"/>
    <w:rsid w:val="008B3FE3"/>
    <w:rsid w:val="008C0181"/>
    <w:rsid w:val="008C5B77"/>
    <w:rsid w:val="008C6434"/>
    <w:rsid w:val="008D0B8D"/>
    <w:rsid w:val="008D4451"/>
    <w:rsid w:val="008D62B7"/>
    <w:rsid w:val="008E19AE"/>
    <w:rsid w:val="008E6895"/>
    <w:rsid w:val="008F0721"/>
    <w:rsid w:val="00900B3C"/>
    <w:rsid w:val="009035B2"/>
    <w:rsid w:val="00904FB5"/>
    <w:rsid w:val="0091136C"/>
    <w:rsid w:val="00911518"/>
    <w:rsid w:val="009128A3"/>
    <w:rsid w:val="00930D7D"/>
    <w:rsid w:val="00941B07"/>
    <w:rsid w:val="0095047E"/>
    <w:rsid w:val="00956101"/>
    <w:rsid w:val="00957BAF"/>
    <w:rsid w:val="00962CD6"/>
    <w:rsid w:val="00972766"/>
    <w:rsid w:val="00974EE1"/>
    <w:rsid w:val="00980ED0"/>
    <w:rsid w:val="00985916"/>
    <w:rsid w:val="00986783"/>
    <w:rsid w:val="00993A60"/>
    <w:rsid w:val="009B014E"/>
    <w:rsid w:val="009B5CCF"/>
    <w:rsid w:val="009D470C"/>
    <w:rsid w:val="009D67EC"/>
    <w:rsid w:val="009D71D5"/>
    <w:rsid w:val="009E1ED1"/>
    <w:rsid w:val="009E2887"/>
    <w:rsid w:val="009E56D6"/>
    <w:rsid w:val="009E5CB9"/>
    <w:rsid w:val="009E7345"/>
    <w:rsid w:val="009F07F5"/>
    <w:rsid w:val="009F22EA"/>
    <w:rsid w:val="009F31F2"/>
    <w:rsid w:val="009F45A5"/>
    <w:rsid w:val="009F5A85"/>
    <w:rsid w:val="009F72B0"/>
    <w:rsid w:val="00A0140B"/>
    <w:rsid w:val="00A01C2E"/>
    <w:rsid w:val="00A02BB2"/>
    <w:rsid w:val="00A04052"/>
    <w:rsid w:val="00A0526A"/>
    <w:rsid w:val="00A0709E"/>
    <w:rsid w:val="00A074C5"/>
    <w:rsid w:val="00A07B7D"/>
    <w:rsid w:val="00A11F94"/>
    <w:rsid w:val="00A12563"/>
    <w:rsid w:val="00A2498C"/>
    <w:rsid w:val="00A26BB4"/>
    <w:rsid w:val="00A300B9"/>
    <w:rsid w:val="00A31019"/>
    <w:rsid w:val="00A31451"/>
    <w:rsid w:val="00A42F75"/>
    <w:rsid w:val="00A55ECF"/>
    <w:rsid w:val="00A8360A"/>
    <w:rsid w:val="00A83EBF"/>
    <w:rsid w:val="00A84EA1"/>
    <w:rsid w:val="00A8508F"/>
    <w:rsid w:val="00AA0714"/>
    <w:rsid w:val="00AA4618"/>
    <w:rsid w:val="00AA5E2F"/>
    <w:rsid w:val="00AA7317"/>
    <w:rsid w:val="00AC2C0B"/>
    <w:rsid w:val="00AC4905"/>
    <w:rsid w:val="00AE7922"/>
    <w:rsid w:val="00AF056B"/>
    <w:rsid w:val="00B01011"/>
    <w:rsid w:val="00B05BD1"/>
    <w:rsid w:val="00B10089"/>
    <w:rsid w:val="00B21CF0"/>
    <w:rsid w:val="00B22E50"/>
    <w:rsid w:val="00B277BA"/>
    <w:rsid w:val="00B30E8F"/>
    <w:rsid w:val="00B46F30"/>
    <w:rsid w:val="00B51EA0"/>
    <w:rsid w:val="00B608C1"/>
    <w:rsid w:val="00B60D3D"/>
    <w:rsid w:val="00B61D95"/>
    <w:rsid w:val="00B7231F"/>
    <w:rsid w:val="00B90A1E"/>
    <w:rsid w:val="00B91443"/>
    <w:rsid w:val="00B9187F"/>
    <w:rsid w:val="00BA2BF3"/>
    <w:rsid w:val="00BB0EB4"/>
    <w:rsid w:val="00BB111F"/>
    <w:rsid w:val="00BB3050"/>
    <w:rsid w:val="00BB7831"/>
    <w:rsid w:val="00BC1C90"/>
    <w:rsid w:val="00BC31BC"/>
    <w:rsid w:val="00BC3551"/>
    <w:rsid w:val="00BC6167"/>
    <w:rsid w:val="00BC6A01"/>
    <w:rsid w:val="00BD0D89"/>
    <w:rsid w:val="00BD0F9F"/>
    <w:rsid w:val="00BE1087"/>
    <w:rsid w:val="00BE198F"/>
    <w:rsid w:val="00BE4435"/>
    <w:rsid w:val="00BE6B71"/>
    <w:rsid w:val="00C07BB3"/>
    <w:rsid w:val="00C138D4"/>
    <w:rsid w:val="00C153F2"/>
    <w:rsid w:val="00C2000E"/>
    <w:rsid w:val="00C379C9"/>
    <w:rsid w:val="00C422B8"/>
    <w:rsid w:val="00C474E0"/>
    <w:rsid w:val="00C566D6"/>
    <w:rsid w:val="00C71E57"/>
    <w:rsid w:val="00C764D9"/>
    <w:rsid w:val="00C77910"/>
    <w:rsid w:val="00C839ED"/>
    <w:rsid w:val="00C84299"/>
    <w:rsid w:val="00C878CD"/>
    <w:rsid w:val="00C92F14"/>
    <w:rsid w:val="00C94B98"/>
    <w:rsid w:val="00C97365"/>
    <w:rsid w:val="00CA4C1A"/>
    <w:rsid w:val="00CB50C5"/>
    <w:rsid w:val="00CC08BA"/>
    <w:rsid w:val="00CC330A"/>
    <w:rsid w:val="00CC3A6A"/>
    <w:rsid w:val="00CC5727"/>
    <w:rsid w:val="00CC7DBD"/>
    <w:rsid w:val="00CD66BC"/>
    <w:rsid w:val="00CD6935"/>
    <w:rsid w:val="00CE03ED"/>
    <w:rsid w:val="00CE7F7F"/>
    <w:rsid w:val="00CF3849"/>
    <w:rsid w:val="00D0233C"/>
    <w:rsid w:val="00D041C3"/>
    <w:rsid w:val="00D11462"/>
    <w:rsid w:val="00D146FB"/>
    <w:rsid w:val="00D14D61"/>
    <w:rsid w:val="00D22A47"/>
    <w:rsid w:val="00D25CB4"/>
    <w:rsid w:val="00D264D1"/>
    <w:rsid w:val="00D275FC"/>
    <w:rsid w:val="00D30F51"/>
    <w:rsid w:val="00D3279D"/>
    <w:rsid w:val="00D3576E"/>
    <w:rsid w:val="00D43297"/>
    <w:rsid w:val="00D46B0B"/>
    <w:rsid w:val="00D470BC"/>
    <w:rsid w:val="00D55ED8"/>
    <w:rsid w:val="00D60C5A"/>
    <w:rsid w:val="00D62F93"/>
    <w:rsid w:val="00D70DB6"/>
    <w:rsid w:val="00D723BC"/>
    <w:rsid w:val="00D76048"/>
    <w:rsid w:val="00D93C80"/>
    <w:rsid w:val="00D9686A"/>
    <w:rsid w:val="00D96A8F"/>
    <w:rsid w:val="00DA16F7"/>
    <w:rsid w:val="00DA3597"/>
    <w:rsid w:val="00DB406A"/>
    <w:rsid w:val="00DB7FB0"/>
    <w:rsid w:val="00DC30EA"/>
    <w:rsid w:val="00DD5588"/>
    <w:rsid w:val="00DD5E3A"/>
    <w:rsid w:val="00DE2FDF"/>
    <w:rsid w:val="00DE4FC7"/>
    <w:rsid w:val="00DF11A7"/>
    <w:rsid w:val="00DF3381"/>
    <w:rsid w:val="00DF47EB"/>
    <w:rsid w:val="00E01EA3"/>
    <w:rsid w:val="00E03256"/>
    <w:rsid w:val="00E06B67"/>
    <w:rsid w:val="00E211ED"/>
    <w:rsid w:val="00E271CB"/>
    <w:rsid w:val="00E301D0"/>
    <w:rsid w:val="00E317B2"/>
    <w:rsid w:val="00E33FE3"/>
    <w:rsid w:val="00E34FE3"/>
    <w:rsid w:val="00E37798"/>
    <w:rsid w:val="00E55D6C"/>
    <w:rsid w:val="00E57396"/>
    <w:rsid w:val="00E75FFF"/>
    <w:rsid w:val="00E77208"/>
    <w:rsid w:val="00E81A1B"/>
    <w:rsid w:val="00E81A86"/>
    <w:rsid w:val="00E85A7A"/>
    <w:rsid w:val="00E8607B"/>
    <w:rsid w:val="00E90965"/>
    <w:rsid w:val="00E91073"/>
    <w:rsid w:val="00E93583"/>
    <w:rsid w:val="00E95598"/>
    <w:rsid w:val="00EA2F86"/>
    <w:rsid w:val="00EA303C"/>
    <w:rsid w:val="00EA3841"/>
    <w:rsid w:val="00EA6D39"/>
    <w:rsid w:val="00EB03A8"/>
    <w:rsid w:val="00EB1D97"/>
    <w:rsid w:val="00EB32A3"/>
    <w:rsid w:val="00EB41C1"/>
    <w:rsid w:val="00EB4A8B"/>
    <w:rsid w:val="00EB7C24"/>
    <w:rsid w:val="00EC480E"/>
    <w:rsid w:val="00EC4E42"/>
    <w:rsid w:val="00EE04FB"/>
    <w:rsid w:val="00EE123D"/>
    <w:rsid w:val="00EE304C"/>
    <w:rsid w:val="00EF4B60"/>
    <w:rsid w:val="00EF4C53"/>
    <w:rsid w:val="00F006F1"/>
    <w:rsid w:val="00F05540"/>
    <w:rsid w:val="00F07B7B"/>
    <w:rsid w:val="00F23B95"/>
    <w:rsid w:val="00F34699"/>
    <w:rsid w:val="00F35C6E"/>
    <w:rsid w:val="00F37D69"/>
    <w:rsid w:val="00F40388"/>
    <w:rsid w:val="00F42D3C"/>
    <w:rsid w:val="00F42E68"/>
    <w:rsid w:val="00F4619C"/>
    <w:rsid w:val="00F56F75"/>
    <w:rsid w:val="00F6012B"/>
    <w:rsid w:val="00F63389"/>
    <w:rsid w:val="00F665E0"/>
    <w:rsid w:val="00F736AC"/>
    <w:rsid w:val="00F8181E"/>
    <w:rsid w:val="00F83162"/>
    <w:rsid w:val="00F91977"/>
    <w:rsid w:val="00F9751B"/>
    <w:rsid w:val="00F97B57"/>
    <w:rsid w:val="00FA4F7C"/>
    <w:rsid w:val="00FA60C4"/>
    <w:rsid w:val="00FB0456"/>
    <w:rsid w:val="00FB47F4"/>
    <w:rsid w:val="00FC17F4"/>
    <w:rsid w:val="00FD2B12"/>
    <w:rsid w:val="00FD2B9F"/>
    <w:rsid w:val="00FD2E19"/>
    <w:rsid w:val="00FD6FA9"/>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H18,Annotationmark,CommentReference,Heading 9 Char1"/>
    <w:uiPriority w:val="99"/>
    <w:qFormat/>
    <w:rsid w:val="007D0E84"/>
    <w:rPr>
      <w:sz w:val="16"/>
      <w:szCs w:val="16"/>
    </w:rPr>
  </w:style>
  <w:style w:type="paragraph" w:styleId="af9">
    <w:name w:val="annotation text"/>
    <w:aliases w:val="- H19,Annotationtext,Comment Text Char Char,Comment Text Char Char Char,Comment Text Char Char1,Comment Text Char Char1 Char,Comment Text Char1,Comment Text Char1 Char,Comment Text Char2 Char,Comment Text_0,Kommentarer,Tekst opmerking"/>
    <w:basedOn w:val="a"/>
    <w:link w:val="afa"/>
    <w:qFormat/>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 H19 Знак,Annotationtext Знак,Comment Text Char Char Знак,Comment Text Char Char Char Знак,Comment Text Char Char1 Знак,Comment Text Char Char1 Char Знак,Comment Text Char1 Знак,Comment Text Char1 Char Знак,Comment Text_0 Знак"/>
    <w:link w:val="af9"/>
    <w:qFormat/>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A55ECF"/>
    <w:rPr>
      <w:sz w:val="22"/>
      <w:szCs w:val="22"/>
      <w:lang w:eastAsia="en-US"/>
    </w:rPr>
  </w:style>
  <w:style w:type="paragraph" w:customStyle="1" w:styleId="Paragraph">
    <w:name w:val="Paragraph"/>
    <w:aliases w:val="p"/>
    <w:link w:val="ParagraphChar"/>
    <w:qFormat/>
    <w:rsid w:val="00010B17"/>
    <w:pPr>
      <w:spacing w:after="240"/>
    </w:pPr>
    <w:rPr>
      <w:rFonts w:ascii="Times New Roman" w:eastAsia="Times New Roman" w:hAnsi="Times New Roman"/>
      <w:sz w:val="24"/>
      <w:szCs w:val="24"/>
      <w:lang w:eastAsia="en-US"/>
    </w:rPr>
  </w:style>
  <w:style w:type="character" w:customStyle="1" w:styleId="ParagraphChar">
    <w:name w:val="Paragraph Char"/>
    <w:link w:val="Paragraph"/>
    <w:qFormat/>
    <w:rsid w:val="00010B17"/>
    <w:rPr>
      <w:rFonts w:ascii="Times New Roman" w:eastAsia="Times New Roman" w:hAnsi="Times New Roman"/>
      <w:sz w:val="24"/>
      <w:szCs w:val="24"/>
      <w:lang w:val="ru-RU"/>
    </w:rPr>
  </w:style>
  <w:style w:type="table" w:styleId="afc">
    <w:name w:val="Table Grid"/>
    <w:basedOn w:val="a1"/>
    <w:uiPriority w:val="59"/>
    <w:rsid w:val="00010B17"/>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link w:val="Body-TextZchn"/>
    <w:rsid w:val="00010B17"/>
    <w:pPr>
      <w:spacing w:before="60" w:after="120" w:line="240" w:lineRule="auto"/>
    </w:pPr>
    <w:rPr>
      <w:rFonts w:ascii="Arial" w:eastAsia="Times New Roman" w:hAnsi="Arial"/>
      <w:sz w:val="24"/>
      <w:szCs w:val="24"/>
    </w:rPr>
  </w:style>
  <w:style w:type="character" w:customStyle="1" w:styleId="Body-TextZchn">
    <w:name w:val="Body-Text Zchn"/>
    <w:link w:val="Body-Text"/>
    <w:rsid w:val="00010B17"/>
    <w:rPr>
      <w:rFonts w:ascii="Arial" w:eastAsia="Times New Roman" w:hAnsi="Arial"/>
      <w:sz w:val="24"/>
      <w:szCs w:val="24"/>
      <w:lang w:val="ru-RU"/>
    </w:rPr>
  </w:style>
  <w:style w:type="paragraph" w:customStyle="1" w:styleId="tableparagraph">
    <w:name w:val="table paragraph"/>
    <w:basedOn w:val="a"/>
    <w:link w:val="tableparagraphChar"/>
    <w:rsid w:val="00010B17"/>
    <w:pPr>
      <w:spacing w:after="0" w:line="240" w:lineRule="auto"/>
      <w:ind w:left="101"/>
    </w:pPr>
    <w:rPr>
      <w:rFonts w:eastAsia="Times New Roman" w:cs="Arial"/>
      <w:spacing w:val="-1"/>
      <w:sz w:val="20"/>
      <w:szCs w:val="28"/>
    </w:rPr>
  </w:style>
  <w:style w:type="character" w:customStyle="1" w:styleId="tableparagraphChar">
    <w:name w:val="table paragraph Char"/>
    <w:link w:val="tableparagraph"/>
    <w:rsid w:val="00010B17"/>
    <w:rPr>
      <w:rFonts w:eastAsia="Times New Roman" w:cs="Arial"/>
      <w:spacing w:val="-1"/>
      <w:szCs w:val="28"/>
      <w:lang w:val="ru-RU"/>
    </w:rPr>
  </w:style>
  <w:style w:type="character" w:customStyle="1" w:styleId="normaltextrun">
    <w:name w:val="normaltextrun"/>
    <w:basedOn w:val="a0"/>
    <w:rsid w:val="00010B17"/>
  </w:style>
  <w:style w:type="character" w:customStyle="1" w:styleId="ac">
    <w:name w:val="Абзац списка Знак"/>
    <w:aliases w:val="List Paragraph 1 Знак"/>
    <w:link w:val="ab"/>
    <w:uiPriority w:val="34"/>
    <w:locked/>
    <w:rsid w:val="00010B17"/>
    <w:rPr>
      <w:sz w:val="22"/>
      <w:szCs w:val="22"/>
      <w:lang w:val="ru-RU"/>
    </w:rPr>
  </w:style>
  <w:style w:type="table" w:customStyle="1" w:styleId="TableGrid1">
    <w:name w:val="Table Grid1"/>
    <w:basedOn w:val="a1"/>
    <w:next w:val="afc"/>
    <w:uiPriority w:val="59"/>
    <w:rsid w:val="0043226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9"/>
    <w:next w:val="af9"/>
    <w:link w:val="afe"/>
    <w:uiPriority w:val="99"/>
    <w:semiHidden/>
    <w:unhideWhenUsed/>
    <w:rsid w:val="00432264"/>
    <w:pPr>
      <w:spacing w:after="200" w:line="276" w:lineRule="auto"/>
    </w:pPr>
    <w:rPr>
      <w:rFonts w:ascii="Calibri" w:eastAsia="Calibri" w:hAnsi="Calibri" w:cs="Times New Roman"/>
      <w:b/>
      <w:bCs/>
      <w:lang w:val="ru-RU" w:eastAsia="en-US" w:bidi="ar-SA"/>
    </w:rPr>
  </w:style>
  <w:style w:type="character" w:customStyle="1" w:styleId="afe">
    <w:name w:val="Тема примечания Знак"/>
    <w:link w:val="afd"/>
    <w:uiPriority w:val="99"/>
    <w:semiHidden/>
    <w:rsid w:val="00432264"/>
    <w:rPr>
      <w:rFonts w:ascii="Times New Roman" w:eastAsia="Times New Roman" w:hAnsi="Times New Roman" w:cs="Arial Unicode MS"/>
      <w:b/>
      <w:bCs/>
      <w:lang w:val="ru-RU" w:eastAsia="hu-HU" w:bidi="ml-IN"/>
    </w:rPr>
  </w:style>
  <w:style w:type="paragraph" w:customStyle="1" w:styleId="14">
    <w:name w:val="Обычный (Интернет)1"/>
    <w:basedOn w:val="a"/>
    <w:uiPriority w:val="99"/>
    <w:rsid w:val="0052184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11">
    <w:name w:val="Table Grid11"/>
    <w:basedOn w:val="a1"/>
    <w:next w:val="afc"/>
    <w:uiPriority w:val="59"/>
    <w:rsid w:val="00817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H18,Annotationmark,CommentReference,Heading 9 Char1"/>
    <w:uiPriority w:val="99"/>
    <w:qFormat/>
    <w:rsid w:val="007D0E84"/>
    <w:rPr>
      <w:sz w:val="16"/>
      <w:szCs w:val="16"/>
    </w:rPr>
  </w:style>
  <w:style w:type="paragraph" w:styleId="af9">
    <w:name w:val="annotation text"/>
    <w:aliases w:val="- H19,Annotationtext,Comment Text Char Char,Comment Text Char Char Char,Comment Text Char Char1,Comment Text Char Char1 Char,Comment Text Char1,Comment Text Char1 Char,Comment Text Char2 Char,Comment Text_0,Kommentarer,Tekst opmerking"/>
    <w:basedOn w:val="a"/>
    <w:link w:val="afa"/>
    <w:qFormat/>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 H19 Знак,Annotationtext Знак,Comment Text Char Char Знак,Comment Text Char Char Char Знак,Comment Text Char Char1 Знак,Comment Text Char Char1 Char Знак,Comment Text Char1 Знак,Comment Text Char1 Char Знак,Comment Text_0 Знак"/>
    <w:link w:val="af9"/>
    <w:qFormat/>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A55ECF"/>
    <w:rPr>
      <w:sz w:val="22"/>
      <w:szCs w:val="22"/>
      <w:lang w:eastAsia="en-US"/>
    </w:rPr>
  </w:style>
  <w:style w:type="paragraph" w:customStyle="1" w:styleId="Paragraph">
    <w:name w:val="Paragraph"/>
    <w:aliases w:val="p"/>
    <w:link w:val="ParagraphChar"/>
    <w:qFormat/>
    <w:rsid w:val="00010B17"/>
    <w:pPr>
      <w:spacing w:after="240"/>
    </w:pPr>
    <w:rPr>
      <w:rFonts w:ascii="Times New Roman" w:eastAsia="Times New Roman" w:hAnsi="Times New Roman"/>
      <w:sz w:val="24"/>
      <w:szCs w:val="24"/>
      <w:lang w:eastAsia="en-US"/>
    </w:rPr>
  </w:style>
  <w:style w:type="character" w:customStyle="1" w:styleId="ParagraphChar">
    <w:name w:val="Paragraph Char"/>
    <w:link w:val="Paragraph"/>
    <w:qFormat/>
    <w:rsid w:val="00010B17"/>
    <w:rPr>
      <w:rFonts w:ascii="Times New Roman" w:eastAsia="Times New Roman" w:hAnsi="Times New Roman"/>
      <w:sz w:val="24"/>
      <w:szCs w:val="24"/>
      <w:lang w:val="ru-RU"/>
    </w:rPr>
  </w:style>
  <w:style w:type="table" w:styleId="afc">
    <w:name w:val="Table Grid"/>
    <w:basedOn w:val="a1"/>
    <w:uiPriority w:val="59"/>
    <w:rsid w:val="00010B17"/>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link w:val="Body-TextZchn"/>
    <w:rsid w:val="00010B17"/>
    <w:pPr>
      <w:spacing w:before="60" w:after="120" w:line="240" w:lineRule="auto"/>
    </w:pPr>
    <w:rPr>
      <w:rFonts w:ascii="Arial" w:eastAsia="Times New Roman" w:hAnsi="Arial"/>
      <w:sz w:val="24"/>
      <w:szCs w:val="24"/>
    </w:rPr>
  </w:style>
  <w:style w:type="character" w:customStyle="1" w:styleId="Body-TextZchn">
    <w:name w:val="Body-Text Zchn"/>
    <w:link w:val="Body-Text"/>
    <w:rsid w:val="00010B17"/>
    <w:rPr>
      <w:rFonts w:ascii="Arial" w:eastAsia="Times New Roman" w:hAnsi="Arial"/>
      <w:sz w:val="24"/>
      <w:szCs w:val="24"/>
      <w:lang w:val="ru-RU"/>
    </w:rPr>
  </w:style>
  <w:style w:type="paragraph" w:customStyle="1" w:styleId="tableparagraph">
    <w:name w:val="table paragraph"/>
    <w:basedOn w:val="a"/>
    <w:link w:val="tableparagraphChar"/>
    <w:rsid w:val="00010B17"/>
    <w:pPr>
      <w:spacing w:after="0" w:line="240" w:lineRule="auto"/>
      <w:ind w:left="101"/>
    </w:pPr>
    <w:rPr>
      <w:rFonts w:eastAsia="Times New Roman" w:cs="Arial"/>
      <w:spacing w:val="-1"/>
      <w:sz w:val="20"/>
      <w:szCs w:val="28"/>
    </w:rPr>
  </w:style>
  <w:style w:type="character" w:customStyle="1" w:styleId="tableparagraphChar">
    <w:name w:val="table paragraph Char"/>
    <w:link w:val="tableparagraph"/>
    <w:rsid w:val="00010B17"/>
    <w:rPr>
      <w:rFonts w:eastAsia="Times New Roman" w:cs="Arial"/>
      <w:spacing w:val="-1"/>
      <w:szCs w:val="28"/>
      <w:lang w:val="ru-RU"/>
    </w:rPr>
  </w:style>
  <w:style w:type="character" w:customStyle="1" w:styleId="normaltextrun">
    <w:name w:val="normaltextrun"/>
    <w:basedOn w:val="a0"/>
    <w:rsid w:val="00010B17"/>
  </w:style>
  <w:style w:type="character" w:customStyle="1" w:styleId="ac">
    <w:name w:val="Абзац списка Знак"/>
    <w:aliases w:val="List Paragraph 1 Знак"/>
    <w:link w:val="ab"/>
    <w:uiPriority w:val="34"/>
    <w:locked/>
    <w:rsid w:val="00010B17"/>
    <w:rPr>
      <w:sz w:val="22"/>
      <w:szCs w:val="22"/>
      <w:lang w:val="ru-RU"/>
    </w:rPr>
  </w:style>
  <w:style w:type="table" w:customStyle="1" w:styleId="TableGrid1">
    <w:name w:val="Table Grid1"/>
    <w:basedOn w:val="a1"/>
    <w:next w:val="afc"/>
    <w:uiPriority w:val="59"/>
    <w:rsid w:val="0043226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9"/>
    <w:next w:val="af9"/>
    <w:link w:val="afe"/>
    <w:uiPriority w:val="99"/>
    <w:semiHidden/>
    <w:unhideWhenUsed/>
    <w:rsid w:val="00432264"/>
    <w:pPr>
      <w:spacing w:after="200" w:line="276" w:lineRule="auto"/>
    </w:pPr>
    <w:rPr>
      <w:rFonts w:ascii="Calibri" w:eastAsia="Calibri" w:hAnsi="Calibri" w:cs="Times New Roman"/>
      <w:b/>
      <w:bCs/>
      <w:lang w:val="ru-RU" w:eastAsia="en-US" w:bidi="ar-SA"/>
    </w:rPr>
  </w:style>
  <w:style w:type="character" w:customStyle="1" w:styleId="afe">
    <w:name w:val="Тема примечания Знак"/>
    <w:link w:val="afd"/>
    <w:uiPriority w:val="99"/>
    <w:semiHidden/>
    <w:rsid w:val="00432264"/>
    <w:rPr>
      <w:rFonts w:ascii="Times New Roman" w:eastAsia="Times New Roman" w:hAnsi="Times New Roman" w:cs="Arial Unicode MS"/>
      <w:b/>
      <w:bCs/>
      <w:lang w:val="ru-RU" w:eastAsia="hu-HU" w:bidi="ml-IN"/>
    </w:rPr>
  </w:style>
  <w:style w:type="paragraph" w:customStyle="1" w:styleId="14">
    <w:name w:val="Обычный (Интернет)1"/>
    <w:basedOn w:val="a"/>
    <w:uiPriority w:val="99"/>
    <w:rsid w:val="0052184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11">
    <w:name w:val="Table Grid11"/>
    <w:basedOn w:val="a1"/>
    <w:next w:val="afc"/>
    <w:uiPriority w:val="59"/>
    <w:rsid w:val="00817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dda.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image" Target="media/image6.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CF90-BCFF-49AB-9D08-D22BB2DA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10329</Words>
  <Characters>58877</Characters>
  <Application>Microsoft Office Word</Application>
  <DocSecurity>8</DocSecurity>
  <Lines>490</Lines>
  <Paragraphs>138</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3</vt:i4>
      </vt:variant>
      <vt:variant>
        <vt:lpstr>Назва</vt:lpstr>
      </vt:variant>
      <vt:variant>
        <vt:i4>1</vt:i4>
      </vt:variant>
    </vt:vector>
  </HeadingPairs>
  <TitlesOfParts>
    <vt:vector size="6" baseType="lpstr">
      <vt:lpstr/>
      <vt:lpstr/>
      <vt:lpstr>4.1 Показания к применению</vt:lpstr>
      <vt:lpstr>        Дети</vt:lpstr>
      <vt:lpstr>В доклинических данных, полученных по результатам стандартных исследований токси</vt:lpstr>
      <vt:lpstr/>
    </vt:vector>
  </TitlesOfParts>
  <Company>JSC Farmak</Company>
  <LinksUpToDate>false</LinksUpToDate>
  <CharactersWithSpaces>69068</CharactersWithSpaces>
  <SharedDoc>false</SharedDoc>
  <HLinks>
    <vt:vector size="12" baseType="variant">
      <vt:variant>
        <vt:i4>7667774</vt:i4>
      </vt:variant>
      <vt:variant>
        <vt:i4>12</vt:i4>
      </vt:variant>
      <vt:variant>
        <vt:i4>0</vt:i4>
      </vt:variant>
      <vt:variant>
        <vt:i4>5</vt:i4>
      </vt:variant>
      <vt:variant>
        <vt:lpwstr>http://www.ndda.kz/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Данияр Б. Кулбеков</cp:lastModifiedBy>
  <cp:revision>2</cp:revision>
  <cp:lastPrinted>2019-11-18T06:17:00Z</cp:lastPrinted>
  <dcterms:created xsi:type="dcterms:W3CDTF">2022-12-30T10:47:00Z</dcterms:created>
  <dcterms:modified xsi:type="dcterms:W3CDTF">2022-12-30T10:47:00Z</dcterms:modified>
</cp:coreProperties>
</file>