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61" w:rsidRPr="00E92561" w:rsidRDefault="00041D78" w:rsidP="00E9256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E92561">
        <w:rPr>
          <w:rFonts w:ascii="Arial Narrow" w:hAnsi="Arial Narrow" w:cs="Times New Roman"/>
          <w:b/>
          <w:sz w:val="28"/>
          <w:szCs w:val="28"/>
        </w:rPr>
        <w:t xml:space="preserve">           </w:t>
      </w:r>
      <w:r w:rsidR="00E92561" w:rsidRPr="00E92561">
        <w:rPr>
          <w:rFonts w:ascii="Arial Narrow" w:hAnsi="Arial Narrow" w:cs="Times New Roman"/>
          <w:b/>
          <w:sz w:val="28"/>
          <w:szCs w:val="28"/>
        </w:rPr>
        <w:t>Перечень лекарственных средств, разрешенных к медицинскому применению в республике Казахстан</w:t>
      </w:r>
    </w:p>
    <w:p w:rsidR="00956393" w:rsidRDefault="00E92561" w:rsidP="00E9256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E92561">
        <w:rPr>
          <w:rFonts w:ascii="Arial Narrow" w:hAnsi="Arial Narrow" w:cs="Times New Roman"/>
          <w:b/>
          <w:sz w:val="28"/>
          <w:szCs w:val="28"/>
        </w:rPr>
        <w:t xml:space="preserve"> (по данным Государственного реестра лекарств</w:t>
      </w:r>
      <w:r w:rsidR="0042692E">
        <w:rPr>
          <w:rFonts w:ascii="Arial Narrow" w:hAnsi="Arial Narrow" w:cs="Times New Roman"/>
          <w:b/>
          <w:sz w:val="28"/>
          <w:szCs w:val="28"/>
        </w:rPr>
        <w:t>енных средств по состоянию на 01.04</w:t>
      </w:r>
      <w:r w:rsidRPr="00E92561">
        <w:rPr>
          <w:rFonts w:ascii="Arial Narrow" w:hAnsi="Arial Narrow" w:cs="Times New Roman"/>
          <w:b/>
          <w:sz w:val="28"/>
          <w:szCs w:val="28"/>
        </w:rPr>
        <w:t>.2021г)</w:t>
      </w:r>
    </w:p>
    <w:p w:rsidR="00E92561" w:rsidRDefault="00E92561" w:rsidP="00E9256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E92561" w:rsidRPr="00E92561" w:rsidRDefault="00E92561" w:rsidP="00E9256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041D78" w:rsidRPr="00041D78" w:rsidTr="00041D78">
        <w:tc>
          <w:tcPr>
            <w:tcW w:w="2879" w:type="dxa"/>
          </w:tcPr>
          <w:p w:rsidR="00041D78" w:rsidRPr="00041D78" w:rsidRDefault="0042692E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42692E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betamethasone</w:t>
            </w:r>
          </w:p>
        </w:tc>
        <w:tc>
          <w:tcPr>
            <w:tcW w:w="3696" w:type="dxa"/>
          </w:tcPr>
          <w:p w:rsidR="00041D78" w:rsidRPr="0042692E" w:rsidRDefault="0042692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3697" w:type="dxa"/>
          </w:tcPr>
          <w:p w:rsidR="00041D78" w:rsidRPr="00041D78" w:rsidRDefault="0042692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2486" w:type="dxa"/>
          </w:tcPr>
          <w:p w:rsidR="00041D78" w:rsidRPr="00041D78" w:rsidRDefault="0042692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01.04</w:t>
            </w:r>
            <w:r w:rsidR="00041D78"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041D78" w:rsidRPr="00041D78" w:rsidRDefault="00041D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041D78" w:rsidRPr="00041D78" w:rsidTr="00F55ED4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4269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42692E">
              <w:rPr>
                <w:rFonts w:ascii="Arial Narrow" w:hAnsi="Arial Narrow"/>
                <w:b/>
                <w:color w:val="000000"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41D78" w:rsidRPr="00041D78" w:rsidRDefault="00041D78" w:rsidP="00FA48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55ED4" w:rsidRPr="00041D78" w:rsidTr="00F55ED4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F55ED4" w:rsidRDefault="00F55E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НОБЕТАЗОН®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АО/Казахстан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бетаметазону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Мазь для наружного применения</w:t>
            </w:r>
          </w:p>
        </w:tc>
      </w:tr>
      <w:tr w:rsidR="00F55ED4" w:rsidRPr="00041D78" w:rsidTr="00F55ED4">
        <w:trPr>
          <w:trHeight w:val="1020"/>
        </w:trPr>
        <w:tc>
          <w:tcPr>
            <w:tcW w:w="534" w:type="dxa"/>
            <w:shd w:val="clear" w:color="auto" w:fill="auto"/>
            <w:vAlign w:val="bottom"/>
          </w:tcPr>
          <w:p w:rsidR="00F55ED4" w:rsidRDefault="00F55E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НОБЕТАЗОН®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АО/Казахстан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бетаметазону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Крем для наружного применения</w:t>
            </w:r>
          </w:p>
        </w:tc>
      </w:tr>
      <w:tr w:rsidR="00F55ED4" w:rsidRPr="00041D78" w:rsidTr="00F55ED4">
        <w:trPr>
          <w:trHeight w:val="1035"/>
        </w:trPr>
        <w:tc>
          <w:tcPr>
            <w:tcW w:w="534" w:type="dxa"/>
            <w:shd w:val="clear" w:color="auto" w:fill="auto"/>
            <w:vAlign w:val="bottom"/>
          </w:tcPr>
          <w:p w:rsidR="00F55ED4" w:rsidRDefault="00F55E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Акридерм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"Химико-фармацевтический комбинат "АКРИХИН", Россия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"Химико-фармацевтический комбинат "АКРИХИН"/Россия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дипропионат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Крем для наружного применения</w:t>
            </w:r>
          </w:p>
        </w:tc>
      </w:tr>
      <w:tr w:rsidR="00F55ED4" w:rsidRPr="00041D78" w:rsidTr="00F55ED4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F55ED4" w:rsidRDefault="00F55E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Бетазон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Лабораторио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Фармаколожико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Миланезе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С.р.л</w:t>
            </w:r>
            <w:proofErr w:type="spellEnd"/>
            <w:r>
              <w:rPr>
                <w:rFonts w:ascii="Calibri" w:hAnsi="Calibri" w:cs="Calibri"/>
                <w:color w:val="000000"/>
              </w:rPr>
              <w:t>., Италия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Лабораторио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Фармаколожико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Миланезе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С.р.л</w:t>
            </w:r>
            <w:proofErr w:type="spellEnd"/>
            <w:r>
              <w:rPr>
                <w:rFonts w:ascii="Calibri" w:hAnsi="Calibri" w:cs="Calibri"/>
                <w:color w:val="000000"/>
              </w:rPr>
              <w:t>./Италия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натрия фосфат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Раствор для инъекций</w:t>
            </w:r>
          </w:p>
        </w:tc>
      </w:tr>
      <w:tr w:rsidR="00F55ED4" w:rsidRPr="00041D78" w:rsidTr="00F55ED4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F55ED4" w:rsidRDefault="00F55E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Акридерм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Химико-фармацевтический комбинат АО </w:t>
            </w:r>
            <w:r>
              <w:rPr>
                <w:rFonts w:ascii="Calibri" w:hAnsi="Calibri" w:cs="Calibri"/>
                <w:color w:val="000000"/>
              </w:rPr>
              <w:lastRenderedPageBreak/>
              <w:t>"АКРИХИН", Россия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АО «Химфарм», Республика </w:t>
            </w:r>
            <w:r>
              <w:rPr>
                <w:rFonts w:ascii="Calibri" w:hAnsi="Calibri" w:cs="Calibri"/>
                <w:color w:val="000000"/>
              </w:rPr>
              <w:lastRenderedPageBreak/>
              <w:t>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Бетаметазон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дипропионат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Мазь для наружного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применения</w:t>
            </w:r>
          </w:p>
        </w:tc>
      </w:tr>
      <w:tr w:rsidR="00F55ED4" w:rsidRPr="00041D78" w:rsidTr="00F55ED4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F55ED4" w:rsidRDefault="00F55E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Сертоспан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Мефар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Илач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Санайии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А.Ш., Турция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Сертус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Илач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Санайи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Тиджарет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Ширкети</w:t>
            </w:r>
            <w:proofErr w:type="spellEnd"/>
            <w:r>
              <w:rPr>
                <w:rFonts w:ascii="Calibri" w:hAnsi="Calibri" w:cs="Calibri"/>
                <w:color w:val="000000"/>
              </w:rPr>
              <w:t>, Турция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дипропионат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натрия фосфат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Суспензия для инъекций</w:t>
            </w:r>
          </w:p>
        </w:tc>
      </w:tr>
      <w:tr w:rsidR="00F55ED4" w:rsidRPr="00041D78" w:rsidTr="00F55ED4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F55ED4" w:rsidRDefault="00F55E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Монидерм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Балканфарма-Разград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АД, Болгария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Vegapharm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GmbH., Германия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бетаметазону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Мазь</w:t>
            </w:r>
          </w:p>
        </w:tc>
      </w:tr>
      <w:tr w:rsidR="00F55ED4" w:rsidRPr="00041D78" w:rsidTr="00F55ED4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F55ED4" w:rsidRDefault="00F55E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Белодерм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БЕЛУПО, лекарства и косметика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Хорватия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БЕЛУПО, лекарства и косметика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Хорватия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дипропионат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Мазь для наружного применения</w:t>
            </w:r>
          </w:p>
        </w:tc>
      </w:tr>
      <w:tr w:rsidR="00F55ED4" w:rsidRPr="00041D78" w:rsidTr="00F55ED4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F55ED4" w:rsidRDefault="00F55E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Белодерм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БЕЛУПО, лекарства и косметика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Хорватия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БЕЛУПО, лекарства и косметика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Хорватия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дипропионат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Крем для наружного применения</w:t>
            </w:r>
          </w:p>
        </w:tc>
      </w:tr>
      <w:tr w:rsidR="00F55ED4" w:rsidRPr="00041D78" w:rsidTr="00F55ED4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F55ED4" w:rsidRDefault="00F55E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Бетаспан</w:t>
            </w:r>
            <w:proofErr w:type="spellEnd"/>
            <w:r>
              <w:rPr>
                <w:rFonts w:ascii="Calibri" w:hAnsi="Calibri" w:cs="Calibri"/>
                <w:color w:val="000000"/>
              </w:rPr>
              <w:t>® Депо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Фармак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ПАО, Украина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Фармак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ПАО, Украина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дипропионата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микронизированного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пересчете на 100 % сухое вещество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натрия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фосфата в пересчете на 100 % безводное вещество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бетаметазону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Суспензия для инъекций</w:t>
            </w:r>
          </w:p>
        </w:tc>
      </w:tr>
      <w:tr w:rsidR="00F55ED4" w:rsidRPr="00041D78" w:rsidTr="00F55ED4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F55ED4" w:rsidRDefault="00F55E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Белодерм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Экспресс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БЕЛУПО, лекарства и косметика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Хорватия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БЕЛУПО, лекарства и косметика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Хорватия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дипропионат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Спрей для наружного применения</w:t>
            </w:r>
          </w:p>
        </w:tc>
      </w:tr>
      <w:tr w:rsidR="00F55ED4" w:rsidRPr="00041D78" w:rsidTr="00F55ED4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F55ED4" w:rsidRDefault="00F55E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Целестодерм</w:t>
            </w:r>
            <w:proofErr w:type="spellEnd"/>
            <w:r>
              <w:rPr>
                <w:rFonts w:ascii="Calibri" w:hAnsi="Calibri" w:cs="Calibri"/>
                <w:color w:val="000000"/>
              </w:rPr>
              <w:t>-В®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Шеринг-Плау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Н.В., Бельгия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Шеринг-Плау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Сентрал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Ист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АГ, Швейцария.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бетаметазону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55ED4" w:rsidRDefault="00F55E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Мазь</w:t>
            </w:r>
          </w:p>
        </w:tc>
      </w:tr>
    </w:tbl>
    <w:p w:rsidR="00AD11F1" w:rsidRDefault="00AD11F1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DB3941" w:rsidRPr="00041D78" w:rsidTr="003C0A8D">
        <w:tc>
          <w:tcPr>
            <w:tcW w:w="2879" w:type="dxa"/>
          </w:tcPr>
          <w:p w:rsidR="00DB3941" w:rsidRPr="00041D78" w:rsidRDefault="00A621AC" w:rsidP="003C0A8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b</w:t>
            </w:r>
            <w:r w:rsidR="00DB3941" w:rsidRPr="00DB394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etamethasone </w:t>
            </w:r>
            <w:proofErr w:type="spellStart"/>
            <w:r w:rsidR="00DB3941" w:rsidRPr="00DB394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dipropionate</w:t>
            </w:r>
            <w:proofErr w:type="spellEnd"/>
            <w:r w:rsidR="00DB3941" w:rsidRPr="00DB394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/ salicylic acid</w:t>
            </w:r>
          </w:p>
        </w:tc>
        <w:tc>
          <w:tcPr>
            <w:tcW w:w="3696" w:type="dxa"/>
          </w:tcPr>
          <w:p w:rsidR="00DB3941" w:rsidRPr="0042692E" w:rsidRDefault="00DB3941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3697" w:type="dxa"/>
          </w:tcPr>
          <w:p w:rsidR="00DB3941" w:rsidRPr="00041D78" w:rsidRDefault="00DB3941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2486" w:type="dxa"/>
          </w:tcPr>
          <w:p w:rsidR="00DB3941" w:rsidRPr="00041D78" w:rsidRDefault="00DB3941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01.04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DB3941" w:rsidRDefault="00DB3941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DB3941" w:rsidRPr="00041D78" w:rsidTr="003C0A8D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DB3941" w:rsidRPr="00041D78" w:rsidRDefault="00DB3941" w:rsidP="003C0A8D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4269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42692E">
              <w:rPr>
                <w:rFonts w:ascii="Arial Narrow" w:hAnsi="Arial Narrow"/>
                <w:b/>
                <w:color w:val="000000"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DB3941" w:rsidRPr="00041D78" w:rsidRDefault="00DB394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6E6F1E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Акрицил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Акрихин АО, Россия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«Химфарм», 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дипропионат</w:t>
            </w:r>
            <w:proofErr w:type="spellEnd"/>
            <w:r>
              <w:rPr>
                <w:rFonts w:ascii="Calibri" w:hAnsi="Calibri" w:cs="Calibri"/>
                <w:color w:val="000000"/>
              </w:rPr>
              <w:t>, Салициловая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Мазь для наружного применения</w:t>
            </w:r>
          </w:p>
        </w:tc>
      </w:tr>
      <w:tr w:rsidR="006E6F1E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Белосалик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БЕЛУПО, лекарства и косметика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Хорватия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БЕЛУПО, лекарства и косметика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Хорватия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дипропионат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>), Салициловая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Спрей для наружного применения</w:t>
            </w:r>
          </w:p>
        </w:tc>
      </w:tr>
      <w:tr w:rsidR="006E6F1E" w:rsidTr="006E6F1E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Белосалик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БЕЛУПО, лекарства и косметика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Хорватия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БЕЛУПО, лекарства и косметика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Хорватия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дипропионат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>), Кислота салициловая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Мазь для наружного применения</w:t>
            </w:r>
          </w:p>
        </w:tc>
      </w:tr>
      <w:tr w:rsidR="006E6F1E" w:rsidTr="006E6F1E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Белосалик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лосьон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БЕЛУПО, лекарства и косметика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Хорватия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БЕЛУПО, лекарства и косметика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Хорватия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дипропионат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>), Кислота салициловая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Раствор для наружного применения</w:t>
            </w:r>
          </w:p>
        </w:tc>
      </w:tr>
      <w:tr w:rsidR="006E6F1E" w:rsidTr="006E6F1E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Дипросалик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Шеринг-Плау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Н.В., Бельгия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Шеринг-Плау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Сентрал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Ист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АГ, Швейцария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Бетаметазон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(в форме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бетаметазона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дипропионата</w:t>
            </w:r>
            <w:proofErr w:type="spellEnd"/>
            <w:r>
              <w:rPr>
                <w:rFonts w:ascii="Calibri" w:hAnsi="Calibri" w:cs="Calibri"/>
                <w:color w:val="000000"/>
              </w:rPr>
              <w:t>), Салициловая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E6F1E" w:rsidRDefault="006E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Мазь</w:t>
            </w:r>
          </w:p>
        </w:tc>
      </w:tr>
    </w:tbl>
    <w:p w:rsidR="00DB3941" w:rsidRDefault="00DB3941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E93A68" w:rsidRPr="00041D78" w:rsidTr="003C0A8D">
        <w:tc>
          <w:tcPr>
            <w:tcW w:w="2879" w:type="dxa"/>
          </w:tcPr>
          <w:p w:rsidR="00E93A68" w:rsidRPr="00041D78" w:rsidRDefault="00E93A68" w:rsidP="003C0A8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93A6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calcitriol</w:t>
            </w:r>
          </w:p>
        </w:tc>
        <w:tc>
          <w:tcPr>
            <w:tcW w:w="3696" w:type="dxa"/>
          </w:tcPr>
          <w:p w:rsidR="00E93A68" w:rsidRPr="0042692E" w:rsidRDefault="00E93A68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697" w:type="dxa"/>
          </w:tcPr>
          <w:p w:rsidR="00E93A68" w:rsidRPr="00041D78" w:rsidRDefault="00E93A68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2486" w:type="dxa"/>
          </w:tcPr>
          <w:p w:rsidR="00E93A68" w:rsidRPr="00041D78" w:rsidRDefault="00E93A68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01.04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DB3941" w:rsidRDefault="00DB3941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E93A68" w:rsidRPr="00041D78" w:rsidTr="003C0A8D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E93A68" w:rsidRPr="00041D78" w:rsidRDefault="00E93A68" w:rsidP="003C0A8D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4269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42692E">
              <w:rPr>
                <w:rFonts w:ascii="Arial Narrow" w:hAnsi="Arial Narrow"/>
                <w:b/>
                <w:color w:val="000000"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93A68" w:rsidRPr="00041D78" w:rsidRDefault="00E93A68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064CAD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064CAD" w:rsidRDefault="00064CAD" w:rsidP="003C0A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64CAD" w:rsidRDefault="00064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ФОРКАЛ®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64CAD" w:rsidRDefault="00064C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Кусум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Хелткер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Пвт</w:t>
            </w:r>
            <w:proofErr w:type="spellEnd"/>
            <w:r>
              <w:rPr>
                <w:rFonts w:ascii="Calibri" w:hAnsi="Calibri" w:cs="Calibri"/>
                <w:color w:val="000000"/>
              </w:rPr>
              <w:t>. Лтд,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64CAD" w:rsidRDefault="00064C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Кусум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Хелткер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Пвт</w:t>
            </w:r>
            <w:proofErr w:type="spellEnd"/>
            <w:r>
              <w:rPr>
                <w:rFonts w:ascii="Calibri" w:hAnsi="Calibri" w:cs="Calibri"/>
                <w:color w:val="000000"/>
              </w:rPr>
              <w:t>. Лтд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., </w:t>
            </w:r>
            <w:proofErr w:type="gramEnd"/>
            <w:r>
              <w:rPr>
                <w:rFonts w:ascii="Calibri" w:hAnsi="Calibri" w:cs="Calibri"/>
                <w:color w:val="000000"/>
              </w:rPr>
              <w:t>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64CAD" w:rsidRDefault="00064C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Кальцитриол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4CAD" w:rsidRDefault="00064C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Кальцитриол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064CAD" w:rsidRDefault="00064C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Мазь</w:t>
            </w:r>
          </w:p>
        </w:tc>
      </w:tr>
    </w:tbl>
    <w:p w:rsidR="00E93A68" w:rsidRDefault="00E93A68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064CAD" w:rsidRPr="00041D78" w:rsidTr="003C0A8D">
        <w:tc>
          <w:tcPr>
            <w:tcW w:w="2879" w:type="dxa"/>
          </w:tcPr>
          <w:p w:rsidR="00064CAD" w:rsidRPr="00041D78" w:rsidRDefault="00064CAD" w:rsidP="003C0A8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4CAD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cefoperazone</w:t>
            </w:r>
            <w:proofErr w:type="spellEnd"/>
          </w:p>
        </w:tc>
        <w:tc>
          <w:tcPr>
            <w:tcW w:w="3696" w:type="dxa"/>
          </w:tcPr>
          <w:p w:rsidR="00064CAD" w:rsidRPr="0042692E" w:rsidRDefault="00064CAD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697" w:type="dxa"/>
          </w:tcPr>
          <w:p w:rsidR="00064CAD" w:rsidRPr="00041D78" w:rsidRDefault="00064CAD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486" w:type="dxa"/>
          </w:tcPr>
          <w:p w:rsidR="00064CAD" w:rsidRPr="00041D78" w:rsidRDefault="00064CAD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E93A68" w:rsidRDefault="00E93A68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9A7800" w:rsidRPr="009A7800" w:rsidTr="003C0A8D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9A7800" w:rsidRPr="009A7800" w:rsidRDefault="009A7800" w:rsidP="009A7800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A7800">
              <w:rPr>
                <w:rFonts w:ascii="Arial Narrow" w:hAnsi="Arial Narrow"/>
                <w:b/>
                <w:sz w:val="24"/>
                <w:szCs w:val="24"/>
                <w:lang w:val="uk-UA"/>
              </w:rPr>
              <w:lastRenderedPageBreak/>
              <w:t>№</w:t>
            </w:r>
            <w:r w:rsidRPr="009A7800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9A7800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9A7800">
              <w:rPr>
                <w:rFonts w:ascii="Arial Narrow" w:hAnsi="Arial Narrow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</w:rPr>
              <w:t>/страна</w:t>
            </w: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9A7800" w:rsidRPr="009A7800" w:rsidRDefault="009A7800" w:rsidP="009A7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9A7800" w:rsidRPr="009A7800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Цефобоцид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Борщаговский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ХФЗ НПЦ ПАО, Украина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НПЦ «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Борщаговский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ХФЗ», Украина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Цефоперазон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Цефоперазона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(в виде </w:t>
            </w:r>
            <w:proofErr w:type="spellStart"/>
            <w:r>
              <w:rPr>
                <w:rFonts w:ascii="Calibri" w:hAnsi="Calibri" w:cs="Calibri"/>
                <w:color w:val="000000"/>
              </w:rPr>
              <w:t>цефоперазона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натриевой соли стерильной)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Порошок для приготовления раствора для инъекций</w:t>
            </w:r>
          </w:p>
        </w:tc>
      </w:tr>
      <w:tr w:rsidR="009A7800" w:rsidRPr="009A7800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Медоцеф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Медокеми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Лтд, Кипр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Медокеми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Лтд», КИПР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Цефоперазон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Цефоперазона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(в виде </w:t>
            </w:r>
            <w:proofErr w:type="spellStart"/>
            <w:r>
              <w:rPr>
                <w:rFonts w:ascii="Calibri" w:hAnsi="Calibri" w:cs="Calibri"/>
                <w:color w:val="000000"/>
              </w:rPr>
              <w:t>цефоперазона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натрия)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A7800" w:rsidRDefault="009A7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Порошок для приготовления раствора для инъекций</w:t>
            </w:r>
          </w:p>
        </w:tc>
      </w:tr>
    </w:tbl>
    <w:p w:rsidR="009A7800" w:rsidRDefault="009A7800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F63C65" w:rsidRPr="00041D78" w:rsidTr="003C0A8D">
        <w:tc>
          <w:tcPr>
            <w:tcW w:w="2879" w:type="dxa"/>
          </w:tcPr>
          <w:p w:rsidR="00F63C65" w:rsidRPr="00041D78" w:rsidRDefault="00F63C65" w:rsidP="003C0A8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63C65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cefoperazone</w:t>
            </w:r>
            <w:proofErr w:type="spellEnd"/>
            <w:r w:rsidRPr="00F63C65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63C65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sulbactam</w:t>
            </w:r>
            <w:proofErr w:type="spellEnd"/>
          </w:p>
        </w:tc>
        <w:tc>
          <w:tcPr>
            <w:tcW w:w="3696" w:type="dxa"/>
          </w:tcPr>
          <w:p w:rsidR="00F63C65" w:rsidRPr="0042692E" w:rsidRDefault="00F63C65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697" w:type="dxa"/>
          </w:tcPr>
          <w:p w:rsidR="00F63C65" w:rsidRPr="00041D78" w:rsidRDefault="00F63C65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486" w:type="dxa"/>
          </w:tcPr>
          <w:p w:rsidR="00F63C65" w:rsidRPr="00041D78" w:rsidRDefault="00F63C65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9A7800" w:rsidRDefault="009A7800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F63C65" w:rsidRPr="009A7800" w:rsidTr="003C0A8D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F63C65" w:rsidRPr="009A7800" w:rsidRDefault="00F63C65" w:rsidP="003C0A8D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A7800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9A7800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9A7800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9A7800">
              <w:rPr>
                <w:rFonts w:ascii="Arial Narrow" w:hAnsi="Arial Narrow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</w:rPr>
              <w:t>/страна</w:t>
            </w: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9A7800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9A7800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63C65" w:rsidRPr="009A7800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F63C65" w:rsidRDefault="00F63C65" w:rsidP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3C65" w:rsidRDefault="00F63C6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Цефпраз</w:t>
            </w:r>
            <w:proofErr w:type="spellEnd"/>
            <w:r>
              <w:rPr>
                <w:rFonts w:ascii="Calibri" w:hAnsi="Calibri" w:cs="Calibri"/>
                <w:color w:val="000000"/>
              </w:rPr>
              <w:t>-С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63C65" w:rsidRDefault="00F63C6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Алкем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Лабораториз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Лтд,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63C65" w:rsidRDefault="00F63C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</w:rPr>
              <w:t>Alkem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Laboratories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>
              <w:rPr>
                <w:rFonts w:ascii="Calibri" w:hAnsi="Calibri" w:cs="Calibri"/>
                <w:color w:val="000000"/>
              </w:rPr>
              <w:t>»,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3C65" w:rsidRDefault="00F63C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63C65" w:rsidRDefault="00F63C6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Сульбактам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Цефоперазон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F63C65" w:rsidRDefault="00F63C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Порошок для приготовления раствора для инъекций</w:t>
            </w:r>
          </w:p>
        </w:tc>
      </w:tr>
      <w:tr w:rsidR="00F63C65" w:rsidRPr="009A7800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F63C65" w:rsidRDefault="00F63C65" w:rsidP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3C65" w:rsidRDefault="00F63C6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Цефпраз</w:t>
            </w:r>
            <w:proofErr w:type="spellEnd"/>
            <w:r>
              <w:rPr>
                <w:rFonts w:ascii="Calibri" w:hAnsi="Calibri" w:cs="Calibri"/>
                <w:color w:val="000000"/>
              </w:rPr>
              <w:t>-С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63C65" w:rsidRDefault="00F63C6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Алкем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Лабораториз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Лтд,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63C65" w:rsidRDefault="00F63C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</w:rPr>
              <w:t>Alkem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Laboratories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>
              <w:rPr>
                <w:rFonts w:ascii="Calibri" w:hAnsi="Calibri" w:cs="Calibri"/>
                <w:color w:val="000000"/>
              </w:rPr>
              <w:t>»,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3C65" w:rsidRDefault="00F63C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63C65" w:rsidRDefault="00F63C6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Сульбактам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Цефоперазон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F63C65" w:rsidRDefault="00F63C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Порошок для приготовления раствора для инъекций</w:t>
            </w:r>
          </w:p>
        </w:tc>
      </w:tr>
    </w:tbl>
    <w:p w:rsidR="00F63C65" w:rsidRDefault="00F63C65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F63C65" w:rsidRPr="00041D78" w:rsidTr="003C0A8D">
        <w:tc>
          <w:tcPr>
            <w:tcW w:w="2879" w:type="dxa"/>
          </w:tcPr>
          <w:p w:rsidR="00F63C65" w:rsidRPr="00041D78" w:rsidRDefault="00F63C65" w:rsidP="003C0A8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F63C65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lastRenderedPageBreak/>
              <w:t>hydrochlorothiazide / spironolactone</w:t>
            </w:r>
          </w:p>
        </w:tc>
        <w:tc>
          <w:tcPr>
            <w:tcW w:w="3696" w:type="dxa"/>
          </w:tcPr>
          <w:p w:rsidR="00F63C65" w:rsidRPr="0042692E" w:rsidRDefault="00F63C65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697" w:type="dxa"/>
          </w:tcPr>
          <w:p w:rsidR="00F63C65" w:rsidRPr="00041D78" w:rsidRDefault="00F63C65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01.01.2021</w:t>
            </w:r>
          </w:p>
        </w:tc>
        <w:tc>
          <w:tcPr>
            <w:tcW w:w="2486" w:type="dxa"/>
          </w:tcPr>
          <w:p w:rsidR="00F63C65" w:rsidRPr="00041D78" w:rsidRDefault="00F63C65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01.04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F63C65" w:rsidRDefault="00F63C65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F63C65" w:rsidRPr="00041D78" w:rsidTr="003C0A8D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F63C65" w:rsidRPr="00041D78" w:rsidRDefault="00F63C65" w:rsidP="003C0A8D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4269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42692E">
              <w:rPr>
                <w:rFonts w:ascii="Arial Narrow" w:hAnsi="Arial Narrow"/>
                <w:b/>
                <w:color w:val="000000"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F63C65" w:rsidRPr="00041D78" w:rsidRDefault="00F63C65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237E1E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237E1E" w:rsidRDefault="00237E1E" w:rsidP="003C0A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7E1E" w:rsidRDefault="00237E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Нолаксен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237E1E" w:rsidRDefault="00237E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Уорлд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Медицин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Илач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Сан</w:t>
            </w:r>
            <w:proofErr w:type="gramStart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  <w:r>
              <w:rPr>
                <w:rFonts w:ascii="Calibri" w:hAnsi="Calibri" w:cs="Calibri"/>
                <w:color w:val="000000"/>
              </w:rPr>
              <w:t>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Тидж</w:t>
            </w:r>
            <w:proofErr w:type="spellEnd"/>
            <w:r>
              <w:rPr>
                <w:rFonts w:ascii="Calibri" w:hAnsi="Calibri" w:cs="Calibri"/>
                <w:color w:val="000000"/>
              </w:rPr>
              <w:t>. А.Ш., Турция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37E1E" w:rsidRDefault="00237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«УОРЛД МЕДИЦИН ЛИМИТЕД», Великобритания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37E1E" w:rsidRDefault="00237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37E1E" w:rsidRDefault="00237E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Гидрохлоротиазид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Спиронолактон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237E1E" w:rsidRDefault="00237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Таблетки, покрытые оболочкой</w:t>
            </w:r>
          </w:p>
        </w:tc>
      </w:tr>
    </w:tbl>
    <w:p w:rsidR="00F63C65" w:rsidRDefault="00F63C65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237E1E" w:rsidRPr="00041D78" w:rsidTr="003C0A8D">
        <w:tc>
          <w:tcPr>
            <w:tcW w:w="2879" w:type="dxa"/>
          </w:tcPr>
          <w:p w:rsidR="00237E1E" w:rsidRPr="00041D78" w:rsidRDefault="00237E1E" w:rsidP="003C0A8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37E1E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nilotinib</w:t>
            </w:r>
            <w:proofErr w:type="spellEnd"/>
          </w:p>
        </w:tc>
        <w:tc>
          <w:tcPr>
            <w:tcW w:w="3696" w:type="dxa"/>
          </w:tcPr>
          <w:p w:rsidR="00237E1E" w:rsidRPr="0042692E" w:rsidRDefault="00237E1E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3697" w:type="dxa"/>
          </w:tcPr>
          <w:p w:rsidR="00237E1E" w:rsidRPr="00041D78" w:rsidRDefault="00237E1E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31.01.2021</w:t>
            </w:r>
          </w:p>
        </w:tc>
        <w:tc>
          <w:tcPr>
            <w:tcW w:w="2486" w:type="dxa"/>
          </w:tcPr>
          <w:p w:rsidR="00237E1E" w:rsidRPr="00041D78" w:rsidRDefault="00237E1E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237E1E" w:rsidRDefault="00237E1E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237E1E" w:rsidRPr="00041D78" w:rsidTr="003C0A8D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237E1E" w:rsidRPr="00041D78" w:rsidRDefault="00237E1E" w:rsidP="003C0A8D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4269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42692E">
              <w:rPr>
                <w:rFonts w:ascii="Arial Narrow" w:hAnsi="Arial Narrow"/>
                <w:b/>
                <w:color w:val="000000"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37E1E" w:rsidRPr="00041D78" w:rsidRDefault="00237E1E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9E3497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9E3497" w:rsidRDefault="009E3497" w:rsidP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Тасигна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Новартис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Штейн АГ, Швейцария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Новартис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АГ, Швейцария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Нилотиниб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Нилотиниба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гидрохлорид безводный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нилотинибу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9E3497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9E3497" w:rsidRDefault="009E3497" w:rsidP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Тасигна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Новартис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Штейн АГ, Швейцария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Новартис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АГ, Швейцария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Нилотиниб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Нилотиниба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гидрохлорид безводный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нилотинибу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9E3497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9E3497" w:rsidRDefault="009E3497" w:rsidP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НИЛОТИН®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Нилотиниб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Нилотиниба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гидрохлорид безводный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нилотинибу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9E3497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9E3497" w:rsidRDefault="009E3497" w:rsidP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НИЛОТИН®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Нилотиниб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Нилотиниба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гидрохлорид безводный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нилотинибу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9E3497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9E3497" w:rsidRDefault="009E3497" w:rsidP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Нилотиниба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гидрохлорид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Нилотиниб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Нилотиниба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гидрохлорида (эквивалентно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нилотинибу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E3497" w:rsidRDefault="009E34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Порошок</w:t>
            </w:r>
          </w:p>
        </w:tc>
      </w:tr>
    </w:tbl>
    <w:p w:rsidR="00237E1E" w:rsidRDefault="00237E1E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9E3497" w:rsidRPr="00041D78" w:rsidTr="003C0A8D">
        <w:tc>
          <w:tcPr>
            <w:tcW w:w="2879" w:type="dxa"/>
          </w:tcPr>
          <w:p w:rsidR="009E3497" w:rsidRPr="00041D78" w:rsidRDefault="009E3497" w:rsidP="003C0A8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9E349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estradiol / </w:t>
            </w:r>
            <w:proofErr w:type="spellStart"/>
            <w:r w:rsidRPr="009E349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nomegestrol</w:t>
            </w:r>
            <w:proofErr w:type="spellEnd"/>
            <w:r w:rsidRPr="009E349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acetate</w:t>
            </w:r>
          </w:p>
        </w:tc>
        <w:tc>
          <w:tcPr>
            <w:tcW w:w="3696" w:type="dxa"/>
          </w:tcPr>
          <w:p w:rsidR="009E3497" w:rsidRPr="0042692E" w:rsidRDefault="009E3497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697" w:type="dxa"/>
          </w:tcPr>
          <w:p w:rsidR="009E3497" w:rsidRPr="00041D78" w:rsidRDefault="009E3497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486" w:type="dxa"/>
          </w:tcPr>
          <w:p w:rsidR="009E3497" w:rsidRPr="00041D78" w:rsidRDefault="009E3497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26.04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9E3497" w:rsidRDefault="009E3497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AF6FC6" w:rsidRPr="00AF6FC6" w:rsidTr="003C0A8D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AF6FC6" w:rsidRPr="00AF6FC6" w:rsidRDefault="00AF6FC6" w:rsidP="00AF6FC6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F6FC6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AF6FC6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AF6FC6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AF6FC6">
              <w:rPr>
                <w:rFonts w:ascii="Arial Narrow" w:hAnsi="Arial Narrow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AF6FC6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AF6FC6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6FC6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AF6FC6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AF6FC6">
              <w:rPr>
                <w:rFonts w:ascii="Arial Narrow" w:hAnsi="Arial Narrow"/>
                <w:b/>
                <w:color w:val="000000"/>
                <w:sz w:val="24"/>
                <w:szCs w:val="24"/>
              </w:rPr>
              <w:t>/страна</w:t>
            </w: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AF6FC6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AF6FC6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AF6FC6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AF6FC6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AF6FC6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F6FC6" w:rsidRPr="00AF6FC6" w:rsidRDefault="00AF6FC6" w:rsidP="00AF6FC6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AF6FC6" w:rsidRPr="00AF6FC6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AF6FC6" w:rsidRPr="00AF6FC6" w:rsidRDefault="00AF6FC6" w:rsidP="00AF6FC6">
            <w:pPr>
              <w:jc w:val="right"/>
              <w:rPr>
                <w:rFonts w:ascii="Calibri" w:hAnsi="Calibri" w:cs="Calibri"/>
                <w:color w:val="000000"/>
              </w:rPr>
            </w:pPr>
            <w:r w:rsidRPr="00AF6FC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F6FC6" w:rsidRDefault="00AF6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Зоели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AF6FC6" w:rsidRDefault="00AF6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Дельфарм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Лилль С.А.С, Франция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6FC6" w:rsidRDefault="00AF6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Шеринг-Плау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Сентрал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Ист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АГ, Швейцария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6FC6" w:rsidRDefault="00AF6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6FC6" w:rsidRDefault="00AF6F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Номегестрола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ацетат, </w:t>
            </w:r>
            <w:proofErr w:type="spellStart"/>
            <w:r>
              <w:rPr>
                <w:rFonts w:ascii="Calibri" w:hAnsi="Calibri" w:cs="Calibri"/>
                <w:color w:val="000000"/>
              </w:rPr>
              <w:t>Эстрадиол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AF6FC6" w:rsidRDefault="00AF6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Таблетки, покрытые пленочной оболочкой</w:t>
            </w:r>
          </w:p>
        </w:tc>
      </w:tr>
    </w:tbl>
    <w:p w:rsidR="00AF6FC6" w:rsidRDefault="00AF6FC6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AF6FC6" w:rsidRPr="00041D78" w:rsidTr="003C0A8D">
        <w:tc>
          <w:tcPr>
            <w:tcW w:w="2879" w:type="dxa"/>
          </w:tcPr>
          <w:p w:rsidR="00AF6FC6" w:rsidRPr="00041D78" w:rsidRDefault="00AF6FC6" w:rsidP="003C0A8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F6FC6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pregabalin</w:t>
            </w:r>
            <w:proofErr w:type="spellEnd"/>
          </w:p>
        </w:tc>
        <w:tc>
          <w:tcPr>
            <w:tcW w:w="3696" w:type="dxa"/>
          </w:tcPr>
          <w:p w:rsidR="00AF6FC6" w:rsidRPr="0042692E" w:rsidRDefault="00AF6FC6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3697" w:type="dxa"/>
          </w:tcPr>
          <w:p w:rsidR="00AF6FC6" w:rsidRPr="00041D78" w:rsidRDefault="00AF6FC6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31.01.2021</w:t>
            </w:r>
          </w:p>
        </w:tc>
        <w:tc>
          <w:tcPr>
            <w:tcW w:w="2486" w:type="dxa"/>
          </w:tcPr>
          <w:p w:rsidR="00AF6FC6" w:rsidRPr="00041D78" w:rsidRDefault="00AF6FC6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9E3497" w:rsidRDefault="009E3497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7E3B31" w:rsidRPr="00041D78" w:rsidTr="003C0A8D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7E3B31" w:rsidRPr="00041D78" w:rsidRDefault="007E3B31" w:rsidP="003C0A8D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lastRenderedPageBreak/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4269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42692E">
              <w:rPr>
                <w:rFonts w:ascii="Arial Narrow" w:hAnsi="Arial Narrow"/>
                <w:b/>
                <w:color w:val="000000"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E3B31" w:rsidRPr="00041D78" w:rsidRDefault="007E3B31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E3B31" w:rsidRPr="00041D78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Прегабио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Ново место, Словения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Ново место, Словения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1020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Прегабио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Ново место, Словения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Ново место, Словения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103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Прегабио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Ново место, Словения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Ново место, Словения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Прегабио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Ново место, Словения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д.д</w:t>
            </w:r>
            <w:proofErr w:type="spellEnd"/>
            <w:r>
              <w:rPr>
                <w:rFonts w:ascii="Calibri" w:hAnsi="Calibri" w:cs="Calibri"/>
                <w:color w:val="000000"/>
              </w:rPr>
              <w:t>., Ново место, Словения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Нейрофит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Pr="007E3B31" w:rsidRDefault="007E3B31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7E3B31">
              <w:rPr>
                <w:rFonts w:ascii="Calibri" w:hAnsi="Calibri" w:cs="Calibri"/>
                <w:color w:val="000000"/>
                <w:lang w:val="en-US"/>
              </w:rPr>
              <w:t>Adamed</w:t>
            </w:r>
            <w:proofErr w:type="spellEnd"/>
            <w:r w:rsidRPr="007E3B31">
              <w:rPr>
                <w:rFonts w:ascii="Calibri" w:hAnsi="Calibri" w:cs="Calibri"/>
                <w:color w:val="000000"/>
                <w:lang w:val="en-US"/>
              </w:rPr>
              <w:t xml:space="preserve"> Pharma S.A., </w:t>
            </w:r>
            <w:r>
              <w:rPr>
                <w:rFonts w:ascii="Calibri" w:hAnsi="Calibri" w:cs="Calibri"/>
                <w:color w:val="000000"/>
              </w:rPr>
              <w:t>Польша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Pr="007E3B31" w:rsidRDefault="007E3B31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7E3B31">
              <w:rPr>
                <w:rFonts w:ascii="Calibri" w:hAnsi="Calibri" w:cs="Calibri"/>
                <w:color w:val="000000"/>
                <w:lang w:val="en-US"/>
              </w:rPr>
              <w:t>Adamed</w:t>
            </w:r>
            <w:proofErr w:type="spellEnd"/>
            <w:r w:rsidRPr="007E3B31">
              <w:rPr>
                <w:rFonts w:ascii="Calibri" w:hAnsi="Calibri" w:cs="Calibri"/>
                <w:color w:val="000000"/>
                <w:lang w:val="en-US"/>
              </w:rPr>
              <w:t xml:space="preserve"> Pharma S.A., </w:t>
            </w:r>
            <w:r>
              <w:rPr>
                <w:rFonts w:ascii="Calibri" w:hAnsi="Calibri" w:cs="Calibri"/>
                <w:color w:val="000000"/>
              </w:rPr>
              <w:t>Польша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Нейрофит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Pr="007E3B31" w:rsidRDefault="007E3B31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7E3B31">
              <w:rPr>
                <w:rFonts w:ascii="Calibri" w:hAnsi="Calibri" w:cs="Calibri"/>
                <w:color w:val="000000"/>
                <w:lang w:val="en-US"/>
              </w:rPr>
              <w:t>Adamed</w:t>
            </w:r>
            <w:proofErr w:type="spellEnd"/>
            <w:r w:rsidRPr="007E3B31">
              <w:rPr>
                <w:rFonts w:ascii="Calibri" w:hAnsi="Calibri" w:cs="Calibri"/>
                <w:color w:val="000000"/>
                <w:lang w:val="en-US"/>
              </w:rPr>
              <w:t xml:space="preserve"> Pharma S.A., </w:t>
            </w:r>
            <w:r>
              <w:rPr>
                <w:rFonts w:ascii="Calibri" w:hAnsi="Calibri" w:cs="Calibri"/>
                <w:color w:val="000000"/>
              </w:rPr>
              <w:t>Польша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Pr="007E3B31" w:rsidRDefault="007E3B31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7E3B31">
              <w:rPr>
                <w:rFonts w:ascii="Calibri" w:hAnsi="Calibri" w:cs="Calibri"/>
                <w:color w:val="000000"/>
                <w:lang w:val="en-US"/>
              </w:rPr>
              <w:t>Adamed</w:t>
            </w:r>
            <w:proofErr w:type="spellEnd"/>
            <w:r w:rsidRPr="007E3B31">
              <w:rPr>
                <w:rFonts w:ascii="Calibri" w:hAnsi="Calibri" w:cs="Calibri"/>
                <w:color w:val="000000"/>
                <w:lang w:val="en-US"/>
              </w:rPr>
              <w:t xml:space="preserve"> Pharma S.A., </w:t>
            </w:r>
            <w:r>
              <w:rPr>
                <w:rFonts w:ascii="Calibri" w:hAnsi="Calibri" w:cs="Calibri"/>
                <w:color w:val="000000"/>
              </w:rPr>
              <w:t>Польша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Нейрофит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Pr="007E3B31" w:rsidRDefault="007E3B31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7E3B31">
              <w:rPr>
                <w:rFonts w:ascii="Calibri" w:hAnsi="Calibri" w:cs="Calibri"/>
                <w:color w:val="000000"/>
                <w:lang w:val="en-US"/>
              </w:rPr>
              <w:t>Adamed</w:t>
            </w:r>
            <w:proofErr w:type="spellEnd"/>
            <w:r w:rsidRPr="007E3B31">
              <w:rPr>
                <w:rFonts w:ascii="Calibri" w:hAnsi="Calibri" w:cs="Calibri"/>
                <w:color w:val="000000"/>
                <w:lang w:val="en-US"/>
              </w:rPr>
              <w:t xml:space="preserve"> Pharma S.A., </w:t>
            </w:r>
            <w:r>
              <w:rPr>
                <w:rFonts w:ascii="Calibri" w:hAnsi="Calibri" w:cs="Calibri"/>
                <w:color w:val="000000"/>
              </w:rPr>
              <w:t>Польша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Pr="007E3B31" w:rsidRDefault="007E3B31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7E3B31">
              <w:rPr>
                <w:rFonts w:ascii="Calibri" w:hAnsi="Calibri" w:cs="Calibri"/>
                <w:color w:val="000000"/>
                <w:lang w:val="en-US"/>
              </w:rPr>
              <w:t>Adamed</w:t>
            </w:r>
            <w:proofErr w:type="spellEnd"/>
            <w:r w:rsidRPr="007E3B31">
              <w:rPr>
                <w:rFonts w:ascii="Calibri" w:hAnsi="Calibri" w:cs="Calibri"/>
                <w:color w:val="000000"/>
                <w:lang w:val="en-US"/>
              </w:rPr>
              <w:t xml:space="preserve"> Pharma S.A., </w:t>
            </w:r>
            <w:r>
              <w:rPr>
                <w:rFonts w:ascii="Calibri" w:hAnsi="Calibri" w:cs="Calibri"/>
                <w:color w:val="000000"/>
              </w:rPr>
              <w:t>Польша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Реплика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Биотек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Биотек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Реплика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Биотек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Биотек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Реплика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Биотек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Биотек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ДОНГБАНГ ФЬЮЧЕР ТЕК ЭНД ЛАЙФ КО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., </w:t>
            </w:r>
            <w:proofErr w:type="gramEnd"/>
            <w:r>
              <w:rPr>
                <w:rFonts w:ascii="Calibri" w:hAnsi="Calibri" w:cs="Calibri"/>
                <w:color w:val="000000"/>
              </w:rPr>
              <w:t>ЛТД., Республика Корея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«ГЕРОФАРМ», Россия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ДОНГБАНГ ФЬЮЧЕР ТЕК ЭНД ЛАЙФ КО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., </w:t>
            </w:r>
            <w:proofErr w:type="gramEnd"/>
            <w:r>
              <w:rPr>
                <w:rFonts w:ascii="Calibri" w:hAnsi="Calibri" w:cs="Calibri"/>
                <w:color w:val="000000"/>
              </w:rPr>
              <w:t>ЛТД., Республика Корея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«ГЕРОФАРМ», Россия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ДОНГБАНГ ФЬЮЧЕР ТЕК ЭНД ЛАЙФ КО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., </w:t>
            </w:r>
            <w:proofErr w:type="gramEnd"/>
            <w:r>
              <w:rPr>
                <w:rFonts w:ascii="Calibri" w:hAnsi="Calibri" w:cs="Calibri"/>
                <w:color w:val="000000"/>
              </w:rPr>
              <w:t>ЛТД., Республика Корея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«ГЕРОФАРМ», Россия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Прегабин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Старт", Украина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«Асино Украина», Украина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Прегабин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Старт", Украина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«Асино Украина», Украина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Галара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Уорлд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Медицин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Илач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Сан</w:t>
            </w:r>
            <w:proofErr w:type="gramStart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  <w:r>
              <w:rPr>
                <w:rFonts w:ascii="Calibri" w:hAnsi="Calibri" w:cs="Calibri"/>
                <w:color w:val="000000"/>
              </w:rPr>
              <w:t>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Тидж</w:t>
            </w:r>
            <w:proofErr w:type="spellEnd"/>
            <w:r>
              <w:rPr>
                <w:rFonts w:ascii="Calibri" w:hAnsi="Calibri" w:cs="Calibri"/>
                <w:color w:val="000000"/>
              </w:rPr>
              <w:t>. А.Ш., Турция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Сертус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Илач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Санайи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Тиджарет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Ширкети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Турция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Лирика®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Пфайзер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Мануфактуринг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Дойчланд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ГмбХ</w:t>
            </w:r>
            <w:proofErr w:type="spellEnd"/>
            <w:r>
              <w:rPr>
                <w:rFonts w:ascii="Calibri" w:hAnsi="Calibri" w:cs="Calibri"/>
                <w:color w:val="000000"/>
              </w:rPr>
              <w:t>, Германия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Пфайзер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Эйч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Си Пи Корпорэйшн, США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Лирика®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Пфайзер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Мануфактуринг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Дойчланд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ГмбХ</w:t>
            </w:r>
            <w:proofErr w:type="spellEnd"/>
            <w:r>
              <w:rPr>
                <w:rFonts w:ascii="Calibri" w:hAnsi="Calibri" w:cs="Calibri"/>
                <w:color w:val="000000"/>
              </w:rPr>
              <w:t>, Германия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Пфайзер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Эйч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Си Пи Корпорэйшн, США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Аплен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Аджанта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Аджанта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Лирика®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Пфайзер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Мануфактуринг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Дойчланд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ГмбХ</w:t>
            </w:r>
            <w:proofErr w:type="spellEnd"/>
            <w:r>
              <w:rPr>
                <w:rFonts w:ascii="Calibri" w:hAnsi="Calibri" w:cs="Calibri"/>
                <w:color w:val="000000"/>
              </w:rPr>
              <w:t>, Германия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Пфайзер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Эйч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Си Пи Корпорэйшн, США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ГАБАЛИР®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ПАО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Киевмедпрепарат</w:t>
            </w:r>
            <w:proofErr w:type="spellEnd"/>
            <w:r>
              <w:rPr>
                <w:rFonts w:ascii="Calibri" w:hAnsi="Calibri" w:cs="Calibri"/>
                <w:color w:val="000000"/>
              </w:rPr>
              <w:t>, Украина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ПАО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Киевмедпрепарат</w:t>
            </w:r>
            <w:proofErr w:type="spellEnd"/>
            <w:r>
              <w:rPr>
                <w:rFonts w:ascii="Calibri" w:hAnsi="Calibri" w:cs="Calibri"/>
                <w:color w:val="000000"/>
              </w:rPr>
              <w:t>, Украина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ГАБАЛИР®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ПАО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Киевмедпрепарат</w:t>
            </w:r>
            <w:proofErr w:type="spellEnd"/>
            <w:r>
              <w:rPr>
                <w:rFonts w:ascii="Calibri" w:hAnsi="Calibri" w:cs="Calibri"/>
                <w:color w:val="000000"/>
              </w:rPr>
              <w:t>, Украина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ПАО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Киевмедпрепарат</w:t>
            </w:r>
            <w:proofErr w:type="spellEnd"/>
            <w:r>
              <w:rPr>
                <w:rFonts w:ascii="Calibri" w:hAnsi="Calibri" w:cs="Calibri"/>
                <w:color w:val="000000"/>
              </w:rPr>
              <w:t>, Украина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Галара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Уорлд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Медицин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Илач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Сан</w:t>
            </w:r>
            <w:proofErr w:type="gramStart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  <w:r>
              <w:rPr>
                <w:rFonts w:ascii="Calibri" w:hAnsi="Calibri" w:cs="Calibri"/>
                <w:color w:val="000000"/>
              </w:rPr>
              <w:t>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Тидж</w:t>
            </w:r>
            <w:proofErr w:type="spellEnd"/>
            <w:r>
              <w:rPr>
                <w:rFonts w:ascii="Calibri" w:hAnsi="Calibri" w:cs="Calibri"/>
                <w:color w:val="000000"/>
              </w:rPr>
              <w:t>. А.Ш., Турция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Сертус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Илач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Санайи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Тиджарет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Ширкети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Турция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Аплен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Аджанта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Аджанта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АБДИ ИБРАХИМ, Турция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АБДИ ИБРАХИМ, Турция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АБДИ ИБРАХИМ, Турция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АБДИ ИБРАХИМ, Турция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АБДИ ИБРАХИМ, Турция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АБДИ ИБРАХИМ, Турция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ЗОНИК®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Кусум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Хелткер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Пвт</w:t>
            </w:r>
            <w:proofErr w:type="spellEnd"/>
            <w:r>
              <w:rPr>
                <w:rFonts w:ascii="Calibri" w:hAnsi="Calibri" w:cs="Calibri"/>
                <w:color w:val="000000"/>
              </w:rPr>
              <w:t>. Лтд,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Кусум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Хелткер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Пвт</w:t>
            </w:r>
            <w:proofErr w:type="spellEnd"/>
            <w:r>
              <w:rPr>
                <w:rFonts w:ascii="Calibri" w:hAnsi="Calibri" w:cs="Calibri"/>
                <w:color w:val="000000"/>
              </w:rPr>
              <w:t>. Лтд,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ПАГАМАКС® 25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ПАГАМАКС® 75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ПАГАМАКС® 150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ПАГАМАКС® 300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Нобел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Алматинская Фармацевтическая Фабрика АО, 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  <w:r>
              <w:rPr>
                <w:rFonts w:ascii="Calibri" w:hAnsi="Calibri" w:cs="Calibri"/>
                <w:color w:val="000000"/>
              </w:rPr>
              <w:t>-Рихтер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ГЕДЕОН РИХТЕР - РУС АО, Россия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Гедеон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Рихтер», Венгрия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  <w:r>
              <w:rPr>
                <w:rFonts w:ascii="Calibri" w:hAnsi="Calibri" w:cs="Calibri"/>
                <w:color w:val="000000"/>
              </w:rPr>
              <w:t>-Рихтер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ГЕДЕОН РИХТЕР - РУС АО, Россия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Гедеон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Рихтер», Венгрия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  <w:r>
              <w:rPr>
                <w:rFonts w:ascii="Calibri" w:hAnsi="Calibri" w:cs="Calibri"/>
                <w:color w:val="000000"/>
              </w:rPr>
              <w:t>-Рихтер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ГЕДЕОН РИХТЕР - РУС АО, Россия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Гедеон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Рихтер», Венгрия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ЗОНИК®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Кусум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Хелткер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Пвт</w:t>
            </w:r>
            <w:proofErr w:type="spellEnd"/>
            <w:r>
              <w:rPr>
                <w:rFonts w:ascii="Calibri" w:hAnsi="Calibri" w:cs="Calibri"/>
                <w:color w:val="000000"/>
              </w:rPr>
              <w:t>. Лтд,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ОАО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Гедеон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Рихтер», Венгрия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Привалекс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Софаримекс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Индустрия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Кимика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Фармасэутика</w:t>
            </w:r>
            <w:proofErr w:type="spellEnd"/>
            <w:r>
              <w:rPr>
                <w:rFonts w:ascii="Calibri" w:hAnsi="Calibri" w:cs="Calibri"/>
                <w:color w:val="000000"/>
              </w:rPr>
              <w:t>, С. А., Португалия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Ltd, Великобритания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Привалекс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Софаримекс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Индустрия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Кимика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Фармасэутика</w:t>
            </w:r>
            <w:proofErr w:type="spellEnd"/>
            <w:r>
              <w:rPr>
                <w:rFonts w:ascii="Calibri" w:hAnsi="Calibri" w:cs="Calibri"/>
                <w:color w:val="000000"/>
              </w:rPr>
              <w:t>, С. А., Португалия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Ltd, Великобритания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Максгалин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Фармасьютикал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Индастриес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Лтд,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Фармасьютикал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Индастриес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Лтд,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  <w:tr w:rsidR="007E3B31" w:rsidRPr="00041D78" w:rsidTr="003C0A8D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7E3B31" w:rsidRDefault="007E3B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Максгалин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Фармасьютикал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Индастриес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Лтд,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Фармасьютикал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Индастриес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Лтд,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Прегабалин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E3B31" w:rsidRDefault="007E3B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Капсулы</w:t>
            </w:r>
          </w:p>
        </w:tc>
      </w:tr>
    </w:tbl>
    <w:p w:rsidR="00AF6FC6" w:rsidRDefault="00AF6FC6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3C0A8D" w:rsidRPr="00041D78" w:rsidTr="003C0A8D">
        <w:tc>
          <w:tcPr>
            <w:tcW w:w="2879" w:type="dxa"/>
          </w:tcPr>
          <w:p w:rsidR="003C0A8D" w:rsidRPr="00041D78" w:rsidRDefault="003C0A8D" w:rsidP="003C0A8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C0A8D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ranolazine</w:t>
            </w:r>
            <w:proofErr w:type="spellEnd"/>
          </w:p>
        </w:tc>
        <w:tc>
          <w:tcPr>
            <w:tcW w:w="3696" w:type="dxa"/>
          </w:tcPr>
          <w:p w:rsidR="003C0A8D" w:rsidRPr="0042692E" w:rsidRDefault="003C0A8D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697" w:type="dxa"/>
          </w:tcPr>
          <w:p w:rsidR="003C0A8D" w:rsidRPr="00041D78" w:rsidRDefault="003C0A8D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2486" w:type="dxa"/>
          </w:tcPr>
          <w:p w:rsidR="003C0A8D" w:rsidRPr="00041D78" w:rsidRDefault="003C0A8D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26.04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3C0A8D" w:rsidRDefault="003C0A8D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3C0A8D" w:rsidRPr="00041D78" w:rsidTr="003C0A8D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3C0A8D" w:rsidRPr="00041D78" w:rsidRDefault="003C0A8D" w:rsidP="003C0A8D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4269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42692E">
              <w:rPr>
                <w:rFonts w:ascii="Arial Narrow" w:hAnsi="Arial Narrow"/>
                <w:b/>
                <w:color w:val="000000"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3C0A8D" w:rsidRPr="00041D78" w:rsidRDefault="003C0A8D" w:rsidP="003C0A8D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3C0A8D" w:rsidTr="003C0A8D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3C0A8D" w:rsidRDefault="003C0A8D" w:rsidP="003C0A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Ранекса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Менарини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Фон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Хейден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ГмбХ</w:t>
            </w:r>
            <w:proofErr w:type="spellEnd"/>
            <w:r>
              <w:rPr>
                <w:rFonts w:ascii="Calibri" w:hAnsi="Calibri" w:cs="Calibri"/>
                <w:color w:val="000000"/>
              </w:rPr>
              <w:t>, Германия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Менарини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Интернэшнл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Оперейшнз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Люксембург С.А.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Таблетки пролонгированного действия, покрытые пленочной </w:t>
            </w:r>
            <w:r>
              <w:rPr>
                <w:rFonts w:ascii="Calibri" w:hAnsi="Calibri" w:cs="Calibri"/>
                <w:color w:val="000000"/>
              </w:rPr>
              <w:lastRenderedPageBreak/>
              <w:t>оболочкой</w:t>
            </w:r>
          </w:p>
        </w:tc>
      </w:tr>
      <w:tr w:rsidR="003C0A8D" w:rsidTr="003C0A8D">
        <w:trPr>
          <w:trHeight w:val="1020"/>
        </w:trPr>
        <w:tc>
          <w:tcPr>
            <w:tcW w:w="534" w:type="dxa"/>
            <w:shd w:val="clear" w:color="auto" w:fill="auto"/>
            <w:vAlign w:val="bottom"/>
          </w:tcPr>
          <w:p w:rsidR="003C0A8D" w:rsidRDefault="003C0A8D" w:rsidP="003C0A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Ранекса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Менарини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Фон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Хейден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ГмбХ</w:t>
            </w:r>
            <w:proofErr w:type="spellEnd"/>
            <w:r>
              <w:rPr>
                <w:rFonts w:ascii="Calibri" w:hAnsi="Calibri" w:cs="Calibri"/>
                <w:color w:val="000000"/>
              </w:rPr>
              <w:t>, Германия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Менарини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Интернэшнл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Оперейшнз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Люксембург С.А.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C0A8D" w:rsidTr="003C0A8D">
        <w:trPr>
          <w:trHeight w:val="1035"/>
        </w:trPr>
        <w:tc>
          <w:tcPr>
            <w:tcW w:w="534" w:type="dxa"/>
            <w:shd w:val="clear" w:color="auto" w:fill="auto"/>
            <w:vAlign w:val="bottom"/>
          </w:tcPr>
          <w:p w:rsidR="003C0A8D" w:rsidRDefault="003C0A8D" w:rsidP="003C0A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РанСВ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МСН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Лабораториез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Прайвэт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МСН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Лабораториез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Прайвэт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0A8D" w:rsidTr="003C0A8D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3C0A8D" w:rsidRDefault="003C0A8D" w:rsidP="003C0A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РанСВ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МСН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Лабораториез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Прайвэт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МСН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Лабораториез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Прайвэт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C0A8D" w:rsidTr="003C0A8D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3C0A8D" w:rsidRDefault="003C0A8D" w:rsidP="003C0A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Ранокардум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Аджио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Фармацевтикалз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Лтд,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Аргументум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Холдинг АГ», Швейцария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Таблетки, покрытые пленочной оболочкой, с пролонгированным высвобождением</w:t>
            </w:r>
          </w:p>
        </w:tc>
      </w:tr>
      <w:tr w:rsidR="003C0A8D" w:rsidTr="003C0A8D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3C0A8D" w:rsidRDefault="003C0A8D" w:rsidP="003C0A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Ранокардум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Аджио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Фармацевтикалз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Лтд,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Аргументум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Холдинг АГ», Швейцария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Таблетки, покрытые пленочной оболочкой, с пролонгированным </w:t>
            </w:r>
            <w:r>
              <w:rPr>
                <w:rFonts w:ascii="Calibri" w:hAnsi="Calibri" w:cs="Calibri"/>
                <w:color w:val="000000"/>
              </w:rPr>
              <w:lastRenderedPageBreak/>
              <w:t>высвобождением</w:t>
            </w:r>
          </w:p>
        </w:tc>
      </w:tr>
      <w:tr w:rsidR="003C0A8D" w:rsidTr="003C0A8D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3C0A8D" w:rsidRDefault="003C0A8D" w:rsidP="003C0A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Ранокардум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Аджио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Фармацевтикалз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Лтд,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Аргументум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Холдинг АГ», Швейцария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Ранолазин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3C0A8D" w:rsidRDefault="003C0A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Таблетки, покрытые пленочной оболочкой, с пролонгированным высвобождением</w:t>
            </w:r>
          </w:p>
        </w:tc>
      </w:tr>
    </w:tbl>
    <w:p w:rsidR="003C0A8D" w:rsidRDefault="003C0A8D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3C0A8D" w:rsidRPr="00041D78" w:rsidTr="003C0A8D">
        <w:tc>
          <w:tcPr>
            <w:tcW w:w="2879" w:type="dxa"/>
          </w:tcPr>
          <w:p w:rsidR="003C0A8D" w:rsidRPr="00041D78" w:rsidRDefault="003C0A8D" w:rsidP="003C0A8D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C0A8D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roflumilast</w:t>
            </w:r>
            <w:proofErr w:type="spellEnd"/>
          </w:p>
        </w:tc>
        <w:tc>
          <w:tcPr>
            <w:tcW w:w="3696" w:type="dxa"/>
          </w:tcPr>
          <w:p w:rsidR="003C0A8D" w:rsidRPr="0042692E" w:rsidRDefault="003C0A8D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697" w:type="dxa"/>
          </w:tcPr>
          <w:p w:rsidR="003C0A8D" w:rsidRPr="00041D78" w:rsidRDefault="003C0A8D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05.01.2021</w:t>
            </w:r>
          </w:p>
        </w:tc>
        <w:tc>
          <w:tcPr>
            <w:tcW w:w="2486" w:type="dxa"/>
          </w:tcPr>
          <w:p w:rsidR="003C0A8D" w:rsidRPr="00041D78" w:rsidRDefault="003C0A8D" w:rsidP="003C0A8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05.04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3C0A8D" w:rsidRDefault="003C0A8D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EF301E" w:rsidRPr="00041D78" w:rsidTr="000604FB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EF301E" w:rsidRPr="00041D78" w:rsidRDefault="00EF301E" w:rsidP="000604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4269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42692E">
              <w:rPr>
                <w:rFonts w:ascii="Arial Narrow" w:hAnsi="Arial Narrow"/>
                <w:b/>
                <w:color w:val="000000"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EF301E" w:rsidRPr="00041D78" w:rsidRDefault="00EF301E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F301E" w:rsidTr="000604FB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EF301E" w:rsidRDefault="00EF301E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Даксас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Такеда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ГмбХ</w:t>
            </w:r>
            <w:proofErr w:type="spellEnd"/>
            <w:r>
              <w:rPr>
                <w:rFonts w:ascii="Calibri" w:hAnsi="Calibri" w:cs="Calibri"/>
                <w:color w:val="000000"/>
              </w:rPr>
              <w:t>, Германия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АстраЗенека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АБ, Швеция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Рофлумиласт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Рофлумиласт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Таблетки, покрытые пленочной оболочкой</w:t>
            </w:r>
          </w:p>
        </w:tc>
      </w:tr>
      <w:tr w:rsidR="00EF301E" w:rsidTr="000604FB">
        <w:trPr>
          <w:trHeight w:val="1020"/>
        </w:trPr>
        <w:tc>
          <w:tcPr>
            <w:tcW w:w="534" w:type="dxa"/>
            <w:shd w:val="clear" w:color="auto" w:fill="auto"/>
            <w:vAlign w:val="bottom"/>
          </w:tcPr>
          <w:p w:rsidR="00EF301E" w:rsidRDefault="00EF301E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Рофилас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Хетеро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Хетеро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Лимитед,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Рофлумиласт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Рофлумиласт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</w:t>
            </w:r>
          </w:p>
        </w:tc>
      </w:tr>
      <w:tr w:rsidR="00EF301E" w:rsidTr="000604FB">
        <w:trPr>
          <w:trHeight w:val="1035"/>
        </w:trPr>
        <w:tc>
          <w:tcPr>
            <w:tcW w:w="534" w:type="dxa"/>
            <w:shd w:val="clear" w:color="auto" w:fill="auto"/>
            <w:vAlign w:val="bottom"/>
          </w:tcPr>
          <w:p w:rsidR="00EF301E" w:rsidRDefault="00EF301E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Даксиласт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Элеас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ПФК ТОО, Казахстан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Элеас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ПФК ТОО, 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Рофлумиласт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Рофлумиласт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EF301E" w:rsidRDefault="00EF30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</w:t>
            </w:r>
          </w:p>
        </w:tc>
      </w:tr>
    </w:tbl>
    <w:p w:rsidR="00EF301E" w:rsidRDefault="00EF301E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EF301E" w:rsidRPr="00041D78" w:rsidTr="000604FB">
        <w:tc>
          <w:tcPr>
            <w:tcW w:w="2879" w:type="dxa"/>
          </w:tcPr>
          <w:p w:rsidR="00EF301E" w:rsidRPr="00041D78" w:rsidRDefault="00EF301E" w:rsidP="000604F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EF301E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'</w:t>
            </w:r>
            <w:proofErr w:type="spellStart"/>
            <w:r w:rsidRPr="00EF301E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valproic</w:t>
            </w:r>
            <w:proofErr w:type="spellEnd"/>
            <w:r w:rsidRPr="00EF301E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acid, sodium valproate, valproate </w:t>
            </w:r>
            <w:proofErr w:type="spellStart"/>
            <w:r w:rsidRPr="00EF301E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pivoxil</w:t>
            </w:r>
            <w:proofErr w:type="spellEnd"/>
            <w:r w:rsidRPr="00EF301E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, valproate </w:t>
            </w:r>
            <w:proofErr w:type="spellStart"/>
            <w:r w:rsidRPr="00EF301E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semisodium</w:t>
            </w:r>
            <w:proofErr w:type="spellEnd"/>
            <w:r w:rsidRPr="00EF301E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301E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valpriomide</w:t>
            </w:r>
            <w:proofErr w:type="spellEnd"/>
            <w:r w:rsidRPr="00EF301E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, valproate </w:t>
            </w:r>
            <w:r w:rsidRPr="00EF301E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lastRenderedPageBreak/>
              <w:t>bismuth, calcium valproate, valproate magnesium</w:t>
            </w:r>
          </w:p>
        </w:tc>
        <w:tc>
          <w:tcPr>
            <w:tcW w:w="3696" w:type="dxa"/>
          </w:tcPr>
          <w:p w:rsidR="00EF301E" w:rsidRPr="0042692E" w:rsidRDefault="00EF301E" w:rsidP="000604F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3697" w:type="dxa"/>
          </w:tcPr>
          <w:p w:rsidR="00EF301E" w:rsidRPr="00041D78" w:rsidRDefault="00EF301E" w:rsidP="000604F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23.01.2021</w:t>
            </w:r>
          </w:p>
        </w:tc>
        <w:tc>
          <w:tcPr>
            <w:tcW w:w="2486" w:type="dxa"/>
          </w:tcPr>
          <w:p w:rsidR="00EF301E" w:rsidRPr="00041D78" w:rsidRDefault="00EF301E" w:rsidP="000604F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23.04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EF301E" w:rsidRDefault="00EF301E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A04F60" w:rsidRPr="00041D78" w:rsidTr="000604FB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A04F60" w:rsidRPr="00041D78" w:rsidRDefault="00A04F60" w:rsidP="000604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4269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42692E">
              <w:rPr>
                <w:rFonts w:ascii="Arial Narrow" w:hAnsi="Arial Narrow"/>
                <w:b/>
                <w:color w:val="000000"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A04F60" w:rsidRPr="00041D78" w:rsidRDefault="00A04F60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A04F60" w:rsidTr="000604FB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A04F60" w:rsidRDefault="00A04F60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Конвулекс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ГмбХ</w:t>
            </w:r>
            <w:proofErr w:type="spellEnd"/>
            <w:r>
              <w:rPr>
                <w:rFonts w:ascii="Calibri" w:hAnsi="Calibri" w:cs="Calibri"/>
                <w:color w:val="000000"/>
              </w:rPr>
              <w:t>, Австрия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OOO «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Бауш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Хелс</w:t>
            </w:r>
            <w:proofErr w:type="spellEnd"/>
            <w:r>
              <w:rPr>
                <w:rFonts w:ascii="Calibri" w:hAnsi="Calibri" w:cs="Calibri"/>
                <w:color w:val="000000"/>
              </w:rPr>
              <w:t>», Россия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АВСТРИЯ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Натрия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вальпроат</w:t>
            </w:r>
            <w:proofErr w:type="spellEnd"/>
          </w:p>
        </w:tc>
      </w:tr>
      <w:tr w:rsidR="00A04F60" w:rsidTr="000604FB">
        <w:trPr>
          <w:trHeight w:val="1020"/>
        </w:trPr>
        <w:tc>
          <w:tcPr>
            <w:tcW w:w="534" w:type="dxa"/>
            <w:shd w:val="clear" w:color="auto" w:fill="auto"/>
            <w:vAlign w:val="bottom"/>
          </w:tcPr>
          <w:p w:rsidR="00A04F60" w:rsidRDefault="00A04F60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Депакин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Унитер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Ликвид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Мануфактуринг</w:t>
            </w:r>
            <w:proofErr w:type="spellEnd"/>
            <w:r>
              <w:rPr>
                <w:rFonts w:ascii="Calibri" w:hAnsi="Calibri" w:cs="Calibri"/>
                <w:color w:val="000000"/>
              </w:rPr>
              <w:t>, Франция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Санофи-авентис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Франция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Кислота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</w:p>
        </w:tc>
      </w:tr>
      <w:tr w:rsidR="00A04F60" w:rsidTr="000604FB">
        <w:trPr>
          <w:trHeight w:val="1035"/>
        </w:trPr>
        <w:tc>
          <w:tcPr>
            <w:tcW w:w="534" w:type="dxa"/>
            <w:shd w:val="clear" w:color="auto" w:fill="auto"/>
            <w:vAlign w:val="bottom"/>
          </w:tcPr>
          <w:p w:rsidR="00A04F60" w:rsidRDefault="00A04F60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Депакин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® </w:t>
            </w:r>
            <w:proofErr w:type="spellStart"/>
            <w:r>
              <w:rPr>
                <w:rFonts w:ascii="Calibri" w:hAnsi="Calibri" w:cs="Calibri"/>
                <w:color w:val="000000"/>
              </w:rPr>
              <w:t>Хроносфера</w:t>
            </w:r>
            <w:proofErr w:type="spellEnd"/>
            <w:r>
              <w:rPr>
                <w:rFonts w:ascii="Calibri" w:hAnsi="Calibri" w:cs="Calibri"/>
                <w:color w:val="000000"/>
              </w:rPr>
              <w:t>™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Санофи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Винтроп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Индустрия, Франция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Санофи-Авентис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Франция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натрия, Кислота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</w:p>
        </w:tc>
      </w:tr>
      <w:tr w:rsidR="00A04F60" w:rsidTr="000604FB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A04F60" w:rsidRDefault="00A04F60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Конвулекс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G.L.Pharma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GmbH, Австрия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OOO «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Бауш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Хелс</w:t>
            </w:r>
            <w:proofErr w:type="spellEnd"/>
            <w:r>
              <w:rPr>
                <w:rFonts w:ascii="Calibri" w:hAnsi="Calibri" w:cs="Calibri"/>
                <w:color w:val="000000"/>
              </w:rPr>
              <w:t>», Россия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АВСТРИЯ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Натрия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вальпроат</w:t>
            </w:r>
            <w:proofErr w:type="spellEnd"/>
          </w:p>
        </w:tc>
      </w:tr>
      <w:tr w:rsidR="00A04F60" w:rsidTr="000604FB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A04F60" w:rsidRDefault="00A04F60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Депакин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® </w:t>
            </w:r>
            <w:proofErr w:type="spellStart"/>
            <w:r>
              <w:rPr>
                <w:rFonts w:ascii="Calibri" w:hAnsi="Calibri" w:cs="Calibri"/>
                <w:color w:val="000000"/>
              </w:rPr>
              <w:t>Хроносфера</w:t>
            </w:r>
            <w:proofErr w:type="spellEnd"/>
            <w:r>
              <w:rPr>
                <w:rFonts w:ascii="Calibri" w:hAnsi="Calibri" w:cs="Calibri"/>
                <w:color w:val="000000"/>
              </w:rPr>
              <w:t>™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Санофи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Винтроп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Индустрия, Франция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Санофи-Авентис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Франция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натрия, Кислота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</w:p>
        </w:tc>
      </w:tr>
      <w:tr w:rsidR="00A04F60" w:rsidTr="000604FB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A04F60" w:rsidRDefault="00A04F60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ДЕПАКИН® ХРОНО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Санофи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Винтроп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Индустрия, Франция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Санофи-Авентис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Франция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натрия, Кислота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</w:p>
        </w:tc>
      </w:tr>
      <w:tr w:rsidR="00A04F60" w:rsidTr="000604FB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A04F60" w:rsidRDefault="00A04F60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Химфарм АО, Казахстан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Химфарм АО, 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КАЗАХСТАН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Натрия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вальпроат</w:t>
            </w:r>
            <w:proofErr w:type="spellEnd"/>
          </w:p>
        </w:tc>
      </w:tr>
      <w:tr w:rsidR="00A04F60" w:rsidTr="000604FB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A04F60" w:rsidRDefault="00A04F60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Депакин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® </w:t>
            </w:r>
            <w:proofErr w:type="spellStart"/>
            <w:r>
              <w:rPr>
                <w:rFonts w:ascii="Calibri" w:hAnsi="Calibri" w:cs="Calibri"/>
                <w:color w:val="000000"/>
              </w:rPr>
              <w:t>Хроно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Санофи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Винтроп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Индустрия, Франция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Санофи-Авентис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Франция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кислота, Натрия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вальпроат</w:t>
            </w:r>
            <w:proofErr w:type="spellEnd"/>
          </w:p>
        </w:tc>
      </w:tr>
      <w:tr w:rsidR="00A04F60" w:rsidTr="000604FB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A04F60" w:rsidRDefault="00A04F60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Конвулекс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G.L.Pharma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GmbH, Австрия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OOO «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Бауш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Хелс</w:t>
            </w:r>
            <w:proofErr w:type="spellEnd"/>
            <w:r>
              <w:rPr>
                <w:rFonts w:ascii="Calibri" w:hAnsi="Calibri" w:cs="Calibri"/>
                <w:color w:val="000000"/>
              </w:rPr>
              <w:t>», Россия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АВСТРИЯ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Натрия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вальпроат</w:t>
            </w:r>
            <w:proofErr w:type="spellEnd"/>
          </w:p>
        </w:tc>
      </w:tr>
      <w:tr w:rsidR="00A04F60" w:rsidTr="000604FB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A04F60" w:rsidRDefault="00A04F60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Конвулекс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ГмбХ</w:t>
            </w:r>
            <w:proofErr w:type="spellEnd"/>
            <w:r>
              <w:rPr>
                <w:rFonts w:ascii="Calibri" w:hAnsi="Calibri" w:cs="Calibri"/>
                <w:color w:val="000000"/>
              </w:rPr>
              <w:t>, Австрия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OOO «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Бауш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Хелс</w:t>
            </w:r>
            <w:proofErr w:type="spellEnd"/>
            <w:r>
              <w:rPr>
                <w:rFonts w:ascii="Calibri" w:hAnsi="Calibri" w:cs="Calibri"/>
                <w:color w:val="000000"/>
              </w:rPr>
              <w:t>», Россия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АВСТРИЯ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Кислота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</w:p>
        </w:tc>
      </w:tr>
      <w:tr w:rsidR="00A04F60" w:rsidTr="000604FB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A04F60" w:rsidRDefault="00A04F60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Конвулекс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ГмбХ</w:t>
            </w:r>
            <w:proofErr w:type="spellEnd"/>
            <w:r>
              <w:rPr>
                <w:rFonts w:ascii="Calibri" w:hAnsi="Calibri" w:cs="Calibri"/>
                <w:color w:val="000000"/>
              </w:rPr>
              <w:t>, Австрия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OOO «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Бауш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Хелс</w:t>
            </w:r>
            <w:proofErr w:type="spellEnd"/>
            <w:r>
              <w:rPr>
                <w:rFonts w:ascii="Calibri" w:hAnsi="Calibri" w:cs="Calibri"/>
                <w:color w:val="000000"/>
              </w:rPr>
              <w:t>», Россия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АВСТРИЯ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Кислота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</w:p>
        </w:tc>
      </w:tr>
      <w:tr w:rsidR="00A04F60" w:rsidTr="000604FB">
        <w:trPr>
          <w:trHeight w:val="765"/>
        </w:trPr>
        <w:tc>
          <w:tcPr>
            <w:tcW w:w="534" w:type="dxa"/>
            <w:shd w:val="clear" w:color="auto" w:fill="auto"/>
            <w:vAlign w:val="bottom"/>
          </w:tcPr>
          <w:p w:rsidR="00A04F60" w:rsidRDefault="00A04F60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Конвулекс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ГмбХ</w:t>
            </w:r>
            <w:proofErr w:type="spellEnd"/>
            <w:r>
              <w:rPr>
                <w:rFonts w:ascii="Calibri" w:hAnsi="Calibri" w:cs="Calibri"/>
                <w:color w:val="000000"/>
              </w:rPr>
              <w:t>, Австрия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OOO «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Бауш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Хелс</w:t>
            </w:r>
            <w:proofErr w:type="spellEnd"/>
            <w:r>
              <w:rPr>
                <w:rFonts w:ascii="Calibri" w:hAnsi="Calibri" w:cs="Calibri"/>
                <w:color w:val="000000"/>
              </w:rPr>
              <w:t>», Россия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АВСТРИЯ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кислота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04F60" w:rsidRDefault="00A04F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Кислота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вальпроевая</w:t>
            </w:r>
            <w:proofErr w:type="spellEnd"/>
          </w:p>
        </w:tc>
      </w:tr>
    </w:tbl>
    <w:p w:rsidR="00A04F60" w:rsidRDefault="00A04F60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0604FB" w:rsidRPr="00041D78" w:rsidTr="000604FB">
        <w:tc>
          <w:tcPr>
            <w:tcW w:w="2879" w:type="dxa"/>
          </w:tcPr>
          <w:p w:rsidR="000604FB" w:rsidRPr="00041D78" w:rsidRDefault="000604FB" w:rsidP="000604F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04FB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brentuximab</w:t>
            </w:r>
            <w:proofErr w:type="spellEnd"/>
            <w:r w:rsidRPr="000604FB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4FB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vedotin</w:t>
            </w:r>
            <w:proofErr w:type="spellEnd"/>
          </w:p>
        </w:tc>
        <w:tc>
          <w:tcPr>
            <w:tcW w:w="3696" w:type="dxa"/>
          </w:tcPr>
          <w:p w:rsidR="000604FB" w:rsidRPr="0042692E" w:rsidRDefault="000604FB" w:rsidP="000604F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3697" w:type="dxa"/>
          </w:tcPr>
          <w:p w:rsidR="000604FB" w:rsidRPr="00041D78" w:rsidRDefault="000604FB" w:rsidP="000604F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18.02.2021</w:t>
            </w:r>
          </w:p>
        </w:tc>
        <w:tc>
          <w:tcPr>
            <w:tcW w:w="2486" w:type="dxa"/>
          </w:tcPr>
          <w:p w:rsidR="000604FB" w:rsidRPr="00041D78" w:rsidRDefault="000604FB" w:rsidP="000604F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29.04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0604FB" w:rsidRDefault="000604FB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0604FB" w:rsidRPr="00041D78" w:rsidTr="000604FB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0604FB" w:rsidRPr="00041D78" w:rsidRDefault="000604FB" w:rsidP="000604FB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4269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42692E">
              <w:rPr>
                <w:rFonts w:ascii="Arial Narrow" w:hAnsi="Arial Narrow"/>
                <w:b/>
                <w:color w:val="000000"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0604FB" w:rsidRPr="00041D78" w:rsidRDefault="000604FB" w:rsidP="000604F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0604FB" w:rsidTr="000604FB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0604FB" w:rsidRDefault="000604FB" w:rsidP="000604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604FB" w:rsidRDefault="000604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Адцетрис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604FB" w:rsidRDefault="00060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БСП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Фармасьютикалс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С.П.А., Италия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604FB" w:rsidRDefault="000604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Такеда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А/С, Дания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604FB" w:rsidRDefault="000604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Брентуксимаб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ведотин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04FB" w:rsidRDefault="000604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Брентуксимаба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ведотин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0604FB" w:rsidRDefault="00060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Порошок для приготовления концентрата для раствора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инфузий</w:t>
            </w:r>
            <w:proofErr w:type="spellEnd"/>
          </w:p>
        </w:tc>
      </w:tr>
    </w:tbl>
    <w:p w:rsidR="000604FB" w:rsidRDefault="000604FB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0604FB" w:rsidRPr="00041D78" w:rsidTr="000604FB">
        <w:tc>
          <w:tcPr>
            <w:tcW w:w="2879" w:type="dxa"/>
          </w:tcPr>
          <w:p w:rsidR="000604FB" w:rsidRPr="00041D78" w:rsidRDefault="000604FB" w:rsidP="000604FB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04FB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elosulfase</w:t>
            </w:r>
            <w:proofErr w:type="spellEnd"/>
            <w:r w:rsidRPr="000604FB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alfa</w:t>
            </w:r>
          </w:p>
        </w:tc>
        <w:tc>
          <w:tcPr>
            <w:tcW w:w="3696" w:type="dxa"/>
          </w:tcPr>
          <w:p w:rsidR="000604FB" w:rsidRPr="0042692E" w:rsidRDefault="000604FB" w:rsidP="000604F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3697" w:type="dxa"/>
          </w:tcPr>
          <w:p w:rsidR="000604FB" w:rsidRPr="00041D78" w:rsidRDefault="00EB0EF6" w:rsidP="000604F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13.02.2021</w:t>
            </w:r>
          </w:p>
        </w:tc>
        <w:tc>
          <w:tcPr>
            <w:tcW w:w="2486" w:type="dxa"/>
          </w:tcPr>
          <w:p w:rsidR="000604FB" w:rsidRPr="00041D78" w:rsidRDefault="00EB0EF6" w:rsidP="000604F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24</w:t>
            </w:r>
            <w:r w:rsidR="000604FB">
              <w:rPr>
                <w:rFonts w:ascii="Arial Narrow" w:hAnsi="Arial Narrow" w:cs="Times New Roman"/>
                <w:b/>
                <w:sz w:val="24"/>
                <w:szCs w:val="24"/>
              </w:rPr>
              <w:t>.04</w:t>
            </w:r>
            <w:r w:rsidR="000604FB"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0604FB" w:rsidRDefault="000604FB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247AF2" w:rsidRPr="00041D78" w:rsidTr="007F2004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4269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42692E">
              <w:rPr>
                <w:rFonts w:ascii="Arial Narrow" w:hAnsi="Arial Narrow"/>
                <w:b/>
                <w:color w:val="000000"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247AF2" w:rsidTr="007F2004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247AF2" w:rsidRDefault="00247AF2" w:rsidP="007F20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Вимизим</w:t>
            </w:r>
            <w:proofErr w:type="spellEnd"/>
            <w:r>
              <w:rPr>
                <w:rFonts w:ascii="Calibri" w:hAnsi="Calibri" w:cs="Calibri"/>
                <w:color w:val="000000"/>
              </w:rPr>
              <w:t>®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Веттер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Фарма-Фертигунг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ГмбХ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Г</w:t>
            </w:r>
            <w:proofErr w:type="spellEnd"/>
            <w:r>
              <w:rPr>
                <w:rFonts w:ascii="Calibri" w:hAnsi="Calibri" w:cs="Calibri"/>
                <w:color w:val="000000"/>
              </w:rPr>
              <w:t>, Германия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Биомарин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Интернэшнл Лимитед, Ирландия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Элосульфаза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альфа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Элосульфаза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альфа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инфузий</w:t>
            </w:r>
            <w:proofErr w:type="spellEnd"/>
          </w:p>
        </w:tc>
      </w:tr>
    </w:tbl>
    <w:p w:rsidR="00247AF2" w:rsidRDefault="00247AF2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247AF2" w:rsidRPr="00041D78" w:rsidTr="007F2004">
        <w:tc>
          <w:tcPr>
            <w:tcW w:w="2879" w:type="dxa"/>
          </w:tcPr>
          <w:p w:rsidR="00247AF2" w:rsidRPr="00041D78" w:rsidRDefault="00247AF2" w:rsidP="007F2004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47AF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simoctocog</w:t>
            </w:r>
            <w:proofErr w:type="spellEnd"/>
            <w:r w:rsidRPr="00247AF2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 alfa</w:t>
            </w:r>
          </w:p>
        </w:tc>
        <w:tc>
          <w:tcPr>
            <w:tcW w:w="3696" w:type="dxa"/>
          </w:tcPr>
          <w:p w:rsidR="00247AF2" w:rsidRPr="0042692E" w:rsidRDefault="00247AF2" w:rsidP="007F200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3697" w:type="dxa"/>
          </w:tcPr>
          <w:p w:rsidR="00247AF2" w:rsidRPr="00041D78" w:rsidRDefault="00247AF2" w:rsidP="007F200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22.01.2021</w:t>
            </w:r>
          </w:p>
        </w:tc>
        <w:tc>
          <w:tcPr>
            <w:tcW w:w="2486" w:type="dxa"/>
          </w:tcPr>
          <w:p w:rsidR="00247AF2" w:rsidRPr="00041D78" w:rsidRDefault="00247AF2" w:rsidP="007F200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22.04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247AF2" w:rsidRDefault="00247AF2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247AF2" w:rsidRPr="00041D78" w:rsidTr="007F2004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4269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42692E">
              <w:rPr>
                <w:rFonts w:ascii="Arial Narrow" w:hAnsi="Arial Narrow"/>
                <w:b/>
                <w:color w:val="000000"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247AF2" w:rsidRPr="00041D78" w:rsidRDefault="00247AF2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247AF2" w:rsidTr="007F2004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247AF2" w:rsidRDefault="00247AF2" w:rsidP="007F20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Нувик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Октафарма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АБ, Швеция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Октафарма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АБ, Швеция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Симоктоког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альфа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Симоктоког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альфа (рекомбинантный человеческий фактор свертывания крови VIII)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</w:tr>
      <w:tr w:rsidR="00247AF2" w:rsidTr="007F2004">
        <w:trPr>
          <w:trHeight w:val="1020"/>
        </w:trPr>
        <w:tc>
          <w:tcPr>
            <w:tcW w:w="534" w:type="dxa"/>
            <w:shd w:val="clear" w:color="auto" w:fill="auto"/>
            <w:vAlign w:val="bottom"/>
          </w:tcPr>
          <w:p w:rsidR="00247AF2" w:rsidRDefault="00247AF2" w:rsidP="007F20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Нувик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Октафарма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АБ, Швеция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Октафарма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АБ, Швеция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Симоктоког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альфа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Симоктоког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альфа (рекомбинантный человеческий фактор свертывания крови VIII)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</w:tr>
      <w:tr w:rsidR="00247AF2" w:rsidTr="007F2004">
        <w:trPr>
          <w:trHeight w:val="1035"/>
        </w:trPr>
        <w:tc>
          <w:tcPr>
            <w:tcW w:w="534" w:type="dxa"/>
            <w:shd w:val="clear" w:color="auto" w:fill="auto"/>
            <w:vAlign w:val="bottom"/>
          </w:tcPr>
          <w:p w:rsidR="00247AF2" w:rsidRDefault="00247AF2" w:rsidP="007F20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Нувик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Октафарма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АБ, Швеция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Октафарма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АБ, Швеция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Симоктоког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альфа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Симоктоког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альфа (рекомбинантный человеческий фактор свертывания крови VIII)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</w:t>
            </w:r>
          </w:p>
        </w:tc>
      </w:tr>
      <w:tr w:rsidR="00247AF2" w:rsidTr="007F2004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247AF2" w:rsidRDefault="00247AF2" w:rsidP="007F20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Нувик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Октафарма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АБ, Швеция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Октафарма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АБ, Швеция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Симоктоког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альфа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Симоктоког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альфа (рекомбинантный человеческий фактор свертывания крови VIII)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247AF2" w:rsidRDefault="00247A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Лиофилизированный порошок для приготовления раствора для внутривенного введения в комплекте с </w:t>
            </w:r>
            <w:r>
              <w:rPr>
                <w:rFonts w:ascii="Calibri" w:hAnsi="Calibri" w:cs="Calibri"/>
                <w:color w:val="000000"/>
              </w:rPr>
              <w:lastRenderedPageBreak/>
              <w:t>растворителем (вода для инъекций) и набором для введения</w:t>
            </w:r>
          </w:p>
        </w:tc>
      </w:tr>
    </w:tbl>
    <w:p w:rsidR="007F2004" w:rsidRDefault="007F2004" w:rsidP="002E2110">
      <w:pPr>
        <w:ind w:firstLine="708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79"/>
        <w:gridCol w:w="3696"/>
        <w:gridCol w:w="3697"/>
        <w:gridCol w:w="2486"/>
      </w:tblGrid>
      <w:tr w:rsidR="007F2004" w:rsidRPr="00041D78" w:rsidTr="007F2004">
        <w:tc>
          <w:tcPr>
            <w:tcW w:w="2879" w:type="dxa"/>
          </w:tcPr>
          <w:p w:rsidR="007F2004" w:rsidRPr="00041D78" w:rsidRDefault="007F2004" w:rsidP="007F2004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7F2004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amitriptyline, amitriptyline / </w:t>
            </w:r>
            <w:proofErr w:type="spellStart"/>
            <w:r w:rsidRPr="007F2004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amitriptylinoxide</w:t>
            </w:r>
            <w:proofErr w:type="spellEnd"/>
            <w:r w:rsidRPr="007F2004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2004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amitriptylinoxide</w:t>
            </w:r>
            <w:proofErr w:type="spellEnd"/>
          </w:p>
        </w:tc>
        <w:tc>
          <w:tcPr>
            <w:tcW w:w="3696" w:type="dxa"/>
          </w:tcPr>
          <w:p w:rsidR="007F2004" w:rsidRPr="0042692E" w:rsidRDefault="007F2004" w:rsidP="007F200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697" w:type="dxa"/>
          </w:tcPr>
          <w:p w:rsidR="007F2004" w:rsidRPr="00041D78" w:rsidRDefault="007F2004" w:rsidP="007F200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10.01.2021</w:t>
            </w:r>
          </w:p>
        </w:tc>
        <w:tc>
          <w:tcPr>
            <w:tcW w:w="2486" w:type="dxa"/>
          </w:tcPr>
          <w:p w:rsidR="007F2004" w:rsidRPr="00041D78" w:rsidRDefault="007F2004" w:rsidP="007F200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10.04</w:t>
            </w:r>
            <w:r w:rsidRPr="00041D78">
              <w:rPr>
                <w:rFonts w:ascii="Arial Narrow" w:hAnsi="Arial Narrow" w:cs="Times New Roman"/>
                <w:b/>
                <w:sz w:val="24"/>
                <w:szCs w:val="24"/>
              </w:rPr>
              <w:t>.2021</w:t>
            </w:r>
          </w:p>
        </w:tc>
      </w:tr>
    </w:tbl>
    <w:p w:rsidR="007F2004" w:rsidRDefault="007F2004" w:rsidP="002E2110">
      <w:pPr>
        <w:ind w:firstLine="708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701"/>
        <w:gridCol w:w="2268"/>
        <w:gridCol w:w="2127"/>
      </w:tblGrid>
      <w:tr w:rsidR="007F2004" w:rsidRPr="00041D78" w:rsidTr="007F2004">
        <w:trPr>
          <w:trHeight w:val="969"/>
        </w:trPr>
        <w:tc>
          <w:tcPr>
            <w:tcW w:w="534" w:type="dxa"/>
            <w:shd w:val="clear" w:color="auto" w:fill="F2F2F2" w:themeFill="background1" w:themeFillShade="F2"/>
          </w:tcPr>
          <w:p w:rsidR="007F2004" w:rsidRPr="00041D78" w:rsidRDefault="007F2004" w:rsidP="007F2004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</w:t>
            </w:r>
            <w:r w:rsidRPr="00041D78">
              <w:rPr>
                <w:rFonts w:ascii="Arial Narrow" w:hAnsi="Arial Narrow"/>
                <w:sz w:val="24"/>
                <w:szCs w:val="24"/>
                <w:lang w:val="uk-UA"/>
              </w:rPr>
              <w:tab/>
            </w:r>
            <w:r w:rsidRPr="00041D78">
              <w:rPr>
                <w:rFonts w:ascii="Arial Narrow" w:hAnsi="Arial Narrow"/>
                <w:b/>
                <w:sz w:val="24"/>
                <w:szCs w:val="24"/>
                <w:lang w:val="uk-UA"/>
              </w:rPr>
              <w:t>№п</w:t>
            </w:r>
            <w:r w:rsidRPr="0042692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42692E">
              <w:rPr>
                <w:rFonts w:ascii="Arial Narrow" w:hAnsi="Arial Narrow"/>
                <w:b/>
                <w:color w:val="000000"/>
                <w:sz w:val="24"/>
                <w:szCs w:val="24"/>
              </w:rPr>
              <w:t>/</w:t>
            </w: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</w:rPr>
              <w:t>страна</w:t>
            </w: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041D78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 xml:space="preserve"> форма</w:t>
            </w: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</w:pPr>
          </w:p>
          <w:p w:rsidR="007F2004" w:rsidRPr="00041D78" w:rsidRDefault="007F2004" w:rsidP="007F20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7F2004" w:rsidTr="007F2004">
        <w:trPr>
          <w:trHeight w:val="990"/>
        </w:trPr>
        <w:tc>
          <w:tcPr>
            <w:tcW w:w="534" w:type="dxa"/>
            <w:shd w:val="clear" w:color="auto" w:fill="auto"/>
            <w:vAlign w:val="bottom"/>
          </w:tcPr>
          <w:p w:rsidR="007F2004" w:rsidRDefault="007F2004" w:rsidP="007F20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Амитриптилина гидрохлорид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«Харьковское фармацевтическое предприятие «Здоровье народу», Украина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«Харьковское фармацевтическое предприятие «Здоровье народу», Украина.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Амитриптилина гидрохлорид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</w:t>
            </w:r>
          </w:p>
        </w:tc>
      </w:tr>
      <w:tr w:rsidR="007F2004" w:rsidTr="007F2004">
        <w:trPr>
          <w:trHeight w:val="1020"/>
        </w:trPr>
        <w:tc>
          <w:tcPr>
            <w:tcW w:w="534" w:type="dxa"/>
            <w:shd w:val="clear" w:color="auto" w:fill="auto"/>
            <w:vAlign w:val="bottom"/>
          </w:tcPr>
          <w:p w:rsidR="007F2004" w:rsidRDefault="007F2004" w:rsidP="007F20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Санека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Фармасьютикалс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а.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., Словакия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Санофи-авентис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Казахстан»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Республика 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Амитриптилина гидрохлорид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Таблетки, покрытые оболочкой</w:t>
            </w:r>
          </w:p>
        </w:tc>
      </w:tr>
      <w:tr w:rsidR="007F2004" w:rsidTr="007F2004">
        <w:trPr>
          <w:trHeight w:val="1035"/>
        </w:trPr>
        <w:tc>
          <w:tcPr>
            <w:tcW w:w="534" w:type="dxa"/>
            <w:shd w:val="clear" w:color="auto" w:fill="auto"/>
            <w:vAlign w:val="bottom"/>
          </w:tcPr>
          <w:p w:rsidR="007F2004" w:rsidRDefault="007F2004" w:rsidP="007F20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АМИТРИПТИЛИН-АКОС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Синтез ОАО, Россия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Синтез ОАО, Россия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Амитриптилина гидрохлорид (в пересчете на амитриптилин)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Раствор для инъекций</w:t>
            </w:r>
          </w:p>
        </w:tc>
      </w:tr>
      <w:tr w:rsidR="007F2004" w:rsidTr="007F2004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7F2004" w:rsidRDefault="007F2004" w:rsidP="007F20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 ЧАО, Украина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 ЧАО, Украина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Амитриптилина гидрохлорид (в пересчете на амитриптилин)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Таблетки, покрытые оболочкой</w:t>
            </w:r>
          </w:p>
        </w:tc>
      </w:tr>
      <w:tr w:rsidR="007F2004" w:rsidTr="007F2004">
        <w:trPr>
          <w:trHeight w:val="969"/>
        </w:trPr>
        <w:tc>
          <w:tcPr>
            <w:tcW w:w="534" w:type="dxa"/>
            <w:shd w:val="clear" w:color="auto" w:fill="auto"/>
            <w:vAlign w:val="bottom"/>
          </w:tcPr>
          <w:p w:rsidR="007F2004" w:rsidRDefault="007F2004" w:rsidP="007F200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Амитриптилин-ТК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ТК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Актобе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ТОО, Казахстан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ТК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Актобе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ТОО, 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Амитриптилина гидрохлорид (в пересчете на амитриптилин)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F2004" w:rsidRDefault="007F2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Таблетки</w:t>
            </w:r>
          </w:p>
        </w:tc>
      </w:tr>
    </w:tbl>
    <w:p w:rsidR="007F2004" w:rsidRDefault="007F2004" w:rsidP="002E2110">
      <w:pPr>
        <w:ind w:firstLine="708"/>
      </w:pPr>
    </w:p>
    <w:p w:rsidR="007F2004" w:rsidRPr="007F2004" w:rsidRDefault="007F2004" w:rsidP="002E2110">
      <w:pPr>
        <w:ind w:firstLine="708"/>
        <w:rPr>
          <w:lang w:val="en-US"/>
        </w:rPr>
      </w:pPr>
    </w:p>
    <w:sectPr w:rsidR="007F2004" w:rsidRPr="007F2004" w:rsidSect="00FE2E1D">
      <w:pgSz w:w="16838" w:h="11906" w:orient="landscape"/>
      <w:pgMar w:top="567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3B"/>
    <w:rsid w:val="00017533"/>
    <w:rsid w:val="00041D78"/>
    <w:rsid w:val="00042927"/>
    <w:rsid w:val="000541AF"/>
    <w:rsid w:val="000604FB"/>
    <w:rsid w:val="00064CAD"/>
    <w:rsid w:val="000970A9"/>
    <w:rsid w:val="000A57E2"/>
    <w:rsid w:val="000A5ACB"/>
    <w:rsid w:val="0019388C"/>
    <w:rsid w:val="001B33BA"/>
    <w:rsid w:val="00237E1E"/>
    <w:rsid w:val="00247AF2"/>
    <w:rsid w:val="002E2110"/>
    <w:rsid w:val="0039729C"/>
    <w:rsid w:val="003C0A8D"/>
    <w:rsid w:val="0042692E"/>
    <w:rsid w:val="00430F16"/>
    <w:rsid w:val="005C72D7"/>
    <w:rsid w:val="006125C3"/>
    <w:rsid w:val="00626CAB"/>
    <w:rsid w:val="006D333B"/>
    <w:rsid w:val="006E6F1E"/>
    <w:rsid w:val="006F31B0"/>
    <w:rsid w:val="00757197"/>
    <w:rsid w:val="007916C1"/>
    <w:rsid w:val="007A550E"/>
    <w:rsid w:val="007E3B31"/>
    <w:rsid w:val="007F2004"/>
    <w:rsid w:val="00855FA4"/>
    <w:rsid w:val="008A4A3B"/>
    <w:rsid w:val="00916B44"/>
    <w:rsid w:val="00925D05"/>
    <w:rsid w:val="00956393"/>
    <w:rsid w:val="00977DFB"/>
    <w:rsid w:val="009864CF"/>
    <w:rsid w:val="009A7800"/>
    <w:rsid w:val="009E3497"/>
    <w:rsid w:val="00A04F60"/>
    <w:rsid w:val="00A621AC"/>
    <w:rsid w:val="00AD11F1"/>
    <w:rsid w:val="00AF6FC6"/>
    <w:rsid w:val="00B1238E"/>
    <w:rsid w:val="00B37016"/>
    <w:rsid w:val="00BD19A5"/>
    <w:rsid w:val="00C55470"/>
    <w:rsid w:val="00D8080C"/>
    <w:rsid w:val="00DA6A48"/>
    <w:rsid w:val="00DB3941"/>
    <w:rsid w:val="00E40BEC"/>
    <w:rsid w:val="00E92561"/>
    <w:rsid w:val="00E93A68"/>
    <w:rsid w:val="00EB0EF6"/>
    <w:rsid w:val="00EF301E"/>
    <w:rsid w:val="00F25985"/>
    <w:rsid w:val="00F55ED4"/>
    <w:rsid w:val="00F63C65"/>
    <w:rsid w:val="00FA48DA"/>
    <w:rsid w:val="00FD6806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8A4A3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8A4A3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D7F6-D55E-4C65-81B9-C482B7F6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Рсалина Жаркинай Ахметкалиевна</dc:creator>
  <cp:lastModifiedBy>Раушан М. Кенбаева</cp:lastModifiedBy>
  <cp:revision>4</cp:revision>
  <dcterms:created xsi:type="dcterms:W3CDTF">2021-05-11T06:57:00Z</dcterms:created>
  <dcterms:modified xsi:type="dcterms:W3CDTF">2021-05-11T07:04:00Z</dcterms:modified>
</cp:coreProperties>
</file>