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9C6" w:rsidRDefault="002F7FD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Инструкция по подаче заявлений на</w:t>
      </w:r>
      <w:r w:rsidR="004A2863" w:rsidRPr="004A28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863">
        <w:rPr>
          <w:rFonts w:ascii="Times New Roman" w:hAnsi="Times New Roman" w:cs="Times New Roman"/>
          <w:b/>
          <w:sz w:val="28"/>
          <w:szCs w:val="28"/>
          <w:lang w:val="kk-KZ"/>
        </w:rPr>
        <w:t>тестовом</w:t>
      </w:r>
      <w:r>
        <w:rPr>
          <w:rFonts w:ascii="Times New Roman" w:hAnsi="Times New Roman" w:cs="Times New Roman"/>
          <w:b/>
          <w:sz w:val="28"/>
          <w:szCs w:val="28"/>
        </w:rPr>
        <w:t xml:space="preserve"> портале «Референтное Ценообразование»</w:t>
      </w:r>
    </w:p>
    <w:p w:rsidR="002F7FD2" w:rsidRPr="002F7FD2" w:rsidRDefault="002F7FD2" w:rsidP="002F7FD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F7FD2">
        <w:rPr>
          <w:rFonts w:ascii="Times New Roman" w:hAnsi="Times New Roman" w:cs="Times New Roman"/>
          <w:b/>
          <w:sz w:val="28"/>
          <w:szCs w:val="28"/>
        </w:rPr>
        <w:t>Вход на портал</w:t>
      </w:r>
    </w:p>
    <w:p w:rsidR="002F7FD2" w:rsidRDefault="002F7FD2" w:rsidP="002F7F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Попасть на </w:t>
      </w:r>
      <w:r w:rsidR="004A2863">
        <w:rPr>
          <w:rFonts w:ascii="Times New Roman" w:hAnsi="Times New Roman" w:cs="Times New Roman"/>
          <w:sz w:val="24"/>
          <w:szCs w:val="24"/>
          <w:lang w:val="kk-KZ"/>
        </w:rPr>
        <w:t xml:space="preserve">тестовый </w:t>
      </w:r>
      <w:r>
        <w:rPr>
          <w:rFonts w:ascii="Times New Roman" w:hAnsi="Times New Roman" w:cs="Times New Roman"/>
          <w:sz w:val="24"/>
          <w:szCs w:val="24"/>
        </w:rPr>
        <w:t>портал референтн</w:t>
      </w:r>
      <w:r w:rsidR="004A2863">
        <w:rPr>
          <w:rFonts w:ascii="Times New Roman" w:hAnsi="Times New Roman" w:cs="Times New Roman"/>
          <w:sz w:val="24"/>
          <w:szCs w:val="24"/>
        </w:rPr>
        <w:t>ого ценообразования можно</w:t>
      </w:r>
      <w:r w:rsidR="004A2863">
        <w:rPr>
          <w:rFonts w:ascii="Times New Roman" w:hAnsi="Times New Roman" w:cs="Times New Roman"/>
          <w:sz w:val="24"/>
          <w:szCs w:val="24"/>
          <w:lang w:val="kk-KZ"/>
        </w:rPr>
        <w:t xml:space="preserve"> с помощью ввода в адресную строку браузера следующего адреса</w:t>
      </w:r>
      <w:r w:rsidR="004A2863">
        <w:rPr>
          <w:rFonts w:ascii="Times New Roman" w:hAnsi="Times New Roman" w:cs="Times New Roman"/>
          <w:sz w:val="24"/>
          <w:szCs w:val="24"/>
        </w:rPr>
        <w:t xml:space="preserve">: </w:t>
      </w:r>
      <w:r w:rsidR="004A2863" w:rsidRPr="004A2863">
        <w:t xml:space="preserve"> </w:t>
      </w:r>
      <w:hyperlink r:id="rId6" w:history="1">
        <w:r w:rsidR="004A2863" w:rsidRPr="004A2863">
          <w:rPr>
            <w:rStyle w:val="a4"/>
            <w:rFonts w:ascii="Times New Roman" w:hAnsi="Times New Roman" w:cs="Times New Roman"/>
            <w:sz w:val="24"/>
            <w:szCs w:val="24"/>
          </w:rPr>
          <w:t>82.200.164.201</w:t>
        </w:r>
      </w:hyperlink>
      <w:r w:rsidRPr="002F7F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2863" w:rsidRPr="004A2863" w:rsidRDefault="004A2863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 корректном вводе вы увидите следующую страницу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F7FD2" w:rsidRDefault="00C902D5" w:rsidP="002F7FD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pt;height:394.65pt">
            <v:imagedata r:id="rId7" o:title="Login"/>
          </v:shape>
        </w:pict>
      </w:r>
    </w:p>
    <w:p w:rsidR="00552FE9" w:rsidRDefault="002F7FD2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="00675A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войти на портал, необход</w:t>
      </w:r>
      <w:r w:rsidR="00552FE9">
        <w:rPr>
          <w:rFonts w:ascii="Times New Roman" w:hAnsi="Times New Roman" w:cs="Times New Roman"/>
          <w:sz w:val="24"/>
          <w:szCs w:val="24"/>
        </w:rPr>
        <w:t xml:space="preserve">имо ввести свой логин и пароль. Логином у физических лиц является </w:t>
      </w:r>
      <w:r w:rsidR="00552FE9" w:rsidRPr="00552FE9">
        <w:rPr>
          <w:rFonts w:ascii="Times New Roman" w:hAnsi="Times New Roman" w:cs="Times New Roman"/>
          <w:b/>
          <w:sz w:val="24"/>
          <w:szCs w:val="24"/>
        </w:rPr>
        <w:t>ИИН</w:t>
      </w:r>
      <w:r w:rsidR="00552FE9">
        <w:rPr>
          <w:rFonts w:ascii="Times New Roman" w:hAnsi="Times New Roman" w:cs="Times New Roman"/>
          <w:sz w:val="24"/>
          <w:szCs w:val="24"/>
        </w:rPr>
        <w:t xml:space="preserve">, а у юридических лиц – </w:t>
      </w:r>
      <w:r w:rsidR="00552FE9" w:rsidRPr="00552FE9">
        <w:rPr>
          <w:rFonts w:ascii="Times New Roman" w:hAnsi="Times New Roman" w:cs="Times New Roman"/>
          <w:b/>
          <w:sz w:val="24"/>
          <w:szCs w:val="24"/>
        </w:rPr>
        <w:t>БИН</w:t>
      </w:r>
      <w:r w:rsidR="00552FE9">
        <w:rPr>
          <w:rFonts w:ascii="Times New Roman" w:hAnsi="Times New Roman" w:cs="Times New Roman"/>
          <w:sz w:val="24"/>
          <w:szCs w:val="24"/>
        </w:rPr>
        <w:t xml:space="preserve"> компании.</w:t>
      </w:r>
    </w:p>
    <w:p w:rsidR="00552FE9" w:rsidRDefault="00552FE9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на портал можно войти через ЭЦП, для этого нажимаем на кнопку «Войти по ЭЦП» и видим следующее:</w:t>
      </w:r>
    </w:p>
    <w:p w:rsidR="00552FE9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8pt;height:360.7pt">
            <v:imagedata r:id="rId8" o:title="LoginEcp"/>
          </v:shape>
        </w:pict>
      </w:r>
    </w:p>
    <w:p w:rsidR="00552FE9" w:rsidRPr="000F0CB2" w:rsidRDefault="00552FE9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выбрать файл, формата </w:t>
      </w:r>
      <w:r w:rsidRPr="00552FE9">
        <w:rPr>
          <w:rFonts w:ascii="Times New Roman" w:hAnsi="Times New Roman" w:cs="Times New Roman"/>
          <w:b/>
          <w:sz w:val="24"/>
          <w:szCs w:val="24"/>
        </w:rPr>
        <w:t>.</w:t>
      </w:r>
      <w:r w:rsidRPr="00552FE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552FE9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, который выдают в </w:t>
      </w:r>
      <w:r>
        <w:rPr>
          <w:rFonts w:ascii="Times New Roman" w:hAnsi="Times New Roman" w:cs="Times New Roman"/>
          <w:b/>
          <w:sz w:val="24"/>
          <w:szCs w:val="24"/>
        </w:rPr>
        <w:t xml:space="preserve">ЦОН. </w:t>
      </w:r>
      <w:r>
        <w:rPr>
          <w:rFonts w:ascii="Times New Roman" w:hAnsi="Times New Roman" w:cs="Times New Roman"/>
          <w:sz w:val="24"/>
          <w:szCs w:val="24"/>
        </w:rPr>
        <w:t>После этого вам необходимо ввести пароль к вашему электронному ключу:</w:t>
      </w:r>
      <w:r w:rsidR="00C902D5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44.25pt;height:230.25pt">
            <v:imagedata r:id="rId9" o:title="LoginEcpPassword"/>
          </v:shape>
        </w:pict>
      </w:r>
    </w:p>
    <w:p w:rsidR="00552FE9" w:rsidRPr="00552FE9" w:rsidRDefault="00552FE9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видите данное окно, это означает</w:t>
      </w:r>
      <w:r w:rsidR="00675A4F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вам нужно включить</w:t>
      </w:r>
      <w:r w:rsidR="00675A4F">
        <w:rPr>
          <w:rFonts w:ascii="Times New Roman" w:hAnsi="Times New Roman" w:cs="Times New Roman"/>
          <w:sz w:val="24"/>
          <w:szCs w:val="24"/>
        </w:rPr>
        <w:t xml:space="preserve"> или обновить</w:t>
      </w:r>
      <w:r>
        <w:rPr>
          <w:rFonts w:ascii="Times New Roman" w:hAnsi="Times New Roman" w:cs="Times New Roman"/>
          <w:sz w:val="24"/>
          <w:szCs w:val="24"/>
        </w:rPr>
        <w:t xml:space="preserve"> программу </w:t>
      </w:r>
      <w:r w:rsidRPr="00552FE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NCA</w:t>
      </w:r>
      <w:r w:rsidRPr="00552F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Layer</w:t>
      </w:r>
      <w:r w:rsidRPr="00552FE9">
        <w:rPr>
          <w:rFonts w:ascii="Times New Roman" w:hAnsi="Times New Roman" w:cs="Times New Roman"/>
          <w:sz w:val="24"/>
          <w:szCs w:val="24"/>
        </w:rPr>
        <w:t>”:</w:t>
      </w:r>
    </w:p>
    <w:p w:rsidR="00552FE9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08.25pt;height:421.8pt">
            <v:imagedata r:id="rId10" o:title="LoginEcpError"/>
          </v:shape>
        </w:pict>
      </w:r>
    </w:p>
    <w:p w:rsidR="000F0CB2" w:rsidRDefault="000F0CB2" w:rsidP="002F7FD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52FE9" w:rsidRDefault="00552FE9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если вы на портале впервые, то вам необходимо зарегистрироваться. Для этого нажимаем на кнопку «</w:t>
      </w:r>
      <w:r w:rsidRPr="00552FE9">
        <w:rPr>
          <w:rFonts w:ascii="Times New Roman" w:hAnsi="Times New Roman" w:cs="Times New Roman"/>
          <w:b/>
          <w:sz w:val="24"/>
          <w:szCs w:val="24"/>
        </w:rPr>
        <w:t>Регистрация в системе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552FE9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7.3pt;height:315.15pt">
            <v:imagedata r:id="rId11" o:title="RegisterFizIin"/>
          </v:shape>
        </w:pict>
      </w:r>
    </w:p>
    <w:p w:rsidR="00552FE9" w:rsidRDefault="00552FE9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Регистрироваться можно</w:t>
      </w:r>
      <w:r w:rsidR="00675A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физическое, либо как юридическое лицо. Обязательные поля отмечены *(звездочкой). Если у вас нет ИИН, то вам нужно указать ваше гражданство:</w:t>
      </w:r>
    </w:p>
    <w:p w:rsidR="00552FE9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3pt;height:296.85pt">
            <v:imagedata r:id="rId12" o:title="RegisterWithoutIIn"/>
          </v:shape>
        </w:pict>
      </w:r>
    </w:p>
    <w:p w:rsidR="00552FE9" w:rsidRDefault="00552FE9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регистрации</w:t>
      </w:r>
      <w:r w:rsidR="004437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юридическое лицо, необходимо ввести данные компании и контактное лицо:</w:t>
      </w:r>
    </w:p>
    <w:p w:rsidR="00552FE9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8pt;height:323.3pt">
            <v:imagedata r:id="rId13" o:title="RegisterUrIin"/>
          </v:shape>
        </w:pict>
      </w:r>
    </w:p>
    <w:p w:rsidR="00AF011B" w:rsidRDefault="00AF011B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контактного лица нет ИИН:</w:t>
      </w:r>
    </w:p>
    <w:p w:rsidR="00AF011B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77.5pt;height:309.05pt">
            <v:imagedata r:id="rId14" o:title="RegisterUrWithoutIin"/>
          </v:shape>
        </w:pict>
      </w:r>
    </w:p>
    <w:p w:rsidR="00AF011B" w:rsidRDefault="00AF011B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если вы уже зарегистрированы, но забыли пароль, то нужно нажать на кнопку «Забыли пароль?»:</w:t>
      </w:r>
    </w:p>
    <w:p w:rsidR="00AF011B" w:rsidRDefault="00C902D5" w:rsidP="002F7F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302.25pt;height:293.45pt">
            <v:imagedata r:id="rId15" o:title="ForgotPassword"/>
          </v:shape>
        </w:pict>
      </w:r>
      <w:r w:rsidR="00AF0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011B" w:rsidRPr="00AF011B" w:rsidRDefault="00AF011B" w:rsidP="002F7F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получить новый пароль, необходимо ввести ваш </w:t>
      </w:r>
      <w:r w:rsidRPr="00AF011B">
        <w:rPr>
          <w:rFonts w:ascii="Times New Roman" w:hAnsi="Times New Roman" w:cs="Times New Roman"/>
          <w:b/>
          <w:sz w:val="24"/>
          <w:szCs w:val="24"/>
          <w:lang w:val="en-US"/>
        </w:rPr>
        <w:t>email</w:t>
      </w:r>
      <w:r w:rsidRPr="00AF011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адрес, который указывался при регистрации на портале. Далее на этот </w:t>
      </w:r>
      <w:r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AF01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 вы получите письмо от адреса: </w:t>
      </w:r>
      <w:hyperlink r:id="rId16" w:history="1">
        <w:r w:rsidRPr="00A17C46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ncelsadm</w:t>
        </w:r>
        <w:r w:rsidRPr="00A17C46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Pr="00A17C46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A17C46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Pr="00A17C46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675A4F">
        <w:rPr>
          <w:rFonts w:ascii="Times New Roman" w:hAnsi="Times New Roman" w:cs="Times New Roman"/>
          <w:b/>
          <w:sz w:val="24"/>
          <w:szCs w:val="24"/>
        </w:rPr>
        <w:t>.</w:t>
      </w:r>
    </w:p>
    <w:p w:rsidR="00AF011B" w:rsidRPr="00675A4F" w:rsidRDefault="00AF011B" w:rsidP="002F7FD2">
      <w:pPr>
        <w:rPr>
          <w:rFonts w:ascii="Times New Roman" w:hAnsi="Times New Roman" w:cs="Times New Roman"/>
          <w:sz w:val="24"/>
          <w:szCs w:val="24"/>
        </w:rPr>
      </w:pPr>
    </w:p>
    <w:p w:rsidR="00AF011B" w:rsidRPr="00AF011B" w:rsidRDefault="00AF011B" w:rsidP="00AF01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Домашняя страница портала</w:t>
      </w:r>
    </w:p>
    <w:p w:rsidR="00AF011B" w:rsidRDefault="00C902D5" w:rsidP="00AF0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3pt;height:57.05pt">
            <v:imagedata r:id="rId17" o:title="4"/>
          </v:shape>
        </w:pict>
      </w:r>
    </w:p>
    <w:p w:rsidR="00444D21" w:rsidRDefault="00AF011B" w:rsidP="00AF0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домашней странице портала, можно посмотреть дан</w:t>
      </w:r>
      <w:r w:rsidR="00444D21">
        <w:rPr>
          <w:rFonts w:ascii="Times New Roman" w:hAnsi="Times New Roman" w:cs="Times New Roman"/>
          <w:sz w:val="24"/>
          <w:szCs w:val="24"/>
        </w:rPr>
        <w:t>ные о своем профиле, изменить пароль профиля:</w:t>
      </w:r>
    </w:p>
    <w:p w:rsidR="00444D21" w:rsidRDefault="00C902D5" w:rsidP="00AF0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395.3pt;height:260.85pt">
            <v:imagedata r:id="rId18" o:title="5"/>
          </v:shape>
        </w:pict>
      </w:r>
    </w:p>
    <w:p w:rsidR="00AF011B" w:rsidRDefault="00C902D5" w:rsidP="00AF01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421.15pt;height:266.25pt">
            <v:imagedata r:id="rId19" o:title="6"/>
          </v:shape>
        </w:pict>
      </w:r>
      <w:r w:rsidR="00AF0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4D21" w:rsidRDefault="00444D21" w:rsidP="00AF011B">
      <w:pPr>
        <w:rPr>
          <w:rFonts w:ascii="Times New Roman" w:hAnsi="Times New Roman" w:cs="Times New Roman"/>
          <w:sz w:val="24"/>
          <w:szCs w:val="24"/>
        </w:rPr>
      </w:pPr>
    </w:p>
    <w:p w:rsidR="00444D21" w:rsidRDefault="00444D21" w:rsidP="00AF011B">
      <w:pPr>
        <w:rPr>
          <w:rFonts w:ascii="Times New Roman" w:hAnsi="Times New Roman" w:cs="Times New Roman"/>
          <w:sz w:val="24"/>
          <w:szCs w:val="24"/>
        </w:rPr>
      </w:pPr>
    </w:p>
    <w:p w:rsidR="00444D21" w:rsidRDefault="00444D21" w:rsidP="00444D2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444D21">
        <w:rPr>
          <w:rFonts w:ascii="Times New Roman" w:hAnsi="Times New Roman" w:cs="Times New Roman"/>
          <w:b/>
          <w:sz w:val="28"/>
          <w:szCs w:val="28"/>
        </w:rPr>
        <w:t>Заявления</w:t>
      </w:r>
    </w:p>
    <w:p w:rsidR="00444D21" w:rsidRDefault="00444D21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на домашней странице портала выбрать «Референтное ценообразование ЛС, ИМН», </w:t>
      </w:r>
      <w:r w:rsidR="002E09FB">
        <w:rPr>
          <w:rFonts w:ascii="Times New Roman" w:hAnsi="Times New Roman" w:cs="Times New Roman"/>
          <w:sz w:val="24"/>
          <w:szCs w:val="24"/>
        </w:rPr>
        <w:t>то увидите следующее:</w:t>
      </w:r>
    </w:p>
    <w:p w:rsidR="002E09FB" w:rsidRDefault="004A2863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D0A469" wp14:editId="771258EC">
            <wp:extent cx="5883215" cy="294160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6718" r="873" b="5167"/>
                    <a:stretch/>
                  </pic:blipFill>
                  <pic:spPr bwMode="auto">
                    <a:xfrm>
                      <a:off x="0" y="0"/>
                      <a:ext cx="5888552" cy="294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9FB" w:rsidRDefault="004A2863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вы можете выбрать</w:t>
      </w:r>
      <w:r w:rsidR="002E09FB">
        <w:rPr>
          <w:rFonts w:ascii="Times New Roman" w:hAnsi="Times New Roman" w:cs="Times New Roman"/>
          <w:sz w:val="24"/>
          <w:szCs w:val="24"/>
        </w:rPr>
        <w:t xml:space="preserve"> между подачей заявлений на регистрацию цен ЛС или ИМН</w:t>
      </w:r>
      <w:r>
        <w:rPr>
          <w:rFonts w:ascii="Times New Roman" w:hAnsi="Times New Roman" w:cs="Times New Roman"/>
          <w:sz w:val="24"/>
          <w:szCs w:val="24"/>
        </w:rPr>
        <w:t xml:space="preserve"> в рамках ГОБМП</w:t>
      </w:r>
      <w:r w:rsidR="002E09F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или же подачей заявлений на регистрацию цен для оптовой и розничной реализации</w:t>
      </w:r>
      <w:r w:rsidR="002E09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E09FB" w:rsidRDefault="002E09FB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Заявления на </w:t>
      </w:r>
      <w:r w:rsidRPr="002E09FB">
        <w:rPr>
          <w:rFonts w:ascii="Times New Roman" w:hAnsi="Times New Roman" w:cs="Times New Roman"/>
          <w:b/>
          <w:sz w:val="24"/>
          <w:szCs w:val="24"/>
        </w:rPr>
        <w:t>регистрацию</w:t>
      </w:r>
      <w:r>
        <w:rPr>
          <w:rFonts w:ascii="Times New Roman" w:hAnsi="Times New Roman" w:cs="Times New Roman"/>
          <w:sz w:val="24"/>
          <w:szCs w:val="24"/>
        </w:rPr>
        <w:t xml:space="preserve"> цен на ЛС:</w:t>
      </w:r>
    </w:p>
    <w:p w:rsidR="002E09FB" w:rsidRDefault="00C902D5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467.3pt;height:243.85pt">
            <v:imagedata r:id="rId21" o:title="8"/>
          </v:shape>
        </w:pict>
      </w:r>
    </w:p>
    <w:p w:rsidR="002E09FB" w:rsidRDefault="002E09FB" w:rsidP="004437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Снизу таблица отображает лекарственные средства, которые были зарегистрированы в государственном реестре и которым были выданы регистрационные удостоверения. Для того чтобы найти лекарственное средство, на которое вы хотите подать цену, то нужно в поле «Поиск» ввести данные о препарате. Это может быть: МНН, торговое наименование, номер регистрационного удостоверения и т.д.</w:t>
      </w:r>
    </w:p>
    <w:p w:rsidR="002E09FB" w:rsidRDefault="002E09FB" w:rsidP="00443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Также, если цена подается на разовый ввоз препарата, препарат орфанный или же </w:t>
      </w:r>
      <w:r w:rsidR="005241BF">
        <w:rPr>
          <w:rFonts w:ascii="Times New Roman" w:hAnsi="Times New Roman" w:cs="Times New Roman"/>
          <w:sz w:val="24"/>
          <w:szCs w:val="24"/>
        </w:rPr>
        <w:t>на препарат еще не было получено регистрационное удостоверение, то все равно можно подать цену. Для Орфанного, над кнопкой «Заполнить поля из выбранной записи»</w:t>
      </w:r>
      <w:r w:rsidR="000F0CB2" w:rsidRPr="000F0CB2">
        <w:rPr>
          <w:rFonts w:ascii="Times New Roman" w:hAnsi="Times New Roman" w:cs="Times New Roman"/>
          <w:sz w:val="24"/>
          <w:szCs w:val="24"/>
        </w:rPr>
        <w:t>,</w:t>
      </w:r>
      <w:r w:rsidR="005241BF">
        <w:rPr>
          <w:rFonts w:ascii="Times New Roman" w:hAnsi="Times New Roman" w:cs="Times New Roman"/>
          <w:sz w:val="24"/>
          <w:szCs w:val="24"/>
        </w:rPr>
        <w:t xml:space="preserve"> есть поле «Орфанное ЛС». Также есть две кнопки для препаратов для разового ввоза и для препарата без РУ. </w:t>
      </w: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Подача на регистрацию цен на лекарственные средства выглядит следующим образом:</w:t>
      </w:r>
    </w:p>
    <w:p w:rsidR="005241BF" w:rsidRDefault="00C902D5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67.3pt;height:181.35pt">
            <v:imagedata r:id="rId21" o:title="8"/>
          </v:shape>
        </w:pict>
      </w: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нужного препарата в списке и нажатия на кнопку «Заполнить поля из выбранной записи», выходит следующее:</w:t>
      </w:r>
    </w:p>
    <w:p w:rsidR="005241BF" w:rsidRPr="005241BF" w:rsidRDefault="005241BF" w:rsidP="005241B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производителе </w:t>
      </w:r>
    </w:p>
    <w:p w:rsidR="005241BF" w:rsidRDefault="00C902D5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467.3pt;height:200.4pt">
            <v:imagedata r:id="rId22" o:title="23"/>
          </v:shape>
        </w:pict>
      </w: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данных заполняется автоматически с государственного реестра, остальные данные необходимо ввести самому.</w:t>
      </w: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444D21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241BF">
        <w:rPr>
          <w:rFonts w:ascii="Times New Roman" w:hAnsi="Times New Roman" w:cs="Times New Roman"/>
          <w:sz w:val="24"/>
          <w:szCs w:val="24"/>
        </w:rPr>
        <w:t>Владелец регистрационного удостоверения:</w:t>
      </w:r>
    </w:p>
    <w:p w:rsidR="005241BF" w:rsidRDefault="00C902D5" w:rsidP="00524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0" type="#_x0000_t75" style="width:466.65pt;height:237.75pt">
            <v:imagedata r:id="rId23" o:title="11"/>
          </v:shape>
        </w:pict>
      </w:r>
    </w:p>
    <w:p w:rsidR="005241BF" w:rsidRDefault="005241BF" w:rsidP="005241B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Доверенное лицо/Компания</w:t>
      </w:r>
    </w:p>
    <w:p w:rsidR="005241BF" w:rsidRDefault="00C902D5" w:rsidP="00524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467.3pt;height:228.25pt">
            <v:imagedata r:id="rId24" o:title="12"/>
          </v:shape>
        </w:pict>
      </w: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разделе нужно прикрепить следующие файлы: Доверенность и Сопроводительное письмо. </w:t>
      </w: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</w:p>
    <w:p w:rsidR="005241BF" w:rsidRDefault="005241BF" w:rsidP="005241B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лекарственном средстве:</w:t>
      </w:r>
    </w:p>
    <w:p w:rsidR="005241BF" w:rsidRDefault="00C902D5" w:rsidP="00524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467.3pt;height:238.4pt">
            <v:imagedata r:id="rId25" o:title="24"/>
          </v:shape>
        </w:pict>
      </w:r>
    </w:p>
    <w:p w:rsidR="005241BF" w:rsidRDefault="005241BF" w:rsidP="00524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также есть данные, которые заполняются автоматически. Здесь необходимо выбрать, чем лекарственный препарат является:</w:t>
      </w:r>
    </w:p>
    <w:p w:rsidR="005241BF" w:rsidRDefault="000F0CB2" w:rsidP="008C048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</w:t>
      </w:r>
      <w:r w:rsidR="005241BF">
        <w:rPr>
          <w:rFonts w:ascii="Times New Roman" w:hAnsi="Times New Roman" w:cs="Times New Roman"/>
          <w:sz w:val="24"/>
          <w:szCs w:val="24"/>
        </w:rPr>
        <w:t xml:space="preserve">инальным лекарственным средством или генериком, оригинальным биологическим препаратом или биосимиляром. </w: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всех вышестоящих данных, необходимо заполнить следующее:</w:t>
      </w:r>
    </w:p>
    <w:p w:rsidR="008C048B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3" type="#_x0000_t75" style="width:467.3pt;height:241.15pt">
            <v:imagedata r:id="rId26" o:title="25"/>
          </v:shape>
        </w:pic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Нужно выбрать какой тип представляемого вами производителя:</w: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* Иностранный производитель</w: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* Отечественный производитель</w:t>
      </w:r>
    </w:p>
    <w:p w:rsidR="008C048B" w:rsidRP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* </w:t>
      </w:r>
      <w:r>
        <w:rPr>
          <w:rFonts w:ascii="Times New Roman" w:hAnsi="Times New Roman" w:cs="Times New Roman"/>
          <w:sz w:val="24"/>
          <w:szCs w:val="24"/>
          <w:lang w:val="en-US"/>
        </w:rPr>
        <w:t>GMP</w: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любого из типов необходимо загрузить файл: Письмо от завода, подтверждающее поданную вами цену франко – завод</w:t>
      </w:r>
    </w:p>
    <w:p w:rsidR="008C048B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4" type="#_x0000_t75" style="width:466.65pt;height:178.65pt">
            <v:imagedata r:id="rId27" o:title="15"/>
          </v:shape>
        </w:pic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загрузить файл, нужно нажать на «Выберите файл для загрузки» рядом с соответствующим полем. После того, как вы выбрали файл, нажмите на кнопку «открыть», далее вы увидите следующее:</w:t>
      </w:r>
    </w:p>
    <w:p w:rsidR="008C048B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5" type="#_x0000_t75" style="width:307pt;height:45.5pt">
            <v:imagedata r:id="rId28" o:title="16"/>
          </v:shape>
        </w:pic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загрузить файл, нажмите на «загрузить», чтобы удалить или загрузить другой файл, нажмите на кнопку корзинки, находящееся справа от кнопки «загрузить».  </w: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 чтобы загрузить несколько файлов, нужно выбрать в окне все файлы, которые вы хотите загрузить в поле, а затем нажать на кнопку «загрузить» возле каждого файла:</w:t>
      </w:r>
    </w:p>
    <w:p w:rsidR="008C048B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6" type="#_x0000_t75" style="width:307pt;height:55pt">
            <v:imagedata r:id="rId29" o:title="17"/>
          </v:shape>
        </w:pict>
      </w:r>
    </w:p>
    <w:p w:rsidR="008C048B" w:rsidRDefault="008C048B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F0CB2" w:rsidRDefault="000F0CB2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если вы представляете иностранного производителя, </w:t>
      </w:r>
      <w:r w:rsidR="008C633E">
        <w:rPr>
          <w:rFonts w:ascii="Times New Roman" w:hAnsi="Times New Roman" w:cs="Times New Roman"/>
          <w:sz w:val="24"/>
          <w:szCs w:val="24"/>
        </w:rPr>
        <w:t>то вы увидите таблицу из списка референтных стран:</w:t>
      </w:r>
    </w:p>
    <w:p w:rsidR="008C633E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7" type="#_x0000_t75" style="width:467.3pt;height:221.45pt">
            <v:imagedata r:id="rId30" o:title="RefCountries1"/>
          </v:shape>
        </w:pict>
      </w: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Здесь, вам нужно по каждому полю, куда производитель поставляет выбранное вами лекарственное средство, ввести торговое наименование, выбрать валюту, ввести цену в выбранной валюте, цена в тенге посчитается автоматически. Также, к каждой стране необходимо прикрепить файл – письмо от производителя, в котором подтверждается информация о том, что поставляется/не поставляется препарат в референтной стране. </w:t>
      </w: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если производитель поставляет препараты в другие страны, предусмотрена возможность добавления альтернативных стран к списку референтных:</w:t>
      </w:r>
    </w:p>
    <w:p w:rsidR="008C633E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8" type="#_x0000_t75" style="width:467.3pt;height:110.05pt">
            <v:imagedata r:id="rId31" o:title="19"/>
          </v:shape>
        </w:pict>
      </w:r>
      <w:r w:rsidR="008C63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необходимо нажать на кнопку «Добавить альтернативную страну», затем выбрать страну и также как и в референтных странах ввести данные о торговом наименовании, валюту, цену и файл. </w:t>
      </w: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</w:p>
    <w:p w:rsidR="008C633E" w:rsidRDefault="008C633E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успешной отправки заявления, необходимо внести информацию минимум о 5 референтных или альтернативных странах. Пример:</w:t>
      </w:r>
    </w:p>
    <w:p w:rsidR="008C633E" w:rsidRDefault="00C902D5" w:rsidP="008C04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49" type="#_x0000_t75" style="width:466.65pt;height:199pt">
            <v:imagedata r:id="rId32" o:title="RefCountries2"/>
          </v:shape>
        </w:pict>
      </w:r>
    </w:p>
    <w:p w:rsidR="006A1816" w:rsidRDefault="006A1816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Ниже, под таблицей со списком стран, для удобства отображается средняя цена из 5 минимальных цен в референтных/альтернативных странах. Это нужно для того, чтобы вы могли сравнить среднюю цену из 5 минимальных с поданной вами ценой франко-завод:</w:t>
      </w:r>
    </w:p>
    <w:p w:rsidR="006A1816" w:rsidRDefault="00C902D5" w:rsidP="008C04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50" type="#_x0000_t75" style="width:466.65pt;height:27.85pt">
            <v:imagedata r:id="rId33" o:title="FrankoPrice"/>
          </v:shape>
        </w:pict>
      </w:r>
    </w:p>
    <w:p w:rsidR="006A1816" w:rsidRDefault="006A1816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примере видно, что цена Франко-завод для иностранных производителей выше, чем средняя цена из 5 минимальных цен в референтных странах. В этом случае, при попытке подачи заявления, портал выдаст следующее сообщение об ошибке:</w:t>
      </w:r>
    </w:p>
    <w:p w:rsidR="006A1816" w:rsidRDefault="00C902D5" w:rsidP="008C048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51" type="#_x0000_t75" style="width:307pt;height:218.7pt">
            <v:imagedata r:id="rId34" o:title="ErrorFrankoPrice"/>
          </v:shape>
        </w:pict>
      </w:r>
    </w:p>
    <w:p w:rsidR="006A1816" w:rsidRDefault="006A1816" w:rsidP="008C048B">
      <w:pPr>
        <w:rPr>
          <w:rFonts w:ascii="Times New Roman" w:hAnsi="Times New Roman" w:cs="Times New Roman"/>
          <w:sz w:val="24"/>
          <w:szCs w:val="24"/>
        </w:rPr>
      </w:pPr>
    </w:p>
    <w:p w:rsidR="006A1816" w:rsidRDefault="006A1816" w:rsidP="008C048B">
      <w:pPr>
        <w:rPr>
          <w:rFonts w:ascii="Times New Roman" w:hAnsi="Times New Roman" w:cs="Times New Roman"/>
          <w:sz w:val="24"/>
          <w:szCs w:val="24"/>
        </w:rPr>
      </w:pPr>
    </w:p>
    <w:p w:rsidR="006A1816" w:rsidRDefault="006A1816" w:rsidP="008C048B">
      <w:pPr>
        <w:rPr>
          <w:rFonts w:ascii="Times New Roman" w:hAnsi="Times New Roman" w:cs="Times New Roman"/>
          <w:sz w:val="24"/>
          <w:szCs w:val="24"/>
        </w:rPr>
      </w:pPr>
    </w:p>
    <w:p w:rsidR="006A1816" w:rsidRDefault="006A1816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Следующий пункт – расходы. Они не являются обязательными для заполнения, но сумма расходов добавляется к цене франко-завод и поданная вами це</w:t>
      </w:r>
      <w:r w:rsidR="00C01B66">
        <w:rPr>
          <w:rFonts w:ascii="Times New Roman" w:hAnsi="Times New Roman" w:cs="Times New Roman"/>
          <w:sz w:val="24"/>
          <w:szCs w:val="24"/>
        </w:rPr>
        <w:t>на увеличится на сумму расходов. Но если вы заполняете данный раздел, то к каждой цене вам необходимо прикрепить документ, подтверждающий ваши расходы. Пример:</w:t>
      </w:r>
    </w:p>
    <w:p w:rsidR="006A1816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2" type="#_x0000_t75" style="width:466.65pt;height:1in">
            <v:imagedata r:id="rId35" o:title="Расходы"/>
          </v:shape>
        </w:pict>
      </w:r>
    </w:p>
    <w:p w:rsidR="006A1816" w:rsidRDefault="00C01B66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примере, все расходы в сумме дают 150 тенге, следовательно, эта сумма прибавится к поданной вами цене франко-завод:</w:t>
      </w:r>
    </w:p>
    <w:p w:rsidR="00C01B66" w:rsidRDefault="00C902D5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3" type="#_x0000_t75" style="width:467.3pt;height:27.85pt">
            <v:imagedata r:id="rId36" o:title="Франко с расходами"/>
          </v:shape>
        </w:pict>
      </w:r>
    </w:p>
    <w:p w:rsidR="00C01B66" w:rsidRDefault="00C01B66" w:rsidP="008C04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Цена франко-завод, поданная вами составляет: 4407,96 тенге, ниже указана «Цена иностранных производителей для регистрации (с учетом понесенных расходов)»: 4557,96, что на 150 тенге выше, чем цена франко-завод. </w:t>
      </w:r>
    </w:p>
    <w:p w:rsidR="00C01B66" w:rsidRDefault="00C01B66" w:rsidP="00C01B6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01B66">
        <w:rPr>
          <w:rFonts w:ascii="Times New Roman" w:hAnsi="Times New Roman" w:cs="Times New Roman"/>
          <w:b/>
          <w:sz w:val="24"/>
          <w:szCs w:val="24"/>
        </w:rPr>
        <w:t>Подтверждение и отправка заявления в ЦОЗ</w:t>
      </w:r>
    </w:p>
    <w:p w:rsidR="00C01B66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4" type="#_x0000_t75" style="width:467.3pt;height:55.7pt">
            <v:imagedata r:id="rId37" o:title="Подтвердить и отправить"/>
          </v:shape>
        </w:pict>
      </w: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заявление заполнено, вам необходимо подтвердить  правильность предоставляемых вами данных и нажать на кнопку «Отправить»:</w:t>
      </w:r>
    </w:p>
    <w:p w:rsidR="00C01B66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5" type="#_x0000_t75" style="width:467.3pt;height:167.1pt">
            <v:imagedata r:id="rId38" o:title="22"/>
          </v:shape>
        </w:pict>
      </w: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вы нажмете на кнопку отправить, заявление попадет в ЦОЗ (центр по обслуживанию заявителей), а вы увидите следующее:</w:t>
      </w:r>
    </w:p>
    <w:p w:rsidR="00C01B66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6" type="#_x0000_t75" style="width:468pt;height:461.2pt">
            <v:imagedata r:id="rId39" o:title="26"/>
          </v:shape>
        </w:pict>
      </w: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сможете в любое время просматривать ваше заявление, отправленные вами файлы, а также просмотреть и распечатать бумажную версию заявления, с выданным вам уникальным номером, которое в последующем необходимо предоставить в ЦОЗ. </w:t>
      </w:r>
    </w:p>
    <w:p w:rsidR="00C01B66" w:rsidRDefault="00C01B66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выберите «просмотр» или «выгрузить файл»</w:t>
      </w:r>
      <w:r w:rsidR="00594661">
        <w:rPr>
          <w:rFonts w:ascii="Times New Roman" w:hAnsi="Times New Roman" w:cs="Times New Roman"/>
          <w:sz w:val="24"/>
          <w:szCs w:val="24"/>
        </w:rPr>
        <w:t>.</w:t>
      </w:r>
    </w:p>
    <w:p w:rsidR="00594661" w:rsidRDefault="00594661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выгрузке файла, браузер скачает вам готовое заявление, которое можно распечатать и подписать:</w:t>
      </w:r>
    </w:p>
    <w:p w:rsidR="00C01B66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7" type="#_x0000_t75" style="width:168.45pt;height:47.55pt">
            <v:imagedata r:id="rId40" o:title="29"/>
          </v:shape>
        </w:pict>
      </w:r>
    </w:p>
    <w:p w:rsidR="00594661" w:rsidRDefault="00594661" w:rsidP="00C01B66">
      <w:pPr>
        <w:rPr>
          <w:rFonts w:ascii="Times New Roman" w:hAnsi="Times New Roman" w:cs="Times New Roman"/>
          <w:sz w:val="24"/>
          <w:szCs w:val="24"/>
        </w:rPr>
      </w:pPr>
    </w:p>
    <w:p w:rsidR="00594661" w:rsidRDefault="00594661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просмотре файла выходит следующее окно:</w:t>
      </w:r>
    </w:p>
    <w:p w:rsidR="00C01B66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8" type="#_x0000_t75" style="width:466.65pt;height:285.95pt">
            <v:imagedata r:id="rId41" o:title="27"/>
          </v:shape>
        </w:pict>
      </w:r>
    </w:p>
    <w:p w:rsidR="00594661" w:rsidRDefault="00594661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всех созданных вами заявлений можно посмотреть во вкладке «Ценообразование»:</w:t>
      </w:r>
    </w:p>
    <w:p w:rsidR="00594661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9" type="#_x0000_t75" style="width:466.65pt;height:151.45pt">
            <v:imagedata r:id="rId42" o:title="Ценообразование"/>
          </v:shape>
        </w:pict>
      </w:r>
    </w:p>
    <w:p w:rsidR="00594661" w:rsidRDefault="00594661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– весь список отправленных или созданных, но еще не отправленных вами заявлений. Остальные списки соответствуют своим названиям. Так выглядит список отправленных или созданных вами заявлений:</w:t>
      </w:r>
    </w:p>
    <w:p w:rsidR="00594661" w:rsidRDefault="00C902D5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0" type="#_x0000_t75" style="width:467.3pt;height:141.3pt">
            <v:imagedata r:id="rId43" o:title="34"/>
          </v:shape>
        </w:pict>
      </w:r>
    </w:p>
    <w:p w:rsidR="00594661" w:rsidRDefault="00594661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Статусы заявлений:</w:t>
      </w:r>
    </w:p>
    <w:p w:rsidR="00594661" w:rsidRDefault="00443708" w:rsidP="005946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594661" w:rsidRPr="00594661">
        <w:rPr>
          <w:rFonts w:ascii="Times New Roman" w:hAnsi="Times New Roman" w:cs="Times New Roman"/>
          <w:sz w:val="24"/>
          <w:szCs w:val="24"/>
        </w:rPr>
        <w:t>ерновик – созданное заявление, но еще не отправленное в ЦОЗ.</w:t>
      </w:r>
    </w:p>
    <w:p w:rsidR="00594661" w:rsidRDefault="00594661" w:rsidP="005946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Аннулирован ЦМиАЦ – аннулированное заявление экспертами</w:t>
      </w:r>
    </w:p>
    <w:p w:rsidR="00594661" w:rsidRDefault="00594661" w:rsidP="005946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регистрации – заявление находится в ЦОЗе, но еще не отправлено экспертам</w:t>
      </w:r>
    </w:p>
    <w:p w:rsidR="00594661" w:rsidRDefault="00594661" w:rsidP="0059466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доработке у заявителя – э</w:t>
      </w:r>
      <w:r w:rsidR="00443708">
        <w:rPr>
          <w:rFonts w:ascii="Times New Roman" w:hAnsi="Times New Roman" w:cs="Times New Roman"/>
          <w:sz w:val="24"/>
          <w:szCs w:val="24"/>
        </w:rPr>
        <w:t>ксперт или сотрудник ЦОЗ выслал</w:t>
      </w:r>
      <w:r>
        <w:rPr>
          <w:rFonts w:ascii="Times New Roman" w:hAnsi="Times New Roman" w:cs="Times New Roman"/>
          <w:sz w:val="24"/>
          <w:szCs w:val="24"/>
        </w:rPr>
        <w:t xml:space="preserve"> вам замечани</w:t>
      </w:r>
      <w:r w:rsidR="0044370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, котор</w:t>
      </w:r>
      <w:r w:rsidR="00443708"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устранить</w:t>
      </w:r>
    </w:p>
    <w:p w:rsidR="00594661" w:rsidRDefault="00594661" w:rsidP="00594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Редактировать заявления можно только при статусах: черновик или на доработке у заявителя. Перейти к редактированию можно следующим образом: нажать на </w:t>
      </w:r>
      <w:r w:rsidR="00443708">
        <w:rPr>
          <w:rFonts w:ascii="Times New Roman" w:hAnsi="Times New Roman" w:cs="Times New Roman"/>
          <w:sz w:val="24"/>
          <w:szCs w:val="24"/>
        </w:rPr>
        <w:t>«номер»</w:t>
      </w:r>
      <w:r>
        <w:rPr>
          <w:rFonts w:ascii="Times New Roman" w:hAnsi="Times New Roman" w:cs="Times New Roman"/>
          <w:sz w:val="24"/>
          <w:szCs w:val="24"/>
        </w:rPr>
        <w:t xml:space="preserve"> заявления, </w:t>
      </w:r>
      <w:r w:rsidR="00443708">
        <w:rPr>
          <w:rFonts w:ascii="Times New Roman" w:hAnsi="Times New Roman" w:cs="Times New Roman"/>
          <w:sz w:val="24"/>
          <w:szCs w:val="24"/>
        </w:rPr>
        <w:t>отмеченный</w:t>
      </w:r>
      <w:r>
        <w:rPr>
          <w:rFonts w:ascii="Times New Roman" w:hAnsi="Times New Roman" w:cs="Times New Roman"/>
          <w:sz w:val="24"/>
          <w:szCs w:val="24"/>
        </w:rPr>
        <w:t xml:space="preserve"> синим цветом. Откроется следующая страница:</w:t>
      </w:r>
    </w:p>
    <w:p w:rsidR="00594661" w:rsidRDefault="00C902D5" w:rsidP="00594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1" type="#_x0000_t75" style="width:468pt;height:209.2pt">
            <v:imagedata r:id="rId44" o:title="35й"/>
          </v:shape>
        </w:pict>
      </w:r>
    </w:p>
    <w:p w:rsidR="00594661" w:rsidRPr="00594661" w:rsidRDefault="00535A24" w:rsidP="00594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Снизу отображено замечание, которое появляется, в случае если ваше заявление имеет статус «на доработке у заявителя». При статусе черновик все аналогично, кроме пункта «Ошибки при подаче цены». Для того чтобы исправить заявление, необходимо нажать на кнопку «Редактировать». Далее откроется привычная вам страница, такая </w:t>
      </w:r>
      <w:r w:rsidR="00261DE1">
        <w:rPr>
          <w:rFonts w:ascii="Times New Roman" w:hAnsi="Times New Roman" w:cs="Times New Roman"/>
          <w:sz w:val="24"/>
          <w:szCs w:val="24"/>
        </w:rPr>
        <w:t>же,</w:t>
      </w:r>
      <w:r>
        <w:rPr>
          <w:rFonts w:ascii="Times New Roman" w:hAnsi="Times New Roman" w:cs="Times New Roman"/>
          <w:sz w:val="24"/>
          <w:szCs w:val="24"/>
        </w:rPr>
        <w:t xml:space="preserve"> как и при первичной отправке в ЦОЗ, с уже заполненными вами данными.  </w:t>
      </w:r>
    </w:p>
    <w:p w:rsidR="00594661" w:rsidRDefault="00261DE1" w:rsidP="00C01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при подаче заявлений на регистрацию цен на изделие медицинского назначения такая же, как и при подаче на регистрацию цен на лекарственные средства. Отличаются они только пунктом 2: Информации о лекарственном средстве / изделии медицинского назначения. </w:t>
      </w:r>
    </w:p>
    <w:p w:rsidR="00261DE1" w:rsidRDefault="00261DE1" w:rsidP="00C01B66">
      <w:pPr>
        <w:rPr>
          <w:rFonts w:ascii="Times New Roman" w:hAnsi="Times New Roman" w:cs="Times New Roman"/>
          <w:sz w:val="24"/>
          <w:szCs w:val="24"/>
        </w:rPr>
      </w:pPr>
    </w:p>
    <w:p w:rsidR="00261DE1" w:rsidRDefault="00261DE1" w:rsidP="00C01B66">
      <w:pPr>
        <w:rPr>
          <w:rFonts w:ascii="Times New Roman" w:hAnsi="Times New Roman" w:cs="Times New Roman"/>
          <w:sz w:val="24"/>
          <w:szCs w:val="24"/>
        </w:rPr>
      </w:pPr>
    </w:p>
    <w:p w:rsidR="00261DE1" w:rsidRDefault="00261DE1" w:rsidP="00C01B66">
      <w:pPr>
        <w:rPr>
          <w:rFonts w:ascii="Times New Roman" w:hAnsi="Times New Roman" w:cs="Times New Roman"/>
          <w:sz w:val="24"/>
          <w:szCs w:val="24"/>
        </w:rPr>
      </w:pPr>
    </w:p>
    <w:p w:rsidR="00261DE1" w:rsidRDefault="00261DE1" w:rsidP="00C01B66">
      <w:pPr>
        <w:rPr>
          <w:rFonts w:ascii="Times New Roman" w:hAnsi="Times New Roman" w:cs="Times New Roman"/>
          <w:sz w:val="24"/>
          <w:szCs w:val="24"/>
        </w:rPr>
      </w:pPr>
    </w:p>
    <w:p w:rsidR="00261DE1" w:rsidRDefault="00261DE1" w:rsidP="00C01B66">
      <w:pPr>
        <w:rPr>
          <w:rFonts w:ascii="Times New Roman" w:hAnsi="Times New Roman" w:cs="Times New Roman"/>
          <w:sz w:val="24"/>
          <w:szCs w:val="24"/>
        </w:rPr>
      </w:pPr>
    </w:p>
    <w:p w:rsidR="00261DE1" w:rsidRDefault="00261DE1" w:rsidP="00C01B66">
      <w:pPr>
        <w:rPr>
          <w:rFonts w:ascii="Times New Roman" w:hAnsi="Times New Roman" w:cs="Times New Roman"/>
          <w:sz w:val="24"/>
          <w:szCs w:val="24"/>
        </w:rPr>
      </w:pPr>
    </w:p>
    <w:p w:rsidR="00261DE1" w:rsidRPr="00261DE1" w:rsidRDefault="00261DE1" w:rsidP="00261DE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Подача заявлений на орфанные препараты</w:t>
      </w:r>
    </w:p>
    <w:p w:rsidR="00261DE1" w:rsidRDefault="00261DE1" w:rsidP="00261DE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заявления на регистрацию цен на орфанное лекарственное средство, необходимо сделать следующее:</w:t>
      </w:r>
    </w:p>
    <w:p w:rsidR="00261DE1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2" type="#_x0000_t75" style="width:468pt;height:122.95pt">
            <v:imagedata r:id="rId45" o:title="9"/>
          </v:shape>
        </w:pict>
      </w:r>
    </w:p>
    <w:p w:rsidR="00237E12" w:rsidRDefault="00261DE1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домашней странице, выбрать раздел «заявление на регистрацию цен на ЛС» и в поле «Орфанное ЛС» выбрать «Да». Далее, таблица с препаратами с государственного реестра </w:t>
      </w:r>
      <w:r w:rsidR="00237E12">
        <w:rPr>
          <w:rFonts w:ascii="Times New Roman" w:hAnsi="Times New Roman" w:cs="Times New Roman"/>
          <w:sz w:val="24"/>
          <w:szCs w:val="24"/>
        </w:rPr>
        <w:t>поменяется,</w:t>
      </w:r>
      <w:r>
        <w:rPr>
          <w:rFonts w:ascii="Times New Roman" w:hAnsi="Times New Roman" w:cs="Times New Roman"/>
          <w:sz w:val="24"/>
          <w:szCs w:val="24"/>
        </w:rPr>
        <w:t xml:space="preserve"> и перед вами выйдут зарегистрированные в Казахстане орфанные препараты.</w:t>
      </w:r>
      <w:r w:rsidR="00237E12">
        <w:rPr>
          <w:rFonts w:ascii="Times New Roman" w:hAnsi="Times New Roman" w:cs="Times New Roman"/>
          <w:sz w:val="24"/>
          <w:szCs w:val="24"/>
        </w:rPr>
        <w:t xml:space="preserve"> Также как и при подаче на обычное лекарственное средство, доступен поиск. Если вашего препарата нет в списке, то можно подать заявление, не выбирая из списка препарат. Для этого нужно нажать на кнопку «Заполнить поля из выбранной записи», не выбирая при этом из списка никакой из препаратов. </w:t>
      </w: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при нажатии на кнопку «Заполнить поля из выбранной записи», вы увидите привычное окно для подачи заявлений, как и при не орфанных лекарственных средствах:</w:t>
      </w:r>
    </w:p>
    <w:p w:rsidR="00261DE1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3" type="#_x0000_t75" style="width:467.3pt;height:237.75pt">
            <v:imagedata r:id="rId46" o:title="10"/>
          </v:shape>
        </w:pict>
      </w:r>
      <w:r w:rsidR="00261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Отличие только в том, что в случае если вы не выберите препарат из списка государственного реестра, то никакое из полей при подаче не будет заполнятся автоматически, и вам нужно будет внести все данные вручную. </w:t>
      </w: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4" type="#_x0000_t75" style="width:466.65pt;height:237.75pt">
            <v:imagedata r:id="rId23" o:title="11"/>
          </v:shape>
        </w:pict>
      </w:r>
    </w:p>
    <w:p w:rsidR="00237E12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5" type="#_x0000_t75" style="width:467.3pt;height:228.25pt">
            <v:imagedata r:id="rId24" o:title="12"/>
          </v:shape>
        </w:pict>
      </w:r>
    </w:p>
    <w:p w:rsidR="00237E12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6" type="#_x0000_t75" style="width:467.3pt;height:229.6pt">
            <v:imagedata r:id="rId47" o:title="13"/>
          </v:shape>
        </w:pict>
      </w:r>
    </w:p>
    <w:p w:rsidR="00237E12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7" type="#_x0000_t75" style="width:466.65pt;height:70.65pt">
            <v:imagedata r:id="rId48" o:title="14"/>
          </v:shape>
        </w:pict>
      </w: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Дальше, после того как все поля заполнены, все файлы загружены, необходимо также подтвердить предоставленные данные и отправить заявление в ЦОЗ. </w:t>
      </w:r>
    </w:p>
    <w:p w:rsidR="00237E12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8" type="#_x0000_t75" style="width:466.65pt;height:65.9pt">
            <v:imagedata r:id="rId49" o:title="21"/>
          </v:shape>
        </w:pict>
      </w:r>
    </w:p>
    <w:p w:rsidR="00237E12" w:rsidRDefault="00C902D5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69" type="#_x0000_t75" style="width:467.3pt;height:167.1pt">
            <v:imagedata r:id="rId38" o:title="22"/>
          </v:shape>
        </w:pict>
      </w: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Отслеживать статус заявки и редактировать ее при статусе «на доработке у заявителя» можно также через вкладку «Ценообразование» выбрать: «Список регистраций цен на ЛС».</w:t>
      </w: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Default="00237E12" w:rsidP="00261DE1">
      <w:pPr>
        <w:rPr>
          <w:rFonts w:ascii="Times New Roman" w:hAnsi="Times New Roman" w:cs="Times New Roman"/>
          <w:sz w:val="24"/>
          <w:szCs w:val="24"/>
        </w:rPr>
      </w:pPr>
    </w:p>
    <w:p w:rsidR="00237E12" w:rsidRPr="00237E12" w:rsidRDefault="00237E12" w:rsidP="00237E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Препараты без регистрационных удостоверений и для разового ввоза.</w:t>
      </w:r>
    </w:p>
    <w:p w:rsidR="00C4505B" w:rsidRDefault="00237E12" w:rsidP="00C4505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данные препараты заявки подаются также, как и для орфанных препаратов, которых нет в государственном реестре. Никакое из полей не будет заполняться автоматически, также будет необходимо, заполнить все поля, вложить файлы, подтве</w:t>
      </w:r>
      <w:r w:rsidR="00C4505B">
        <w:rPr>
          <w:rFonts w:ascii="Times New Roman" w:hAnsi="Times New Roman" w:cs="Times New Roman"/>
          <w:sz w:val="24"/>
          <w:szCs w:val="24"/>
        </w:rPr>
        <w:t xml:space="preserve">рдить данные и отправить в ЦОЗ. </w:t>
      </w:r>
    </w:p>
    <w:p w:rsidR="00237E12" w:rsidRDefault="00C4505B" w:rsidP="00C4505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Единственное отличие в том, что при подаче заявлений для препаратов без регистрационных удостоверений, в разделе 2 (информация о ЛС/ИМН) добавляются два поля:</w:t>
      </w:r>
    </w:p>
    <w:p w:rsidR="00C4505B" w:rsidRDefault="00C902D5" w:rsidP="00C4505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0" type="#_x0000_t75" style="width:467.3pt;height:36pt">
            <v:imagedata r:id="rId50" o:title="32"/>
          </v:shape>
        </w:pict>
      </w:r>
    </w:p>
    <w:p w:rsidR="00C4505B" w:rsidRDefault="00C4505B" w:rsidP="00C450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Эти поля являются обязательными, без них эксперт не будет принимать заявление на регистрацию цены для препаратов, которые на момент подачи заявления не имеют регистрационного удостоверения.</w:t>
      </w:r>
    </w:p>
    <w:p w:rsidR="00C4505B" w:rsidRDefault="00C4505B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Default="002D15C8" w:rsidP="00C4505B">
      <w:pPr>
        <w:rPr>
          <w:rFonts w:ascii="Times New Roman" w:hAnsi="Times New Roman" w:cs="Times New Roman"/>
          <w:sz w:val="24"/>
          <w:szCs w:val="24"/>
        </w:rPr>
      </w:pPr>
    </w:p>
    <w:p w:rsidR="002D15C8" w:rsidRPr="002D15C8" w:rsidRDefault="002D15C8" w:rsidP="002D15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Заявления на перерегистрацию цен на ЛС/ИМН</w:t>
      </w:r>
    </w:p>
    <w:p w:rsidR="002D15C8" w:rsidRDefault="002D15C8" w:rsidP="002D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заявлений на перерегистрацию цен, необходимо выбрать</w:t>
      </w:r>
    </w:p>
    <w:p w:rsidR="002D15C8" w:rsidRDefault="00C902D5" w:rsidP="002D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1" type="#_x0000_t75" style="width:467.3pt;height:122.25pt">
            <v:imagedata r:id="rId51" o:title="7"/>
          </v:shape>
        </w:pict>
      </w:r>
    </w:p>
    <w:p w:rsidR="002D15C8" w:rsidRDefault="002D15C8" w:rsidP="002D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двух нижних разделов: «Заявление на внесение изменений в зарегистрированную цену на ЛС» или «Заявление на внесение изменений в зарегистрированную цену на ИМН».</w:t>
      </w:r>
    </w:p>
    <w:p w:rsidR="002D15C8" w:rsidRDefault="002D15C8" w:rsidP="002D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любого из них, выйдет следующая страница:</w:t>
      </w:r>
    </w:p>
    <w:p w:rsidR="002D15C8" w:rsidRDefault="00C902D5" w:rsidP="002D15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2" type="#_x0000_t75" style="width:466.65pt;height:55.7pt">
            <v:imagedata r:id="rId52" o:title="41"/>
          </v:shape>
        </w:pict>
      </w:r>
    </w:p>
    <w:p w:rsidR="002D15C8" w:rsidRDefault="002D15C8" w:rsidP="002D15C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 w:rsidR="00675A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и в списках регистраций цен, у вас выйдет таблица зарегистрированных вами цен, не менее чем за 3 месяца до сегодняшнего дня, так как по приказу, подавать на перерегистрацию цен можно только по истечении 3х месяцев, со дня регистрации цен. Для удобства, в данной таблице есть поле: «Дата регистрации цены». </w:t>
      </w:r>
    </w:p>
    <w:p w:rsidR="002D15C8" w:rsidRDefault="002D15C8" w:rsidP="002D15C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подачи заявления на перерегистрацию цены, необходимо нажать на номер выбранного вами заявления. Далее, перед вами выйдет страница подачи заявлений, но уже со всеми заполненными данными, кроме цен и вложенных документов. Вам будет необходимо заново заполнить цены франко-завод</w:t>
      </w:r>
      <w:r w:rsidR="00675A4F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, цены в референтных странах и расходы. Также вложить все документы (файлы – письма от завода производителя). </w:t>
      </w:r>
    </w:p>
    <w:p w:rsidR="002D15C8" w:rsidRDefault="002D15C8" w:rsidP="002D15C8">
      <w:pPr>
        <w:rPr>
          <w:rFonts w:ascii="Times New Roman" w:hAnsi="Times New Roman" w:cs="Times New Roman"/>
          <w:sz w:val="24"/>
          <w:szCs w:val="24"/>
        </w:rPr>
      </w:pPr>
    </w:p>
    <w:p w:rsidR="009C45CA" w:rsidRDefault="009C45CA" w:rsidP="009C45C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C45CA">
        <w:rPr>
          <w:rFonts w:ascii="Times New Roman" w:hAnsi="Times New Roman" w:cs="Times New Roman"/>
          <w:b/>
          <w:sz w:val="28"/>
          <w:szCs w:val="28"/>
        </w:rPr>
        <w:t xml:space="preserve"> Сохранения заявления до отправки</w:t>
      </w:r>
    </w:p>
    <w:p w:rsidR="009C45CA" w:rsidRDefault="009C45CA" w:rsidP="009C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подаче заявления, в любой момент можно сохранить заявление и отложить подачу на неопределенный срок. Для этого нужно во время подачи нажать на синюю кнопку «сохранить»:</w:t>
      </w:r>
    </w:p>
    <w:p w:rsidR="009C45CA" w:rsidRDefault="00C902D5" w:rsidP="009C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3" type="#_x0000_t75" style="width:466.65pt;height:74.7pt">
            <v:imagedata r:id="rId53" o:title="СОхранение"/>
          </v:shape>
        </w:pict>
      </w:r>
    </w:p>
    <w:p w:rsidR="009C45CA" w:rsidRDefault="009C45CA" w:rsidP="009C45CA">
      <w:pPr>
        <w:rPr>
          <w:rFonts w:ascii="Times New Roman" w:hAnsi="Times New Roman" w:cs="Times New Roman"/>
          <w:sz w:val="24"/>
          <w:szCs w:val="24"/>
        </w:rPr>
      </w:pPr>
    </w:p>
    <w:p w:rsidR="009C45CA" w:rsidRDefault="009C45CA" w:rsidP="009C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вы увидите следующее сообщение:</w:t>
      </w:r>
    </w:p>
    <w:p w:rsidR="009C45CA" w:rsidRDefault="00C902D5" w:rsidP="009C45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74" type="#_x0000_t75" style="width:467.3pt;height:116.85pt">
            <v:imagedata r:id="rId54" o:title="СОхранение"/>
          </v:shape>
        </w:pict>
      </w:r>
    </w:p>
    <w:p w:rsidR="009C45CA" w:rsidRDefault="009C45CA" w:rsidP="009C45CA">
      <w:pPr>
        <w:rPr>
          <w:rFonts w:ascii="Times New Roman" w:hAnsi="Times New Roman" w:cs="Times New Roman"/>
          <w:sz w:val="24"/>
          <w:szCs w:val="24"/>
        </w:rPr>
      </w:pPr>
    </w:p>
    <w:p w:rsidR="009C45CA" w:rsidRPr="009C45CA" w:rsidRDefault="009C45CA" w:rsidP="009C45CA">
      <w:pPr>
        <w:rPr>
          <w:rFonts w:ascii="Times New Roman" w:hAnsi="Times New Roman" w:cs="Times New Roman"/>
          <w:sz w:val="24"/>
          <w:szCs w:val="24"/>
        </w:rPr>
      </w:pPr>
    </w:p>
    <w:sectPr w:rsidR="009C45CA" w:rsidRPr="009C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C5B9C"/>
    <w:multiLevelType w:val="hybridMultilevel"/>
    <w:tmpl w:val="7CB469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B476C6"/>
    <w:multiLevelType w:val="hybridMultilevel"/>
    <w:tmpl w:val="FBC67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D8027A"/>
    <w:multiLevelType w:val="hybridMultilevel"/>
    <w:tmpl w:val="97F2B31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D2"/>
    <w:rsid w:val="000F0CB2"/>
    <w:rsid w:val="00237E12"/>
    <w:rsid w:val="00261DE1"/>
    <w:rsid w:val="002D15C8"/>
    <w:rsid w:val="002E09FB"/>
    <w:rsid w:val="002F7FD2"/>
    <w:rsid w:val="00443708"/>
    <w:rsid w:val="00444D21"/>
    <w:rsid w:val="004A2863"/>
    <w:rsid w:val="005241BF"/>
    <w:rsid w:val="00535A24"/>
    <w:rsid w:val="00552FE9"/>
    <w:rsid w:val="00594661"/>
    <w:rsid w:val="00675A4F"/>
    <w:rsid w:val="006A1816"/>
    <w:rsid w:val="008C048B"/>
    <w:rsid w:val="008C633E"/>
    <w:rsid w:val="009C45CA"/>
    <w:rsid w:val="00AF011B"/>
    <w:rsid w:val="00C01B66"/>
    <w:rsid w:val="00C4505B"/>
    <w:rsid w:val="00C902D5"/>
    <w:rsid w:val="00D359C6"/>
    <w:rsid w:val="00D8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F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7F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FD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A28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F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7FD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7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FD2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4A28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hyperlink" Target="mailto:ncelsadm@mail.ru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hyperlink" Target="http://www.82.200.164.20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1818</Words>
  <Characters>10367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Амангелдиев Ерсайын Амангелдиевич</dc:creator>
  <cp:lastModifiedBy>Кеншимбай Дулат Буркитханович</cp:lastModifiedBy>
  <cp:revision>2</cp:revision>
  <cp:lastPrinted>2018-10-16T12:07:00Z</cp:lastPrinted>
  <dcterms:created xsi:type="dcterms:W3CDTF">2019-02-11T05:27:00Z</dcterms:created>
  <dcterms:modified xsi:type="dcterms:W3CDTF">2019-02-11T05:27:00Z</dcterms:modified>
</cp:coreProperties>
</file>