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06" w:rsidRPr="001B0F06" w:rsidRDefault="001B0F06" w:rsidP="001B0F06">
      <w:pPr>
        <w:tabs>
          <w:tab w:val="left" w:pos="3225"/>
        </w:tabs>
        <w:ind w:firstLine="709"/>
        <w:rPr>
          <w:b/>
          <w:sz w:val="24"/>
          <w:szCs w:val="24"/>
          <w:lang w:val="kk-KZ"/>
        </w:rPr>
      </w:pPr>
      <w:r w:rsidRPr="001B0F06">
        <w:rPr>
          <w:b/>
          <w:sz w:val="24"/>
          <w:szCs w:val="24"/>
          <w:lang w:val="kk-KZ"/>
        </w:rPr>
        <w:t>МБ мамандандырылған сараптау департаментінің І санаттағы сарапшысы</w:t>
      </w:r>
    </w:p>
    <w:p w:rsidR="00A96966" w:rsidRPr="001B0F06" w:rsidRDefault="00A96966" w:rsidP="00A96966">
      <w:pPr>
        <w:tabs>
          <w:tab w:val="left" w:pos="3225"/>
        </w:tabs>
        <w:ind w:firstLine="709"/>
        <w:rPr>
          <w:b/>
          <w:sz w:val="24"/>
          <w:szCs w:val="24"/>
          <w:lang w:val="kk-KZ"/>
        </w:rPr>
      </w:pPr>
      <w:r w:rsidRPr="001B0F06">
        <w:rPr>
          <w:b/>
          <w:sz w:val="24"/>
          <w:szCs w:val="24"/>
          <w:lang w:val="kk-KZ"/>
        </w:rPr>
        <w:t>Эксперт І категории Департамента специализированной экспертизы МИ</w:t>
      </w:r>
    </w:p>
    <w:p w:rsidR="001B0F06" w:rsidRPr="001B0F06" w:rsidRDefault="001B0F06" w:rsidP="001B0F06">
      <w:pPr>
        <w:ind w:firstLine="709"/>
        <w:jc w:val="both"/>
        <w:rPr>
          <w:b/>
          <w:sz w:val="24"/>
          <w:szCs w:val="24"/>
          <w:lang w:val="kk-KZ"/>
        </w:rPr>
      </w:pPr>
      <w:bookmarkStart w:id="0" w:name="_GoBack"/>
      <w:bookmarkEnd w:id="0"/>
    </w:p>
    <w:p w:rsidR="001B0F06" w:rsidRPr="001B0F06" w:rsidRDefault="001B0F06" w:rsidP="001B0F06">
      <w:pPr>
        <w:ind w:firstLine="709"/>
        <w:jc w:val="both"/>
        <w:rPr>
          <w:b/>
          <w:sz w:val="24"/>
          <w:szCs w:val="24"/>
          <w:lang w:val="kk-KZ"/>
        </w:rPr>
      </w:pPr>
      <w:r w:rsidRPr="001B0F06">
        <w:rPr>
          <w:b/>
          <w:sz w:val="24"/>
          <w:szCs w:val="24"/>
          <w:lang w:val="kk-KZ"/>
        </w:rPr>
        <w:t xml:space="preserve">Образование: </w:t>
      </w:r>
    </w:p>
    <w:p w:rsidR="001B0F06" w:rsidRPr="001B0F06" w:rsidRDefault="001B0F06" w:rsidP="001B0F06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0F06">
        <w:rPr>
          <w:rFonts w:ascii="Times New Roman" w:hAnsi="Times New Roman" w:cs="Times New Roman"/>
          <w:sz w:val="24"/>
          <w:szCs w:val="24"/>
          <w:lang w:val="kk-KZ"/>
        </w:rPr>
        <w:t xml:space="preserve">Высшее медицинское или </w:t>
      </w:r>
      <w:r w:rsidRPr="001B0F06">
        <w:rPr>
          <w:rFonts w:ascii="Times New Roman" w:hAnsi="Times New Roman" w:cs="Times New Roman"/>
          <w:sz w:val="24"/>
          <w:szCs w:val="24"/>
        </w:rPr>
        <w:t>фармацевтическое образование</w:t>
      </w:r>
      <w:r w:rsidRPr="001B0F0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B0F06" w:rsidRPr="001B0F06" w:rsidRDefault="001B0F06" w:rsidP="001B0F06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0F06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1B0F06" w:rsidRPr="001B0F06" w:rsidRDefault="001B0F06" w:rsidP="001B0F06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0F06">
        <w:rPr>
          <w:rFonts w:ascii="Times New Roman" w:hAnsi="Times New Roman" w:cs="Times New Roman"/>
          <w:sz w:val="24"/>
          <w:szCs w:val="24"/>
        </w:rPr>
        <w:t xml:space="preserve">Общий стаж работы по специальности не менее </w:t>
      </w:r>
      <w:r w:rsidRPr="001B0F06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B0F06">
        <w:rPr>
          <w:rFonts w:ascii="Times New Roman" w:hAnsi="Times New Roman" w:cs="Times New Roman"/>
          <w:sz w:val="24"/>
          <w:szCs w:val="24"/>
        </w:rPr>
        <w:t xml:space="preserve"> лет</w:t>
      </w:r>
      <w:r w:rsidRPr="001B0F0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B0F06" w:rsidRPr="001B0F06" w:rsidRDefault="001B0F06" w:rsidP="001B0F06">
      <w:pPr>
        <w:pStyle w:val="a7"/>
        <w:ind w:left="0" w:firstLine="709"/>
        <w:jc w:val="both"/>
        <w:rPr>
          <w:lang w:val="kk-KZ"/>
        </w:rPr>
      </w:pPr>
      <w:r w:rsidRPr="001B0F06">
        <w:rPr>
          <w:b/>
        </w:rPr>
        <w:t>Функциональные обязанности</w:t>
      </w:r>
      <w:r w:rsidRPr="001B0F06">
        <w:t xml:space="preserve">:  </w:t>
      </w:r>
    </w:p>
    <w:p w:rsidR="001B0F06" w:rsidRPr="001B0F06" w:rsidRDefault="001B0F06" w:rsidP="001B0F06">
      <w:pPr>
        <w:pStyle w:val="a7"/>
        <w:ind w:left="0" w:firstLine="709"/>
        <w:jc w:val="both"/>
        <w:rPr>
          <w:lang w:val="kk-KZ"/>
        </w:rPr>
      </w:pPr>
      <w:r w:rsidRPr="001B0F06">
        <w:t>Проведение специализированной экспертизы МИ классов безопасности в зависимости от степени потенциального риска применения в медицинских целях 2б (с повышенной степенью риска) и 3 (с высокой степенью риска) на предмет их качества, эффективности и безопасности при регистрации, перерегистрации и внесении изменений в регистрационное досье</w:t>
      </w:r>
      <w:r w:rsidRPr="001B0F06">
        <w:rPr>
          <w:lang w:val="kk-KZ"/>
        </w:rPr>
        <w:t>.</w:t>
      </w:r>
    </w:p>
    <w:p w:rsidR="001B0F06" w:rsidRDefault="001B0F06" w:rsidP="001B0F06">
      <w:pPr>
        <w:pStyle w:val="a7"/>
        <w:ind w:left="0" w:firstLine="709"/>
        <w:jc w:val="both"/>
        <w:rPr>
          <w:lang w:val="kk-KZ"/>
        </w:rPr>
      </w:pPr>
      <w:r w:rsidRPr="001B0F06">
        <w:t xml:space="preserve"> Выполнение иных обязанностей в пределах компетенции в соответствии с законодательством РК.</w:t>
      </w:r>
    </w:p>
    <w:p w:rsidR="001B0F06" w:rsidRPr="001B0F06" w:rsidRDefault="001B0F06" w:rsidP="00A865FA">
      <w:pPr>
        <w:pStyle w:val="a7"/>
        <w:ind w:left="0" w:firstLine="709"/>
        <w:jc w:val="both"/>
        <w:rPr>
          <w:b/>
        </w:rPr>
      </w:pPr>
      <w:r w:rsidRPr="001B0F06">
        <w:rPr>
          <w:b/>
        </w:rPr>
        <w:t xml:space="preserve">Резюме (по форме) принимаются по электронной почте </w:t>
      </w:r>
      <w:hyperlink r:id="rId7" w:history="1">
        <w:r w:rsidRPr="001B0F06">
          <w:rPr>
            <w:rStyle w:val="a5"/>
            <w:b/>
            <w:lang w:val="en-US"/>
          </w:rPr>
          <w:t>farm</w:t>
        </w:r>
        <w:r w:rsidRPr="001B0F06">
          <w:rPr>
            <w:rStyle w:val="a5"/>
            <w:b/>
          </w:rPr>
          <w:t>@dari.kz</w:t>
        </w:r>
      </w:hyperlink>
    </w:p>
    <w:p w:rsidR="001B0F06" w:rsidRPr="001B0F06" w:rsidRDefault="001B0F06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1B0F06" w:rsidRPr="001B0F06" w:rsidRDefault="001B0F06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1B0F06" w:rsidRPr="001B0F06" w:rsidRDefault="001B0F06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1B0F06" w:rsidRPr="001B0F06" w:rsidRDefault="001B0F06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1B0F06" w:rsidRPr="001B0F06" w:rsidRDefault="001B0F06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1B0F06" w:rsidRPr="001B0F06" w:rsidRDefault="001B0F06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1B0F06" w:rsidRPr="001B0F06" w:rsidRDefault="001B0F06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1B0F06" w:rsidRPr="001B0F06" w:rsidRDefault="001B0F06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1B0F06" w:rsidRDefault="001B0F06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D41B9A" w:rsidRDefault="00D41B9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A865FA" w:rsidRPr="001B0F06" w:rsidRDefault="00A865FA" w:rsidP="001B0F06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1B0F06" w:rsidRDefault="001B0F06" w:rsidP="001B0F06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1B0F06" w:rsidRDefault="001B0F06" w:rsidP="001B0F06">
      <w:pPr>
        <w:ind w:left="708"/>
        <w:jc w:val="center"/>
        <w:rPr>
          <w:b/>
        </w:rPr>
      </w:pPr>
      <w:r>
        <w:rPr>
          <w:b/>
        </w:rPr>
        <w:lastRenderedPageBreak/>
        <w:t>РЕЗЮМЕ</w:t>
      </w:r>
    </w:p>
    <w:p w:rsidR="001B0F06" w:rsidRDefault="001B0F06" w:rsidP="001B0F06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0A6EF" wp14:editId="5350DEAA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06" w:rsidRDefault="001B0F06" w:rsidP="001B0F06">
                            <w:pPr>
                              <w:jc w:val="center"/>
                            </w:pPr>
                          </w:p>
                          <w:p w:rsidR="001B0F06" w:rsidRDefault="001B0F06" w:rsidP="001B0F06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1B0F06" w:rsidRDefault="001B0F06" w:rsidP="001B0F06">
                      <w:pPr>
                        <w:jc w:val="center"/>
                      </w:pPr>
                    </w:p>
                    <w:p w:rsidR="001B0F06" w:rsidRDefault="001B0F06" w:rsidP="001B0F06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1B0F06" w:rsidRDefault="001B0F06" w:rsidP="001B0F06">
      <w:pPr>
        <w:ind w:left="708"/>
        <w:jc w:val="center"/>
        <w:rPr>
          <w:b/>
        </w:rPr>
      </w:pPr>
    </w:p>
    <w:p w:rsidR="001B0F06" w:rsidRDefault="001B0F06" w:rsidP="001B0F06">
      <w:pPr>
        <w:ind w:left="708"/>
        <w:jc w:val="center"/>
        <w:rPr>
          <w:b/>
        </w:rPr>
      </w:pPr>
    </w:p>
    <w:p w:rsidR="001B0F06" w:rsidRDefault="001B0F06" w:rsidP="001B0F06">
      <w:pPr>
        <w:ind w:left="708"/>
        <w:jc w:val="center"/>
        <w:rPr>
          <w:b/>
        </w:rPr>
      </w:pPr>
    </w:p>
    <w:p w:rsidR="001B0F06" w:rsidRDefault="001B0F06" w:rsidP="001B0F06">
      <w:pPr>
        <w:ind w:left="708"/>
        <w:jc w:val="center"/>
        <w:rPr>
          <w:b/>
        </w:rPr>
      </w:pPr>
    </w:p>
    <w:p w:rsidR="001B0F06" w:rsidRDefault="001B0F06" w:rsidP="001B0F06">
      <w:pPr>
        <w:ind w:left="708"/>
        <w:jc w:val="center"/>
        <w:rPr>
          <w:b/>
        </w:rPr>
      </w:pPr>
    </w:p>
    <w:p w:rsidR="001B0F06" w:rsidRDefault="001B0F06" w:rsidP="001B0F06">
      <w:pPr>
        <w:pStyle w:val="1"/>
        <w:jc w:val="right"/>
      </w:pPr>
      <w:r>
        <w:t xml:space="preserve">                                                  </w:t>
      </w:r>
    </w:p>
    <w:p w:rsidR="001B0F06" w:rsidRDefault="001B0F06" w:rsidP="001B0F06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1B0F06" w:rsidRDefault="001B0F06" w:rsidP="001B0F06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1B0F06" w:rsidRDefault="001B0F06" w:rsidP="001B0F06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1B0F06" w:rsidRDefault="001B0F06" w:rsidP="001B0F06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1B0F06" w:rsidRDefault="001B0F06" w:rsidP="001B0F06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1B0F06" w:rsidRDefault="001B0F06" w:rsidP="001B0F06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1B0F06" w:rsidRDefault="001B0F06" w:rsidP="001B0F06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1B0F06" w:rsidRDefault="001B0F06" w:rsidP="001B0F06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1B0F06" w:rsidRDefault="001B0F06" w:rsidP="001B0F06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1B0F06" w:rsidRDefault="001B0F06" w:rsidP="001B0F06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1B0F06" w:rsidRDefault="001B0F06" w:rsidP="001B0F06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1B0F06" w:rsidRPr="00CB078F" w:rsidRDefault="001B0F06" w:rsidP="001B0F06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1B0F06" w:rsidRDefault="001B0F06" w:rsidP="001B0F06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1B0F06" w:rsidRDefault="001B0F06" w:rsidP="001B0F06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1B0F06" w:rsidRDefault="001B0F06" w:rsidP="001B0F06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1B0F06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1B0F06" w:rsidTr="0049603A">
        <w:tc>
          <w:tcPr>
            <w:tcW w:w="392" w:type="dxa"/>
            <w:tcBorders>
              <w:top w:val="single" w:sz="4" w:space="0" w:color="auto"/>
            </w:tcBorders>
          </w:tcPr>
          <w:p w:rsidR="001B0F06" w:rsidRDefault="001B0F06" w:rsidP="004960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1B0F06" w:rsidRDefault="001B0F06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1B0F06" w:rsidRDefault="001B0F06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B0F06" w:rsidRDefault="001B0F06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B0F06" w:rsidRDefault="001B0F06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1B0F06" w:rsidRDefault="001B0F06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1B0F06" w:rsidRDefault="001B0F06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1B0F06" w:rsidTr="0049603A">
        <w:tc>
          <w:tcPr>
            <w:tcW w:w="392" w:type="dxa"/>
          </w:tcPr>
          <w:p w:rsidR="001B0F06" w:rsidRDefault="001B0F06" w:rsidP="0049603A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1B0F06" w:rsidRDefault="001B0F06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1B0F06" w:rsidRDefault="001B0F06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B0F06" w:rsidRDefault="001B0F06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1B0F06" w:rsidRDefault="001B0F06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1B0F06" w:rsidRDefault="001B0F06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1B0F06" w:rsidRDefault="001B0F06" w:rsidP="0049603A">
            <w:pPr>
              <w:jc w:val="center"/>
              <w:rPr>
                <w:szCs w:val="22"/>
              </w:rPr>
            </w:pPr>
          </w:p>
        </w:tc>
      </w:tr>
    </w:tbl>
    <w:p w:rsidR="001B0F06" w:rsidRDefault="001B0F06" w:rsidP="001B0F06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1B0F06" w:rsidRDefault="001B0F06" w:rsidP="001B0F06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1B0F06" w:rsidRDefault="001B0F06" w:rsidP="001B0F06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1B0F06" w:rsidTr="0049603A">
        <w:trPr>
          <w:trHeight w:val="849"/>
        </w:trPr>
        <w:tc>
          <w:tcPr>
            <w:tcW w:w="503" w:type="dxa"/>
          </w:tcPr>
          <w:p w:rsidR="001B0F06" w:rsidRDefault="001B0F06" w:rsidP="0049603A">
            <w:pPr>
              <w:jc w:val="center"/>
            </w:pPr>
          </w:p>
        </w:tc>
        <w:tc>
          <w:tcPr>
            <w:tcW w:w="2382" w:type="dxa"/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1B0F06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1B0F06" w:rsidRDefault="001B0F06" w:rsidP="0049603A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1B0F06" w:rsidRDefault="001B0F06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1B0F06" w:rsidRDefault="001B0F06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1B0F06" w:rsidRDefault="001B0F06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1B0F06" w:rsidRDefault="001B0F06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1B0F06" w:rsidRDefault="001B0F06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1B0F06" w:rsidRDefault="001B0F06" w:rsidP="0049603A">
            <w:pPr>
              <w:pStyle w:val="a8"/>
              <w:rPr>
                <w:szCs w:val="22"/>
              </w:rPr>
            </w:pPr>
          </w:p>
        </w:tc>
      </w:tr>
      <w:tr w:rsidR="001B0F06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1B0F06" w:rsidRDefault="001B0F06" w:rsidP="0049603A">
            <w:pPr>
              <w:rPr>
                <w:szCs w:val="22"/>
              </w:rPr>
            </w:pPr>
          </w:p>
          <w:p w:rsidR="001B0F06" w:rsidRDefault="001B0F06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1B0F06" w:rsidRDefault="001B0F06" w:rsidP="0049603A">
            <w:pPr>
              <w:rPr>
                <w:szCs w:val="22"/>
              </w:rPr>
            </w:pPr>
          </w:p>
          <w:p w:rsidR="001B0F06" w:rsidRDefault="001B0F06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1B0F06" w:rsidRDefault="001B0F06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1B0F06" w:rsidRDefault="001B0F06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1B0F06" w:rsidRDefault="001B0F06" w:rsidP="0049603A">
            <w:pPr>
              <w:pStyle w:val="a8"/>
              <w:rPr>
                <w:szCs w:val="22"/>
              </w:rPr>
            </w:pPr>
          </w:p>
        </w:tc>
      </w:tr>
    </w:tbl>
    <w:p w:rsidR="001B0F06" w:rsidRDefault="001B0F06" w:rsidP="001B0F06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1B0F06" w:rsidRDefault="001B0F06" w:rsidP="001B0F06">
      <w:pPr>
        <w:jc w:val="both"/>
        <w:rPr>
          <w:sz w:val="16"/>
        </w:rPr>
      </w:pPr>
    </w:p>
    <w:p w:rsidR="001B0F06" w:rsidRDefault="001B0F06" w:rsidP="001B0F06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1B0F06" w:rsidRDefault="001B0F06" w:rsidP="001B0F06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1B0F06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1B0F06" w:rsidRDefault="001B0F06" w:rsidP="0049603A">
            <w:pPr>
              <w:jc w:val="both"/>
            </w:pPr>
          </w:p>
        </w:tc>
      </w:tr>
      <w:tr w:rsidR="001B0F06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1B0F06" w:rsidRDefault="001B0F06" w:rsidP="0049603A">
            <w:pPr>
              <w:jc w:val="both"/>
              <w:rPr>
                <w:b/>
                <w:bCs/>
              </w:rPr>
            </w:pPr>
          </w:p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Причина увольнения:</w:t>
            </w:r>
          </w:p>
          <w:p w:rsidR="001B0F06" w:rsidRDefault="001B0F06" w:rsidP="0049603A">
            <w:pPr>
              <w:jc w:val="both"/>
            </w:pPr>
          </w:p>
        </w:tc>
      </w:tr>
      <w:tr w:rsidR="001B0F06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B0F06" w:rsidRDefault="001B0F06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pStyle w:val="aa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</w:pPr>
          </w:p>
        </w:tc>
      </w:tr>
      <w:tr w:rsidR="001B0F06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Название организации:  </w:t>
            </w:r>
          </w:p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1B0F06" w:rsidRDefault="001B0F06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1B0F06" w:rsidRDefault="001B0F06" w:rsidP="0049603A">
            <w:pPr>
              <w:jc w:val="both"/>
            </w:pPr>
          </w:p>
        </w:tc>
      </w:tr>
      <w:tr w:rsidR="001B0F06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1B0F06" w:rsidRDefault="001B0F06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1B0F06" w:rsidRDefault="001B0F06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1B0F06" w:rsidRDefault="001B0F06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1B0F06" w:rsidRDefault="001B0F06" w:rsidP="0049603A">
            <w:pPr>
              <w:jc w:val="both"/>
            </w:pPr>
          </w:p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1B0F06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  <w:rPr>
                <w:b/>
                <w:bCs/>
              </w:rPr>
            </w:pPr>
          </w:p>
        </w:tc>
      </w:tr>
      <w:tr w:rsidR="001B0F06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1B0F06" w:rsidRDefault="001B0F06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1B0F06" w:rsidRDefault="001B0F06" w:rsidP="0049603A">
            <w:pPr>
              <w:jc w:val="both"/>
            </w:pPr>
          </w:p>
        </w:tc>
      </w:tr>
      <w:tr w:rsidR="001B0F06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1B0F06" w:rsidRDefault="001B0F06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1B0F06" w:rsidRDefault="001B0F06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1B0F06" w:rsidRDefault="001B0F06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1B0F06" w:rsidRDefault="001B0F06" w:rsidP="0049603A">
            <w:pPr>
              <w:jc w:val="both"/>
            </w:pPr>
          </w:p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1B0F06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  <w:rPr>
                <w:b/>
                <w:bCs/>
              </w:rPr>
            </w:pPr>
          </w:p>
        </w:tc>
      </w:tr>
      <w:tr w:rsidR="001B0F06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1B0F06" w:rsidRDefault="001B0F06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1B0F06" w:rsidRDefault="001B0F06" w:rsidP="0049603A">
            <w:pPr>
              <w:jc w:val="both"/>
            </w:pPr>
          </w:p>
        </w:tc>
      </w:tr>
      <w:tr w:rsidR="001B0F06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1B0F06" w:rsidRDefault="001B0F06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1B0F06" w:rsidRDefault="001B0F06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1B0F06" w:rsidRDefault="001B0F06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1B0F06" w:rsidRDefault="001B0F06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1B0F06" w:rsidRDefault="001B0F06" w:rsidP="0049603A">
            <w:pPr>
              <w:jc w:val="both"/>
            </w:pPr>
          </w:p>
          <w:p w:rsidR="001B0F06" w:rsidRDefault="001B0F06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1B0F06" w:rsidRDefault="001B0F06" w:rsidP="001B0F06">
      <w:pPr>
        <w:jc w:val="both"/>
        <w:rPr>
          <w:sz w:val="16"/>
        </w:rPr>
      </w:pPr>
    </w:p>
    <w:p w:rsidR="001B0F06" w:rsidRDefault="001B0F06" w:rsidP="001B0F06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1B0F06" w:rsidRDefault="001B0F06" w:rsidP="001B0F06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1B0F06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  <w:rPr>
                <w:b/>
              </w:rPr>
            </w:pPr>
          </w:p>
          <w:p w:rsidR="001B0F06" w:rsidRDefault="001B0F06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1B0F06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06" w:rsidRDefault="001B0F06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1B0F06" w:rsidRDefault="001B0F06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1B0F06" w:rsidRDefault="001B0F06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1B0F06" w:rsidRDefault="001B0F06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1B0F06" w:rsidRDefault="001B0F06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1B0F06" w:rsidTr="0049603A">
        <w:trPr>
          <w:trHeight w:val="180"/>
        </w:trPr>
        <w:tc>
          <w:tcPr>
            <w:tcW w:w="1980" w:type="dxa"/>
          </w:tcPr>
          <w:p w:rsidR="001B0F06" w:rsidRDefault="001B0F06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</w:tr>
      <w:tr w:rsidR="001B0F06" w:rsidTr="0049603A">
        <w:trPr>
          <w:trHeight w:val="180"/>
        </w:trPr>
        <w:tc>
          <w:tcPr>
            <w:tcW w:w="1980" w:type="dxa"/>
          </w:tcPr>
          <w:p w:rsidR="001B0F06" w:rsidRDefault="001B0F06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</w:tr>
      <w:tr w:rsidR="001B0F06" w:rsidTr="0049603A">
        <w:trPr>
          <w:trHeight w:val="180"/>
        </w:trPr>
        <w:tc>
          <w:tcPr>
            <w:tcW w:w="1980" w:type="dxa"/>
          </w:tcPr>
          <w:p w:rsidR="001B0F06" w:rsidRDefault="001B0F06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</w:tr>
      <w:tr w:rsidR="001B0F06" w:rsidTr="0049603A">
        <w:trPr>
          <w:trHeight w:val="180"/>
        </w:trPr>
        <w:tc>
          <w:tcPr>
            <w:tcW w:w="1980" w:type="dxa"/>
          </w:tcPr>
          <w:p w:rsidR="001B0F06" w:rsidRDefault="001B0F06" w:rsidP="0049603A">
            <w:r>
              <w:t>Другой (укажите)</w:t>
            </w:r>
          </w:p>
        </w:tc>
        <w:tc>
          <w:tcPr>
            <w:tcW w:w="1886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1B0F06" w:rsidRDefault="001B0F06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1B0F06" w:rsidRDefault="001B0F06" w:rsidP="001B0F06">
      <w:pPr>
        <w:ind w:firstLine="720"/>
        <w:jc w:val="center"/>
        <w:rPr>
          <w:b/>
        </w:rPr>
      </w:pPr>
    </w:p>
    <w:p w:rsidR="001B0F06" w:rsidRDefault="001B0F06" w:rsidP="001B0F06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1B0F06" w:rsidRDefault="001B0F06" w:rsidP="001B0F06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1B0F06" w:rsidRDefault="001B0F06" w:rsidP="001B0F06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1B0F06" w:rsidRDefault="001B0F06" w:rsidP="001B0F06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1B0F06" w:rsidRPr="00CB078F" w:rsidRDefault="001B0F06" w:rsidP="001B0F06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1B0F06" w:rsidRDefault="001B0F06" w:rsidP="001B0F06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1B0F06" w:rsidRPr="00CB078F" w:rsidRDefault="001B0F06" w:rsidP="001B0F06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1B0F06" w:rsidRDefault="001B0F06" w:rsidP="001B0F06">
      <w:pPr>
        <w:ind w:firstLine="708"/>
        <w:jc w:val="both"/>
      </w:pPr>
    </w:p>
    <w:p w:rsidR="001B0F06" w:rsidRDefault="001B0F06" w:rsidP="001B0F06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1B0F06" w:rsidRDefault="001B0F06" w:rsidP="001B0F06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1B0F06" w:rsidRPr="00CB078F" w:rsidRDefault="001B0F06" w:rsidP="001B0F06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1B0F06" w:rsidRDefault="001B0F06" w:rsidP="001B0F06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1B0F06" w:rsidRPr="00642E9C" w:rsidRDefault="001B0F06" w:rsidP="001B0F06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1B0F06" w:rsidRDefault="001B0F06" w:rsidP="001B0F06">
      <w:pPr>
        <w:numPr>
          <w:ilvl w:val="0"/>
          <w:numId w:val="5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1B0F06" w:rsidRDefault="001B0F06" w:rsidP="001B0F06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1B0F06" w:rsidRDefault="001B0F06" w:rsidP="001B0F06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1B0F06" w:rsidRDefault="001B0F06" w:rsidP="001B0F06">
      <w:pPr>
        <w:rPr>
          <w:b/>
        </w:rPr>
      </w:pPr>
    </w:p>
    <w:p w:rsidR="001B0F06" w:rsidRDefault="001B0F06" w:rsidP="001B0F06">
      <w:pPr>
        <w:numPr>
          <w:ilvl w:val="0"/>
          <w:numId w:val="5"/>
        </w:numPr>
        <w:rPr>
          <w:b/>
        </w:rPr>
      </w:pPr>
      <w:r>
        <w:rPr>
          <w:b/>
          <w:bCs/>
        </w:rPr>
        <w:lastRenderedPageBreak/>
        <w:t xml:space="preserve">Вы можете добавить ниже то, что считаете необходимым </w:t>
      </w:r>
    </w:p>
    <w:p w:rsidR="001B0F06" w:rsidRDefault="001B0F06" w:rsidP="001B0F06">
      <w:pPr>
        <w:jc w:val="both"/>
        <w:rPr>
          <w:i/>
          <w:iCs/>
        </w:rPr>
      </w:pPr>
    </w:p>
    <w:p w:rsidR="001B0F06" w:rsidRDefault="001B0F06" w:rsidP="001B0F06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1B0F06" w:rsidRPr="00517E5B" w:rsidRDefault="001B0F06" w:rsidP="001B0F06"/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Pr="00517E5B" w:rsidRDefault="001B0F06" w:rsidP="001B0F06">
      <w:pPr>
        <w:rPr>
          <w:lang w:val="kk-KZ"/>
        </w:rPr>
      </w:pPr>
    </w:p>
    <w:p w:rsidR="001B0F06" w:rsidRDefault="001B0F06" w:rsidP="001B0F06">
      <w:pPr>
        <w:jc w:val="both"/>
        <w:rPr>
          <w:color w:val="000000"/>
        </w:rPr>
      </w:pPr>
    </w:p>
    <w:p w:rsidR="001B0F06" w:rsidRDefault="001B0F06" w:rsidP="001B0F06">
      <w:pPr>
        <w:tabs>
          <w:tab w:val="left" w:pos="3225"/>
        </w:tabs>
        <w:rPr>
          <w:b/>
          <w:sz w:val="24"/>
          <w:szCs w:val="24"/>
        </w:rPr>
      </w:pPr>
    </w:p>
    <w:p w:rsidR="001B0F06" w:rsidRPr="005337EC" w:rsidRDefault="001B0F06" w:rsidP="001B0F06">
      <w:pPr>
        <w:ind w:firstLine="709"/>
        <w:rPr>
          <w:sz w:val="28"/>
          <w:szCs w:val="28"/>
        </w:rPr>
      </w:pPr>
    </w:p>
    <w:p w:rsidR="0091137C" w:rsidRDefault="00A96966"/>
    <w:sectPr w:rsidR="0091137C" w:rsidSect="00D41B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97"/>
    <w:rsid w:val="000D146F"/>
    <w:rsid w:val="001B0F06"/>
    <w:rsid w:val="00450B6A"/>
    <w:rsid w:val="004C0997"/>
    <w:rsid w:val="00A865FA"/>
    <w:rsid w:val="00A96966"/>
    <w:rsid w:val="00AD41FA"/>
    <w:rsid w:val="00D4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D4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AD41FA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AD41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B0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rsid w:val="001B0F06"/>
    <w:rPr>
      <w:color w:val="0000FF"/>
      <w:u w:val="single"/>
    </w:rPr>
  </w:style>
  <w:style w:type="character" w:customStyle="1" w:styleId="a6">
    <w:name w:val="Основной текст_"/>
    <w:link w:val="12"/>
    <w:rsid w:val="001B0F06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qFormat/>
    <w:rsid w:val="001B0F06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1B0F06"/>
    <w:pPr>
      <w:ind w:left="720"/>
      <w:contextualSpacing/>
    </w:pPr>
    <w:rPr>
      <w:sz w:val="24"/>
      <w:szCs w:val="24"/>
    </w:rPr>
  </w:style>
  <w:style w:type="paragraph" w:styleId="a8">
    <w:name w:val="footer"/>
    <w:basedOn w:val="a"/>
    <w:link w:val="a9"/>
    <w:unhideWhenUsed/>
    <w:rsid w:val="001B0F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B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1B0F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B0F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1B0F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B0F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D4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AD41FA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AD41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B0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rsid w:val="001B0F06"/>
    <w:rPr>
      <w:color w:val="0000FF"/>
      <w:u w:val="single"/>
    </w:rPr>
  </w:style>
  <w:style w:type="character" w:customStyle="1" w:styleId="a6">
    <w:name w:val="Основной текст_"/>
    <w:link w:val="12"/>
    <w:rsid w:val="001B0F06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qFormat/>
    <w:rsid w:val="001B0F06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1B0F06"/>
    <w:pPr>
      <w:ind w:left="720"/>
      <w:contextualSpacing/>
    </w:pPr>
    <w:rPr>
      <w:sz w:val="24"/>
      <w:szCs w:val="24"/>
    </w:rPr>
  </w:style>
  <w:style w:type="paragraph" w:styleId="a8">
    <w:name w:val="footer"/>
    <w:basedOn w:val="a"/>
    <w:link w:val="a9"/>
    <w:unhideWhenUsed/>
    <w:rsid w:val="001B0F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B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1B0F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B0F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1B0F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B0F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m@dari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2112-4648-4320-BC23-8819A305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Амерханова Сауле Сайновна</dc:creator>
  <cp:keywords/>
  <dc:description/>
  <cp:lastModifiedBy>Амерханова Сауле Сайновна</cp:lastModifiedBy>
  <cp:revision>5</cp:revision>
  <dcterms:created xsi:type="dcterms:W3CDTF">2020-01-09T04:42:00Z</dcterms:created>
  <dcterms:modified xsi:type="dcterms:W3CDTF">2020-01-09T09:57:00Z</dcterms:modified>
</cp:coreProperties>
</file>