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F5" w:rsidRPr="00ED640D" w:rsidRDefault="00F53EF5" w:rsidP="00F53E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640D">
        <w:rPr>
          <w:rFonts w:ascii="Times New Roman" w:hAnsi="Times New Roman" w:cs="Times New Roman"/>
          <w:b/>
          <w:sz w:val="24"/>
          <w:szCs w:val="24"/>
        </w:rPr>
        <w:t>Уважаемые наши читатели!</w:t>
      </w:r>
    </w:p>
    <w:p w:rsidR="00F53EF5" w:rsidRPr="00836288" w:rsidRDefault="00F53EF5" w:rsidP="00F53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288">
        <w:rPr>
          <w:rFonts w:ascii="Times New Roman" w:hAnsi="Times New Roman" w:cs="Times New Roman"/>
          <w:sz w:val="24"/>
          <w:szCs w:val="24"/>
        </w:rPr>
        <w:t xml:space="preserve">На календаре – осень, начавшаяся с самого важного для каждого человека 1 сентября, как дня первого знакомства со школой, колледжем или вузом. </w:t>
      </w:r>
    </w:p>
    <w:p w:rsidR="00F53EF5" w:rsidRPr="00836288" w:rsidRDefault="00F53EF5" w:rsidP="00F53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288">
        <w:rPr>
          <w:rFonts w:ascii="Times New Roman" w:hAnsi="Times New Roman" w:cs="Times New Roman"/>
          <w:sz w:val="24"/>
          <w:szCs w:val="24"/>
        </w:rPr>
        <w:t>2019 год можно с полным правом назвать переломным для всего казахстанского образования. Кадровые перестановки в Министерстве образования и науки не ознаменовались очередными реформами (к которым мы уже привыкли). Началась системная работа, направленная на улучшение качества отечественного образования, «подуставшего» от нововведений, которые ничего, кроме смятения в родительских душах, не принесли.</w:t>
      </w:r>
    </w:p>
    <w:p w:rsidR="00F53EF5" w:rsidRPr="00836288" w:rsidRDefault="00F53EF5" w:rsidP="00F53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288">
        <w:rPr>
          <w:rFonts w:ascii="Times New Roman" w:hAnsi="Times New Roman" w:cs="Times New Roman"/>
          <w:sz w:val="24"/>
          <w:szCs w:val="24"/>
        </w:rPr>
        <w:t xml:space="preserve">Не осталось в стороне и Министерство здравоохранения РК, предпринявшее ряд мер, направленных на улучшение качества подготовки врачей и среднего медицинского персонала путем переформатирования отраслевых колледжей и университетов, бурно обсуждаемых в обществе. </w:t>
      </w:r>
    </w:p>
    <w:p w:rsidR="00F53EF5" w:rsidRPr="00836288" w:rsidRDefault="00F53EF5" w:rsidP="00F53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288">
        <w:rPr>
          <w:rFonts w:ascii="Times New Roman" w:hAnsi="Times New Roman" w:cs="Times New Roman"/>
          <w:sz w:val="24"/>
          <w:szCs w:val="24"/>
        </w:rPr>
        <w:t xml:space="preserve">Одной из инициатив, вызванных острой нехваткой медицинских кадров в ряде регионов, а также низкой квалификацией медперсонала в крупных городах, стало заявление министра здравоохранения РК об обязательной отработке в учреждениях здравоохранения по специальности выпускников медицинских вузов, то есть резидентов, обучавшихся по государственным грантам. </w:t>
      </w:r>
    </w:p>
    <w:p w:rsidR="00F53EF5" w:rsidRPr="00836288" w:rsidRDefault="00F53EF5" w:rsidP="00F53EF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288">
        <w:rPr>
          <w:rFonts w:ascii="Times New Roman" w:hAnsi="Times New Roman" w:cs="Times New Roman"/>
          <w:sz w:val="24"/>
          <w:szCs w:val="24"/>
        </w:rPr>
        <w:t xml:space="preserve">Несмотря на негативную реакцию части выпускников, </w:t>
      </w:r>
      <w:proofErr w:type="spellStart"/>
      <w:r w:rsidRPr="00836288">
        <w:rPr>
          <w:rFonts w:ascii="Times New Roman" w:hAnsi="Times New Roman" w:cs="Times New Roman"/>
          <w:sz w:val="24"/>
          <w:szCs w:val="24"/>
        </w:rPr>
        <w:t>Елжан</w:t>
      </w:r>
      <w:proofErr w:type="spellEnd"/>
      <w:r w:rsidRPr="00836288">
        <w:rPr>
          <w:rFonts w:ascii="Times New Roman" w:hAnsi="Times New Roman" w:cs="Times New Roman"/>
          <w:sz w:val="24"/>
          <w:szCs w:val="24"/>
        </w:rPr>
        <w:t xml:space="preserve"> БИРТАНОВ не отступает: «</w:t>
      </w:r>
      <w:r w:rsidRPr="00836288">
        <w:rPr>
          <w:rFonts w:ascii="Times New Roman" w:hAnsi="Times New Roman" w:cs="Times New Roman"/>
          <w:bCs/>
          <w:sz w:val="24"/>
          <w:szCs w:val="24"/>
        </w:rPr>
        <w:t>Я не изменю своего мнения и убеждения в том, что отучившиеся за государственный счет специалисты должны в течение определенного времени поработать в тех регионах, где в них остро нуждаются люди!».</w:t>
      </w:r>
    </w:p>
    <w:p w:rsidR="00F53EF5" w:rsidRPr="00836288" w:rsidRDefault="00F53EF5" w:rsidP="00F53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288">
        <w:rPr>
          <w:rFonts w:ascii="Times New Roman" w:hAnsi="Times New Roman" w:cs="Times New Roman"/>
          <w:bCs/>
          <w:sz w:val="24"/>
          <w:szCs w:val="24"/>
        </w:rPr>
        <w:t>Министр пояснил, почему именно сейчас ведомством принято такое решение (кстати, закрепленное законодательно, но практически не работавшее). «</w:t>
      </w:r>
      <w:r w:rsidRPr="00836288">
        <w:rPr>
          <w:rFonts w:ascii="Times New Roman" w:hAnsi="Times New Roman" w:cs="Times New Roman"/>
          <w:sz w:val="24"/>
          <w:szCs w:val="24"/>
        </w:rPr>
        <w:t xml:space="preserve">Учитывая, что подготовка в интернатуре ведется по базовым специальностям (это терапия, педиатрия, хирургия, акушерство и гинекология, общая врачебная практика), выпускники интернатуры должны работать в сельских населенных пунктах и на уровне ПМСП. Поэтому из 1 978 молодых специалистов, направленных в село, выпускники интернатуры составили 1 571 (79%)», – сообщил Е. </w:t>
      </w:r>
      <w:proofErr w:type="spellStart"/>
      <w:r w:rsidRPr="00836288">
        <w:rPr>
          <w:rFonts w:ascii="Times New Roman" w:hAnsi="Times New Roman" w:cs="Times New Roman"/>
          <w:sz w:val="24"/>
          <w:szCs w:val="24"/>
        </w:rPr>
        <w:t>Биртанов</w:t>
      </w:r>
      <w:proofErr w:type="spellEnd"/>
      <w:r w:rsidRPr="00836288">
        <w:rPr>
          <w:rFonts w:ascii="Times New Roman" w:hAnsi="Times New Roman" w:cs="Times New Roman"/>
          <w:sz w:val="24"/>
          <w:szCs w:val="24"/>
        </w:rPr>
        <w:t>.</w:t>
      </w:r>
    </w:p>
    <w:p w:rsidR="00F53EF5" w:rsidRPr="00836288" w:rsidRDefault="00F53EF5" w:rsidP="00F53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288">
        <w:rPr>
          <w:rFonts w:ascii="Times New Roman" w:hAnsi="Times New Roman" w:cs="Times New Roman"/>
          <w:sz w:val="24"/>
          <w:szCs w:val="24"/>
        </w:rPr>
        <w:t>Мы, как работники редакции специализированного журнала, ежедневно общаемся с врачами из разных регионов. Почти все они горячо поддержали инициативу МЗ РК.</w:t>
      </w:r>
    </w:p>
    <w:p w:rsidR="00F53EF5" w:rsidRPr="00836288" w:rsidRDefault="00F53EF5" w:rsidP="00F53E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6288">
        <w:rPr>
          <w:rFonts w:ascii="Times New Roman" w:hAnsi="Times New Roman" w:cs="Times New Roman"/>
          <w:sz w:val="24"/>
          <w:szCs w:val="24"/>
        </w:rPr>
        <w:t xml:space="preserve">Приведу пример пользы от практики «сельского» доктора. </w:t>
      </w:r>
      <w:proofErr w:type="spellStart"/>
      <w:r w:rsidRPr="00836288">
        <w:rPr>
          <w:rFonts w:ascii="Times New Roman" w:hAnsi="Times New Roman" w:cs="Times New Roman"/>
          <w:sz w:val="24"/>
          <w:szCs w:val="24"/>
        </w:rPr>
        <w:t>Нурлан</w:t>
      </w:r>
      <w:proofErr w:type="spellEnd"/>
      <w:r w:rsidRPr="00836288">
        <w:rPr>
          <w:rFonts w:ascii="Times New Roman" w:hAnsi="Times New Roman" w:cs="Times New Roman"/>
          <w:sz w:val="24"/>
          <w:szCs w:val="24"/>
        </w:rPr>
        <w:t xml:space="preserve"> АМИРБАЕВ, врач общей практики поликлиники №20 г. Алматы, по окончании Национального медицинского университета несколько лет трудился сначала в </w:t>
      </w:r>
      <w:proofErr w:type="spellStart"/>
      <w:r w:rsidRPr="00836288">
        <w:rPr>
          <w:rFonts w:ascii="Times New Roman" w:hAnsi="Times New Roman" w:cs="Times New Roman"/>
          <w:sz w:val="24"/>
          <w:szCs w:val="24"/>
        </w:rPr>
        <w:t>Жетыгенской</w:t>
      </w:r>
      <w:proofErr w:type="spellEnd"/>
      <w:r w:rsidRPr="00836288">
        <w:rPr>
          <w:rFonts w:ascii="Times New Roman" w:hAnsi="Times New Roman" w:cs="Times New Roman"/>
          <w:sz w:val="24"/>
          <w:szCs w:val="24"/>
        </w:rPr>
        <w:t xml:space="preserve"> больнице, затем </w:t>
      </w:r>
      <w:proofErr w:type="spellStart"/>
      <w:r w:rsidRPr="00836288">
        <w:rPr>
          <w:rFonts w:ascii="Times New Roman" w:hAnsi="Times New Roman" w:cs="Times New Roman"/>
          <w:sz w:val="24"/>
          <w:szCs w:val="24"/>
        </w:rPr>
        <w:t>Илийской</w:t>
      </w:r>
      <w:proofErr w:type="spellEnd"/>
      <w:r w:rsidRPr="00836288">
        <w:rPr>
          <w:rFonts w:ascii="Times New Roman" w:hAnsi="Times New Roman" w:cs="Times New Roman"/>
          <w:sz w:val="24"/>
          <w:szCs w:val="24"/>
        </w:rPr>
        <w:t xml:space="preserve"> ЦРБ </w:t>
      </w:r>
      <w:proofErr w:type="spellStart"/>
      <w:r w:rsidRPr="00836288">
        <w:rPr>
          <w:rFonts w:ascii="Times New Roman" w:hAnsi="Times New Roman" w:cs="Times New Roman"/>
          <w:sz w:val="24"/>
          <w:szCs w:val="24"/>
        </w:rPr>
        <w:t>Алматинской</w:t>
      </w:r>
      <w:proofErr w:type="spellEnd"/>
      <w:r w:rsidRPr="00836288">
        <w:rPr>
          <w:rFonts w:ascii="Times New Roman" w:hAnsi="Times New Roman" w:cs="Times New Roman"/>
          <w:sz w:val="24"/>
          <w:szCs w:val="24"/>
        </w:rPr>
        <w:t xml:space="preserve"> области. Признается, что было очень трудно: в день он принимал, бывало, до 70 пациентов. Но именно это обстоятельство сделало из него настоящего профессионала. Грамотная диагностика, анализ состояния каждого пациента в рамках полномочий ВОП, разумное назначение лекарств (с разъяснениями, как их правильно и в каких дозах принимать) – всеми этими навыками молодой врач овладел благодаря обширной практике. </w:t>
      </w:r>
      <w:proofErr w:type="spellStart"/>
      <w:r w:rsidRPr="00836288">
        <w:rPr>
          <w:rFonts w:ascii="Times New Roman" w:hAnsi="Times New Roman" w:cs="Times New Roman"/>
          <w:sz w:val="24"/>
          <w:szCs w:val="24"/>
        </w:rPr>
        <w:t>Нурлан</w:t>
      </w:r>
      <w:proofErr w:type="spellEnd"/>
      <w:r w:rsidRPr="00836288">
        <w:rPr>
          <w:rFonts w:ascii="Times New Roman" w:hAnsi="Times New Roman" w:cs="Times New Roman"/>
          <w:sz w:val="24"/>
          <w:szCs w:val="24"/>
        </w:rPr>
        <w:t xml:space="preserve"> стремится к тому, чтобы его пациенты ответственно относились к собственному здоровью, стремились к ЗОЖ, понимали пользу физической активности и не занимались самолечением. О своей работе на селе вспоминает с большой теплотой, подчеркивая, что теории без практики </w:t>
      </w:r>
      <w:proofErr w:type="gramStart"/>
      <w:r w:rsidRPr="00836288">
        <w:rPr>
          <w:rFonts w:ascii="Times New Roman" w:hAnsi="Times New Roman" w:cs="Times New Roman"/>
          <w:sz w:val="24"/>
          <w:szCs w:val="24"/>
        </w:rPr>
        <w:t>бесполезна</w:t>
      </w:r>
      <w:proofErr w:type="gramEnd"/>
      <w:r w:rsidRPr="008362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3EF5" w:rsidRPr="00836288" w:rsidRDefault="00F53EF5" w:rsidP="00F53E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288">
        <w:rPr>
          <w:rFonts w:ascii="Times New Roman" w:hAnsi="Times New Roman" w:cs="Times New Roman"/>
          <w:sz w:val="24"/>
          <w:szCs w:val="24"/>
        </w:rPr>
        <w:t>Желаем всем выпускникам медицинских вузов 2019 года сделать свой выбор в пользу работы в провинциальных больницах. Именно в них «куется» характер, растет профессионализм, начинается карьерный рост!</w:t>
      </w:r>
    </w:p>
    <w:p w:rsidR="00F53EF5" w:rsidRPr="00836288" w:rsidRDefault="00F53EF5" w:rsidP="00F53EF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36288">
        <w:rPr>
          <w:rFonts w:ascii="Times New Roman" w:hAnsi="Times New Roman" w:cs="Times New Roman"/>
          <w:i/>
          <w:sz w:val="24"/>
          <w:szCs w:val="24"/>
        </w:rPr>
        <w:t>Ф. СУЛЕЕВА,</w:t>
      </w:r>
    </w:p>
    <w:p w:rsidR="00F53EF5" w:rsidRPr="00836288" w:rsidRDefault="00F53EF5" w:rsidP="00F53E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36288">
        <w:rPr>
          <w:rFonts w:ascii="Times New Roman" w:hAnsi="Times New Roman" w:cs="Times New Roman"/>
          <w:i/>
          <w:sz w:val="24"/>
          <w:szCs w:val="24"/>
        </w:rPr>
        <w:t>координатор редакции журнала</w:t>
      </w:r>
    </w:p>
    <w:p w:rsidR="00836288" w:rsidRDefault="00836288" w:rsidP="008362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kk-KZ"/>
        </w:rPr>
      </w:pPr>
    </w:p>
    <w:p w:rsidR="00836288" w:rsidRDefault="00836288" w:rsidP="008362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836288" w:rsidRDefault="00836288" w:rsidP="008362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288" w:rsidRDefault="00836288" w:rsidP="008362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sectPr w:rsidR="00836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358BC"/>
    <w:multiLevelType w:val="hybridMultilevel"/>
    <w:tmpl w:val="3224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3039B"/>
    <w:multiLevelType w:val="hybridMultilevel"/>
    <w:tmpl w:val="88A49DE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57064"/>
    <w:multiLevelType w:val="hybridMultilevel"/>
    <w:tmpl w:val="5148CA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AAD"/>
    <w:rsid w:val="00042B03"/>
    <w:rsid w:val="002A0118"/>
    <w:rsid w:val="003C5C95"/>
    <w:rsid w:val="005B3374"/>
    <w:rsid w:val="006B40E7"/>
    <w:rsid w:val="007E07DB"/>
    <w:rsid w:val="00807028"/>
    <w:rsid w:val="00836288"/>
    <w:rsid w:val="0091723D"/>
    <w:rsid w:val="00F40AAD"/>
    <w:rsid w:val="00F53EF5"/>
    <w:rsid w:val="00F6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AAD"/>
    <w:pPr>
      <w:ind w:left="720"/>
      <w:contextualSpacing/>
    </w:pPr>
  </w:style>
  <w:style w:type="paragraph" w:styleId="a4">
    <w:name w:val="No Spacing"/>
    <w:uiPriority w:val="1"/>
    <w:qFormat/>
    <w:rsid w:val="00F40AA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4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362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AAD"/>
    <w:pPr>
      <w:ind w:left="720"/>
      <w:contextualSpacing/>
    </w:pPr>
  </w:style>
  <w:style w:type="paragraph" w:styleId="a4">
    <w:name w:val="No Spacing"/>
    <w:uiPriority w:val="1"/>
    <w:qFormat/>
    <w:rsid w:val="00F40AA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40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362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4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Манатова Арайлым Журсинхановна</dc:creator>
  <cp:lastModifiedBy>Алишпаев Максат Муратович</cp:lastModifiedBy>
  <cp:revision>3</cp:revision>
  <dcterms:created xsi:type="dcterms:W3CDTF">2019-12-23T11:50:00Z</dcterms:created>
  <dcterms:modified xsi:type="dcterms:W3CDTF">2019-12-26T08:36:00Z</dcterms:modified>
</cp:coreProperties>
</file>