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1"/>
        <w:gridCol w:w="3754"/>
      </w:tblGrid>
      <w:tr w:rsidR="00ED48FB" w:rsidRPr="0082465A" w:rsidTr="0082465A">
        <w:trPr>
          <w:trHeight w:val="30"/>
          <w:tblCellSpacing w:w="0" w:type="auto"/>
        </w:trPr>
        <w:tc>
          <w:tcPr>
            <w:tcW w:w="5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Default="00ED48FB" w:rsidP="00680E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Приложение 5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к Правилам регулирования,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формирования предельных цен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и наценки медицинские изделия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в рамках гарантированного объема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бесплатной медицинской помощи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и (или) в системе обязательного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социального медицинского страхования</w:t>
            </w:r>
          </w:p>
        </w:tc>
      </w:tr>
      <w:tr w:rsidR="00ED48FB" w:rsidRPr="00662D24" w:rsidTr="0082465A">
        <w:trPr>
          <w:trHeight w:val="30"/>
          <w:tblCellSpacing w:w="0" w:type="auto"/>
        </w:trPr>
        <w:tc>
          <w:tcPr>
            <w:tcW w:w="5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Форма</w:t>
            </w:r>
          </w:p>
        </w:tc>
      </w:tr>
    </w:tbl>
    <w:p w:rsidR="00ED48FB" w:rsidRPr="00662D24" w:rsidRDefault="00ED48FB" w:rsidP="00ED48FB">
      <w:pPr>
        <w:pStyle w:val="2"/>
        <w:rPr>
          <w:lang w:val="ru-RU"/>
        </w:rPr>
      </w:pPr>
      <w:r w:rsidRPr="00662D24">
        <w:rPr>
          <w:lang w:val="ru-RU"/>
        </w:rPr>
        <w:t xml:space="preserve"> Перечень документов, необходимых для проведения анализа предельных цен ввозимой медицинской техники</w:t>
      </w:r>
    </w:p>
    <w:tbl>
      <w:tblPr>
        <w:tblW w:w="907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744"/>
        <w:gridCol w:w="1501"/>
      </w:tblGrid>
      <w:tr w:rsidR="00ED48FB" w:rsidRPr="00662D24" w:rsidTr="00ED48FB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№ </w:t>
            </w:r>
            <w:proofErr w:type="gramStart"/>
            <w:r w:rsidRPr="00662D24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662D24">
              <w:rPr>
                <w:color w:val="000000"/>
                <w:sz w:val="20"/>
                <w:lang w:val="ru-RU"/>
              </w:rPr>
              <w:t>/п</w:t>
            </w:r>
          </w:p>
        </w:tc>
        <w:tc>
          <w:tcPr>
            <w:tcW w:w="7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Наименование документа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Форма предоставления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7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3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7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Информация о медицинской технике (Приложения 6)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оригинал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Коммерческое предложение (Приложения 7)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оригинал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Договор и прайс-лист от завода-производителя или иных компаний, осуществляющих реализацию медицинской техники по ценам завода-производителя на основании соответствующих </w:t>
            </w:r>
            <w:proofErr w:type="spellStart"/>
            <w:r w:rsidRPr="00662D24">
              <w:rPr>
                <w:color w:val="000000"/>
                <w:sz w:val="20"/>
                <w:lang w:val="ru-RU"/>
              </w:rPr>
              <w:t>апостилированных</w:t>
            </w:r>
            <w:proofErr w:type="spellEnd"/>
            <w:r w:rsidRPr="00662D24">
              <w:rPr>
                <w:color w:val="000000"/>
                <w:sz w:val="20"/>
                <w:lang w:val="ru-RU"/>
              </w:rPr>
              <w:t xml:space="preserve"> доверенностей, в разрезе комплектации медицинской техники, с указанием условий поставки. В случае отсутствия договора и прайс-листа, заявитель, для подтверждения цены завода-производителя, поставщик </w:t>
            </w:r>
            <w:proofErr w:type="gramStart"/>
            <w:r w:rsidRPr="00662D24">
              <w:rPr>
                <w:color w:val="000000"/>
                <w:sz w:val="20"/>
                <w:lang w:val="ru-RU"/>
              </w:rPr>
              <w:t>предоставляет документ</w:t>
            </w:r>
            <w:proofErr w:type="gramEnd"/>
            <w:r w:rsidRPr="00662D24">
              <w:rPr>
                <w:color w:val="000000"/>
                <w:sz w:val="20"/>
                <w:lang w:val="ru-RU"/>
              </w:rPr>
              <w:t>, подтверждающий закупочную стоимость (цену завода-производителя) медицинской техники (в разрезе комплектации), с условиями поставки ИНКОТЕРМС, заверенный подписью и печатью производителя (при наличии), либо официального представителя от производителя, чья компетенция уполномочивается соответствующей доверенностью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нотариально заверенные копии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7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Апостилированная доверенность от завода-производителя на дистрибьютора (дилера) на право реализации медицинской техники (в случае если завод-производитель самостоятельно не реализует медицинскую технику)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нотариально заверенная копия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7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Документы, подтверждающие таможенную стоимость, указанную в инвойсах и иных товарно-сопроводительных документах, подтверждающих приобретение данной медицинской техники, по указанной в документах стоимости и комплектации (при факте ввоза </w:t>
            </w:r>
            <w:proofErr w:type="gramStart"/>
            <w:r w:rsidRPr="00662D24">
              <w:rPr>
                <w:color w:val="000000"/>
                <w:sz w:val="20"/>
                <w:lang w:val="ru-RU"/>
              </w:rPr>
              <w:t>за</w:t>
            </w:r>
            <w:proofErr w:type="gramEnd"/>
            <w:r w:rsidRPr="00662D24">
              <w:rPr>
                <w:color w:val="000000"/>
                <w:sz w:val="20"/>
                <w:lang w:val="ru-RU"/>
              </w:rPr>
              <w:t xml:space="preserve"> последние 12 месяцев)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оригинал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7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Письмо о суммарных расходах на доставку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  оригинал </w:t>
            </w:r>
          </w:p>
        </w:tc>
      </w:tr>
    </w:tbl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      Примечание: По всем документам, подтверждающим стоимость, предоставить итоговые цены завода-производителя медицинской техники. Изложения, такие как: "в ознакомительных целях" и (или) "это не должно рассматриваться как обязательное предложение" и подобные формулировки не гарантируют итоговую сумму медицинской техники и влекут некорректное ценообразование, а также негативно влияют на результаты анализа цены.</w:t>
      </w:r>
      <w:bookmarkStart w:id="0" w:name="_GoBack"/>
      <w:bookmarkEnd w:id="0"/>
    </w:p>
    <w:sectPr w:rsidR="00ED48FB" w:rsidRPr="0066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FB"/>
    <w:rsid w:val="006F2591"/>
    <w:rsid w:val="0082465A"/>
    <w:rsid w:val="00DE7D2C"/>
    <w:rsid w:val="00E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link w:val="20"/>
    <w:qFormat/>
    <w:rsid w:val="00ED48FB"/>
    <w:pPr>
      <w:spacing w:after="200"/>
    </w:pPr>
    <w:rPr>
      <w:rFonts w:ascii="Times New Roman" w:eastAsia="Times New Roman" w:hAnsi="Times New Roman" w:cs="Times New Roman"/>
      <w:bCs w:val="0"/>
    </w:rPr>
  </w:style>
  <w:style w:type="character" w:customStyle="1" w:styleId="20">
    <w:name w:val="Стиль2 Знак"/>
    <w:basedOn w:val="10"/>
    <w:link w:val="2"/>
    <w:rsid w:val="00ED48FB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link w:val="20"/>
    <w:qFormat/>
    <w:rsid w:val="00ED48FB"/>
    <w:pPr>
      <w:spacing w:after="200"/>
    </w:pPr>
    <w:rPr>
      <w:rFonts w:ascii="Times New Roman" w:eastAsia="Times New Roman" w:hAnsi="Times New Roman" w:cs="Times New Roman"/>
      <w:bCs w:val="0"/>
    </w:rPr>
  </w:style>
  <w:style w:type="character" w:customStyle="1" w:styleId="20">
    <w:name w:val="Стиль2 Знак"/>
    <w:basedOn w:val="10"/>
    <w:link w:val="2"/>
    <w:rsid w:val="00ED48FB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Нурлыбек Ж. Шайхиев</dc:creator>
  <cp:lastModifiedBy>Ербол М. Диханбаев</cp:lastModifiedBy>
  <cp:revision>2</cp:revision>
  <dcterms:created xsi:type="dcterms:W3CDTF">2023-02-13T03:28:00Z</dcterms:created>
  <dcterms:modified xsi:type="dcterms:W3CDTF">2023-02-13T03:28:00Z</dcterms:modified>
</cp:coreProperties>
</file>