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BF7" w:rsidRDefault="001A3BF7" w:rsidP="00723898">
      <w:pPr>
        <w:spacing w:after="0" w:line="240" w:lineRule="auto"/>
        <w:jc w:val="right"/>
      </w:pPr>
    </w:p>
    <w:tbl>
      <w:tblPr>
        <w:tblStyle w:val="a7"/>
        <w:tblW w:w="10489" w:type="dxa"/>
        <w:tblInd w:w="392" w:type="dxa"/>
        <w:tblLayout w:type="fixed"/>
        <w:tblLook w:val="04A0" w:firstRow="1" w:lastRow="0" w:firstColumn="1" w:lastColumn="0" w:noHBand="0" w:noVBand="1"/>
      </w:tblPr>
      <w:tblGrid>
        <w:gridCol w:w="5246"/>
        <w:gridCol w:w="5243"/>
      </w:tblGrid>
      <w:tr w:rsidR="006C0776" w:rsidRPr="00BF2D3A" w:rsidTr="00071151">
        <w:tc>
          <w:tcPr>
            <w:tcW w:w="5246" w:type="dxa"/>
          </w:tcPr>
          <w:p w:rsidR="00124402" w:rsidRPr="00BF2D3A" w:rsidRDefault="00124402" w:rsidP="00A47976">
            <w:pPr>
              <w:jc w:val="center"/>
              <w:rPr>
                <w:rFonts w:ascii="Times New Roman" w:eastAsia="Times New Roman" w:hAnsi="Times New Roman" w:cs="Times New Roman"/>
                <w:b/>
                <w:sz w:val="24"/>
                <w:szCs w:val="24"/>
                <w:lang w:val="kk-KZ" w:eastAsia="ru-RU"/>
              </w:rPr>
            </w:pPr>
            <w:r w:rsidRPr="00BF2D3A">
              <w:rPr>
                <w:rFonts w:ascii="Times New Roman" w:eastAsia="Times New Roman" w:hAnsi="Times New Roman" w:cs="Times New Roman"/>
                <w:b/>
                <w:sz w:val="24"/>
                <w:szCs w:val="24"/>
                <w:lang w:val="kk-KZ" w:eastAsia="ru-RU"/>
              </w:rPr>
              <w:t xml:space="preserve">Қазақстан Республикасының </w:t>
            </w:r>
          </w:p>
          <w:p w:rsidR="00124402" w:rsidRPr="00BF2D3A" w:rsidRDefault="00124402" w:rsidP="00A47976">
            <w:pPr>
              <w:jc w:val="center"/>
              <w:rPr>
                <w:rFonts w:ascii="Times New Roman" w:eastAsia="Times New Roman" w:hAnsi="Times New Roman" w:cs="Times New Roman"/>
                <w:b/>
                <w:sz w:val="24"/>
                <w:szCs w:val="24"/>
                <w:lang w:val="kk-KZ" w:eastAsia="ru-RU"/>
              </w:rPr>
            </w:pPr>
            <w:r w:rsidRPr="00BF2D3A">
              <w:rPr>
                <w:rFonts w:ascii="Times New Roman" w:eastAsia="Times New Roman" w:hAnsi="Times New Roman" w:cs="Times New Roman"/>
                <w:b/>
                <w:sz w:val="24"/>
                <w:szCs w:val="24"/>
                <w:lang w:val="kk-KZ" w:eastAsia="ru-RU"/>
              </w:rPr>
              <w:t xml:space="preserve">заңнамасына сәйкес </w:t>
            </w:r>
          </w:p>
          <w:p w:rsidR="00124402" w:rsidRPr="00BF2D3A" w:rsidRDefault="00124402" w:rsidP="00A47976">
            <w:pPr>
              <w:jc w:val="center"/>
              <w:rPr>
                <w:rFonts w:ascii="Times New Roman" w:hAnsi="Times New Roman" w:cs="Times New Roman"/>
                <w:b/>
                <w:sz w:val="24"/>
                <w:szCs w:val="24"/>
                <w:lang w:val="kk-KZ"/>
              </w:rPr>
            </w:pPr>
            <w:r w:rsidRPr="00BF2D3A">
              <w:rPr>
                <w:rFonts w:ascii="Times New Roman" w:hAnsi="Times New Roman" w:cs="Times New Roman"/>
                <w:b/>
                <w:sz w:val="24"/>
                <w:szCs w:val="24"/>
                <w:lang w:val="kk-KZ"/>
              </w:rPr>
              <w:t>медициналық бұйым</w:t>
            </w:r>
            <w:r w:rsidR="002D3D0C" w:rsidRPr="00BF2D3A">
              <w:rPr>
                <w:rFonts w:ascii="Times New Roman" w:hAnsi="Times New Roman" w:cs="Times New Roman"/>
                <w:b/>
                <w:sz w:val="24"/>
                <w:szCs w:val="24"/>
                <w:lang w:val="kk-KZ"/>
              </w:rPr>
              <w:t>дардың</w:t>
            </w:r>
            <w:r w:rsidRPr="00BF2D3A">
              <w:rPr>
                <w:rFonts w:ascii="Times New Roman" w:hAnsi="Times New Roman" w:cs="Times New Roman"/>
                <w:sz w:val="24"/>
                <w:szCs w:val="24"/>
                <w:lang w:val="kk-KZ"/>
              </w:rPr>
              <w:t xml:space="preserve"> </w:t>
            </w:r>
            <w:r w:rsidR="002D3D0C" w:rsidRPr="00BF2D3A">
              <w:rPr>
                <w:rFonts w:ascii="Times New Roman" w:hAnsi="Times New Roman" w:cs="Times New Roman"/>
                <w:b/>
                <w:sz w:val="24"/>
                <w:szCs w:val="24"/>
                <w:lang w:val="kk-KZ"/>
              </w:rPr>
              <w:t>шекті бағаларын талдау</w:t>
            </w:r>
            <w:r w:rsidR="002D3D0C" w:rsidRPr="00BF2D3A">
              <w:rPr>
                <w:rFonts w:ascii="Times New Roman" w:hAnsi="Times New Roman" w:cs="Times New Roman"/>
                <w:sz w:val="24"/>
                <w:szCs w:val="24"/>
                <w:lang w:val="kk-KZ"/>
              </w:rPr>
              <w:t xml:space="preserve"> (</w:t>
            </w:r>
            <w:r w:rsidRPr="00BF2D3A">
              <w:rPr>
                <w:rFonts w:ascii="Times New Roman" w:eastAsia="Times New Roman" w:hAnsi="Times New Roman" w:cs="Times New Roman"/>
                <w:b/>
                <w:sz w:val="24"/>
                <w:szCs w:val="24"/>
                <w:lang w:val="kk-KZ" w:eastAsia="ru-RU"/>
              </w:rPr>
              <w:t>референттік баға белгілеу</w:t>
            </w:r>
            <w:r w:rsidR="002D3D0C" w:rsidRPr="00BF2D3A">
              <w:rPr>
                <w:rFonts w:ascii="Times New Roman" w:eastAsia="Times New Roman" w:hAnsi="Times New Roman" w:cs="Times New Roman"/>
                <w:b/>
                <w:sz w:val="24"/>
                <w:szCs w:val="24"/>
                <w:lang w:val="kk-KZ" w:eastAsia="ru-RU"/>
              </w:rPr>
              <w:t>)</w:t>
            </w:r>
            <w:r w:rsidRPr="00BF2D3A">
              <w:rPr>
                <w:rFonts w:ascii="Times New Roman" w:eastAsia="Times New Roman" w:hAnsi="Times New Roman" w:cs="Times New Roman"/>
                <w:b/>
                <w:sz w:val="24"/>
                <w:szCs w:val="24"/>
                <w:lang w:val="kk-KZ" w:eastAsia="ru-RU"/>
              </w:rPr>
              <w:t xml:space="preserve"> жүргізу </w:t>
            </w:r>
            <w:r w:rsidR="00163155" w:rsidRPr="00BF2D3A">
              <w:rPr>
                <w:rFonts w:ascii="Times New Roman" w:eastAsia="Times New Roman" w:hAnsi="Times New Roman" w:cs="Times New Roman"/>
                <w:b/>
                <w:sz w:val="24"/>
                <w:szCs w:val="24"/>
                <w:lang w:val="kk-KZ" w:eastAsia="ru-RU"/>
              </w:rPr>
              <w:t>жөніндегі</w:t>
            </w:r>
            <w:r w:rsidR="002D3D0C" w:rsidRPr="00BF2D3A">
              <w:rPr>
                <w:rFonts w:ascii="Times New Roman" w:eastAsia="Times New Roman" w:hAnsi="Times New Roman" w:cs="Times New Roman"/>
                <w:b/>
                <w:sz w:val="24"/>
                <w:szCs w:val="24"/>
                <w:lang w:val="kk-KZ" w:eastAsia="ru-RU"/>
              </w:rPr>
              <w:t xml:space="preserve"> </w:t>
            </w:r>
            <w:r w:rsidRPr="00BF2D3A">
              <w:rPr>
                <w:rFonts w:ascii="Times New Roman" w:eastAsia="Times New Roman" w:hAnsi="Times New Roman" w:cs="Times New Roman"/>
                <w:b/>
                <w:sz w:val="24"/>
                <w:szCs w:val="24"/>
                <w:lang w:val="kk-KZ" w:eastAsia="ru-RU"/>
              </w:rPr>
              <w:t>шарт</w:t>
            </w:r>
            <w:r w:rsidRPr="00BF2D3A">
              <w:rPr>
                <w:rFonts w:ascii="Times New Roman" w:hAnsi="Times New Roman" w:cs="Times New Roman"/>
                <w:b/>
                <w:sz w:val="24"/>
                <w:szCs w:val="24"/>
                <w:lang w:val="kk-KZ"/>
              </w:rPr>
              <w:t xml:space="preserve"> </w:t>
            </w:r>
          </w:p>
          <w:p w:rsidR="00A47976" w:rsidRPr="00BF2D3A" w:rsidRDefault="00A47976" w:rsidP="00A47976">
            <w:pPr>
              <w:jc w:val="center"/>
              <w:rPr>
                <w:rFonts w:ascii="Times New Roman" w:hAnsi="Times New Roman" w:cs="Times New Roman"/>
                <w:b/>
                <w:sz w:val="24"/>
                <w:szCs w:val="24"/>
                <w:lang w:val="kk-KZ"/>
              </w:rPr>
            </w:pPr>
            <w:r w:rsidRPr="00BF2D3A">
              <w:rPr>
                <w:rFonts w:ascii="Times New Roman" w:hAnsi="Times New Roman" w:cs="Times New Roman"/>
                <w:b/>
                <w:sz w:val="24"/>
                <w:szCs w:val="24"/>
                <w:lang w:val="kk-KZ"/>
              </w:rPr>
              <w:t>№_______________________________</w:t>
            </w:r>
          </w:p>
          <w:p w:rsidR="00A47976" w:rsidRPr="00BF2D3A" w:rsidRDefault="00A47976" w:rsidP="00A47976">
            <w:pPr>
              <w:jc w:val="both"/>
              <w:rPr>
                <w:rFonts w:ascii="Times New Roman" w:hAnsi="Times New Roman" w:cs="Times New Roman"/>
                <w:sz w:val="24"/>
                <w:szCs w:val="24"/>
                <w:lang w:val="kk-KZ"/>
              </w:rPr>
            </w:pPr>
          </w:p>
          <w:p w:rsidR="00A47976" w:rsidRPr="00BF2D3A" w:rsidRDefault="00A47976" w:rsidP="00A47976">
            <w:pPr>
              <w:jc w:val="both"/>
              <w:rPr>
                <w:rFonts w:ascii="Times New Roman" w:hAnsi="Times New Roman" w:cs="Times New Roman"/>
                <w:sz w:val="24"/>
                <w:szCs w:val="24"/>
                <w:lang w:val="kk-KZ"/>
              </w:rPr>
            </w:pPr>
          </w:p>
          <w:p w:rsidR="00A47976" w:rsidRPr="00BF2D3A" w:rsidRDefault="00A47976" w:rsidP="00A47976">
            <w:pPr>
              <w:jc w:val="both"/>
              <w:rPr>
                <w:rFonts w:ascii="Times New Roman" w:eastAsia="Times New Roman" w:hAnsi="Times New Roman" w:cs="Times New Roman"/>
                <w:sz w:val="24"/>
                <w:szCs w:val="24"/>
                <w:lang w:val="kk-KZ" w:eastAsia="ru-RU"/>
              </w:rPr>
            </w:pPr>
            <w:r w:rsidRPr="00BF2D3A">
              <w:rPr>
                <w:rFonts w:ascii="Times New Roman" w:eastAsia="Times New Roman" w:hAnsi="Times New Roman" w:cs="Times New Roman"/>
                <w:sz w:val="24"/>
                <w:szCs w:val="24"/>
                <w:lang w:val="kk-KZ" w:eastAsia="ru-RU"/>
              </w:rPr>
              <w:t>Нұр-Сұлтан қ.         «_____» __________20___ ж.</w:t>
            </w:r>
          </w:p>
          <w:p w:rsidR="00A47976" w:rsidRPr="00BF2D3A" w:rsidRDefault="00A47976" w:rsidP="00A47976">
            <w:pPr>
              <w:jc w:val="both"/>
              <w:rPr>
                <w:rFonts w:ascii="Times New Roman" w:hAnsi="Times New Roman" w:cs="Times New Roman"/>
                <w:sz w:val="24"/>
                <w:szCs w:val="24"/>
                <w:lang w:val="kk-KZ"/>
              </w:rPr>
            </w:pPr>
            <w:r w:rsidRPr="00BF2D3A">
              <w:rPr>
                <w:rFonts w:ascii="Times New Roman" w:hAnsi="Times New Roman" w:cs="Times New Roman"/>
                <w:sz w:val="24"/>
                <w:szCs w:val="24"/>
                <w:lang w:val="kk-KZ"/>
              </w:rPr>
              <w:t xml:space="preserve"> </w:t>
            </w:r>
          </w:p>
          <w:p w:rsidR="00A47976" w:rsidRPr="00BF2D3A" w:rsidRDefault="00A47976" w:rsidP="00A47976">
            <w:pPr>
              <w:jc w:val="both"/>
              <w:rPr>
                <w:rFonts w:ascii="Times New Roman" w:eastAsia="Times New Roman" w:hAnsi="Times New Roman" w:cs="Times New Roman"/>
                <w:sz w:val="24"/>
                <w:szCs w:val="24"/>
                <w:lang w:val="kk-KZ" w:eastAsia="ru-RU"/>
              </w:rPr>
            </w:pPr>
            <w:r w:rsidRPr="00BF2D3A">
              <w:rPr>
                <w:rFonts w:ascii="Times New Roman" w:eastAsia="Times New Roman" w:hAnsi="Times New Roman" w:cs="Times New Roman"/>
                <w:sz w:val="24"/>
                <w:szCs w:val="24"/>
                <w:lang w:val="kk-KZ" w:eastAsia="ru-RU"/>
              </w:rPr>
              <w:t xml:space="preserve">Бірінші тараптан, бұдан әрі Орындаушы болып аталатын </w:t>
            </w:r>
            <w:r w:rsidRPr="00BF2D3A">
              <w:rPr>
                <w:rFonts w:ascii="Times New Roman" w:hAnsi="Times New Roman" w:cs="Times New Roman"/>
                <w:b/>
                <w:sz w:val="24"/>
                <w:szCs w:val="24"/>
                <w:lang w:val="kk-KZ"/>
              </w:rPr>
              <w:t>Қазақстан Республикасы</w:t>
            </w:r>
            <w:r w:rsidR="00FE5D34" w:rsidRPr="00BF2D3A">
              <w:rPr>
                <w:rFonts w:ascii="Times New Roman" w:hAnsi="Times New Roman" w:cs="Times New Roman"/>
                <w:b/>
                <w:sz w:val="24"/>
                <w:szCs w:val="24"/>
                <w:lang w:val="kk-KZ"/>
              </w:rPr>
              <w:t xml:space="preserve"> Денсаулық сақтау министрлігі</w:t>
            </w:r>
            <w:r w:rsidRPr="00BF2D3A">
              <w:rPr>
                <w:rFonts w:ascii="Times New Roman" w:hAnsi="Times New Roman" w:cs="Times New Roman"/>
                <w:b/>
                <w:sz w:val="24"/>
                <w:szCs w:val="24"/>
                <w:lang w:val="kk-KZ"/>
              </w:rPr>
              <w:t xml:space="preserve"> Медициналық және фармацевтикалық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кәсіпорны</w:t>
            </w:r>
            <w:r w:rsidRPr="00BF2D3A">
              <w:rPr>
                <w:rFonts w:ascii="Times New Roman" w:eastAsia="Times New Roman" w:hAnsi="Times New Roman" w:cs="Times New Roman"/>
                <w:i/>
                <w:sz w:val="16"/>
                <w:szCs w:val="16"/>
                <w:lang w:val="kk-KZ" w:eastAsia="ru-RU"/>
              </w:rPr>
              <w:t xml:space="preserve"> </w:t>
            </w:r>
            <w:r w:rsidRPr="00BF2D3A">
              <w:rPr>
                <w:rFonts w:ascii="Times New Roman" w:eastAsia="Times New Roman" w:hAnsi="Times New Roman" w:cs="Times New Roman"/>
                <w:sz w:val="24"/>
                <w:szCs w:val="24"/>
                <w:lang w:val="kk-KZ" w:eastAsia="ru-RU"/>
              </w:rPr>
              <w:t xml:space="preserve">атынан </w:t>
            </w:r>
            <w:r w:rsidR="00EB5432" w:rsidRPr="00EB5432">
              <w:rPr>
                <w:rFonts w:ascii="Times New Roman" w:hAnsi="Times New Roman" w:cs="Times New Roman"/>
                <w:sz w:val="24"/>
                <w:szCs w:val="24"/>
                <w:lang w:val="kk-KZ"/>
              </w:rPr>
              <w:t xml:space="preserve">30.09.2020ж. № 058-Д Сенімхат негізінде әрекет ететін Бас директордың медициналық бұйымдар жөніндегі орынбасары – Басқарма мүшесі М.А. Кажгалиев әрекет ететін бірінші тараптан  және бұдан әрі «Өтініш беруші» деп аталатын </w:t>
            </w:r>
            <w:r w:rsidRPr="00BF2D3A">
              <w:rPr>
                <w:rFonts w:ascii="Times New Roman" w:eastAsia="Times New Roman" w:hAnsi="Times New Roman" w:cs="Times New Roman"/>
                <w:sz w:val="24"/>
                <w:szCs w:val="24"/>
                <w:lang w:val="kk-KZ" w:eastAsia="ru-RU"/>
              </w:rPr>
              <w:t>_______________________</w:t>
            </w:r>
            <w:r w:rsidR="008F6551" w:rsidRPr="00BF2D3A">
              <w:rPr>
                <w:rFonts w:ascii="Times New Roman" w:eastAsia="Times New Roman" w:hAnsi="Times New Roman" w:cs="Times New Roman"/>
                <w:sz w:val="24"/>
                <w:szCs w:val="24"/>
                <w:lang w:val="kk-KZ" w:eastAsia="ru-RU"/>
              </w:rPr>
              <w:t>_____________</w:t>
            </w:r>
            <w:r w:rsidRPr="00BF2D3A">
              <w:rPr>
                <w:rFonts w:ascii="Times New Roman" w:eastAsia="Times New Roman" w:hAnsi="Times New Roman" w:cs="Times New Roman"/>
                <w:sz w:val="24"/>
                <w:szCs w:val="24"/>
                <w:lang w:val="kk-KZ" w:eastAsia="ru-RU"/>
              </w:rPr>
              <w:t>_____</w:t>
            </w:r>
          </w:p>
          <w:p w:rsidR="00A47976" w:rsidRPr="00BF2D3A" w:rsidRDefault="00A47976" w:rsidP="00A47976">
            <w:pPr>
              <w:jc w:val="both"/>
              <w:rPr>
                <w:rFonts w:ascii="Times New Roman" w:eastAsia="Times New Roman" w:hAnsi="Times New Roman" w:cs="Times New Roman"/>
                <w:sz w:val="24"/>
                <w:szCs w:val="24"/>
                <w:lang w:val="kk-KZ" w:eastAsia="ru-RU"/>
              </w:rPr>
            </w:pPr>
            <w:r w:rsidRPr="00BF2D3A">
              <w:rPr>
                <w:rFonts w:ascii="Times New Roman" w:eastAsia="Times New Roman" w:hAnsi="Times New Roman" w:cs="Times New Roman"/>
                <w:sz w:val="24"/>
                <w:szCs w:val="24"/>
                <w:lang w:val="kk-KZ" w:eastAsia="ru-RU"/>
              </w:rPr>
              <w:t>__________</w:t>
            </w:r>
            <w:r w:rsidR="008F6551" w:rsidRPr="00BF2D3A">
              <w:rPr>
                <w:rFonts w:ascii="Times New Roman" w:eastAsia="Times New Roman" w:hAnsi="Times New Roman" w:cs="Times New Roman"/>
                <w:sz w:val="24"/>
                <w:szCs w:val="24"/>
                <w:lang w:val="kk-KZ" w:eastAsia="ru-RU"/>
              </w:rPr>
              <w:t>_______________________________</w:t>
            </w:r>
          </w:p>
          <w:p w:rsidR="00A47976" w:rsidRPr="00BF2D3A" w:rsidRDefault="00A47976" w:rsidP="00A47976">
            <w:pPr>
              <w:jc w:val="center"/>
              <w:rPr>
                <w:rFonts w:ascii="Times New Roman" w:eastAsia="Times New Roman" w:hAnsi="Times New Roman" w:cs="Times New Roman"/>
                <w:i/>
                <w:sz w:val="16"/>
                <w:szCs w:val="24"/>
                <w:lang w:val="kk-KZ" w:eastAsia="ru-RU"/>
              </w:rPr>
            </w:pPr>
            <w:r w:rsidRPr="00BF2D3A">
              <w:rPr>
                <w:rFonts w:ascii="Times New Roman" w:eastAsia="Times New Roman" w:hAnsi="Times New Roman" w:cs="Times New Roman"/>
                <w:i/>
                <w:sz w:val="16"/>
                <w:szCs w:val="24"/>
                <w:lang w:val="kk-KZ" w:eastAsia="ru-RU"/>
              </w:rPr>
              <w:t>(заңды тұлғаның атауы)</w:t>
            </w:r>
          </w:p>
          <w:p w:rsidR="00A47976" w:rsidRPr="00BF2D3A" w:rsidRDefault="00A47976" w:rsidP="00A47976">
            <w:pPr>
              <w:jc w:val="both"/>
              <w:rPr>
                <w:rFonts w:ascii="Times New Roman" w:eastAsia="Times New Roman" w:hAnsi="Times New Roman" w:cs="Times New Roman"/>
                <w:sz w:val="24"/>
                <w:szCs w:val="24"/>
                <w:lang w:val="kk-KZ" w:eastAsia="ru-RU"/>
              </w:rPr>
            </w:pPr>
            <w:r w:rsidRPr="00BF2D3A">
              <w:rPr>
                <w:rFonts w:ascii="Times New Roman" w:eastAsia="Times New Roman" w:hAnsi="Times New Roman" w:cs="Times New Roman"/>
                <w:sz w:val="24"/>
                <w:szCs w:val="24"/>
                <w:lang w:val="kk-KZ" w:eastAsia="ru-RU"/>
              </w:rPr>
              <w:t>__________</w:t>
            </w:r>
            <w:r w:rsidR="001A3D22" w:rsidRPr="00BF2D3A">
              <w:rPr>
                <w:rFonts w:ascii="Times New Roman" w:eastAsia="Times New Roman" w:hAnsi="Times New Roman" w:cs="Times New Roman"/>
                <w:sz w:val="24"/>
                <w:szCs w:val="24"/>
                <w:lang w:val="kk-KZ" w:eastAsia="ru-RU"/>
              </w:rPr>
              <w:t>_______________________________</w:t>
            </w:r>
            <w:r w:rsidRPr="00BF2D3A">
              <w:rPr>
                <w:rFonts w:ascii="Times New Roman" w:eastAsia="Times New Roman" w:hAnsi="Times New Roman" w:cs="Times New Roman"/>
                <w:sz w:val="24"/>
                <w:szCs w:val="24"/>
                <w:lang w:val="kk-KZ" w:eastAsia="ru-RU"/>
              </w:rPr>
              <w:t xml:space="preserve"> атынан ___________________________________ ______________________ </w:t>
            </w:r>
            <w:r w:rsidRPr="00BF2D3A">
              <w:rPr>
                <w:rFonts w:ascii="Times New Roman" w:hAnsi="Times New Roman" w:cs="Times New Roman"/>
                <w:sz w:val="24"/>
                <w:szCs w:val="24"/>
                <w:lang w:val="kk-KZ"/>
              </w:rPr>
              <w:t xml:space="preserve">негізінде әрекет ететін </w:t>
            </w:r>
            <w:r w:rsidRPr="00BF2D3A">
              <w:rPr>
                <w:rFonts w:ascii="Times New Roman" w:eastAsia="Times New Roman" w:hAnsi="Times New Roman" w:cs="Times New Roman"/>
                <w:sz w:val="24"/>
                <w:szCs w:val="24"/>
                <w:lang w:val="kk-KZ" w:eastAsia="ru-RU"/>
              </w:rPr>
              <w:t>__________</w:t>
            </w:r>
            <w:r w:rsidR="001A3D22" w:rsidRPr="00BF2D3A">
              <w:rPr>
                <w:rFonts w:ascii="Times New Roman" w:eastAsia="Times New Roman" w:hAnsi="Times New Roman" w:cs="Times New Roman"/>
                <w:sz w:val="24"/>
                <w:szCs w:val="24"/>
                <w:lang w:val="kk-KZ" w:eastAsia="ru-RU"/>
              </w:rPr>
              <w:t>_______________________________</w:t>
            </w:r>
          </w:p>
          <w:p w:rsidR="00A47976" w:rsidRPr="00BF2D3A" w:rsidRDefault="00A47976" w:rsidP="00A47976">
            <w:pPr>
              <w:jc w:val="center"/>
              <w:rPr>
                <w:rFonts w:ascii="Times New Roman" w:eastAsia="Times New Roman" w:hAnsi="Times New Roman" w:cs="Times New Roman"/>
                <w:sz w:val="16"/>
                <w:szCs w:val="16"/>
                <w:lang w:val="kk-KZ" w:eastAsia="ru-RU"/>
              </w:rPr>
            </w:pPr>
            <w:r w:rsidRPr="00BF2D3A">
              <w:rPr>
                <w:rFonts w:ascii="Times New Roman" w:eastAsia="Times New Roman" w:hAnsi="Times New Roman" w:cs="Times New Roman"/>
                <w:i/>
                <w:sz w:val="16"/>
                <w:szCs w:val="16"/>
                <w:lang w:val="kk-KZ" w:eastAsia="ru-RU"/>
              </w:rPr>
              <w:t>(уәкілетті тұлғаның лауазымы, ТАӘ (бар болса))</w:t>
            </w:r>
          </w:p>
          <w:p w:rsidR="00A47976" w:rsidRPr="00BF2D3A" w:rsidRDefault="00A47976" w:rsidP="00A47976">
            <w:pPr>
              <w:jc w:val="both"/>
              <w:rPr>
                <w:rFonts w:ascii="Times New Roman" w:eastAsia="Times New Roman" w:hAnsi="Times New Roman" w:cs="Times New Roman"/>
                <w:sz w:val="24"/>
                <w:szCs w:val="24"/>
                <w:lang w:val="kk-KZ" w:eastAsia="ru-RU"/>
              </w:rPr>
            </w:pPr>
            <w:r w:rsidRPr="00BF2D3A">
              <w:rPr>
                <w:rFonts w:ascii="Times New Roman" w:eastAsia="Times New Roman" w:hAnsi="Times New Roman" w:cs="Times New Roman"/>
                <w:sz w:val="24"/>
                <w:szCs w:val="24"/>
                <w:lang w:val="kk-KZ" w:eastAsia="ru-RU"/>
              </w:rPr>
              <w:t>__________________________________________</w:t>
            </w:r>
            <w:r w:rsidRPr="00BF2D3A">
              <w:rPr>
                <w:rFonts w:ascii="Times New Roman" w:hAnsi="Times New Roman" w:cs="Times New Roman"/>
                <w:sz w:val="24"/>
                <w:szCs w:val="24"/>
                <w:lang w:val="kk-KZ"/>
              </w:rPr>
              <w:t xml:space="preserve">, бұдан әрі Тараптар, ал жеке-жеке Тарап </w:t>
            </w:r>
            <w:r w:rsidR="00124402" w:rsidRPr="00BF2D3A">
              <w:rPr>
                <w:rFonts w:ascii="Times New Roman" w:hAnsi="Times New Roman" w:cs="Times New Roman"/>
                <w:sz w:val="24"/>
                <w:szCs w:val="24"/>
                <w:lang w:val="kk-KZ"/>
              </w:rPr>
              <w:t xml:space="preserve">деп аталатындар, </w:t>
            </w:r>
            <w:r w:rsidR="00124402" w:rsidRPr="00BF2D3A">
              <w:rPr>
                <w:rFonts w:ascii="Times New Roman" w:eastAsia="Times New Roman" w:hAnsi="Times New Roman" w:cs="Times New Roman"/>
                <w:sz w:val="24"/>
                <w:szCs w:val="24"/>
                <w:lang w:val="kk-KZ" w:eastAsia="ru-RU"/>
              </w:rPr>
              <w:t xml:space="preserve">Қазақстан Республикасы Денсаулық сақтау министрінің 2020 жылғы 11 желтоқсандағы № ҚР ДСМ-247/2020 бұйрығымен бекітілген </w:t>
            </w:r>
            <w:r w:rsidR="00124402" w:rsidRPr="00BF2D3A">
              <w:rPr>
                <w:rFonts w:ascii="Times New Roman" w:eastAsia="Times New Roman" w:hAnsi="Times New Roman" w:cs="Times New Roman"/>
                <w:bCs/>
                <w:sz w:val="24"/>
                <w:szCs w:val="24"/>
                <w:lang w:val="kk-KZ" w:eastAsia="ru-RU"/>
              </w:rPr>
              <w:t xml:space="preserve">Тегін медициналық көмектің кепілдік берілген көлемі шеңберінде және (немесе) міндетті әлеуметтік медициналық сақтандыру жүйесінде дәрілік заттардың, сондай-ақ медициналық бұйымдардың шекті бағалары мен үстеме бағаларын реттеу және қалыптастыру қағидаларына сәйкес  </w:t>
            </w:r>
            <w:r w:rsidR="00124402" w:rsidRPr="00BF2D3A">
              <w:rPr>
                <w:rFonts w:ascii="Times New Roman" w:eastAsia="Times New Roman" w:hAnsi="Times New Roman" w:cs="Times New Roman"/>
                <w:sz w:val="24"/>
                <w:szCs w:val="24"/>
                <w:lang w:val="kk-KZ" w:eastAsia="ru-RU"/>
              </w:rPr>
              <w:t xml:space="preserve">(бұдан әрі – </w:t>
            </w:r>
            <w:r w:rsidR="00124402" w:rsidRPr="00BF2D3A">
              <w:rPr>
                <w:rFonts w:ascii="Times New Roman" w:eastAsia="Times New Roman" w:hAnsi="Times New Roman" w:cs="Times New Roman"/>
                <w:bCs/>
                <w:sz w:val="24"/>
                <w:szCs w:val="24"/>
                <w:lang w:val="kk-KZ" w:eastAsia="ru-RU"/>
              </w:rPr>
              <w:t>Қағидалар</w:t>
            </w:r>
            <w:r w:rsidR="00124402" w:rsidRPr="00BF2D3A">
              <w:rPr>
                <w:rFonts w:ascii="Times New Roman" w:eastAsia="Times New Roman" w:hAnsi="Times New Roman" w:cs="Times New Roman"/>
                <w:sz w:val="24"/>
                <w:szCs w:val="24"/>
                <w:lang w:val="kk-KZ" w:eastAsia="ru-RU"/>
              </w:rPr>
              <w:t xml:space="preserve">) төмендегілер туралы  осы Қазақстан </w:t>
            </w:r>
            <w:r w:rsidR="000D2C08" w:rsidRPr="00BF2D3A">
              <w:rPr>
                <w:rFonts w:ascii="Times New Roman" w:eastAsia="Times New Roman" w:hAnsi="Times New Roman" w:cs="Times New Roman"/>
                <w:sz w:val="24"/>
                <w:szCs w:val="24"/>
                <w:lang w:val="kk-KZ" w:eastAsia="ru-RU"/>
              </w:rPr>
              <w:t xml:space="preserve">Қазақстан Республикасының заңнамасына сәйкес </w:t>
            </w:r>
            <w:r w:rsidR="000D2C08" w:rsidRPr="00BF2D3A">
              <w:rPr>
                <w:rFonts w:ascii="Times New Roman" w:hAnsi="Times New Roman" w:cs="Times New Roman"/>
                <w:sz w:val="24"/>
                <w:szCs w:val="24"/>
                <w:lang w:val="kk-KZ"/>
              </w:rPr>
              <w:t>медициналық бұйымдардың шекті бағаларын талдау (</w:t>
            </w:r>
            <w:r w:rsidR="000D2C08" w:rsidRPr="00BF2D3A">
              <w:rPr>
                <w:rFonts w:ascii="Times New Roman" w:eastAsia="Times New Roman" w:hAnsi="Times New Roman" w:cs="Times New Roman"/>
                <w:sz w:val="24"/>
                <w:szCs w:val="24"/>
                <w:lang w:val="kk-KZ" w:eastAsia="ru-RU"/>
              </w:rPr>
              <w:t xml:space="preserve">референттік баға белгілеу) </w:t>
            </w:r>
            <w:r w:rsidR="00124402" w:rsidRPr="00BF2D3A">
              <w:rPr>
                <w:rFonts w:ascii="Times New Roman" w:eastAsia="Times New Roman" w:hAnsi="Times New Roman" w:cs="Times New Roman"/>
                <w:sz w:val="24"/>
                <w:szCs w:val="24"/>
                <w:lang w:val="kk-KZ" w:eastAsia="ru-RU"/>
              </w:rPr>
              <w:t xml:space="preserve">жүргізу </w:t>
            </w:r>
            <w:r w:rsidR="00124402" w:rsidRPr="00BF2D3A">
              <w:rPr>
                <w:rFonts w:ascii="Times New Roman" w:eastAsia="Times New Roman" w:hAnsi="Times New Roman" w:cs="Times New Roman"/>
                <w:bCs/>
                <w:sz w:val="24"/>
                <w:szCs w:val="24"/>
                <w:lang w:val="kk-KZ" w:eastAsia="ru-RU"/>
              </w:rPr>
              <w:t xml:space="preserve">жөніндегі шартты </w:t>
            </w:r>
            <w:r w:rsidR="00124402" w:rsidRPr="00BF2D3A">
              <w:rPr>
                <w:rFonts w:ascii="Times New Roman" w:eastAsia="Times New Roman" w:hAnsi="Times New Roman" w:cs="Times New Roman"/>
                <w:sz w:val="24"/>
                <w:szCs w:val="24"/>
                <w:lang w:val="kk-KZ" w:eastAsia="ru-RU"/>
              </w:rPr>
              <w:t xml:space="preserve">(бұдан әрі – Шарт) </w:t>
            </w:r>
            <w:r w:rsidR="00124402" w:rsidRPr="00BF2D3A">
              <w:rPr>
                <w:rFonts w:ascii="Times New Roman" w:eastAsia="Times New Roman" w:hAnsi="Times New Roman" w:cs="Times New Roman"/>
                <w:bCs/>
                <w:sz w:val="24"/>
                <w:szCs w:val="24"/>
                <w:lang w:val="kk-KZ" w:eastAsia="ru-RU"/>
              </w:rPr>
              <w:t>жасасты</w:t>
            </w:r>
            <w:r w:rsidRPr="00BF2D3A">
              <w:rPr>
                <w:rFonts w:ascii="Times New Roman" w:eastAsia="Times New Roman" w:hAnsi="Times New Roman" w:cs="Times New Roman"/>
                <w:sz w:val="24"/>
                <w:szCs w:val="24"/>
                <w:lang w:val="kk-KZ" w:eastAsia="ru-RU"/>
              </w:rPr>
              <w:t>:</w:t>
            </w:r>
          </w:p>
          <w:p w:rsidR="000D2C08" w:rsidRPr="00BF2D3A" w:rsidRDefault="000D2C08" w:rsidP="00A47976">
            <w:pPr>
              <w:jc w:val="both"/>
              <w:rPr>
                <w:rFonts w:ascii="Times New Roman" w:eastAsia="Times New Roman" w:hAnsi="Times New Roman" w:cs="Times New Roman"/>
                <w:sz w:val="24"/>
                <w:szCs w:val="24"/>
                <w:lang w:val="kk-KZ" w:eastAsia="ru-RU"/>
              </w:rPr>
            </w:pPr>
          </w:p>
          <w:p w:rsidR="00A47976" w:rsidRPr="00BF2D3A" w:rsidRDefault="00A47976" w:rsidP="00A47976">
            <w:pPr>
              <w:pStyle w:val="aa"/>
              <w:numPr>
                <w:ilvl w:val="0"/>
                <w:numId w:val="2"/>
              </w:numPr>
              <w:jc w:val="center"/>
              <w:rPr>
                <w:rFonts w:ascii="Times New Roman" w:hAnsi="Times New Roman" w:cs="Times New Roman"/>
                <w:b/>
                <w:sz w:val="24"/>
                <w:szCs w:val="24"/>
              </w:rPr>
            </w:pPr>
            <w:r w:rsidRPr="00BF2D3A">
              <w:rPr>
                <w:rFonts w:ascii="Times New Roman" w:hAnsi="Times New Roman" w:cs="Times New Roman"/>
                <w:b/>
                <w:sz w:val="24"/>
                <w:szCs w:val="24"/>
                <w:lang w:val="kk-KZ"/>
              </w:rPr>
              <w:t>Шарт мәні</w:t>
            </w:r>
          </w:p>
          <w:p w:rsidR="00314746" w:rsidRPr="00BF2D3A" w:rsidRDefault="00A47976" w:rsidP="00A47976">
            <w:pPr>
              <w:jc w:val="both"/>
              <w:rPr>
                <w:rFonts w:ascii="Times New Roman" w:hAnsi="Times New Roman" w:cs="Times New Roman"/>
                <w:sz w:val="24"/>
                <w:szCs w:val="24"/>
              </w:rPr>
            </w:pPr>
            <w:r w:rsidRPr="00BF2D3A">
              <w:rPr>
                <w:rFonts w:ascii="Times New Roman" w:hAnsi="Times New Roman" w:cs="Times New Roman"/>
                <w:sz w:val="24"/>
                <w:szCs w:val="24"/>
                <w:lang w:val="kk-KZ"/>
              </w:rPr>
              <w:t xml:space="preserve">1.1 </w:t>
            </w:r>
            <w:r w:rsidR="00314746" w:rsidRPr="00BF2D3A">
              <w:rPr>
                <w:rFonts w:ascii="Times New Roman" w:hAnsi="Times New Roman" w:cs="Times New Roman"/>
                <w:sz w:val="24"/>
                <w:szCs w:val="24"/>
                <w:lang w:val="kk-KZ"/>
              </w:rPr>
              <w:t xml:space="preserve">Осы Шарттың мәні </w:t>
            </w:r>
            <w:r w:rsidR="000D2C08" w:rsidRPr="00BF2D3A">
              <w:rPr>
                <w:rFonts w:ascii="Times New Roman" w:eastAsia="Times New Roman" w:hAnsi="Times New Roman" w:cs="Times New Roman"/>
                <w:sz w:val="24"/>
                <w:szCs w:val="24"/>
                <w:lang w:val="kk-KZ" w:eastAsia="ru-RU"/>
              </w:rPr>
              <w:t xml:space="preserve">Қазақстан Республикасының заңнамасына сәйкес </w:t>
            </w:r>
            <w:r w:rsidR="000D2C08" w:rsidRPr="00BF2D3A">
              <w:rPr>
                <w:rFonts w:ascii="Times New Roman" w:hAnsi="Times New Roman" w:cs="Times New Roman"/>
                <w:sz w:val="24"/>
                <w:szCs w:val="24"/>
                <w:lang w:val="kk-KZ"/>
              </w:rPr>
              <w:lastRenderedPageBreak/>
              <w:t>медициналық бұйымдардың шекті бағаларын талдау (</w:t>
            </w:r>
            <w:r w:rsidR="000D2C08" w:rsidRPr="00BF2D3A">
              <w:rPr>
                <w:rFonts w:ascii="Times New Roman" w:eastAsia="Times New Roman" w:hAnsi="Times New Roman" w:cs="Times New Roman"/>
                <w:sz w:val="24"/>
                <w:szCs w:val="24"/>
                <w:lang w:val="kk-KZ" w:eastAsia="ru-RU"/>
              </w:rPr>
              <w:t>референттік баға белгілеу) жүргізу</w:t>
            </w:r>
            <w:r w:rsidR="00FE5D34" w:rsidRPr="00BF2D3A">
              <w:rPr>
                <w:rFonts w:ascii="Times New Roman" w:hAnsi="Times New Roman" w:cs="Times New Roman"/>
                <w:sz w:val="24"/>
                <w:szCs w:val="24"/>
                <w:lang w:val="kk-KZ"/>
              </w:rPr>
              <w:t xml:space="preserve"> болып табылады (бұдан әрі – К</w:t>
            </w:r>
            <w:r w:rsidR="00314746" w:rsidRPr="00BF2D3A">
              <w:rPr>
                <w:rFonts w:ascii="Times New Roman" w:hAnsi="Times New Roman" w:cs="Times New Roman"/>
                <w:sz w:val="24"/>
                <w:szCs w:val="24"/>
                <w:lang w:val="kk-KZ"/>
              </w:rPr>
              <w:t>өрсетілетін қызметтер)</w:t>
            </w:r>
            <w:r w:rsidR="00314746" w:rsidRPr="00BF2D3A">
              <w:rPr>
                <w:rFonts w:ascii="Times New Roman" w:hAnsi="Times New Roman" w:cs="Times New Roman"/>
                <w:sz w:val="24"/>
                <w:szCs w:val="24"/>
              </w:rPr>
              <w:t>.</w:t>
            </w:r>
          </w:p>
          <w:p w:rsidR="00314746" w:rsidRPr="00BF2D3A" w:rsidRDefault="00314746" w:rsidP="00A47976">
            <w:pPr>
              <w:jc w:val="both"/>
              <w:rPr>
                <w:rFonts w:ascii="Times New Roman" w:hAnsi="Times New Roman" w:cs="Times New Roman"/>
                <w:color w:val="000000"/>
                <w:sz w:val="24"/>
                <w:szCs w:val="24"/>
                <w:lang w:val="kk-KZ"/>
              </w:rPr>
            </w:pPr>
          </w:p>
          <w:p w:rsidR="00A47976" w:rsidRPr="00BF2D3A" w:rsidRDefault="00A47976" w:rsidP="00A47976">
            <w:pPr>
              <w:jc w:val="both"/>
              <w:rPr>
                <w:rFonts w:ascii="Times New Roman" w:hAnsi="Times New Roman" w:cs="Times New Roman"/>
                <w:color w:val="000000"/>
                <w:sz w:val="24"/>
                <w:szCs w:val="24"/>
                <w:lang w:val="kk-KZ"/>
              </w:rPr>
            </w:pPr>
            <w:r w:rsidRPr="00BF2D3A">
              <w:rPr>
                <w:rFonts w:ascii="Times New Roman" w:hAnsi="Times New Roman" w:cs="Times New Roman"/>
                <w:color w:val="000000"/>
                <w:sz w:val="24"/>
                <w:szCs w:val="24"/>
                <w:lang w:val="kk-KZ"/>
              </w:rPr>
              <w:t xml:space="preserve">1.2 </w:t>
            </w:r>
            <w:r w:rsidR="00314746" w:rsidRPr="00BF2D3A">
              <w:rPr>
                <w:rFonts w:ascii="Times New Roman" w:eastAsia="Times New Roman" w:hAnsi="Times New Roman" w:cs="Times New Roman"/>
                <w:sz w:val="24"/>
                <w:szCs w:val="24"/>
                <w:lang w:val="kk-KZ" w:eastAsia="ru-RU"/>
              </w:rPr>
              <w:t xml:space="preserve">Көрсетілетін қызметтер </w:t>
            </w:r>
            <w:r w:rsidR="00314746" w:rsidRPr="00BF2D3A">
              <w:rPr>
                <w:rFonts w:ascii="Times New Roman" w:hAnsi="Times New Roman" w:cs="Times New Roman"/>
                <w:color w:val="000000"/>
                <w:sz w:val="24"/>
                <w:szCs w:val="24"/>
                <w:lang w:val="kk-KZ"/>
              </w:rPr>
              <w:t>Қағидаларда белгіленген тәртіпке сәйкес оның нысаны Қағидаларда көзделген медициналық бұйым</w:t>
            </w:r>
            <w:r w:rsidR="000D2C08" w:rsidRPr="00BF2D3A">
              <w:rPr>
                <w:rFonts w:ascii="Times New Roman" w:hAnsi="Times New Roman" w:cs="Times New Roman"/>
                <w:color w:val="000000"/>
                <w:sz w:val="24"/>
                <w:szCs w:val="24"/>
                <w:lang w:val="kk-KZ"/>
              </w:rPr>
              <w:t>дар</w:t>
            </w:r>
            <w:r w:rsidR="00314746" w:rsidRPr="00BF2D3A">
              <w:rPr>
                <w:rFonts w:ascii="Times New Roman" w:hAnsi="Times New Roman" w:cs="Times New Roman"/>
                <w:color w:val="000000"/>
                <w:sz w:val="24"/>
                <w:szCs w:val="24"/>
                <w:lang w:val="kk-KZ"/>
              </w:rPr>
              <w:t xml:space="preserve">ның шекті бағасына талдау жүргізуге арналған өтініштің (бұдан әрі – </w:t>
            </w:r>
            <w:r w:rsidR="002D2DB8" w:rsidRPr="00BF2D3A">
              <w:rPr>
                <w:rFonts w:ascii="Times New Roman" w:hAnsi="Times New Roman" w:cs="Times New Roman"/>
                <w:color w:val="000000"/>
                <w:sz w:val="24"/>
                <w:szCs w:val="24"/>
                <w:lang w:val="kk-KZ"/>
              </w:rPr>
              <w:t>Қ</w:t>
            </w:r>
            <w:r w:rsidR="00314746" w:rsidRPr="00BF2D3A">
              <w:rPr>
                <w:rFonts w:ascii="Times New Roman" w:hAnsi="Times New Roman" w:cs="Times New Roman"/>
                <w:color w:val="000000"/>
                <w:sz w:val="24"/>
                <w:szCs w:val="24"/>
                <w:lang w:val="kk-KZ"/>
              </w:rPr>
              <w:t>ызметтер көрсетуге арналған өтініш) негізінде көрсетіледі</w:t>
            </w:r>
            <w:r w:rsidRPr="00BF2D3A">
              <w:rPr>
                <w:rFonts w:ascii="Times New Roman" w:hAnsi="Times New Roman" w:cs="Times New Roman"/>
                <w:color w:val="000000"/>
                <w:sz w:val="24"/>
                <w:szCs w:val="24"/>
                <w:lang w:val="kk-KZ"/>
              </w:rPr>
              <w:t>.</w:t>
            </w:r>
            <w:r w:rsidR="00314746" w:rsidRPr="00BF2D3A">
              <w:rPr>
                <w:rFonts w:ascii="Times New Roman" w:hAnsi="Times New Roman" w:cs="Times New Roman"/>
                <w:color w:val="000000"/>
                <w:sz w:val="24"/>
                <w:szCs w:val="24"/>
                <w:lang w:val="kk-KZ"/>
              </w:rPr>
              <w:t xml:space="preserve"> </w:t>
            </w:r>
          </w:p>
          <w:p w:rsidR="00314746" w:rsidRPr="00BF2D3A" w:rsidRDefault="00314746" w:rsidP="00A47976">
            <w:pPr>
              <w:jc w:val="both"/>
              <w:rPr>
                <w:rFonts w:ascii="Times New Roman" w:eastAsia="Times New Roman" w:hAnsi="Times New Roman" w:cs="Times New Roman"/>
                <w:sz w:val="24"/>
                <w:szCs w:val="24"/>
                <w:lang w:val="kk-KZ" w:eastAsia="ru-RU"/>
              </w:rPr>
            </w:pPr>
            <w:r w:rsidRPr="00BF2D3A">
              <w:rPr>
                <w:rFonts w:ascii="Times New Roman" w:hAnsi="Times New Roman" w:cs="Times New Roman"/>
                <w:color w:val="000000"/>
                <w:sz w:val="24"/>
                <w:szCs w:val="24"/>
                <w:lang w:val="kk-KZ"/>
              </w:rPr>
              <w:t xml:space="preserve">1.3 </w:t>
            </w:r>
            <w:r w:rsidRPr="00BF2D3A">
              <w:rPr>
                <w:rFonts w:ascii="Times New Roman" w:eastAsia="Times New Roman" w:hAnsi="Times New Roman" w:cs="Times New Roman"/>
                <w:sz w:val="24"/>
                <w:szCs w:val="24"/>
                <w:lang w:val="kk-KZ" w:eastAsia="ru-RU"/>
              </w:rPr>
              <w:t xml:space="preserve">Қызмет көрсетуге өтініш бергенге дейін Өтініш беруші Орындаушыға осы Шартқа қосымшаға сәйкес нысан бойынша төлемге өтінім (бұдан әрі – төлемге өтінім) жібереді, оның негізінде Орындаушы </w:t>
            </w:r>
            <w:r w:rsidR="002D2DB8" w:rsidRPr="00BF2D3A">
              <w:rPr>
                <w:rFonts w:ascii="Times New Roman" w:eastAsia="Times New Roman" w:hAnsi="Times New Roman" w:cs="Times New Roman"/>
                <w:sz w:val="24"/>
                <w:szCs w:val="24"/>
                <w:lang w:val="kk-KZ" w:eastAsia="ru-RU"/>
              </w:rPr>
              <w:t>Ө</w:t>
            </w:r>
            <w:r w:rsidRPr="00BF2D3A">
              <w:rPr>
                <w:rFonts w:ascii="Times New Roman" w:eastAsia="Times New Roman" w:hAnsi="Times New Roman" w:cs="Times New Roman"/>
                <w:sz w:val="24"/>
                <w:szCs w:val="24"/>
                <w:lang w:val="kk-KZ" w:eastAsia="ru-RU"/>
              </w:rPr>
              <w:t xml:space="preserve">тініш берушіге осы </w:t>
            </w:r>
            <w:r w:rsidR="000D2C08" w:rsidRPr="00BF2D3A">
              <w:rPr>
                <w:rFonts w:ascii="Times New Roman" w:eastAsia="Times New Roman" w:hAnsi="Times New Roman" w:cs="Times New Roman"/>
                <w:sz w:val="24"/>
                <w:szCs w:val="24"/>
                <w:lang w:val="kk-KZ" w:eastAsia="ru-RU"/>
              </w:rPr>
              <w:t>шарттың 2.3-тармағында</w:t>
            </w:r>
            <w:r w:rsidRPr="00BF2D3A">
              <w:rPr>
                <w:rFonts w:ascii="Times New Roman" w:eastAsia="Times New Roman" w:hAnsi="Times New Roman" w:cs="Times New Roman"/>
                <w:sz w:val="24"/>
                <w:szCs w:val="24"/>
                <w:lang w:val="kk-KZ" w:eastAsia="ru-RU"/>
              </w:rPr>
              <w:t xml:space="preserve"> айқындалған тәртіппен төлем шотын жібереді.</w:t>
            </w:r>
          </w:p>
          <w:p w:rsidR="00314746" w:rsidRPr="00BF2D3A" w:rsidRDefault="00314746" w:rsidP="00A47976">
            <w:pPr>
              <w:jc w:val="both"/>
              <w:rPr>
                <w:rFonts w:ascii="Times New Roman" w:hAnsi="Times New Roman" w:cs="Times New Roman"/>
                <w:b/>
                <w:sz w:val="24"/>
                <w:szCs w:val="24"/>
                <w:lang w:val="kk-KZ"/>
              </w:rPr>
            </w:pPr>
            <w:r w:rsidRPr="00BF2D3A">
              <w:rPr>
                <w:rFonts w:ascii="Times New Roman" w:eastAsia="Times New Roman" w:hAnsi="Times New Roman" w:cs="Times New Roman"/>
                <w:sz w:val="24"/>
                <w:szCs w:val="24"/>
                <w:lang w:val="kk-KZ" w:eastAsia="ru-RU"/>
              </w:rPr>
              <w:t>1.4 Тараптар, егер өтініш (тер) бергеннен кейін Қағидаларға  өзгерістер мен толықтырулар енгізілсе, басталған Көрсетілетін қызметтер заңнамада оның күші бұрын жасалған шарттардан туындаған қатынастарға қолданылатыны белгіленген жағдайларды қоспағанда, өтініш (тер) берген сәтте қолданыста болған заңнамаға сәйкес аяқталатынына келісті.</w:t>
            </w:r>
          </w:p>
          <w:p w:rsidR="00A47976" w:rsidRPr="00BF2D3A" w:rsidRDefault="00A47976" w:rsidP="00A47976">
            <w:pPr>
              <w:jc w:val="center"/>
              <w:rPr>
                <w:rFonts w:ascii="Times New Roman" w:eastAsia="Times New Roman" w:hAnsi="Times New Roman" w:cs="Times New Roman"/>
                <w:b/>
                <w:sz w:val="24"/>
                <w:szCs w:val="24"/>
                <w:lang w:val="kk-KZ" w:eastAsia="ru-RU"/>
              </w:rPr>
            </w:pPr>
          </w:p>
          <w:p w:rsidR="00A47976" w:rsidRPr="00BF2D3A" w:rsidRDefault="00FE5D34" w:rsidP="00A47976">
            <w:pPr>
              <w:jc w:val="center"/>
              <w:rPr>
                <w:rFonts w:ascii="Times New Roman" w:eastAsia="Times New Roman" w:hAnsi="Times New Roman" w:cs="Times New Roman"/>
                <w:b/>
                <w:sz w:val="24"/>
                <w:szCs w:val="24"/>
                <w:lang w:val="kk-KZ" w:eastAsia="ru-RU"/>
              </w:rPr>
            </w:pPr>
            <w:r w:rsidRPr="00BF2D3A">
              <w:rPr>
                <w:rFonts w:ascii="Times New Roman" w:eastAsia="Times New Roman" w:hAnsi="Times New Roman" w:cs="Times New Roman"/>
                <w:b/>
                <w:sz w:val="24"/>
                <w:szCs w:val="24"/>
                <w:lang w:val="kk-KZ" w:eastAsia="ru-RU"/>
              </w:rPr>
              <w:t>2 Көрсетілетін қ</w:t>
            </w:r>
            <w:r w:rsidR="00A47976" w:rsidRPr="00BF2D3A">
              <w:rPr>
                <w:rFonts w:ascii="Times New Roman" w:eastAsia="Times New Roman" w:hAnsi="Times New Roman" w:cs="Times New Roman"/>
                <w:b/>
                <w:sz w:val="24"/>
                <w:szCs w:val="24"/>
                <w:lang w:val="kk-KZ" w:eastAsia="ru-RU"/>
              </w:rPr>
              <w:t>ызметтер құны және есептесу тәртібі</w:t>
            </w:r>
          </w:p>
          <w:p w:rsidR="00A65F1B" w:rsidRPr="00BF2D3A" w:rsidRDefault="00A65F1B" w:rsidP="00A65F1B">
            <w:pPr>
              <w:jc w:val="both"/>
              <w:rPr>
                <w:rFonts w:ascii="Times New Roman" w:hAnsi="Times New Roman"/>
                <w:sz w:val="24"/>
                <w:szCs w:val="24"/>
                <w:lang w:val="kk-KZ" w:eastAsia="ru-RU"/>
              </w:rPr>
            </w:pPr>
            <w:r w:rsidRPr="00BF2D3A">
              <w:rPr>
                <w:rFonts w:ascii="Times New Roman" w:eastAsia="Times New Roman" w:hAnsi="Times New Roman" w:cs="Times New Roman"/>
                <w:sz w:val="24"/>
                <w:szCs w:val="24"/>
                <w:lang w:val="kk-KZ" w:eastAsia="ru-RU"/>
              </w:rPr>
              <w:t>2.1 Төлем валютасы: Қазақстан Республикасының теңгесі (Қазақстан Республикасының резиденттері үшін) немесе шетелдік валюта (Қазақстан Республикасының резиденті еместер үшін еуро, АҚШ доллары, ресей рубльдері). Қызметтер құнын төлеу есеп ұсынылған күні Қазақстан Республикасы Ұлттық банкінің курсы бойынша шетел валютасында жүргізіледі.</w:t>
            </w:r>
          </w:p>
          <w:p w:rsidR="00A65F1B" w:rsidRPr="00BF2D3A" w:rsidRDefault="00A65F1B" w:rsidP="00A65F1B">
            <w:pPr>
              <w:jc w:val="both"/>
              <w:rPr>
                <w:rFonts w:ascii="Times New Roman" w:eastAsia="Times New Roman" w:hAnsi="Times New Roman" w:cs="Times New Roman"/>
                <w:sz w:val="24"/>
                <w:szCs w:val="24"/>
                <w:lang w:val="kk-KZ" w:eastAsia="ru-RU"/>
              </w:rPr>
            </w:pPr>
            <w:r w:rsidRPr="00BF2D3A">
              <w:rPr>
                <w:rFonts w:ascii="Times New Roman" w:eastAsia="Times New Roman" w:hAnsi="Times New Roman" w:cs="Times New Roman"/>
                <w:sz w:val="24"/>
                <w:szCs w:val="24"/>
                <w:lang w:val="kk-KZ" w:eastAsia="ru-RU"/>
              </w:rPr>
              <w:t xml:space="preserve">2.2 Осы Шарт бойынша Қызметтер құны Орындаушының Бағалар прейскурантының және Өтініш беруші берген Төлем өтінімінің негізінде белгіленеді. </w:t>
            </w:r>
          </w:p>
          <w:p w:rsidR="000D2C08" w:rsidRPr="00BF2D3A" w:rsidRDefault="000D2C08" w:rsidP="000D2C08">
            <w:pPr>
              <w:jc w:val="both"/>
              <w:rPr>
                <w:rFonts w:ascii="Times New Roman" w:eastAsia="Times New Roman" w:hAnsi="Times New Roman" w:cs="Times New Roman"/>
                <w:sz w:val="24"/>
                <w:szCs w:val="24"/>
                <w:lang w:val="kk-KZ" w:eastAsia="ru-RU"/>
              </w:rPr>
            </w:pPr>
            <w:r w:rsidRPr="00BF2D3A">
              <w:rPr>
                <w:rFonts w:ascii="Times New Roman" w:eastAsia="Times New Roman" w:hAnsi="Times New Roman" w:cs="Times New Roman"/>
                <w:sz w:val="24"/>
                <w:szCs w:val="24"/>
                <w:lang w:val="kk-KZ" w:eastAsia="ru-RU"/>
              </w:rPr>
              <w:t>2.3 Орындаушы төлем шотын Өтініш берушіден Төлем өтінім келіп түскен сәттен бастап 5 (бес) жұмыс күнінен кешіктірмей беруге міндеттенеді.</w:t>
            </w:r>
          </w:p>
          <w:p w:rsidR="000D2C08" w:rsidRPr="00BF2D3A" w:rsidRDefault="000D2C08" w:rsidP="000D2C08">
            <w:pPr>
              <w:jc w:val="both"/>
              <w:rPr>
                <w:rFonts w:ascii="Times New Roman" w:eastAsia="Times New Roman" w:hAnsi="Times New Roman" w:cs="Times New Roman"/>
                <w:sz w:val="24"/>
                <w:szCs w:val="24"/>
                <w:lang w:val="kk-KZ" w:eastAsia="ru-RU"/>
              </w:rPr>
            </w:pPr>
            <w:r w:rsidRPr="00BF2D3A">
              <w:rPr>
                <w:rFonts w:ascii="Times New Roman" w:eastAsia="Times New Roman" w:hAnsi="Times New Roman" w:cs="Times New Roman"/>
                <w:sz w:val="24"/>
                <w:szCs w:val="24"/>
                <w:lang w:val="kk-KZ" w:eastAsia="ru-RU"/>
              </w:rPr>
              <w:t xml:space="preserve">2.4 Өтініш беруші </w:t>
            </w:r>
            <w:r w:rsidR="00C903EA" w:rsidRPr="00BF2D3A">
              <w:rPr>
                <w:rFonts w:ascii="Times New Roman" w:eastAsia="Times New Roman" w:hAnsi="Times New Roman" w:cs="Times New Roman"/>
                <w:sz w:val="24"/>
                <w:szCs w:val="24"/>
                <w:lang w:val="kk-KZ" w:eastAsia="ru-RU"/>
              </w:rPr>
              <w:t>Қ</w:t>
            </w:r>
            <w:r w:rsidRPr="00BF2D3A">
              <w:rPr>
                <w:rFonts w:ascii="Times New Roman" w:eastAsia="Times New Roman" w:hAnsi="Times New Roman" w:cs="Times New Roman"/>
                <w:sz w:val="24"/>
                <w:szCs w:val="24"/>
                <w:lang w:val="kk-KZ" w:eastAsia="ru-RU"/>
              </w:rPr>
              <w:t>ызмет көрсетуге өтініш бергенге дейін төлем шот</w:t>
            </w:r>
            <w:r w:rsidR="00C903EA" w:rsidRPr="00BF2D3A">
              <w:rPr>
                <w:rFonts w:ascii="Times New Roman" w:eastAsia="Times New Roman" w:hAnsi="Times New Roman" w:cs="Times New Roman"/>
                <w:sz w:val="24"/>
                <w:szCs w:val="24"/>
                <w:lang w:val="kk-KZ" w:eastAsia="ru-RU"/>
              </w:rPr>
              <w:t>ы</w:t>
            </w:r>
            <w:r w:rsidRPr="00BF2D3A">
              <w:rPr>
                <w:rFonts w:ascii="Times New Roman" w:eastAsia="Times New Roman" w:hAnsi="Times New Roman" w:cs="Times New Roman"/>
                <w:sz w:val="24"/>
                <w:szCs w:val="24"/>
                <w:lang w:val="kk-KZ" w:eastAsia="ru-RU"/>
              </w:rPr>
              <w:t xml:space="preserve"> ұсынылған күннен бастап 15 (он бес) күнтізбелік күн ішінде Орындаушы осы Шарттың 11</w:t>
            </w:r>
            <w:r w:rsidR="00C903EA" w:rsidRPr="00BF2D3A">
              <w:rPr>
                <w:rFonts w:ascii="Times New Roman" w:eastAsia="Times New Roman" w:hAnsi="Times New Roman" w:cs="Times New Roman"/>
                <w:sz w:val="24"/>
                <w:szCs w:val="24"/>
                <w:lang w:val="kk-KZ" w:eastAsia="ru-RU"/>
              </w:rPr>
              <w:t xml:space="preserve"> </w:t>
            </w:r>
            <w:r w:rsidRPr="00BF2D3A">
              <w:rPr>
                <w:rFonts w:ascii="Times New Roman" w:eastAsia="Times New Roman" w:hAnsi="Times New Roman" w:cs="Times New Roman"/>
                <w:sz w:val="24"/>
                <w:szCs w:val="24"/>
                <w:lang w:val="kk-KZ" w:eastAsia="ru-RU"/>
              </w:rPr>
              <w:t xml:space="preserve">бөлімінде көрсетілген Орындаушының есеп айырысу шотына төлеуге ұсынған шоттың негізінде ақша </w:t>
            </w:r>
            <w:r w:rsidRPr="00BF2D3A">
              <w:rPr>
                <w:rFonts w:ascii="Times New Roman" w:eastAsia="Times New Roman" w:hAnsi="Times New Roman" w:cs="Times New Roman"/>
                <w:sz w:val="24"/>
                <w:szCs w:val="24"/>
                <w:lang w:val="kk-KZ" w:eastAsia="ru-RU"/>
              </w:rPr>
              <w:lastRenderedPageBreak/>
              <w:t xml:space="preserve">қаражатын аудару жолымен </w:t>
            </w:r>
            <w:r w:rsidR="00C903EA" w:rsidRPr="00BF2D3A">
              <w:rPr>
                <w:rFonts w:ascii="Times New Roman" w:eastAsia="Times New Roman" w:hAnsi="Times New Roman" w:cs="Times New Roman"/>
                <w:sz w:val="24"/>
                <w:szCs w:val="24"/>
                <w:lang w:val="kk-KZ" w:eastAsia="ru-RU"/>
              </w:rPr>
              <w:t>Қ</w:t>
            </w:r>
            <w:r w:rsidRPr="00BF2D3A">
              <w:rPr>
                <w:rFonts w:ascii="Times New Roman" w:eastAsia="Times New Roman" w:hAnsi="Times New Roman" w:cs="Times New Roman"/>
                <w:sz w:val="24"/>
                <w:szCs w:val="24"/>
                <w:lang w:val="kk-KZ" w:eastAsia="ru-RU"/>
              </w:rPr>
              <w:t>ызметтер құнының 100% төлемін жүзеге асырады (қамтамасыз етеді).</w:t>
            </w:r>
          </w:p>
          <w:p w:rsidR="00A65F1B" w:rsidRPr="00BF2D3A" w:rsidRDefault="00A65F1B" w:rsidP="00A65F1B">
            <w:pPr>
              <w:jc w:val="both"/>
              <w:rPr>
                <w:rFonts w:ascii="Times New Roman" w:hAnsi="Times New Roman" w:cs="Times New Roman"/>
                <w:sz w:val="24"/>
                <w:szCs w:val="24"/>
                <w:lang w:val="kk-KZ"/>
              </w:rPr>
            </w:pPr>
            <w:r w:rsidRPr="00BF2D3A">
              <w:rPr>
                <w:rFonts w:ascii="Times New Roman" w:eastAsia="Times New Roman" w:hAnsi="Times New Roman" w:cs="Times New Roman"/>
                <w:sz w:val="24"/>
                <w:szCs w:val="24"/>
                <w:lang w:val="kk-KZ" w:eastAsia="ru-RU"/>
              </w:rPr>
              <w:t>2.</w:t>
            </w:r>
            <w:r w:rsidR="00C903EA" w:rsidRPr="00BF2D3A">
              <w:rPr>
                <w:rFonts w:ascii="Times New Roman" w:eastAsia="Times New Roman" w:hAnsi="Times New Roman" w:cs="Times New Roman"/>
                <w:sz w:val="24"/>
                <w:szCs w:val="24"/>
                <w:lang w:val="kk-KZ" w:eastAsia="ru-RU"/>
              </w:rPr>
              <w:t>5</w:t>
            </w:r>
            <w:r w:rsidRPr="00BF2D3A">
              <w:rPr>
                <w:rFonts w:ascii="Times New Roman" w:eastAsia="Times New Roman" w:hAnsi="Times New Roman" w:cs="Times New Roman"/>
                <w:sz w:val="24"/>
                <w:szCs w:val="24"/>
                <w:lang w:val="kk-KZ" w:eastAsia="ru-RU"/>
              </w:rPr>
              <w:t xml:space="preserve"> Қызметтер құнының төлемін Төлеуші ретінде осы Шартта көрсетілген тұлғаның атынан жүргізуге болады. Осы орайда, Өтініш беруші Орындалған жұмыстар актілеріне қол қойылған күннен бастап күнтізбелік 15 (он бес) күн ішінде Орындаушы ұсынған үш тараптың қолдары қойылған Өзара есептесу актілерінің ұсынылуын қамтамасыз етеді (осы Шарттың 3.3 тармағына сәйкес).</w:t>
            </w:r>
          </w:p>
          <w:p w:rsidR="00C903EA" w:rsidRPr="00BF2D3A" w:rsidRDefault="00A65F1B" w:rsidP="00A65F1B">
            <w:pPr>
              <w:jc w:val="both"/>
              <w:rPr>
                <w:rFonts w:ascii="Times New Roman" w:hAnsi="Times New Roman" w:cs="Times New Roman"/>
                <w:sz w:val="24"/>
                <w:szCs w:val="24"/>
                <w:lang w:val="kk-KZ"/>
              </w:rPr>
            </w:pPr>
            <w:r w:rsidRPr="00BF2D3A">
              <w:rPr>
                <w:rFonts w:ascii="Times New Roman" w:hAnsi="Times New Roman" w:cs="Times New Roman"/>
                <w:sz w:val="24"/>
                <w:szCs w:val="24"/>
                <w:lang w:val="kk-KZ"/>
              </w:rPr>
              <w:t>2.</w:t>
            </w:r>
            <w:r w:rsidR="00C903EA" w:rsidRPr="00BF2D3A">
              <w:rPr>
                <w:rFonts w:ascii="Times New Roman" w:hAnsi="Times New Roman" w:cs="Times New Roman"/>
                <w:sz w:val="24"/>
                <w:szCs w:val="24"/>
                <w:lang w:val="kk-KZ"/>
              </w:rPr>
              <w:t>6</w:t>
            </w:r>
            <w:r w:rsidRPr="00BF2D3A">
              <w:rPr>
                <w:rFonts w:ascii="Times New Roman" w:hAnsi="Times New Roman" w:cs="Times New Roman"/>
                <w:sz w:val="24"/>
                <w:szCs w:val="24"/>
                <w:lang w:val="kk-KZ"/>
              </w:rPr>
              <w:t xml:space="preserve"> </w:t>
            </w:r>
            <w:r w:rsidR="00C903EA" w:rsidRPr="00BF2D3A">
              <w:rPr>
                <w:rFonts w:ascii="Times New Roman" w:hAnsi="Times New Roman" w:cs="Times New Roman"/>
                <w:sz w:val="24"/>
                <w:szCs w:val="24"/>
                <w:lang w:val="kk-KZ"/>
              </w:rPr>
              <w:t>Орындаушы медициналық бұйымдарға шекті бағаларды талдауды жүзеге асыруды тоқтату туралы хабарлама (бұдан әрі – тоқтату туралы хабарлама) немесе медициналық бұйымдарға шекті бағаларды талдауды жүзеге асыру нәтижелері бойынша теріс сараптамалық қорытынды (бұдан әрі – теріс сараптамалық қорытынды) берген не Өтініш беруші Қызметтер көрсетуден бас тартқан жағдайда, өтініш беруші осы Шартқа сәйкес жүргізген Қызметтер құнының төлемі өтініш берушіге қайтарылмайды және осы Шарттың 3-бөлімінде белгіленген тәртіппен актіге қол қойылады.</w:t>
            </w:r>
          </w:p>
          <w:p w:rsidR="00905E40" w:rsidRPr="00BF2D3A" w:rsidRDefault="00905E40" w:rsidP="00A65F1B">
            <w:pPr>
              <w:jc w:val="both"/>
              <w:rPr>
                <w:rFonts w:ascii="Times New Roman" w:hAnsi="Times New Roman" w:cs="Times New Roman"/>
                <w:sz w:val="24"/>
                <w:szCs w:val="24"/>
                <w:lang w:val="kk-KZ"/>
              </w:rPr>
            </w:pPr>
            <w:r w:rsidRPr="00BF2D3A">
              <w:rPr>
                <w:rFonts w:ascii="Times New Roman" w:hAnsi="Times New Roman" w:cs="Times New Roman"/>
                <w:sz w:val="24"/>
                <w:szCs w:val="24"/>
                <w:lang w:val="kk-KZ"/>
              </w:rPr>
              <w:t>2.7 Өтініш беруші ақша қаражатын артық немесе қате аударған жағдайда, Орындаушы өтініш берушінің өтініші негізінде осы ақша қаражатын қайтаруды жүзеге асырады. Бұл ретте Орындаушы Банк тарифтеріне сәйкес ақша қаражатын аудару бойынша банк қызметтері үшін комиссия сомасын ұстап қалады.</w:t>
            </w:r>
          </w:p>
          <w:p w:rsidR="00A65F1B" w:rsidRPr="00BF2D3A" w:rsidRDefault="00A65F1B" w:rsidP="00A65F1B">
            <w:pPr>
              <w:jc w:val="both"/>
              <w:rPr>
                <w:rFonts w:ascii="Times New Roman" w:hAnsi="Times New Roman" w:cs="Times New Roman"/>
                <w:sz w:val="24"/>
                <w:szCs w:val="24"/>
                <w:lang w:val="kk-KZ"/>
              </w:rPr>
            </w:pPr>
            <w:r w:rsidRPr="00BF2D3A">
              <w:rPr>
                <w:rFonts w:ascii="Times New Roman" w:hAnsi="Times New Roman" w:cs="Times New Roman"/>
                <w:sz w:val="24"/>
                <w:szCs w:val="24"/>
                <w:lang w:val="kk-KZ"/>
              </w:rPr>
              <w:t>2.</w:t>
            </w:r>
            <w:r w:rsidR="00C903EA" w:rsidRPr="00BF2D3A">
              <w:rPr>
                <w:rFonts w:ascii="Times New Roman" w:hAnsi="Times New Roman" w:cs="Times New Roman"/>
                <w:sz w:val="24"/>
                <w:szCs w:val="24"/>
                <w:lang w:val="kk-KZ"/>
              </w:rPr>
              <w:t>7</w:t>
            </w:r>
            <w:r w:rsidRPr="00BF2D3A">
              <w:rPr>
                <w:rFonts w:ascii="Times New Roman" w:hAnsi="Times New Roman" w:cs="Times New Roman"/>
                <w:sz w:val="24"/>
                <w:szCs w:val="24"/>
                <w:lang w:val="kk-KZ"/>
              </w:rPr>
              <w:t xml:space="preserve"> Осы Шарттың орындалуын растайтын құжаттар:</w:t>
            </w:r>
          </w:p>
          <w:p w:rsidR="00A65F1B" w:rsidRPr="00BF2D3A" w:rsidRDefault="00C96641" w:rsidP="00A65F1B">
            <w:pPr>
              <w:jc w:val="both"/>
              <w:rPr>
                <w:rFonts w:ascii="Times New Roman" w:hAnsi="Times New Roman" w:cs="Times New Roman"/>
                <w:sz w:val="24"/>
                <w:szCs w:val="24"/>
                <w:lang w:val="kk-KZ"/>
              </w:rPr>
            </w:pPr>
            <w:r w:rsidRPr="00BF2D3A">
              <w:rPr>
                <w:rFonts w:ascii="Times New Roman" w:hAnsi="Times New Roman" w:cs="Times New Roman"/>
                <w:sz w:val="24"/>
                <w:szCs w:val="24"/>
                <w:lang w:val="kk-KZ"/>
              </w:rPr>
              <w:t>1) о</w:t>
            </w:r>
            <w:r w:rsidR="00A65F1B" w:rsidRPr="00BF2D3A">
              <w:rPr>
                <w:rFonts w:ascii="Times New Roman" w:hAnsi="Times New Roman" w:cs="Times New Roman"/>
                <w:sz w:val="24"/>
                <w:szCs w:val="24"/>
                <w:lang w:val="kk-KZ"/>
              </w:rPr>
              <w:t>рындалған жұмыстардың (көрсетілген</w:t>
            </w:r>
            <w:r w:rsidRPr="00BF2D3A">
              <w:rPr>
                <w:rFonts w:ascii="Times New Roman" w:hAnsi="Times New Roman" w:cs="Times New Roman"/>
                <w:sz w:val="24"/>
                <w:szCs w:val="24"/>
                <w:lang w:val="kk-KZ"/>
              </w:rPr>
              <w:t xml:space="preserve"> қызметтердің) актісі</w:t>
            </w:r>
            <w:r w:rsidR="00A65F1B" w:rsidRPr="00BF2D3A">
              <w:rPr>
                <w:rFonts w:ascii="Times New Roman" w:hAnsi="Times New Roman" w:cs="Times New Roman"/>
                <w:sz w:val="24"/>
                <w:szCs w:val="24"/>
                <w:lang w:val="kk-KZ"/>
              </w:rPr>
              <w:t>;</w:t>
            </w:r>
          </w:p>
          <w:p w:rsidR="00A65F1B" w:rsidRPr="00BF2D3A" w:rsidRDefault="00A65F1B" w:rsidP="00A65F1B">
            <w:pPr>
              <w:jc w:val="both"/>
              <w:rPr>
                <w:rFonts w:ascii="Times New Roman" w:hAnsi="Times New Roman" w:cs="Times New Roman"/>
                <w:sz w:val="24"/>
                <w:szCs w:val="24"/>
                <w:lang w:val="kk-KZ"/>
              </w:rPr>
            </w:pPr>
            <w:r w:rsidRPr="00BF2D3A">
              <w:rPr>
                <w:rFonts w:ascii="Times New Roman" w:hAnsi="Times New Roman" w:cs="Times New Roman"/>
                <w:sz w:val="24"/>
                <w:szCs w:val="24"/>
                <w:lang w:val="kk-KZ"/>
              </w:rPr>
              <w:t>2) шот-фактура;</w:t>
            </w:r>
          </w:p>
          <w:p w:rsidR="00A47976" w:rsidRPr="00BF2D3A" w:rsidRDefault="00A65F1B" w:rsidP="00A65F1B">
            <w:pPr>
              <w:jc w:val="both"/>
              <w:rPr>
                <w:rFonts w:ascii="Times New Roman" w:hAnsi="Times New Roman" w:cs="Times New Roman"/>
                <w:sz w:val="24"/>
                <w:szCs w:val="24"/>
                <w:lang w:val="kk-KZ"/>
              </w:rPr>
            </w:pPr>
            <w:r w:rsidRPr="00BF2D3A">
              <w:rPr>
                <w:rFonts w:ascii="Times New Roman" w:hAnsi="Times New Roman" w:cs="Times New Roman"/>
                <w:sz w:val="24"/>
                <w:szCs w:val="24"/>
                <w:lang w:val="kk-KZ"/>
              </w:rPr>
              <w:t>3) шекті баға</w:t>
            </w:r>
            <w:r w:rsidR="00C903EA" w:rsidRPr="00BF2D3A">
              <w:rPr>
                <w:rFonts w:ascii="Times New Roman" w:hAnsi="Times New Roman" w:cs="Times New Roman"/>
                <w:sz w:val="24"/>
                <w:szCs w:val="24"/>
                <w:lang w:val="kk-KZ"/>
              </w:rPr>
              <w:t>ларын</w:t>
            </w:r>
            <w:r w:rsidRPr="00BF2D3A">
              <w:rPr>
                <w:rFonts w:ascii="Times New Roman" w:hAnsi="Times New Roman" w:cs="Times New Roman"/>
                <w:sz w:val="24"/>
                <w:szCs w:val="24"/>
                <w:lang w:val="kk-KZ"/>
              </w:rPr>
              <w:t xml:space="preserve"> талдау нәтижелері бойынша қорытынды немесе тоқтату туралы хабарлама не теріс сараптамалық қорытынды не </w:t>
            </w:r>
            <w:r w:rsidR="002D2DB8" w:rsidRPr="00BF2D3A">
              <w:rPr>
                <w:rFonts w:ascii="Times New Roman" w:hAnsi="Times New Roman" w:cs="Times New Roman"/>
                <w:sz w:val="24"/>
                <w:szCs w:val="24"/>
                <w:lang w:val="kk-KZ"/>
              </w:rPr>
              <w:t>Ө</w:t>
            </w:r>
            <w:r w:rsidRPr="00BF2D3A">
              <w:rPr>
                <w:rFonts w:ascii="Times New Roman" w:hAnsi="Times New Roman" w:cs="Times New Roman"/>
                <w:sz w:val="24"/>
                <w:szCs w:val="24"/>
                <w:lang w:val="kk-KZ"/>
              </w:rPr>
              <w:t>тініш берушінің қызмет</w:t>
            </w:r>
            <w:r w:rsidR="00C96641" w:rsidRPr="00BF2D3A">
              <w:rPr>
                <w:rFonts w:ascii="Times New Roman" w:hAnsi="Times New Roman" w:cs="Times New Roman"/>
                <w:sz w:val="24"/>
                <w:szCs w:val="24"/>
                <w:lang w:val="kk-KZ"/>
              </w:rPr>
              <w:t xml:space="preserve">тер көрсетуден бас тартуы </w:t>
            </w:r>
            <w:r w:rsidRPr="00BF2D3A">
              <w:rPr>
                <w:rFonts w:ascii="Times New Roman" w:hAnsi="Times New Roman" w:cs="Times New Roman"/>
                <w:sz w:val="24"/>
                <w:szCs w:val="24"/>
                <w:lang w:val="kk-KZ"/>
              </w:rPr>
              <w:t>болып табылады.</w:t>
            </w:r>
          </w:p>
          <w:p w:rsidR="00204DCD" w:rsidRPr="00BF2D3A" w:rsidRDefault="00204DCD" w:rsidP="00A47976">
            <w:pPr>
              <w:jc w:val="center"/>
              <w:rPr>
                <w:rFonts w:ascii="Times New Roman" w:hAnsi="Times New Roman" w:cs="Times New Roman"/>
                <w:b/>
                <w:sz w:val="24"/>
                <w:szCs w:val="24"/>
                <w:lang w:val="kk-KZ"/>
              </w:rPr>
            </w:pPr>
          </w:p>
          <w:p w:rsidR="00A47976" w:rsidRPr="00BF2D3A" w:rsidRDefault="00A47976" w:rsidP="00A47976">
            <w:pPr>
              <w:jc w:val="center"/>
              <w:rPr>
                <w:rFonts w:ascii="Times New Roman" w:hAnsi="Times New Roman" w:cs="Times New Roman"/>
                <w:b/>
                <w:sz w:val="24"/>
                <w:szCs w:val="24"/>
                <w:lang w:val="kk-KZ"/>
              </w:rPr>
            </w:pPr>
            <w:r w:rsidRPr="00BF2D3A">
              <w:rPr>
                <w:rFonts w:ascii="Times New Roman" w:hAnsi="Times New Roman" w:cs="Times New Roman"/>
                <w:b/>
                <w:sz w:val="24"/>
                <w:szCs w:val="24"/>
                <w:lang w:val="kk-KZ"/>
              </w:rPr>
              <w:t>3 Қызметтер көрсету тәртібі</w:t>
            </w:r>
          </w:p>
          <w:p w:rsidR="00A47976" w:rsidRPr="00BF2D3A" w:rsidRDefault="00A47976" w:rsidP="00A47976">
            <w:pPr>
              <w:jc w:val="both"/>
              <w:rPr>
                <w:rFonts w:ascii="Times New Roman" w:hAnsi="Times New Roman" w:cs="Times New Roman"/>
                <w:sz w:val="24"/>
                <w:szCs w:val="24"/>
                <w:lang w:val="kk-KZ"/>
              </w:rPr>
            </w:pPr>
            <w:r w:rsidRPr="00BF2D3A">
              <w:rPr>
                <w:rFonts w:ascii="Times New Roman" w:hAnsi="Times New Roman" w:cs="Times New Roman"/>
                <w:sz w:val="24"/>
                <w:szCs w:val="24"/>
                <w:lang w:val="kk-KZ"/>
              </w:rPr>
              <w:t>3.1 Қызметтер Қазақстан Республикасының заңнамасында белгіленген тәртіппен және мерзімдерде көрсетіледі.</w:t>
            </w:r>
          </w:p>
          <w:p w:rsidR="0099004D" w:rsidRPr="00BF2D3A" w:rsidRDefault="00A47976" w:rsidP="00A47976">
            <w:pPr>
              <w:jc w:val="both"/>
              <w:rPr>
                <w:rFonts w:ascii="Times New Roman" w:hAnsi="Times New Roman" w:cs="Times New Roman"/>
                <w:sz w:val="24"/>
                <w:szCs w:val="24"/>
                <w:lang w:val="kk-KZ"/>
              </w:rPr>
            </w:pPr>
            <w:r w:rsidRPr="00BF2D3A">
              <w:rPr>
                <w:rFonts w:ascii="Times New Roman" w:hAnsi="Times New Roman" w:cs="Times New Roman"/>
                <w:sz w:val="24"/>
                <w:szCs w:val="24"/>
                <w:lang w:val="kk-KZ"/>
              </w:rPr>
              <w:t xml:space="preserve">3.2 </w:t>
            </w:r>
            <w:r w:rsidR="0099004D" w:rsidRPr="00BF2D3A">
              <w:rPr>
                <w:rFonts w:ascii="Times New Roman" w:hAnsi="Times New Roman" w:cs="Times New Roman"/>
                <w:sz w:val="24"/>
                <w:szCs w:val="24"/>
                <w:lang w:val="kk-KZ"/>
              </w:rPr>
              <w:t xml:space="preserve">Осы Шарттың 2-бөліміне сәйкес Қызметтердің құны толық көлемде төленген жағдайда, Орындаушының "Медициналық бұйымдарға баға белгілеу" порталында (медициналық мақсаттағы бұйымдар үшін) немесе Қағидаларда көзделген оған қоса </w:t>
            </w:r>
            <w:r w:rsidR="0099004D" w:rsidRPr="00BF2D3A">
              <w:rPr>
                <w:rFonts w:ascii="Times New Roman" w:hAnsi="Times New Roman" w:cs="Times New Roman"/>
                <w:sz w:val="24"/>
                <w:szCs w:val="24"/>
                <w:lang w:val="kk-KZ"/>
              </w:rPr>
              <w:lastRenderedPageBreak/>
              <w:t>берілетін материалдармен және (немесе) құжаттармен Қызметтер көрсетуге арналған өтінішті электрондық құжат айналымы жүйесінде (медициналық техника үшін) тіркеген күні Қызметтер көрсетудің басталуы болып есептеледі.</w:t>
            </w:r>
          </w:p>
          <w:p w:rsidR="00A47976" w:rsidRPr="00BF2D3A" w:rsidRDefault="00A47976" w:rsidP="00A47976">
            <w:pPr>
              <w:jc w:val="both"/>
              <w:rPr>
                <w:rFonts w:ascii="Times New Roman" w:hAnsi="Times New Roman" w:cs="Times New Roman"/>
                <w:sz w:val="24"/>
                <w:szCs w:val="24"/>
                <w:lang w:val="kk-KZ"/>
              </w:rPr>
            </w:pPr>
            <w:r w:rsidRPr="00BF2D3A">
              <w:rPr>
                <w:rFonts w:ascii="Times New Roman" w:hAnsi="Times New Roman" w:cs="Times New Roman"/>
                <w:sz w:val="24"/>
                <w:szCs w:val="24"/>
                <w:lang w:val="kk-KZ"/>
              </w:rPr>
              <w:t xml:space="preserve">3.3 </w:t>
            </w:r>
            <w:r w:rsidR="00A65F1B" w:rsidRPr="00BF2D3A">
              <w:rPr>
                <w:rFonts w:ascii="Times New Roman" w:hAnsi="Times New Roman" w:cs="Times New Roman"/>
                <w:sz w:val="24"/>
                <w:szCs w:val="24"/>
                <w:lang w:val="kk-KZ"/>
              </w:rPr>
              <w:t>Шекті баға</w:t>
            </w:r>
            <w:r w:rsidR="0099004D" w:rsidRPr="00BF2D3A">
              <w:rPr>
                <w:rFonts w:ascii="Times New Roman" w:hAnsi="Times New Roman" w:cs="Times New Roman"/>
                <w:sz w:val="24"/>
                <w:szCs w:val="24"/>
                <w:lang w:val="kk-KZ"/>
              </w:rPr>
              <w:t>ларын</w:t>
            </w:r>
            <w:r w:rsidR="00A65F1B" w:rsidRPr="00BF2D3A">
              <w:rPr>
                <w:rFonts w:ascii="Times New Roman" w:hAnsi="Times New Roman" w:cs="Times New Roman"/>
                <w:sz w:val="24"/>
                <w:szCs w:val="24"/>
                <w:lang w:val="kk-KZ"/>
              </w:rPr>
              <w:t xml:space="preserve"> талдау нәтижелері бойынша қорытынды немесе тоқтату туралы хабарлама не т</w:t>
            </w:r>
            <w:r w:rsidR="002D2DB8" w:rsidRPr="00BF2D3A">
              <w:rPr>
                <w:rFonts w:ascii="Times New Roman" w:hAnsi="Times New Roman" w:cs="Times New Roman"/>
                <w:sz w:val="24"/>
                <w:szCs w:val="24"/>
                <w:lang w:val="kk-KZ"/>
              </w:rPr>
              <w:t>еріс сараптамалық қорытынды не Ө</w:t>
            </w:r>
            <w:r w:rsidR="00A65F1B" w:rsidRPr="00BF2D3A">
              <w:rPr>
                <w:rFonts w:ascii="Times New Roman" w:hAnsi="Times New Roman" w:cs="Times New Roman"/>
                <w:sz w:val="24"/>
                <w:szCs w:val="24"/>
                <w:lang w:val="kk-KZ"/>
              </w:rPr>
              <w:t>тініш берушінің қызмет көрсетуден бас тарту күні Қызмет көрсетудің аяқталуы болып есептеледі.</w:t>
            </w:r>
          </w:p>
          <w:p w:rsidR="00204DCD" w:rsidRPr="00BF2D3A" w:rsidRDefault="00204DCD" w:rsidP="00204DCD">
            <w:pPr>
              <w:jc w:val="both"/>
              <w:rPr>
                <w:rFonts w:ascii="Times New Roman" w:hAnsi="Times New Roman" w:cs="Times New Roman"/>
                <w:sz w:val="24"/>
                <w:szCs w:val="24"/>
                <w:lang w:val="kk-KZ"/>
              </w:rPr>
            </w:pPr>
            <w:r w:rsidRPr="00BF2D3A">
              <w:rPr>
                <w:rFonts w:ascii="Times New Roman" w:hAnsi="Times New Roman" w:cs="Times New Roman"/>
                <w:sz w:val="24"/>
                <w:szCs w:val="24"/>
                <w:lang w:val="kk-KZ"/>
              </w:rPr>
              <w:t>3.4 Орындаушы Қызметтер көрсетілге</w:t>
            </w:r>
            <w:r w:rsidR="00C96641" w:rsidRPr="00BF2D3A">
              <w:rPr>
                <w:rFonts w:ascii="Times New Roman" w:hAnsi="Times New Roman" w:cs="Times New Roman"/>
                <w:sz w:val="24"/>
                <w:szCs w:val="24"/>
                <w:lang w:val="kk-KZ"/>
              </w:rPr>
              <w:t>ннен кейін Акт ресімдейді және ө</w:t>
            </w:r>
            <w:r w:rsidRPr="00BF2D3A">
              <w:rPr>
                <w:rFonts w:ascii="Times New Roman" w:hAnsi="Times New Roman" w:cs="Times New Roman"/>
                <w:sz w:val="24"/>
                <w:szCs w:val="24"/>
                <w:lang w:val="kk-KZ"/>
              </w:rPr>
              <w:t xml:space="preserve">тініш берушіге </w:t>
            </w:r>
            <w:r w:rsidR="00071151" w:rsidRPr="00BF2D3A">
              <w:rPr>
                <w:rFonts w:ascii="Times New Roman" w:hAnsi="Times New Roman" w:cs="Times New Roman"/>
                <w:sz w:val="24"/>
                <w:szCs w:val="24"/>
                <w:lang w:val="kk-KZ"/>
              </w:rPr>
              <w:t xml:space="preserve">курьерлік поштамен </w:t>
            </w:r>
            <w:r w:rsidRPr="00BF2D3A">
              <w:rPr>
                <w:rFonts w:ascii="Times New Roman" w:hAnsi="Times New Roman" w:cs="Times New Roman"/>
                <w:sz w:val="24"/>
                <w:szCs w:val="24"/>
                <w:lang w:val="kk-KZ"/>
              </w:rPr>
              <w:t>жолдайды.</w:t>
            </w:r>
          </w:p>
          <w:p w:rsidR="00204DCD" w:rsidRPr="00BF2D3A" w:rsidRDefault="00204DCD" w:rsidP="00204DCD">
            <w:pPr>
              <w:jc w:val="both"/>
              <w:rPr>
                <w:rFonts w:ascii="Times New Roman" w:hAnsi="Times New Roman" w:cs="Times New Roman"/>
                <w:sz w:val="24"/>
                <w:szCs w:val="24"/>
                <w:lang w:val="kk-KZ"/>
              </w:rPr>
            </w:pPr>
            <w:r w:rsidRPr="00BF2D3A">
              <w:rPr>
                <w:rFonts w:ascii="Times New Roman" w:hAnsi="Times New Roman" w:cs="Times New Roman"/>
                <w:sz w:val="24"/>
                <w:szCs w:val="24"/>
                <w:lang w:val="kk-KZ"/>
              </w:rPr>
              <w:t xml:space="preserve">3.5 Өтініш беруші Акт алған күннен бастап күнтізбелік 15 (он бес) күн ішінде актіге қол қоюға және Орындаушыға қол қойылған Актіні жіберуге міндетті. </w:t>
            </w:r>
          </w:p>
          <w:p w:rsidR="00071151" w:rsidRPr="00BF2D3A" w:rsidRDefault="00204DCD" w:rsidP="00204DCD">
            <w:pPr>
              <w:jc w:val="both"/>
              <w:rPr>
                <w:rFonts w:ascii="Times New Roman" w:hAnsi="Times New Roman" w:cs="Times New Roman"/>
                <w:sz w:val="24"/>
                <w:szCs w:val="24"/>
                <w:lang w:val="kk-KZ"/>
              </w:rPr>
            </w:pPr>
            <w:r w:rsidRPr="00BF2D3A">
              <w:rPr>
                <w:rFonts w:ascii="Times New Roman" w:hAnsi="Times New Roman" w:cs="Times New Roman"/>
                <w:sz w:val="24"/>
                <w:szCs w:val="24"/>
                <w:lang w:val="kk-KZ"/>
              </w:rPr>
              <w:t xml:space="preserve">3.6 </w:t>
            </w:r>
            <w:r w:rsidR="00071151" w:rsidRPr="00BF2D3A">
              <w:rPr>
                <w:rFonts w:ascii="Times New Roman" w:hAnsi="Times New Roman" w:cs="Times New Roman"/>
                <w:sz w:val="24"/>
                <w:szCs w:val="24"/>
                <w:lang w:val="kk-KZ"/>
              </w:rPr>
              <w:t>Өтініш беруші Актіге қол қоймаған не 15 (он бес) күнтізбелік күн ішінде Орындаушыға қайтармаған жағдайда, Көрсетілетін қызметтер қабылданған болып есептеледі және Акт Тараптардың тиісті түрде қол қойған үлгіге теңестіріледі.</w:t>
            </w:r>
          </w:p>
          <w:p w:rsidR="00204DCD" w:rsidRPr="00BF2D3A" w:rsidRDefault="00204DCD" w:rsidP="00204DCD">
            <w:pPr>
              <w:jc w:val="both"/>
              <w:rPr>
                <w:rFonts w:ascii="Times New Roman" w:hAnsi="Times New Roman" w:cs="Times New Roman"/>
                <w:sz w:val="24"/>
                <w:szCs w:val="24"/>
                <w:lang w:val="kk-KZ"/>
              </w:rPr>
            </w:pPr>
          </w:p>
          <w:p w:rsidR="00A47976" w:rsidRPr="00BF2D3A" w:rsidRDefault="00A47976" w:rsidP="00A47976">
            <w:pPr>
              <w:numPr>
                <w:ilvl w:val="0"/>
                <w:numId w:val="22"/>
              </w:numPr>
              <w:jc w:val="center"/>
              <w:rPr>
                <w:rFonts w:ascii="Times New Roman" w:hAnsi="Times New Roman" w:cs="Times New Roman"/>
                <w:b/>
                <w:sz w:val="24"/>
                <w:szCs w:val="24"/>
                <w:lang w:val="kk-KZ"/>
              </w:rPr>
            </w:pPr>
            <w:r w:rsidRPr="00BF2D3A">
              <w:rPr>
                <w:rFonts w:ascii="Times New Roman" w:hAnsi="Times New Roman" w:cs="Times New Roman"/>
                <w:b/>
                <w:sz w:val="24"/>
                <w:szCs w:val="24"/>
                <w:lang w:val="kk-KZ"/>
              </w:rPr>
              <w:t>Орындаушы міндеттенеді:</w:t>
            </w:r>
          </w:p>
          <w:p w:rsidR="00A47976" w:rsidRPr="00BF2D3A" w:rsidRDefault="00A47976" w:rsidP="00A47976">
            <w:pPr>
              <w:jc w:val="both"/>
              <w:rPr>
                <w:rFonts w:ascii="Times New Roman" w:hAnsi="Times New Roman" w:cs="Times New Roman"/>
                <w:sz w:val="24"/>
                <w:szCs w:val="24"/>
                <w:lang w:val="kk-KZ"/>
              </w:rPr>
            </w:pPr>
            <w:r w:rsidRPr="00BF2D3A">
              <w:rPr>
                <w:rFonts w:ascii="Times New Roman" w:hAnsi="Times New Roman" w:cs="Times New Roman"/>
                <w:sz w:val="24"/>
                <w:szCs w:val="24"/>
                <w:lang w:val="kk-KZ"/>
              </w:rPr>
              <w:t xml:space="preserve">4.1 </w:t>
            </w:r>
            <w:r w:rsidR="00204DCD" w:rsidRPr="00BF2D3A">
              <w:rPr>
                <w:rFonts w:ascii="Times New Roman" w:hAnsi="Times New Roman" w:cs="Times New Roman"/>
                <w:sz w:val="24"/>
                <w:szCs w:val="24"/>
                <w:lang w:val="kk-KZ"/>
              </w:rPr>
              <w:t xml:space="preserve">Өтініш берушіден қоса берілген материалдармен және (немесе) құжаттармен бірге </w:t>
            </w:r>
            <w:r w:rsidR="00950051" w:rsidRPr="00BF2D3A">
              <w:rPr>
                <w:rFonts w:ascii="Times New Roman" w:hAnsi="Times New Roman" w:cs="Times New Roman"/>
                <w:sz w:val="24"/>
                <w:szCs w:val="24"/>
                <w:lang w:val="kk-KZ"/>
              </w:rPr>
              <w:t>Қ</w:t>
            </w:r>
            <w:r w:rsidR="00204DCD" w:rsidRPr="00BF2D3A">
              <w:rPr>
                <w:rFonts w:ascii="Times New Roman" w:hAnsi="Times New Roman" w:cs="Times New Roman"/>
                <w:sz w:val="24"/>
                <w:szCs w:val="24"/>
                <w:lang w:val="kk-KZ"/>
              </w:rPr>
              <w:t>ызмет</w:t>
            </w:r>
            <w:r w:rsidR="00E60B11" w:rsidRPr="00BF2D3A">
              <w:rPr>
                <w:rFonts w:ascii="Times New Roman" w:hAnsi="Times New Roman" w:cs="Times New Roman"/>
                <w:sz w:val="24"/>
                <w:szCs w:val="24"/>
                <w:lang w:val="kk-KZ"/>
              </w:rPr>
              <w:t>тер</w:t>
            </w:r>
            <w:r w:rsidR="00204DCD" w:rsidRPr="00BF2D3A">
              <w:rPr>
                <w:rFonts w:ascii="Times New Roman" w:hAnsi="Times New Roman" w:cs="Times New Roman"/>
                <w:sz w:val="24"/>
                <w:szCs w:val="24"/>
                <w:lang w:val="kk-KZ"/>
              </w:rPr>
              <w:t xml:space="preserve"> көрсетуге өтінішті жұмысқа қабылдау</w:t>
            </w:r>
            <w:r w:rsidR="00E60B11" w:rsidRPr="00BF2D3A">
              <w:rPr>
                <w:rFonts w:ascii="Times New Roman" w:hAnsi="Times New Roman" w:cs="Times New Roman"/>
                <w:sz w:val="24"/>
                <w:szCs w:val="24"/>
                <w:lang w:val="kk-KZ"/>
              </w:rPr>
              <w:t>ға</w:t>
            </w:r>
            <w:r w:rsidRPr="00BF2D3A">
              <w:rPr>
                <w:rFonts w:ascii="Times New Roman" w:hAnsi="Times New Roman" w:cs="Times New Roman"/>
                <w:sz w:val="24"/>
                <w:szCs w:val="24"/>
                <w:lang w:val="kk-KZ"/>
              </w:rPr>
              <w:t>.</w:t>
            </w:r>
          </w:p>
          <w:p w:rsidR="00A47976" w:rsidRPr="00BF2D3A" w:rsidRDefault="00A47976" w:rsidP="00A47976">
            <w:pPr>
              <w:jc w:val="both"/>
              <w:rPr>
                <w:rFonts w:ascii="Times New Roman" w:hAnsi="Times New Roman" w:cs="Times New Roman"/>
                <w:sz w:val="24"/>
                <w:szCs w:val="24"/>
                <w:lang w:val="kk-KZ"/>
              </w:rPr>
            </w:pPr>
            <w:r w:rsidRPr="00BF2D3A">
              <w:rPr>
                <w:rFonts w:ascii="Times New Roman" w:hAnsi="Times New Roman" w:cs="Times New Roman"/>
                <w:sz w:val="24"/>
                <w:szCs w:val="24"/>
                <w:lang w:val="kk-KZ"/>
              </w:rPr>
              <w:t xml:space="preserve">4.2 </w:t>
            </w:r>
            <w:r w:rsidR="00204DCD" w:rsidRPr="00BF2D3A">
              <w:rPr>
                <w:rFonts w:ascii="Times New Roman" w:hAnsi="Times New Roman" w:cs="Times New Roman"/>
                <w:sz w:val="24"/>
                <w:szCs w:val="24"/>
                <w:lang w:val="kk-KZ"/>
              </w:rPr>
              <w:t>Қызметтерді Қағидаларда  белгіленген тәртіп пен  мерзімдерде  көрсетуге</w:t>
            </w:r>
            <w:r w:rsidRPr="00BF2D3A">
              <w:rPr>
                <w:rFonts w:ascii="Times New Roman" w:hAnsi="Times New Roman" w:cs="Times New Roman"/>
                <w:sz w:val="24"/>
                <w:szCs w:val="24"/>
                <w:lang w:val="kk-KZ"/>
              </w:rPr>
              <w:t>.</w:t>
            </w:r>
          </w:p>
          <w:p w:rsidR="00A47976" w:rsidRPr="00BF2D3A" w:rsidRDefault="00A47976" w:rsidP="00A47976">
            <w:pPr>
              <w:jc w:val="both"/>
              <w:rPr>
                <w:rFonts w:ascii="Times New Roman" w:hAnsi="Times New Roman" w:cs="Times New Roman"/>
                <w:sz w:val="24"/>
                <w:szCs w:val="24"/>
                <w:lang w:val="kk-KZ"/>
              </w:rPr>
            </w:pPr>
            <w:r w:rsidRPr="00BF2D3A">
              <w:rPr>
                <w:rFonts w:ascii="Times New Roman" w:hAnsi="Times New Roman" w:cs="Times New Roman"/>
                <w:sz w:val="24"/>
                <w:szCs w:val="24"/>
                <w:lang w:val="kk-KZ"/>
              </w:rPr>
              <w:t xml:space="preserve">4.3 </w:t>
            </w:r>
            <w:r w:rsidR="00204DCD" w:rsidRPr="00BF2D3A">
              <w:rPr>
                <w:rFonts w:ascii="Times New Roman" w:hAnsi="Times New Roman" w:cs="Times New Roman"/>
                <w:sz w:val="24"/>
                <w:szCs w:val="24"/>
                <w:lang w:val="kk-KZ"/>
              </w:rPr>
              <w:t>Қызметтер көрсетуге ұсынылған  өтініш және оған қоса бер</w:t>
            </w:r>
            <w:r w:rsidR="00071151" w:rsidRPr="00BF2D3A">
              <w:rPr>
                <w:rFonts w:ascii="Times New Roman" w:hAnsi="Times New Roman" w:cs="Times New Roman"/>
                <w:sz w:val="24"/>
                <w:szCs w:val="24"/>
                <w:lang w:val="kk-KZ"/>
              </w:rPr>
              <w:t xml:space="preserve">ілген құжаттар және (немесе) </w:t>
            </w:r>
            <w:r w:rsidR="00204DCD" w:rsidRPr="00BF2D3A">
              <w:rPr>
                <w:rFonts w:ascii="Times New Roman" w:hAnsi="Times New Roman" w:cs="Times New Roman"/>
                <w:sz w:val="24"/>
                <w:szCs w:val="24"/>
                <w:lang w:val="kk-KZ"/>
              </w:rPr>
              <w:t xml:space="preserve"> Қағидаларға сәйкес материалдар бойынша </w:t>
            </w:r>
            <w:r w:rsidR="00071151" w:rsidRPr="00BF2D3A">
              <w:rPr>
                <w:rFonts w:ascii="Times New Roman" w:eastAsia="Times New Roman" w:hAnsi="Times New Roman" w:cs="Times New Roman"/>
                <w:sz w:val="24"/>
                <w:szCs w:val="24"/>
                <w:lang w:val="kk-KZ" w:eastAsia="ru-RU"/>
              </w:rPr>
              <w:t xml:space="preserve">Қазақстан Республикасының заңнамасына сәйкес </w:t>
            </w:r>
            <w:r w:rsidR="00071151" w:rsidRPr="00BF2D3A">
              <w:rPr>
                <w:rFonts w:ascii="Times New Roman" w:hAnsi="Times New Roman" w:cs="Times New Roman"/>
                <w:sz w:val="24"/>
                <w:szCs w:val="24"/>
                <w:lang w:val="kk-KZ"/>
              </w:rPr>
              <w:t>медициналық бұйымдардың шекті бағаларын талдау (</w:t>
            </w:r>
            <w:r w:rsidR="00071151" w:rsidRPr="00BF2D3A">
              <w:rPr>
                <w:rFonts w:ascii="Times New Roman" w:eastAsia="Times New Roman" w:hAnsi="Times New Roman" w:cs="Times New Roman"/>
                <w:sz w:val="24"/>
                <w:szCs w:val="24"/>
                <w:lang w:val="kk-KZ" w:eastAsia="ru-RU"/>
              </w:rPr>
              <w:t>референттік баға белгілеу) жүргізу</w:t>
            </w:r>
            <w:r w:rsidR="00204DCD" w:rsidRPr="00BF2D3A">
              <w:rPr>
                <w:rFonts w:ascii="Times New Roman" w:hAnsi="Times New Roman" w:cs="Times New Roman"/>
                <w:sz w:val="24"/>
                <w:szCs w:val="24"/>
                <w:lang w:val="kk-KZ"/>
              </w:rPr>
              <w:t>ді  қамтамасыз етуге</w:t>
            </w:r>
            <w:r w:rsidRPr="00BF2D3A">
              <w:rPr>
                <w:rFonts w:ascii="Times New Roman" w:hAnsi="Times New Roman" w:cs="Times New Roman"/>
                <w:sz w:val="24"/>
                <w:szCs w:val="24"/>
                <w:lang w:val="kk-KZ"/>
              </w:rPr>
              <w:t>.</w:t>
            </w:r>
          </w:p>
          <w:p w:rsidR="00A47976" w:rsidRPr="00BF2D3A" w:rsidRDefault="00A47976" w:rsidP="00A47976">
            <w:pPr>
              <w:jc w:val="both"/>
              <w:rPr>
                <w:rFonts w:ascii="Times New Roman" w:hAnsi="Times New Roman" w:cs="Times New Roman"/>
                <w:sz w:val="24"/>
                <w:szCs w:val="24"/>
                <w:lang w:val="kk-KZ"/>
              </w:rPr>
            </w:pPr>
            <w:r w:rsidRPr="00BF2D3A">
              <w:rPr>
                <w:rFonts w:ascii="Times New Roman" w:hAnsi="Times New Roman" w:cs="Times New Roman"/>
                <w:sz w:val="24"/>
                <w:szCs w:val="24"/>
                <w:lang w:val="kk-KZ"/>
              </w:rPr>
              <w:t>4.4 Қазақстан Республикасының заңнамасына сәйкес осы Шартты орындау барысында алынған ақпарат құпиялылығының сақталуын қамтамасыз етуге міндеттенеді.</w:t>
            </w:r>
          </w:p>
          <w:p w:rsidR="00071151" w:rsidRPr="00BF2D3A" w:rsidRDefault="00071151" w:rsidP="00A47976">
            <w:pPr>
              <w:jc w:val="both"/>
              <w:rPr>
                <w:rFonts w:ascii="Times New Roman" w:hAnsi="Times New Roman" w:cs="Times New Roman"/>
                <w:sz w:val="24"/>
                <w:szCs w:val="24"/>
                <w:lang w:val="kk-KZ"/>
              </w:rPr>
            </w:pPr>
            <w:r w:rsidRPr="00BF2D3A">
              <w:rPr>
                <w:rFonts w:ascii="Times New Roman" w:hAnsi="Times New Roman" w:cs="Times New Roman"/>
                <w:sz w:val="24"/>
                <w:szCs w:val="24"/>
                <w:lang w:val="kk-KZ"/>
              </w:rPr>
              <w:t>4.5 Медициналық техниканың сауда атауына және техникалық сипаттамасына бекітілген шекті бағаларға дәйексіз деректер анықталған жағдайда, Орындаушы уәкілетті органды (еркін нысанда) хабардар етеді.</w:t>
            </w:r>
          </w:p>
          <w:p w:rsidR="00A47976" w:rsidRPr="00BF2D3A" w:rsidRDefault="00A47976" w:rsidP="00A47976">
            <w:pPr>
              <w:jc w:val="both"/>
              <w:rPr>
                <w:rFonts w:ascii="Times New Roman" w:hAnsi="Times New Roman" w:cs="Times New Roman"/>
                <w:sz w:val="24"/>
                <w:szCs w:val="24"/>
                <w:lang w:val="kk-KZ"/>
              </w:rPr>
            </w:pPr>
          </w:p>
          <w:p w:rsidR="00A47976" w:rsidRPr="00BF2D3A" w:rsidRDefault="00A47976" w:rsidP="00A47976">
            <w:pPr>
              <w:jc w:val="center"/>
              <w:rPr>
                <w:rFonts w:ascii="Times New Roman" w:hAnsi="Times New Roman" w:cs="Times New Roman"/>
                <w:sz w:val="24"/>
                <w:szCs w:val="24"/>
                <w:lang w:val="kk-KZ"/>
              </w:rPr>
            </w:pPr>
            <w:r w:rsidRPr="00BF2D3A">
              <w:rPr>
                <w:rFonts w:ascii="Times New Roman" w:hAnsi="Times New Roman" w:cs="Times New Roman"/>
                <w:b/>
                <w:sz w:val="24"/>
                <w:szCs w:val="24"/>
                <w:lang w:val="kk-KZ"/>
              </w:rPr>
              <w:t>5 Өтініш беруші міндеттенеді:</w:t>
            </w:r>
          </w:p>
          <w:p w:rsidR="00A47976" w:rsidRPr="00BF2D3A" w:rsidRDefault="00A47976" w:rsidP="00A47976">
            <w:pPr>
              <w:jc w:val="both"/>
              <w:rPr>
                <w:rFonts w:ascii="Times New Roman" w:hAnsi="Times New Roman" w:cs="Times New Roman"/>
                <w:sz w:val="24"/>
                <w:szCs w:val="24"/>
                <w:lang w:val="kk-KZ"/>
              </w:rPr>
            </w:pPr>
            <w:r w:rsidRPr="00BF2D3A">
              <w:rPr>
                <w:rFonts w:ascii="Times New Roman" w:hAnsi="Times New Roman" w:cs="Times New Roman"/>
                <w:sz w:val="24"/>
                <w:szCs w:val="24"/>
                <w:lang w:val="kk-KZ"/>
              </w:rPr>
              <w:t xml:space="preserve">5.1 Қазақстан Республикасының </w:t>
            </w:r>
            <w:r w:rsidR="00071151" w:rsidRPr="00BF2D3A">
              <w:rPr>
                <w:rFonts w:ascii="Times New Roman" w:hAnsi="Times New Roman" w:cs="Times New Roman"/>
                <w:sz w:val="24"/>
                <w:szCs w:val="24"/>
                <w:lang w:val="kk-KZ"/>
              </w:rPr>
              <w:t xml:space="preserve">Денсаулық сақтау саласындағы </w:t>
            </w:r>
            <w:r w:rsidRPr="00BF2D3A">
              <w:rPr>
                <w:rFonts w:ascii="Times New Roman" w:hAnsi="Times New Roman" w:cs="Times New Roman"/>
                <w:sz w:val="24"/>
                <w:szCs w:val="24"/>
                <w:lang w:val="kk-KZ"/>
              </w:rPr>
              <w:t xml:space="preserve">заңнамасын </w:t>
            </w:r>
            <w:r w:rsidR="00F61537" w:rsidRPr="00BF2D3A">
              <w:rPr>
                <w:rFonts w:ascii="Times New Roman" w:hAnsi="Times New Roman" w:cs="Times New Roman"/>
                <w:sz w:val="24"/>
                <w:szCs w:val="24"/>
                <w:lang w:val="kk-KZ"/>
              </w:rPr>
              <w:t>сақт</w:t>
            </w:r>
            <w:r w:rsidRPr="00BF2D3A">
              <w:rPr>
                <w:rFonts w:ascii="Times New Roman" w:hAnsi="Times New Roman" w:cs="Times New Roman"/>
                <w:sz w:val="24"/>
                <w:szCs w:val="24"/>
                <w:lang w:val="kk-KZ"/>
              </w:rPr>
              <w:t>ауға.</w:t>
            </w:r>
          </w:p>
          <w:p w:rsidR="00A47976" w:rsidRPr="00BF2D3A" w:rsidRDefault="00A47976" w:rsidP="00A47976">
            <w:pPr>
              <w:jc w:val="both"/>
              <w:rPr>
                <w:rFonts w:ascii="Times New Roman" w:hAnsi="Times New Roman" w:cs="Times New Roman"/>
                <w:sz w:val="24"/>
                <w:szCs w:val="24"/>
                <w:lang w:val="kk-KZ"/>
              </w:rPr>
            </w:pPr>
            <w:r w:rsidRPr="00BF2D3A">
              <w:rPr>
                <w:rFonts w:ascii="Times New Roman" w:hAnsi="Times New Roman" w:cs="Times New Roman"/>
                <w:sz w:val="24"/>
                <w:szCs w:val="24"/>
                <w:lang w:val="kk-KZ"/>
              </w:rPr>
              <w:t xml:space="preserve">5.2 Осы Шарттың 2 бөлімінде белгіленген </w:t>
            </w:r>
            <w:r w:rsidRPr="00BF2D3A">
              <w:rPr>
                <w:rFonts w:ascii="Times New Roman" w:hAnsi="Times New Roman" w:cs="Times New Roman"/>
                <w:sz w:val="24"/>
                <w:szCs w:val="24"/>
                <w:lang w:val="kk-KZ"/>
              </w:rPr>
              <w:lastRenderedPageBreak/>
              <w:t xml:space="preserve">тәртіпте Қызметтер құнының төлемін </w:t>
            </w:r>
            <w:r w:rsidR="00F61537" w:rsidRPr="00BF2D3A">
              <w:rPr>
                <w:rFonts w:ascii="Times New Roman" w:hAnsi="Times New Roman" w:cs="Times New Roman"/>
                <w:sz w:val="24"/>
                <w:szCs w:val="24"/>
                <w:lang w:val="kk-KZ"/>
              </w:rPr>
              <w:t>уақтылы</w:t>
            </w:r>
            <w:r w:rsidRPr="00BF2D3A">
              <w:rPr>
                <w:rFonts w:ascii="Times New Roman" w:hAnsi="Times New Roman" w:cs="Times New Roman"/>
                <w:sz w:val="24"/>
                <w:szCs w:val="24"/>
                <w:lang w:val="kk-KZ"/>
              </w:rPr>
              <w:t xml:space="preserve"> және толық көлемде жүргізуге немесе қамтамасыз етуге.</w:t>
            </w:r>
          </w:p>
          <w:p w:rsidR="00A47976" w:rsidRPr="00BF2D3A" w:rsidRDefault="00A47976" w:rsidP="00A47976">
            <w:pPr>
              <w:jc w:val="both"/>
              <w:rPr>
                <w:rFonts w:ascii="Times New Roman" w:hAnsi="Times New Roman" w:cs="Times New Roman"/>
                <w:sz w:val="24"/>
                <w:szCs w:val="24"/>
                <w:lang w:val="kk-KZ"/>
              </w:rPr>
            </w:pPr>
            <w:r w:rsidRPr="00BF2D3A">
              <w:rPr>
                <w:rFonts w:ascii="Times New Roman" w:hAnsi="Times New Roman" w:cs="Times New Roman"/>
                <w:sz w:val="24"/>
                <w:szCs w:val="24"/>
                <w:lang w:val="kk-KZ"/>
              </w:rPr>
              <w:t xml:space="preserve">5.3 Орындаушыға </w:t>
            </w:r>
            <w:r w:rsidR="00F61537" w:rsidRPr="00BF2D3A">
              <w:rPr>
                <w:rFonts w:ascii="Times New Roman" w:hAnsi="Times New Roman" w:cs="Times New Roman"/>
                <w:sz w:val="24"/>
                <w:szCs w:val="24"/>
                <w:lang w:val="kk-KZ"/>
              </w:rPr>
              <w:t>Қағидаларға</w:t>
            </w:r>
            <w:r w:rsidRPr="00BF2D3A">
              <w:rPr>
                <w:rFonts w:ascii="Times New Roman" w:hAnsi="Times New Roman" w:cs="Times New Roman"/>
                <w:sz w:val="24"/>
                <w:szCs w:val="24"/>
                <w:lang w:val="kk-KZ"/>
              </w:rPr>
              <w:t xml:space="preserve"> сәйкес қажетті құжаттарды және (немесе) материалдарды  тапсыруға.</w:t>
            </w:r>
          </w:p>
          <w:p w:rsidR="00A47976" w:rsidRPr="00BF2D3A" w:rsidRDefault="00A47976" w:rsidP="00A47976">
            <w:pPr>
              <w:jc w:val="both"/>
              <w:rPr>
                <w:rFonts w:ascii="Times New Roman" w:hAnsi="Times New Roman" w:cs="Times New Roman"/>
                <w:sz w:val="24"/>
                <w:szCs w:val="24"/>
                <w:lang w:val="kk-KZ"/>
              </w:rPr>
            </w:pPr>
            <w:r w:rsidRPr="00BF2D3A">
              <w:rPr>
                <w:rFonts w:ascii="Times New Roman" w:hAnsi="Times New Roman" w:cs="Times New Roman"/>
                <w:sz w:val="24"/>
                <w:szCs w:val="24"/>
                <w:lang w:val="kk-KZ"/>
              </w:rPr>
              <w:t>5.4 Қызметтер көрсету үшін Орындаушыға ұсынылған құжаттар мен материалдардың</w:t>
            </w:r>
            <w:r w:rsidR="006C2217" w:rsidRPr="00BF2D3A">
              <w:rPr>
                <w:rFonts w:ascii="Times New Roman" w:hAnsi="Times New Roman" w:cs="Times New Roman"/>
                <w:sz w:val="24"/>
                <w:szCs w:val="24"/>
                <w:lang w:val="kk-KZ"/>
              </w:rPr>
              <w:t xml:space="preserve"> мазмұны,</w:t>
            </w:r>
            <w:r w:rsidRPr="00BF2D3A">
              <w:rPr>
                <w:rFonts w:ascii="Times New Roman" w:hAnsi="Times New Roman" w:cs="Times New Roman"/>
                <w:sz w:val="24"/>
                <w:szCs w:val="24"/>
                <w:lang w:val="kk-KZ"/>
              </w:rPr>
              <w:t xml:space="preserve"> толықтығы, сапасы және нақтылығы үшін жауапты болуға.</w:t>
            </w:r>
          </w:p>
          <w:p w:rsidR="00A47976" w:rsidRPr="00BF2D3A" w:rsidRDefault="00A47976" w:rsidP="00A47976">
            <w:pPr>
              <w:jc w:val="both"/>
              <w:rPr>
                <w:rFonts w:ascii="Times New Roman" w:hAnsi="Times New Roman" w:cs="Times New Roman"/>
                <w:sz w:val="24"/>
                <w:szCs w:val="24"/>
                <w:lang w:val="kk-KZ"/>
              </w:rPr>
            </w:pPr>
            <w:r w:rsidRPr="00BF2D3A">
              <w:rPr>
                <w:rFonts w:ascii="Times New Roman" w:hAnsi="Times New Roman" w:cs="Times New Roman"/>
                <w:sz w:val="24"/>
                <w:szCs w:val="24"/>
                <w:lang w:val="kk-KZ"/>
              </w:rPr>
              <w:t>5.5 Өзінің заңды мәртебесіндегі кез келген өзгерістер туралы (оның ішінде, бірақ олармен шектелмей, заңды мекен-жайы, атауы, байланыс тәсілдері және т.б.) осындай өзгерістер туындаған күннен бастап 10 (он) күнтізбелік күннен аспайтын мерзімде жазбаша хабардар ету.</w:t>
            </w:r>
          </w:p>
          <w:p w:rsidR="00A47976" w:rsidRPr="00BF2D3A" w:rsidRDefault="00A47976" w:rsidP="00A47976">
            <w:pPr>
              <w:jc w:val="both"/>
              <w:rPr>
                <w:rFonts w:ascii="Times New Roman" w:hAnsi="Times New Roman" w:cs="Times New Roman"/>
                <w:sz w:val="24"/>
                <w:szCs w:val="24"/>
                <w:lang w:val="kk-KZ"/>
              </w:rPr>
            </w:pPr>
            <w:r w:rsidRPr="00BF2D3A">
              <w:rPr>
                <w:rFonts w:ascii="Times New Roman" w:hAnsi="Times New Roman" w:cs="Times New Roman"/>
                <w:sz w:val="24"/>
                <w:szCs w:val="24"/>
                <w:lang w:val="kk-KZ"/>
              </w:rPr>
              <w:t xml:space="preserve">5.6 Өтініш берушінің мүдделерін білдіретін сенімді тұлғалардың өкілеттерін тоқтату туралы, өкілеттіктерді қайта сеніп табыстау туралы, </w:t>
            </w:r>
            <w:r w:rsidRPr="00BF2D3A">
              <w:rPr>
                <w:rFonts w:ascii="Times New Roman" w:hAnsi="Times New Roman"/>
                <w:sz w:val="24"/>
                <w:szCs w:val="24"/>
                <w:lang w:val="kk-KZ"/>
              </w:rPr>
              <w:t>Қазақстан Республикасының аумағында өкілдіктер құру туралы тиісті шешім қабылданған күннен бастап күнтізбелік 10 (он) күн ішінде жазбаша</w:t>
            </w:r>
            <w:r w:rsidRPr="00BF2D3A">
              <w:rPr>
                <w:rFonts w:ascii="Times New Roman" w:hAnsi="Times New Roman" w:cs="Times New Roman"/>
                <w:sz w:val="24"/>
                <w:szCs w:val="24"/>
                <w:lang w:val="kk-KZ"/>
              </w:rPr>
              <w:t xml:space="preserve"> хабарландыруға.</w:t>
            </w:r>
          </w:p>
          <w:p w:rsidR="00A47976" w:rsidRPr="00BF2D3A" w:rsidRDefault="00A47976" w:rsidP="00A47976">
            <w:pPr>
              <w:jc w:val="both"/>
              <w:rPr>
                <w:rFonts w:ascii="Times New Roman" w:hAnsi="Times New Roman" w:cs="Times New Roman"/>
                <w:sz w:val="24"/>
                <w:szCs w:val="24"/>
                <w:lang w:val="kk-KZ"/>
              </w:rPr>
            </w:pPr>
            <w:r w:rsidRPr="00BF2D3A">
              <w:rPr>
                <w:rFonts w:ascii="Times New Roman" w:hAnsi="Times New Roman" w:cs="Times New Roman"/>
                <w:sz w:val="24"/>
                <w:szCs w:val="24"/>
                <w:lang w:val="kk-KZ"/>
              </w:rPr>
              <w:t>5.7 Орындаушы көрсететін Қызметтерге қатысты тікелей туындайтын шағымдар мен келіспеушіліктер туралы олар туындаған күннен бастап күнтізбелік 10 (он) күн ішінде жазбаша хабарландыруға;</w:t>
            </w:r>
          </w:p>
          <w:p w:rsidR="00A47976" w:rsidRPr="00BF2D3A" w:rsidRDefault="00A47976" w:rsidP="00A47976">
            <w:pPr>
              <w:jc w:val="both"/>
              <w:rPr>
                <w:rFonts w:ascii="Times New Roman" w:hAnsi="Times New Roman" w:cs="Times New Roman"/>
                <w:sz w:val="24"/>
                <w:szCs w:val="24"/>
                <w:lang w:val="kk-KZ"/>
              </w:rPr>
            </w:pPr>
            <w:r w:rsidRPr="00BF2D3A">
              <w:rPr>
                <w:rFonts w:ascii="Times New Roman" w:hAnsi="Times New Roman" w:cs="Times New Roman"/>
                <w:sz w:val="24"/>
                <w:szCs w:val="24"/>
                <w:lang w:val="kk-KZ"/>
              </w:rPr>
              <w:t>5.8 Қызметтер құнының төлеміне байланысты</w:t>
            </w:r>
            <w:r w:rsidRPr="00BF2D3A">
              <w:rPr>
                <w:rFonts w:ascii="Times New Roman" w:hAnsi="Times New Roman" w:cs="Times New Roman"/>
                <w:b/>
                <w:sz w:val="24"/>
                <w:szCs w:val="24"/>
                <w:lang w:val="kk-KZ"/>
              </w:rPr>
              <w:t xml:space="preserve"> </w:t>
            </w:r>
            <w:r w:rsidRPr="00BF2D3A">
              <w:rPr>
                <w:rFonts w:ascii="Times New Roman" w:hAnsi="Times New Roman" w:cs="Times New Roman"/>
                <w:sz w:val="24"/>
                <w:szCs w:val="24"/>
                <w:lang w:val="kk-KZ"/>
              </w:rPr>
              <w:t>банк комиссиясын төлеу шығындарын өтеуге міндеттенеді.</w:t>
            </w:r>
          </w:p>
          <w:p w:rsidR="00A47976" w:rsidRPr="00BF2D3A" w:rsidRDefault="00A47976" w:rsidP="00A47976">
            <w:pPr>
              <w:jc w:val="both"/>
              <w:rPr>
                <w:rFonts w:ascii="Times New Roman" w:hAnsi="Times New Roman" w:cs="Times New Roman"/>
                <w:sz w:val="24"/>
                <w:szCs w:val="24"/>
                <w:lang w:val="kk-KZ"/>
              </w:rPr>
            </w:pPr>
          </w:p>
          <w:p w:rsidR="00A47976" w:rsidRPr="00BF2D3A" w:rsidRDefault="00A47976" w:rsidP="00A47976">
            <w:pPr>
              <w:jc w:val="center"/>
              <w:rPr>
                <w:rFonts w:ascii="Times New Roman" w:hAnsi="Times New Roman" w:cs="Times New Roman"/>
                <w:b/>
                <w:sz w:val="24"/>
                <w:szCs w:val="24"/>
                <w:lang w:val="kk-KZ"/>
              </w:rPr>
            </w:pPr>
            <w:r w:rsidRPr="00BF2D3A">
              <w:rPr>
                <w:rFonts w:ascii="Times New Roman" w:hAnsi="Times New Roman" w:cs="Times New Roman"/>
                <w:b/>
                <w:sz w:val="24"/>
                <w:szCs w:val="24"/>
                <w:lang w:val="kk-KZ"/>
              </w:rPr>
              <w:t>6 Сыбайлас жемқорлыққа қарсы</w:t>
            </w:r>
          </w:p>
          <w:p w:rsidR="00A47976" w:rsidRPr="00BF2D3A" w:rsidRDefault="00A47976" w:rsidP="00A47976">
            <w:pPr>
              <w:jc w:val="center"/>
              <w:rPr>
                <w:rFonts w:ascii="Times New Roman" w:hAnsi="Times New Roman" w:cs="Times New Roman"/>
                <w:b/>
                <w:sz w:val="24"/>
                <w:szCs w:val="24"/>
                <w:lang w:val="kk-KZ"/>
              </w:rPr>
            </w:pPr>
            <w:r w:rsidRPr="00BF2D3A">
              <w:rPr>
                <w:rFonts w:ascii="Times New Roman" w:hAnsi="Times New Roman" w:cs="Times New Roman"/>
                <w:b/>
                <w:sz w:val="24"/>
                <w:szCs w:val="24"/>
                <w:lang w:val="kk-KZ"/>
              </w:rPr>
              <w:t>іс-қимыл</w:t>
            </w:r>
          </w:p>
          <w:p w:rsidR="00A47976" w:rsidRPr="00BF2D3A" w:rsidRDefault="00A47976" w:rsidP="00A47976">
            <w:pPr>
              <w:jc w:val="both"/>
              <w:rPr>
                <w:rFonts w:ascii="Times New Roman" w:hAnsi="Times New Roman" w:cs="Times New Roman"/>
                <w:sz w:val="24"/>
                <w:szCs w:val="24"/>
                <w:lang w:val="kk-KZ"/>
              </w:rPr>
            </w:pPr>
            <w:r w:rsidRPr="00BF2D3A">
              <w:rPr>
                <w:rFonts w:ascii="Times New Roman" w:hAnsi="Times New Roman" w:cs="Times New Roman"/>
                <w:sz w:val="24"/>
                <w:szCs w:val="24"/>
                <w:lang w:val="kk-KZ"/>
              </w:rPr>
              <w:t>6.1 Тараптар осы Шарт бойынша Тараптардың өз міндеттемелерін орындауы барысында сыбайлас жемқорлыққар қарсы іс-қимыл тұрғысынан ынтымақтасу жауапкершілігін өзіне қабылдайды.</w:t>
            </w:r>
          </w:p>
          <w:p w:rsidR="00A47976" w:rsidRPr="00BF2D3A" w:rsidRDefault="00A47976" w:rsidP="00A47976">
            <w:pPr>
              <w:jc w:val="both"/>
              <w:rPr>
                <w:rFonts w:ascii="Times New Roman" w:hAnsi="Times New Roman" w:cs="Times New Roman"/>
                <w:sz w:val="24"/>
                <w:szCs w:val="24"/>
                <w:lang w:val="kk-KZ"/>
              </w:rPr>
            </w:pPr>
            <w:r w:rsidRPr="00BF2D3A">
              <w:rPr>
                <w:rFonts w:ascii="Times New Roman" w:hAnsi="Times New Roman" w:cs="Times New Roman"/>
                <w:sz w:val="24"/>
                <w:szCs w:val="24"/>
                <w:lang w:val="kk-KZ"/>
              </w:rPr>
              <w:t>6.2 Осы Шарт бойынша өз міндеттемелерін орындау барысында Тараптар, оның ішінде олардың мүдделес ықпалды тұлғалары, қызметкерлері немесе делдалдары міндеттенеді:</w:t>
            </w:r>
          </w:p>
          <w:p w:rsidR="00A47976" w:rsidRPr="00BF2D3A" w:rsidRDefault="00A47976" w:rsidP="00A47976">
            <w:pPr>
              <w:jc w:val="both"/>
              <w:rPr>
                <w:rFonts w:ascii="Times New Roman" w:hAnsi="Times New Roman" w:cs="Times New Roman"/>
                <w:sz w:val="24"/>
                <w:szCs w:val="24"/>
                <w:lang w:val="kk-KZ"/>
              </w:rPr>
            </w:pPr>
            <w:r w:rsidRPr="00BF2D3A">
              <w:rPr>
                <w:rFonts w:ascii="Times New Roman" w:hAnsi="Times New Roman" w:cs="Times New Roman"/>
                <w:sz w:val="24"/>
                <w:szCs w:val="24"/>
                <w:lang w:val="kk-KZ"/>
              </w:rPr>
              <w:t>1) қандай да бір заңға қайшы артықшылықтарға ие болу мақсатында немесе заңға қайшы өзге мақсаттарды көздеумен тұлғалардың әрекеттеріне немесе шешімдеріне ықпал ету  үшін кез келген тұлғаға тікелей немесе жанама түрде қандай да бір ақша қаражатын немесе құндылықтар ақысын төлемеуге, төлеу жөнінде ұсыныс білдірмеуге және төлеуге рұқсат етпеуге;</w:t>
            </w:r>
          </w:p>
          <w:p w:rsidR="00A47976" w:rsidRPr="00BF2D3A" w:rsidRDefault="00A47976" w:rsidP="00A47976">
            <w:pPr>
              <w:jc w:val="both"/>
              <w:rPr>
                <w:rFonts w:ascii="Times New Roman" w:hAnsi="Times New Roman" w:cs="Times New Roman"/>
                <w:sz w:val="24"/>
                <w:szCs w:val="24"/>
                <w:lang w:val="kk-KZ"/>
              </w:rPr>
            </w:pPr>
            <w:r w:rsidRPr="00BF2D3A">
              <w:rPr>
                <w:rFonts w:ascii="Times New Roman" w:hAnsi="Times New Roman" w:cs="Times New Roman"/>
                <w:sz w:val="24"/>
                <w:szCs w:val="24"/>
                <w:lang w:val="kk-KZ"/>
              </w:rPr>
              <w:t xml:space="preserve">2) сыбайлас жемқорлыққа қолайлы жағдай </w:t>
            </w:r>
            <w:r w:rsidRPr="00BF2D3A">
              <w:rPr>
                <w:rFonts w:ascii="Times New Roman" w:hAnsi="Times New Roman" w:cs="Times New Roman"/>
                <w:sz w:val="24"/>
                <w:szCs w:val="24"/>
                <w:lang w:val="kk-KZ"/>
              </w:rPr>
              <w:lastRenderedPageBreak/>
              <w:t>туғызатын құқық бұзушылықтарға, игіліктер мен артықшылықтарды құқыққа қайшы иеленуге байланысты сыбайлас жемқорлықпен тең құқық бұзушылықтарға жол бермеуге;</w:t>
            </w:r>
          </w:p>
          <w:p w:rsidR="00A47976" w:rsidRPr="00BF2D3A" w:rsidRDefault="00A47976" w:rsidP="00A47976">
            <w:pPr>
              <w:jc w:val="both"/>
              <w:rPr>
                <w:rFonts w:ascii="Times New Roman" w:hAnsi="Times New Roman" w:cs="Times New Roman"/>
                <w:sz w:val="24"/>
                <w:szCs w:val="24"/>
                <w:lang w:val="kk-KZ"/>
              </w:rPr>
            </w:pPr>
            <w:r w:rsidRPr="00BF2D3A">
              <w:rPr>
                <w:rFonts w:ascii="Times New Roman" w:hAnsi="Times New Roman" w:cs="Times New Roman"/>
                <w:sz w:val="24"/>
                <w:szCs w:val="24"/>
                <w:lang w:val="kk-KZ"/>
              </w:rPr>
              <w:t>3) өздерінің өкілеттіктері мен міндеттерінен туындайтын шараларды қабылдауға және сыбайлас жемқорлыққа қарсы іс-қимыл жөніндегі Қазақстан Республикасының заңнамасына сәйкес сыбайлас жемқорлық құқық бұзушылықтары анықталған барлық         жағдайлар жөнінде шұғыл хабарлауға      міндетті.</w:t>
            </w:r>
          </w:p>
          <w:p w:rsidR="00A47976" w:rsidRPr="00BF2D3A" w:rsidRDefault="00A47976" w:rsidP="00A47976">
            <w:pPr>
              <w:jc w:val="both"/>
              <w:rPr>
                <w:rFonts w:ascii="Times New Roman" w:hAnsi="Times New Roman" w:cs="Times New Roman"/>
                <w:sz w:val="24"/>
                <w:szCs w:val="24"/>
                <w:lang w:val="kk-KZ"/>
              </w:rPr>
            </w:pPr>
            <w:r w:rsidRPr="00BF2D3A">
              <w:rPr>
                <w:rFonts w:ascii="Times New Roman" w:hAnsi="Times New Roman" w:cs="Times New Roman"/>
                <w:sz w:val="24"/>
                <w:szCs w:val="24"/>
                <w:lang w:val="kk-KZ"/>
              </w:rPr>
              <w:t xml:space="preserve">6.3  Тараптарда Шарттың осы бөлімінің  қандай да бір ережелерін бұзушылықтың орын алуына немесе орын алу мүмкіндігіне күдік туындаған жағдайда, тиісті Тарап екінші Тарапты жазбаша түрде хабарландыруға міндеттенеді. Жазбаша хабарламадан кейін, бұзушылықтың болмағанына немесе болмайтынына растау алынуға дейін тиісті Тараптың осы Шарт бойынша міндеттемелерін орындауды тоқтату құқығы бар. Бұл растау жазбаша хабарлама жолданған күннен бастап он жұмыс күні ішінде жіберілуі тиіс. </w:t>
            </w:r>
          </w:p>
          <w:p w:rsidR="00A47976" w:rsidRPr="00BF2D3A" w:rsidRDefault="00A47976" w:rsidP="00A47976">
            <w:pPr>
              <w:jc w:val="both"/>
              <w:rPr>
                <w:rFonts w:ascii="Times New Roman" w:hAnsi="Times New Roman" w:cs="Times New Roman"/>
                <w:sz w:val="24"/>
                <w:szCs w:val="24"/>
                <w:lang w:val="kk-KZ"/>
              </w:rPr>
            </w:pPr>
            <w:r w:rsidRPr="00BF2D3A">
              <w:rPr>
                <w:rFonts w:ascii="Times New Roman" w:hAnsi="Times New Roman" w:cs="Times New Roman"/>
                <w:sz w:val="24"/>
                <w:szCs w:val="24"/>
                <w:lang w:val="kk-KZ"/>
              </w:rPr>
              <w:t xml:space="preserve">Жазбаша хабарламада Тарап Қазақстан Республикасының заңнамасының талаптарын бұзатын әрекеттермен көрініс беретін контрагенттің, оның  мүдделес ықпалды тұлғаларының, қызметкерлерінің немесе делдалдарының Шарттың осы бөлімінің қандай да бір ережелерін бұзушылығы орын алды немесе орын алуы мүмкін деп жорамалдауға негіз болатын немесе оны нақты растайтын материалдарды ұсынуға немесе деректерге сүйенуге міндетті. </w:t>
            </w:r>
          </w:p>
          <w:p w:rsidR="00A47976" w:rsidRPr="00BF2D3A" w:rsidRDefault="00A47976" w:rsidP="00A47976">
            <w:pPr>
              <w:jc w:val="both"/>
              <w:rPr>
                <w:rFonts w:ascii="Times New Roman" w:hAnsi="Times New Roman" w:cs="Times New Roman"/>
                <w:sz w:val="24"/>
                <w:szCs w:val="24"/>
                <w:lang w:val="kk-KZ"/>
              </w:rPr>
            </w:pPr>
            <w:r w:rsidRPr="00BF2D3A">
              <w:rPr>
                <w:rFonts w:ascii="Times New Roman" w:hAnsi="Times New Roman" w:cs="Times New Roman"/>
                <w:sz w:val="24"/>
                <w:szCs w:val="24"/>
                <w:lang w:val="kk-KZ"/>
              </w:rPr>
              <w:t>6.4 Бірінші Тараптың Шарттың осы бөлімінің 6.2 тармағында тыйым салынған әрекеттерден бас тарту міндеттемелерін бұзушылығы және (немесе) екінші Тарап осы Шартта белгіленген мерзім ішінде бұзушылықтардың болмағаны немесе болмайтыны туралы растау алмаған жағдайда, екінші Тараптың осы Шарттың 10 бөлімі 10.2 тармағының 1) тармақшасына сәйкес бір жақты тәртіпте Шартты бұзу құқы бар.</w:t>
            </w:r>
          </w:p>
          <w:p w:rsidR="00A47976" w:rsidRPr="00BF2D3A" w:rsidRDefault="00A47976" w:rsidP="00A47976">
            <w:pPr>
              <w:jc w:val="both"/>
              <w:rPr>
                <w:rFonts w:ascii="Times New Roman" w:hAnsi="Times New Roman" w:cs="Times New Roman"/>
                <w:sz w:val="24"/>
                <w:szCs w:val="24"/>
                <w:lang w:val="kk-KZ"/>
              </w:rPr>
            </w:pPr>
          </w:p>
          <w:p w:rsidR="00A47976" w:rsidRPr="00BF2D3A" w:rsidRDefault="00A47976" w:rsidP="00A47976">
            <w:pPr>
              <w:jc w:val="center"/>
              <w:rPr>
                <w:rFonts w:ascii="Times New Roman" w:hAnsi="Times New Roman" w:cs="Times New Roman"/>
                <w:b/>
                <w:sz w:val="24"/>
                <w:szCs w:val="24"/>
                <w:lang w:val="kk-KZ"/>
              </w:rPr>
            </w:pPr>
            <w:r w:rsidRPr="00BF2D3A">
              <w:rPr>
                <w:rFonts w:ascii="Times New Roman" w:hAnsi="Times New Roman" w:cs="Times New Roman"/>
                <w:b/>
                <w:sz w:val="24"/>
                <w:szCs w:val="24"/>
                <w:lang w:val="kk-KZ"/>
              </w:rPr>
              <w:t>7 Тараптар  жауапкершілігі</w:t>
            </w:r>
          </w:p>
          <w:p w:rsidR="00A47976" w:rsidRPr="00BF2D3A" w:rsidRDefault="00A47976" w:rsidP="00A47976">
            <w:pPr>
              <w:jc w:val="both"/>
              <w:rPr>
                <w:rFonts w:ascii="Times New Roman" w:hAnsi="Times New Roman" w:cs="Times New Roman"/>
                <w:sz w:val="24"/>
                <w:szCs w:val="24"/>
                <w:lang w:val="kk-KZ"/>
              </w:rPr>
            </w:pPr>
            <w:r w:rsidRPr="00BF2D3A">
              <w:rPr>
                <w:rFonts w:ascii="Times New Roman" w:hAnsi="Times New Roman" w:cs="Times New Roman"/>
                <w:sz w:val="24"/>
                <w:szCs w:val="24"/>
                <w:lang w:val="kk-KZ"/>
              </w:rPr>
              <w:t xml:space="preserve">Осы Шарт бойынша міндеттемелерін орындамағаны немесе </w:t>
            </w:r>
            <w:r w:rsidR="00143D8A" w:rsidRPr="00BF2D3A">
              <w:rPr>
                <w:rFonts w:ascii="Times New Roman" w:hAnsi="Times New Roman" w:cs="Times New Roman"/>
                <w:sz w:val="24"/>
                <w:szCs w:val="24"/>
                <w:lang w:val="kk-KZ"/>
              </w:rPr>
              <w:t xml:space="preserve">тиісінше </w:t>
            </w:r>
            <w:r w:rsidRPr="00BF2D3A">
              <w:rPr>
                <w:rFonts w:ascii="Times New Roman" w:hAnsi="Times New Roman" w:cs="Times New Roman"/>
                <w:sz w:val="24"/>
                <w:szCs w:val="24"/>
                <w:lang w:val="kk-KZ"/>
              </w:rPr>
              <w:t>орындағаны үшін Тараптарға Қазақстан Республикасының заңнамасына сәйкес жауапкершілік жүктеледі.</w:t>
            </w:r>
          </w:p>
          <w:p w:rsidR="00A47976" w:rsidRPr="00BF2D3A" w:rsidRDefault="00A47976" w:rsidP="00A47976">
            <w:pPr>
              <w:jc w:val="both"/>
              <w:rPr>
                <w:rFonts w:ascii="Times New Roman" w:hAnsi="Times New Roman" w:cs="Times New Roman"/>
                <w:sz w:val="24"/>
                <w:szCs w:val="24"/>
                <w:lang w:val="kk-KZ"/>
              </w:rPr>
            </w:pPr>
          </w:p>
          <w:p w:rsidR="00A47976" w:rsidRPr="00BF2D3A" w:rsidRDefault="00A47976" w:rsidP="00A47976">
            <w:pPr>
              <w:jc w:val="center"/>
              <w:rPr>
                <w:rFonts w:ascii="Times New Roman" w:hAnsi="Times New Roman" w:cs="Times New Roman"/>
                <w:sz w:val="24"/>
                <w:szCs w:val="24"/>
                <w:lang w:val="kk-KZ"/>
              </w:rPr>
            </w:pPr>
            <w:r w:rsidRPr="00BF2D3A">
              <w:rPr>
                <w:rFonts w:ascii="Times New Roman" w:hAnsi="Times New Roman" w:cs="Times New Roman"/>
                <w:b/>
                <w:sz w:val="24"/>
                <w:szCs w:val="24"/>
                <w:lang w:val="kk-KZ"/>
              </w:rPr>
              <w:t>8 Құпиялылығы</w:t>
            </w:r>
          </w:p>
          <w:p w:rsidR="00A47976" w:rsidRPr="00BF2D3A" w:rsidRDefault="00A47976" w:rsidP="00A47976">
            <w:pPr>
              <w:jc w:val="both"/>
              <w:rPr>
                <w:rFonts w:ascii="Times New Roman" w:hAnsi="Times New Roman" w:cs="Times New Roman"/>
                <w:sz w:val="24"/>
                <w:szCs w:val="24"/>
                <w:lang w:val="kk-KZ"/>
              </w:rPr>
            </w:pPr>
            <w:r w:rsidRPr="00BF2D3A">
              <w:rPr>
                <w:rFonts w:ascii="Times New Roman" w:hAnsi="Times New Roman" w:cs="Times New Roman"/>
                <w:sz w:val="24"/>
                <w:szCs w:val="24"/>
                <w:lang w:val="kk-KZ"/>
              </w:rPr>
              <w:t xml:space="preserve">Тараптар осы Шарттың талаптарына  байланысты немесе осыған орай алынған </w:t>
            </w:r>
            <w:r w:rsidRPr="00BF2D3A">
              <w:rPr>
                <w:rFonts w:ascii="Times New Roman" w:hAnsi="Times New Roman" w:cs="Times New Roman"/>
                <w:sz w:val="24"/>
                <w:szCs w:val="24"/>
                <w:lang w:val="kk-KZ"/>
              </w:rPr>
              <w:lastRenderedPageBreak/>
              <w:t>барлық ақпараттың құпиялылығын қамтамасыз етуге келіседі. Әр Тарап басқа Тараптардың алдын ала тікелей жазбаша келісімінсіз үшінші тарапқа осы құпия ақпараттың ашылуынан сақтануға қажетті барлық шараларды қабылдауға міндеттенеді. Жоғарыда көрсетілген құпиялылықты сақтау міндеттемесі шарттың бүкіл әрекет ету мерзімі бойына және ол аяқталған соң 5 (бес) жыл бойы күшінде қалады,  бұл орайда Тараптар төмендегі жағдайда ақпарат құпиялылығын сақтауға міндетті емес:</w:t>
            </w:r>
          </w:p>
          <w:p w:rsidR="00A47976" w:rsidRPr="00BF2D3A" w:rsidRDefault="00A47976" w:rsidP="00A47976">
            <w:pPr>
              <w:jc w:val="both"/>
              <w:rPr>
                <w:rFonts w:ascii="Times New Roman" w:hAnsi="Times New Roman" w:cs="Times New Roman"/>
                <w:sz w:val="24"/>
                <w:szCs w:val="24"/>
                <w:lang w:val="kk-KZ"/>
              </w:rPr>
            </w:pPr>
            <w:r w:rsidRPr="00BF2D3A">
              <w:rPr>
                <w:rFonts w:ascii="Times New Roman" w:hAnsi="Times New Roman" w:cs="Times New Roman"/>
                <w:sz w:val="24"/>
                <w:szCs w:val="24"/>
                <w:lang w:val="kk-KZ"/>
              </w:rPr>
              <w:t>1) осы Шарттың ережелерін бұзу және осы Шарт Тараптарының кінәсі нәтижесінде емес, тұлғалардың кең көлеміне қолжетімді болып табылса немесе болып үлгерсе;</w:t>
            </w:r>
          </w:p>
          <w:p w:rsidR="00A47976" w:rsidRPr="00BF2D3A" w:rsidRDefault="00A47976" w:rsidP="00A47976">
            <w:pPr>
              <w:jc w:val="both"/>
              <w:rPr>
                <w:rFonts w:ascii="Times New Roman" w:hAnsi="Times New Roman" w:cs="Times New Roman"/>
                <w:sz w:val="24"/>
                <w:szCs w:val="24"/>
                <w:lang w:val="kk-KZ"/>
              </w:rPr>
            </w:pPr>
            <w:r w:rsidRPr="00BF2D3A">
              <w:rPr>
                <w:rFonts w:ascii="Times New Roman" w:hAnsi="Times New Roman" w:cs="Times New Roman"/>
                <w:sz w:val="24"/>
                <w:szCs w:val="24"/>
                <w:lang w:val="kk-KZ"/>
              </w:rPr>
              <w:t>2) құпия осы Шарт Тараптарының қайсысынан болса да қабылдаушы тарапқа белгілі болса немесе болып үлгерсе, ал осы ақпарат көзі осындай ақпарат құпиялылығын қамтамасыз ету бойынша осы Шарт Тараптарының қайсысының да алдында міндеттемелер жүктемесе;</w:t>
            </w:r>
          </w:p>
          <w:p w:rsidR="00A47976" w:rsidRPr="00BF2D3A" w:rsidRDefault="00A47976" w:rsidP="00A47976">
            <w:pPr>
              <w:jc w:val="both"/>
              <w:rPr>
                <w:rFonts w:ascii="Times New Roman" w:hAnsi="Times New Roman" w:cs="Times New Roman"/>
                <w:sz w:val="24"/>
                <w:szCs w:val="24"/>
                <w:lang w:val="kk-KZ"/>
              </w:rPr>
            </w:pPr>
            <w:r w:rsidRPr="00BF2D3A">
              <w:rPr>
                <w:rFonts w:ascii="Times New Roman" w:hAnsi="Times New Roman" w:cs="Times New Roman"/>
                <w:sz w:val="24"/>
                <w:szCs w:val="24"/>
                <w:lang w:val="kk-KZ"/>
              </w:rPr>
              <w:t>3) Қазақстан Республикасының заңнамасына, сот органының немесе өзге заң органының өкіміне сәйкес ашылуы тиіс болса;</w:t>
            </w:r>
          </w:p>
          <w:p w:rsidR="00A47976" w:rsidRPr="00BF2D3A" w:rsidRDefault="00A47976" w:rsidP="00A47976">
            <w:pPr>
              <w:jc w:val="both"/>
              <w:rPr>
                <w:rFonts w:ascii="Times New Roman" w:hAnsi="Times New Roman" w:cs="Times New Roman"/>
                <w:sz w:val="24"/>
                <w:szCs w:val="24"/>
                <w:lang w:val="kk-KZ"/>
              </w:rPr>
            </w:pPr>
            <w:r w:rsidRPr="00BF2D3A">
              <w:rPr>
                <w:rFonts w:ascii="Times New Roman" w:hAnsi="Times New Roman" w:cs="Times New Roman"/>
                <w:sz w:val="24"/>
                <w:szCs w:val="24"/>
                <w:lang w:val="kk-KZ"/>
              </w:rPr>
              <w:t>4) құпиялы негізде кәсіби кеңес берушілерге және/немесе қаржы мекемелеріне ашылса;</w:t>
            </w:r>
          </w:p>
          <w:p w:rsidR="00A47976" w:rsidRPr="00BF2D3A" w:rsidRDefault="00A47976" w:rsidP="00A47976">
            <w:pPr>
              <w:jc w:val="both"/>
              <w:rPr>
                <w:rFonts w:ascii="Times New Roman" w:hAnsi="Times New Roman" w:cs="Times New Roman"/>
                <w:sz w:val="24"/>
                <w:szCs w:val="24"/>
                <w:lang w:val="kk-KZ"/>
              </w:rPr>
            </w:pPr>
            <w:r w:rsidRPr="00BF2D3A">
              <w:rPr>
                <w:rFonts w:ascii="Times New Roman" w:hAnsi="Times New Roman" w:cs="Times New Roman"/>
                <w:sz w:val="24"/>
                <w:szCs w:val="24"/>
                <w:lang w:val="kk-KZ"/>
              </w:rPr>
              <w:t>5) немесе ашылуы Тараптармен алдын ала келісілген болса.</w:t>
            </w:r>
          </w:p>
          <w:p w:rsidR="00A47976" w:rsidRPr="00BF2D3A" w:rsidRDefault="00A47976" w:rsidP="00A47976">
            <w:pPr>
              <w:jc w:val="both"/>
              <w:rPr>
                <w:rFonts w:ascii="Times New Roman" w:hAnsi="Times New Roman" w:cs="Times New Roman"/>
                <w:sz w:val="24"/>
                <w:szCs w:val="24"/>
                <w:lang w:val="kk-KZ"/>
              </w:rPr>
            </w:pPr>
          </w:p>
          <w:p w:rsidR="00A47976" w:rsidRPr="00BF2D3A" w:rsidRDefault="00A47976" w:rsidP="00EE2F55">
            <w:pPr>
              <w:pStyle w:val="af3"/>
              <w:jc w:val="center"/>
              <w:rPr>
                <w:rFonts w:ascii="Times New Roman" w:hAnsi="Times New Roman" w:cs="Times New Roman"/>
                <w:b/>
                <w:sz w:val="24"/>
                <w:lang w:val="kk-KZ"/>
              </w:rPr>
            </w:pPr>
            <w:r w:rsidRPr="00BF2D3A">
              <w:rPr>
                <w:rFonts w:ascii="Times New Roman" w:hAnsi="Times New Roman" w:cs="Times New Roman"/>
                <w:b/>
                <w:sz w:val="24"/>
                <w:lang w:val="kk-KZ"/>
              </w:rPr>
              <w:t xml:space="preserve">9 </w:t>
            </w:r>
            <w:r w:rsidR="00771D73" w:rsidRPr="00BF2D3A">
              <w:rPr>
                <w:rFonts w:ascii="Times New Roman" w:hAnsi="Times New Roman" w:cs="Times New Roman"/>
                <w:b/>
                <w:sz w:val="24"/>
                <w:lang w:val="kk-KZ" w:eastAsia="ru-RU"/>
              </w:rPr>
              <w:t xml:space="preserve">Еңсерілмейтін күш </w:t>
            </w:r>
            <w:r w:rsidRPr="00BF2D3A">
              <w:rPr>
                <w:rFonts w:ascii="Times New Roman" w:hAnsi="Times New Roman" w:cs="Times New Roman"/>
                <w:b/>
                <w:sz w:val="24"/>
                <w:lang w:val="kk-KZ"/>
              </w:rPr>
              <w:t>жағдайлар</w:t>
            </w:r>
            <w:r w:rsidR="00E67684" w:rsidRPr="00BF2D3A">
              <w:rPr>
                <w:rFonts w:ascii="Times New Roman" w:hAnsi="Times New Roman" w:cs="Times New Roman"/>
                <w:b/>
                <w:sz w:val="24"/>
                <w:lang w:val="kk-KZ"/>
              </w:rPr>
              <w:t>ы</w:t>
            </w:r>
          </w:p>
          <w:p w:rsidR="00A47976" w:rsidRPr="00BF2D3A" w:rsidRDefault="00A47976" w:rsidP="00771D73">
            <w:pPr>
              <w:jc w:val="center"/>
              <w:rPr>
                <w:rFonts w:ascii="Times New Roman" w:hAnsi="Times New Roman" w:cs="Times New Roman"/>
                <w:sz w:val="24"/>
                <w:szCs w:val="24"/>
                <w:lang w:val="kk-KZ"/>
              </w:rPr>
            </w:pPr>
            <w:r w:rsidRPr="00BF2D3A">
              <w:rPr>
                <w:rFonts w:ascii="Times New Roman" w:hAnsi="Times New Roman" w:cs="Times New Roman"/>
                <w:b/>
                <w:sz w:val="24"/>
                <w:szCs w:val="24"/>
                <w:lang w:val="kk-KZ"/>
              </w:rPr>
              <w:t>(Форс-мажор)</w:t>
            </w:r>
          </w:p>
          <w:p w:rsidR="00A47976" w:rsidRPr="00BF2D3A" w:rsidRDefault="00A47976" w:rsidP="00A47976">
            <w:pPr>
              <w:jc w:val="both"/>
              <w:rPr>
                <w:rFonts w:ascii="Times New Roman" w:hAnsi="Times New Roman" w:cs="Times New Roman"/>
                <w:sz w:val="24"/>
                <w:szCs w:val="24"/>
                <w:lang w:val="kk-KZ"/>
              </w:rPr>
            </w:pPr>
            <w:r w:rsidRPr="00BF2D3A">
              <w:rPr>
                <w:rFonts w:ascii="Times New Roman" w:hAnsi="Times New Roman" w:cs="Times New Roman"/>
                <w:sz w:val="24"/>
                <w:szCs w:val="24"/>
                <w:lang w:val="kk-KZ"/>
              </w:rPr>
              <w:t xml:space="preserve">9.1 Егер Тараптардың еркінен тыс орын алған, құзырлы мемлекеттік органдармен құжат жүзінде расталған төтенше жағдаяттар себебінен орындалмау жағдайында, Тараптар Шарт бойынша өз міндеттемелерін ішінара немесе толық орындамағаны үшін жауапкершіліктен босатылады. Ондай жағдайларға әскери іс-қимылдар, табиғат апаттары, дәрілік заттар, медициналық бұйымдар айналымы саласындағы Қазақстан Республикасының заңнамасының өзгерісі, жаппай тәртіпсіздіктер, міндеттемелердің толық немесе ішінара орындалуына кедергі келтіретін мемлекеттік органдардың тыйым салатын немесе шектеу қоятын заңнамалық шешімдері жатады, солардың себебінен міндеттемелердің орындалу уақыты көрсетілген жағдаяттардың орын алу уақытына  сәйкес ұзартылады. </w:t>
            </w:r>
          </w:p>
          <w:p w:rsidR="00A47976" w:rsidRPr="00BF2D3A" w:rsidRDefault="00A47976" w:rsidP="00A47976">
            <w:pPr>
              <w:jc w:val="both"/>
              <w:rPr>
                <w:rFonts w:ascii="Times New Roman" w:hAnsi="Times New Roman" w:cs="Times New Roman"/>
                <w:sz w:val="24"/>
                <w:szCs w:val="24"/>
                <w:lang w:val="kk-KZ"/>
              </w:rPr>
            </w:pPr>
            <w:r w:rsidRPr="00BF2D3A">
              <w:rPr>
                <w:rFonts w:ascii="Times New Roman" w:hAnsi="Times New Roman" w:cs="Times New Roman"/>
                <w:sz w:val="24"/>
                <w:szCs w:val="24"/>
                <w:lang w:val="kk-KZ"/>
              </w:rPr>
              <w:t xml:space="preserve">9.2 </w:t>
            </w:r>
            <w:r w:rsidR="009E32ED" w:rsidRPr="00BF2D3A">
              <w:rPr>
                <w:rFonts w:ascii="Times New Roman" w:hAnsi="Times New Roman" w:cs="Times New Roman"/>
                <w:sz w:val="24"/>
                <w:szCs w:val="24"/>
                <w:lang w:val="kk-KZ"/>
              </w:rPr>
              <w:t xml:space="preserve">Осындай мән-жайларға сілтеме жасайтын  Тарап бұл жөнінде күнтізбелік 10 (он) күн ішінде екінші Тарапқа хабарлауға міндетті. Хабарландырмау немесе уақытында хабарламау тиісті Тарапты  жауапкершіліктен босату </w:t>
            </w:r>
            <w:r w:rsidR="009E32ED" w:rsidRPr="00BF2D3A">
              <w:rPr>
                <w:rFonts w:ascii="Times New Roman" w:hAnsi="Times New Roman" w:cs="Times New Roman"/>
                <w:sz w:val="24"/>
                <w:szCs w:val="24"/>
                <w:lang w:val="kk-KZ"/>
              </w:rPr>
              <w:lastRenderedPageBreak/>
              <w:t>негіздемесі ретінде осындай мән-жайларға  сүйену құқығынан айырады</w:t>
            </w:r>
            <w:r w:rsidRPr="00BF2D3A">
              <w:rPr>
                <w:rFonts w:ascii="Times New Roman" w:hAnsi="Times New Roman" w:cs="Times New Roman"/>
                <w:sz w:val="24"/>
                <w:szCs w:val="24"/>
                <w:lang w:val="kk-KZ"/>
              </w:rPr>
              <w:t>.</w:t>
            </w:r>
          </w:p>
          <w:p w:rsidR="00A47976" w:rsidRPr="00BF2D3A" w:rsidRDefault="00A47976" w:rsidP="00A47976">
            <w:pPr>
              <w:jc w:val="both"/>
              <w:rPr>
                <w:rFonts w:ascii="Times New Roman" w:hAnsi="Times New Roman" w:cs="Times New Roman"/>
                <w:sz w:val="24"/>
                <w:szCs w:val="24"/>
                <w:lang w:val="kk-KZ"/>
              </w:rPr>
            </w:pPr>
          </w:p>
          <w:p w:rsidR="00A47976" w:rsidRPr="00BF2D3A" w:rsidRDefault="00A47976" w:rsidP="00A47976">
            <w:pPr>
              <w:jc w:val="center"/>
              <w:rPr>
                <w:rFonts w:ascii="Times New Roman" w:hAnsi="Times New Roman" w:cs="Times New Roman"/>
                <w:sz w:val="24"/>
                <w:szCs w:val="24"/>
                <w:lang w:val="kk-KZ"/>
              </w:rPr>
            </w:pPr>
            <w:r w:rsidRPr="00BF2D3A">
              <w:rPr>
                <w:rFonts w:ascii="Times New Roman" w:hAnsi="Times New Roman" w:cs="Times New Roman"/>
                <w:b/>
                <w:sz w:val="24"/>
                <w:szCs w:val="24"/>
                <w:lang w:val="kk-KZ"/>
              </w:rPr>
              <w:t>10 Қорытынды ережелер</w:t>
            </w:r>
          </w:p>
          <w:p w:rsidR="00A47976" w:rsidRPr="00BF2D3A" w:rsidRDefault="00A47976" w:rsidP="00A47976">
            <w:pPr>
              <w:jc w:val="both"/>
              <w:rPr>
                <w:rFonts w:ascii="Times New Roman" w:hAnsi="Times New Roman" w:cs="Times New Roman"/>
                <w:sz w:val="24"/>
                <w:szCs w:val="24"/>
                <w:lang w:val="kk-KZ"/>
              </w:rPr>
            </w:pPr>
            <w:r w:rsidRPr="00BF2D3A">
              <w:rPr>
                <w:rFonts w:ascii="Times New Roman" w:hAnsi="Times New Roman" w:cs="Times New Roman"/>
                <w:sz w:val="24"/>
                <w:szCs w:val="24"/>
                <w:lang w:val="kk-KZ"/>
              </w:rPr>
              <w:t>10.1 Осы Шарт Тараптардың уәкілетті өкілдері оған қол қойған күннен бастап күшіне енеді және 12 ай бойы, ал Орындаушыда жұмыс жасалып жатқан Қызметтерді көрсетуге берілген өтініштер шеңберінде,</w:t>
            </w:r>
            <w:r w:rsidRPr="00BF2D3A">
              <w:rPr>
                <w:lang w:val="kk-KZ"/>
              </w:rPr>
              <w:t xml:space="preserve"> </w:t>
            </w:r>
            <w:r w:rsidRPr="00BF2D3A">
              <w:rPr>
                <w:rFonts w:ascii="Times New Roman" w:hAnsi="Times New Roman" w:cs="Times New Roman"/>
                <w:sz w:val="24"/>
                <w:szCs w:val="24"/>
                <w:lang w:val="kk-KZ"/>
              </w:rPr>
              <w:t xml:space="preserve">сондай-ақ өзара есеп айырысу бөлігінде - Тараптар осы Шарт бойынша міндеттемелерін толық орындап бітетін сәтке дейін қолданылады. </w:t>
            </w:r>
          </w:p>
          <w:p w:rsidR="00A47976" w:rsidRPr="00BF2D3A" w:rsidRDefault="00A47976" w:rsidP="00A47976">
            <w:pPr>
              <w:jc w:val="both"/>
              <w:rPr>
                <w:rFonts w:ascii="Times New Roman" w:hAnsi="Times New Roman" w:cs="Times New Roman"/>
                <w:sz w:val="24"/>
                <w:szCs w:val="24"/>
                <w:lang w:val="kk-KZ"/>
              </w:rPr>
            </w:pPr>
            <w:r w:rsidRPr="00BF2D3A">
              <w:rPr>
                <w:rFonts w:ascii="Times New Roman" w:hAnsi="Times New Roman" w:cs="Times New Roman"/>
                <w:sz w:val="24"/>
                <w:szCs w:val="24"/>
                <w:lang w:val="kk-KZ"/>
              </w:rPr>
              <w:t xml:space="preserve">10.2 </w:t>
            </w:r>
            <w:r w:rsidR="00452782" w:rsidRPr="00BF2D3A">
              <w:rPr>
                <w:rFonts w:ascii="Times New Roman" w:hAnsi="Times New Roman" w:cs="Times New Roman"/>
                <w:sz w:val="24"/>
                <w:szCs w:val="24"/>
                <w:lang w:val="kk-KZ"/>
              </w:rPr>
              <w:t>Шарт мынадай жағдайларда бұзылуы мүмкін</w:t>
            </w:r>
            <w:r w:rsidRPr="00BF2D3A">
              <w:rPr>
                <w:rFonts w:ascii="Times New Roman" w:hAnsi="Times New Roman" w:cs="Times New Roman"/>
                <w:sz w:val="24"/>
                <w:szCs w:val="24"/>
                <w:lang w:val="kk-KZ"/>
              </w:rPr>
              <w:t>:</w:t>
            </w:r>
            <w:r w:rsidR="00452782" w:rsidRPr="00BF2D3A">
              <w:rPr>
                <w:rFonts w:ascii="Times New Roman" w:hAnsi="Times New Roman" w:cs="Times New Roman"/>
                <w:sz w:val="24"/>
                <w:szCs w:val="24"/>
                <w:lang w:val="kk-KZ"/>
              </w:rPr>
              <w:t xml:space="preserve"> </w:t>
            </w:r>
          </w:p>
          <w:p w:rsidR="00A47976" w:rsidRPr="00BF2D3A" w:rsidRDefault="00A47976" w:rsidP="00A47976">
            <w:pPr>
              <w:jc w:val="both"/>
              <w:rPr>
                <w:rFonts w:ascii="Times New Roman" w:hAnsi="Times New Roman" w:cs="Times New Roman"/>
                <w:sz w:val="24"/>
                <w:szCs w:val="24"/>
                <w:lang w:val="kk-KZ"/>
              </w:rPr>
            </w:pPr>
            <w:r w:rsidRPr="00BF2D3A">
              <w:rPr>
                <w:rFonts w:ascii="Times New Roman" w:hAnsi="Times New Roman" w:cs="Times New Roman"/>
                <w:sz w:val="24"/>
                <w:szCs w:val="24"/>
                <w:lang w:val="kk-KZ"/>
              </w:rPr>
              <w:t xml:space="preserve">1) осы Шартта және Қазақстан Республикасының заңнамасында көзделген тәртіпте Тараптардың біреуі Шарт бойынша міндеттемелерін орындамаған жағдайда Тараптардың бірінің бастамасымен бір жақты тәртіпте; </w:t>
            </w:r>
          </w:p>
          <w:p w:rsidR="00A47976" w:rsidRPr="00BF2D3A" w:rsidRDefault="00A47976" w:rsidP="00A47976">
            <w:pPr>
              <w:jc w:val="both"/>
              <w:rPr>
                <w:rFonts w:ascii="Times New Roman" w:hAnsi="Times New Roman" w:cs="Times New Roman"/>
                <w:sz w:val="24"/>
                <w:szCs w:val="24"/>
                <w:lang w:val="kk-KZ"/>
              </w:rPr>
            </w:pPr>
            <w:r w:rsidRPr="00BF2D3A">
              <w:rPr>
                <w:rFonts w:ascii="Times New Roman" w:hAnsi="Times New Roman" w:cs="Times New Roman"/>
                <w:sz w:val="24"/>
                <w:szCs w:val="24"/>
                <w:lang w:val="kk-KZ"/>
              </w:rPr>
              <w:t xml:space="preserve">2) Тараптардың келісімі бойынша. </w:t>
            </w:r>
          </w:p>
          <w:p w:rsidR="00A47976" w:rsidRPr="00BF2D3A" w:rsidRDefault="00A47976" w:rsidP="00A47976">
            <w:pPr>
              <w:jc w:val="both"/>
              <w:rPr>
                <w:rFonts w:ascii="Times New Roman" w:hAnsi="Times New Roman" w:cs="Times New Roman"/>
                <w:sz w:val="24"/>
                <w:szCs w:val="24"/>
                <w:lang w:val="kk-KZ"/>
              </w:rPr>
            </w:pPr>
            <w:r w:rsidRPr="00BF2D3A">
              <w:rPr>
                <w:rFonts w:ascii="Times New Roman" w:hAnsi="Times New Roman" w:cs="Times New Roman"/>
                <w:sz w:val="24"/>
                <w:szCs w:val="24"/>
                <w:lang w:val="kk-KZ"/>
              </w:rPr>
              <w:t>10.3 Шарт мерзімінен бұрын бұзылған жағдайда, Шартты бұзу бастамасын көтерген Тарап Шартты бұзу көзделген күнге дейін күнтізбелік 10 (он) күннен кешіктірмей басқа Тарапқа бұзудың көзделгені туралы хабарлама жібереді. Осы орайда Тараптар осы Шарт бұзылған  күннен бастап 10 (он) жұмыс  күнінен кешіктірмей өзара толық есеп айырысуға міндетті.</w:t>
            </w:r>
          </w:p>
          <w:p w:rsidR="00A47976" w:rsidRPr="00BF2D3A" w:rsidRDefault="00A47976" w:rsidP="00A47976">
            <w:pPr>
              <w:jc w:val="both"/>
              <w:rPr>
                <w:rFonts w:ascii="Times New Roman" w:hAnsi="Times New Roman" w:cs="Times New Roman"/>
                <w:sz w:val="24"/>
                <w:szCs w:val="24"/>
                <w:lang w:val="kk-KZ"/>
              </w:rPr>
            </w:pPr>
            <w:r w:rsidRPr="00BF2D3A">
              <w:rPr>
                <w:rFonts w:ascii="Times New Roman" w:hAnsi="Times New Roman" w:cs="Times New Roman"/>
                <w:sz w:val="24"/>
                <w:szCs w:val="24"/>
                <w:lang w:val="kk-KZ"/>
              </w:rPr>
              <w:t>10.4  Осы Шартқа енгізілетін барлық өзгертулер мен толықтырулар, егер олар жазбаша түрде түсірілген жағдайда, заң күшіне ие болады.</w:t>
            </w:r>
          </w:p>
          <w:p w:rsidR="00A47976" w:rsidRPr="00BF2D3A" w:rsidRDefault="00A47976" w:rsidP="00A47976">
            <w:pPr>
              <w:jc w:val="both"/>
              <w:rPr>
                <w:rFonts w:ascii="Times New Roman" w:hAnsi="Times New Roman" w:cs="Times New Roman"/>
                <w:sz w:val="24"/>
                <w:szCs w:val="24"/>
                <w:lang w:val="kk-KZ"/>
              </w:rPr>
            </w:pPr>
            <w:r w:rsidRPr="00BF2D3A">
              <w:rPr>
                <w:rFonts w:ascii="Times New Roman" w:hAnsi="Times New Roman" w:cs="Times New Roman"/>
                <w:sz w:val="24"/>
                <w:szCs w:val="24"/>
                <w:lang w:val="kk-KZ"/>
              </w:rPr>
              <w:t>10.5 Осы Шартты орындау кезінде туындауы мүмкін даулар мен келіспеушіліктер Тараптар арасындағы келіссөздер арқылы шешіледі.</w:t>
            </w:r>
          </w:p>
          <w:p w:rsidR="00A47976" w:rsidRPr="00BF2D3A" w:rsidRDefault="00A47976" w:rsidP="00A47976">
            <w:pPr>
              <w:jc w:val="both"/>
              <w:rPr>
                <w:rFonts w:ascii="Times New Roman" w:hAnsi="Times New Roman" w:cs="Times New Roman"/>
                <w:sz w:val="24"/>
                <w:szCs w:val="24"/>
                <w:lang w:val="kk-KZ"/>
              </w:rPr>
            </w:pPr>
            <w:r w:rsidRPr="00BF2D3A">
              <w:rPr>
                <w:rFonts w:ascii="Times New Roman" w:hAnsi="Times New Roman" w:cs="Times New Roman"/>
                <w:sz w:val="24"/>
                <w:szCs w:val="24"/>
                <w:lang w:val="kk-KZ"/>
              </w:rPr>
              <w:t>10.6 Осындай келіссөздер басталған соң күнтізбелік 21 (жиырма бір) күн ішінде Орындаушы және Өтініш беруші осы шарт бойынша  дауды  шеше  алмаса, тараптардың кез келгені осы мәселені Қазақстан Республикасының заңнамасына сәйкес сот тәртібінде шешуді талап ете алады.</w:t>
            </w:r>
          </w:p>
          <w:p w:rsidR="00A47976" w:rsidRPr="00BF2D3A" w:rsidRDefault="00A47976" w:rsidP="00A47976">
            <w:pPr>
              <w:jc w:val="both"/>
              <w:rPr>
                <w:rFonts w:ascii="Times New Roman" w:hAnsi="Times New Roman" w:cs="Times New Roman"/>
                <w:sz w:val="24"/>
                <w:szCs w:val="24"/>
                <w:lang w:val="kk-KZ"/>
              </w:rPr>
            </w:pPr>
            <w:r w:rsidRPr="00BF2D3A">
              <w:rPr>
                <w:rFonts w:ascii="Times New Roman" w:hAnsi="Times New Roman" w:cs="Times New Roman"/>
                <w:sz w:val="24"/>
                <w:szCs w:val="24"/>
                <w:lang w:val="kk-KZ"/>
              </w:rPr>
              <w:t>10.7 Осы шартта келісілмеген барлық басқа мәселелер бойынша Тараптар Қазақстан Республикасының заңнамасын жетекшілікке алады.</w:t>
            </w:r>
          </w:p>
          <w:p w:rsidR="00A47976" w:rsidRPr="00BF2D3A" w:rsidRDefault="00A47976" w:rsidP="00A47976">
            <w:pPr>
              <w:jc w:val="both"/>
              <w:rPr>
                <w:rFonts w:ascii="Times New Roman" w:hAnsi="Times New Roman" w:cs="Times New Roman"/>
                <w:sz w:val="24"/>
                <w:szCs w:val="24"/>
                <w:lang w:val="kk-KZ"/>
              </w:rPr>
            </w:pPr>
            <w:r w:rsidRPr="00BF2D3A">
              <w:rPr>
                <w:rFonts w:ascii="Times New Roman" w:hAnsi="Times New Roman" w:cs="Times New Roman"/>
                <w:sz w:val="24"/>
                <w:szCs w:val="24"/>
                <w:lang w:val="kk-KZ"/>
              </w:rPr>
              <w:t xml:space="preserve">10.8 Осы Шарт бойынша өзара міндеттемелерін толық және өз уақытында орындау  мақсатында Тараптар мекенжайлары мен банк деректемелерінің өзгерістері туралы, сонымен қатар өз компанияларының қайта ұйымдастырылуы немесе таратылуы туралы өзгерістер орын алған күннен бастап </w:t>
            </w:r>
            <w:r w:rsidR="006C2217" w:rsidRPr="00BF2D3A">
              <w:rPr>
                <w:rFonts w:ascii="Times New Roman" w:hAnsi="Times New Roman" w:cs="Times New Roman"/>
                <w:sz w:val="24"/>
                <w:szCs w:val="24"/>
                <w:lang w:val="kk-KZ"/>
              </w:rPr>
              <w:t>10</w:t>
            </w:r>
            <w:r w:rsidRPr="00BF2D3A">
              <w:rPr>
                <w:rFonts w:ascii="Times New Roman" w:hAnsi="Times New Roman" w:cs="Times New Roman"/>
                <w:sz w:val="24"/>
                <w:szCs w:val="24"/>
                <w:lang w:val="kk-KZ"/>
              </w:rPr>
              <w:t xml:space="preserve"> (</w:t>
            </w:r>
            <w:r w:rsidR="006C2217" w:rsidRPr="00BF2D3A">
              <w:rPr>
                <w:rFonts w:ascii="Times New Roman" w:hAnsi="Times New Roman" w:cs="Times New Roman"/>
                <w:sz w:val="24"/>
                <w:szCs w:val="24"/>
                <w:lang w:val="kk-KZ"/>
              </w:rPr>
              <w:t>он</w:t>
            </w:r>
            <w:r w:rsidRPr="00BF2D3A">
              <w:rPr>
                <w:rFonts w:ascii="Times New Roman" w:hAnsi="Times New Roman" w:cs="Times New Roman"/>
                <w:sz w:val="24"/>
                <w:szCs w:val="24"/>
                <w:lang w:val="kk-KZ"/>
              </w:rPr>
              <w:t xml:space="preserve">) </w:t>
            </w:r>
            <w:r w:rsidR="006C2217" w:rsidRPr="00BF2D3A">
              <w:rPr>
                <w:rFonts w:ascii="Times New Roman" w:hAnsi="Times New Roman" w:cs="Times New Roman"/>
                <w:sz w:val="24"/>
                <w:szCs w:val="24"/>
                <w:lang w:val="kk-KZ"/>
              </w:rPr>
              <w:lastRenderedPageBreak/>
              <w:t>күнтізбелік</w:t>
            </w:r>
            <w:r w:rsidRPr="00BF2D3A">
              <w:rPr>
                <w:rFonts w:ascii="Times New Roman" w:hAnsi="Times New Roman" w:cs="Times New Roman"/>
                <w:sz w:val="24"/>
                <w:szCs w:val="24"/>
                <w:lang w:val="kk-KZ"/>
              </w:rPr>
              <w:t xml:space="preserve"> күнінен кешіктірмей бірін-бірі хабарландыруға міндетті.</w:t>
            </w:r>
          </w:p>
          <w:p w:rsidR="00A47976" w:rsidRPr="00BF2D3A" w:rsidRDefault="00A47976" w:rsidP="00A47976">
            <w:pPr>
              <w:jc w:val="both"/>
              <w:rPr>
                <w:rFonts w:ascii="Times New Roman" w:hAnsi="Times New Roman" w:cs="Times New Roman"/>
                <w:sz w:val="24"/>
                <w:szCs w:val="24"/>
                <w:lang w:val="kk-KZ"/>
              </w:rPr>
            </w:pPr>
            <w:r w:rsidRPr="00BF2D3A">
              <w:rPr>
                <w:rFonts w:ascii="Times New Roman" w:hAnsi="Times New Roman" w:cs="Times New Roman"/>
                <w:sz w:val="24"/>
                <w:szCs w:val="24"/>
                <w:lang w:val="kk-KZ"/>
              </w:rPr>
              <w:t>10.9 Осы Шарт мемлекеттік, орыс тілінде құрастырылған. Шарт мәтінінің әртүрлі оқылуы жағдайында Шарттың орыс тіліндегі мәтіні басым күшке ие болады.</w:t>
            </w:r>
          </w:p>
          <w:p w:rsidR="00A47976" w:rsidRPr="00BF2D3A" w:rsidRDefault="00A47976" w:rsidP="00A47976">
            <w:pPr>
              <w:jc w:val="both"/>
              <w:rPr>
                <w:rFonts w:ascii="Times New Roman" w:hAnsi="Times New Roman" w:cs="Times New Roman"/>
                <w:sz w:val="24"/>
                <w:szCs w:val="24"/>
                <w:lang w:val="kk-KZ"/>
              </w:rPr>
            </w:pPr>
            <w:r w:rsidRPr="00BF2D3A">
              <w:rPr>
                <w:rFonts w:ascii="Times New Roman" w:hAnsi="Times New Roman" w:cs="Times New Roman"/>
                <w:sz w:val="24"/>
                <w:szCs w:val="24"/>
                <w:lang w:val="kk-KZ"/>
              </w:rPr>
              <w:t xml:space="preserve">10.10 Осы Шарт Тараптардың әрқайсысына бір-бірден заң күші бірдей екі данада </w:t>
            </w:r>
            <w:r w:rsidR="00452782" w:rsidRPr="00BF2D3A">
              <w:rPr>
                <w:rFonts w:ascii="Times New Roman" w:hAnsi="Times New Roman" w:cs="Times New Roman"/>
                <w:sz w:val="24"/>
                <w:szCs w:val="24"/>
                <w:lang w:val="kk-KZ"/>
              </w:rPr>
              <w:t>жаса</w:t>
            </w:r>
            <w:r w:rsidRPr="00BF2D3A">
              <w:rPr>
                <w:rFonts w:ascii="Times New Roman" w:hAnsi="Times New Roman" w:cs="Times New Roman"/>
                <w:sz w:val="24"/>
                <w:szCs w:val="24"/>
                <w:lang w:val="kk-KZ"/>
              </w:rPr>
              <w:t>лған.</w:t>
            </w:r>
          </w:p>
          <w:p w:rsidR="00A47976" w:rsidRPr="00BF2D3A" w:rsidRDefault="00A47976" w:rsidP="00A47976">
            <w:pPr>
              <w:jc w:val="both"/>
              <w:rPr>
                <w:rFonts w:ascii="Times New Roman" w:hAnsi="Times New Roman" w:cs="Times New Roman"/>
                <w:sz w:val="24"/>
                <w:szCs w:val="24"/>
                <w:lang w:val="kk-KZ"/>
              </w:rPr>
            </w:pPr>
          </w:p>
          <w:p w:rsidR="00A47976" w:rsidRPr="00BF2D3A" w:rsidRDefault="00A47976" w:rsidP="00A47976">
            <w:pPr>
              <w:jc w:val="center"/>
              <w:rPr>
                <w:rFonts w:ascii="Times New Roman" w:hAnsi="Times New Roman" w:cs="Times New Roman"/>
                <w:sz w:val="24"/>
                <w:szCs w:val="24"/>
                <w:lang w:val="kk-KZ"/>
              </w:rPr>
            </w:pPr>
            <w:r w:rsidRPr="00BF2D3A">
              <w:rPr>
                <w:rFonts w:ascii="Times New Roman" w:hAnsi="Times New Roman" w:cs="Times New Roman"/>
                <w:b/>
                <w:sz w:val="24"/>
                <w:szCs w:val="24"/>
                <w:lang w:val="kk-KZ"/>
              </w:rPr>
              <w:t>11 Тараптардың заңды мекенжайлары, банк</w:t>
            </w:r>
            <w:r w:rsidRPr="00BF2D3A">
              <w:rPr>
                <w:rFonts w:ascii="Times New Roman" w:hAnsi="Times New Roman" w:cs="Times New Roman"/>
                <w:sz w:val="24"/>
                <w:szCs w:val="24"/>
                <w:lang w:val="kk-KZ"/>
              </w:rPr>
              <w:t xml:space="preserve"> </w:t>
            </w:r>
            <w:r w:rsidRPr="00BF2D3A">
              <w:rPr>
                <w:rFonts w:ascii="Times New Roman" w:hAnsi="Times New Roman" w:cs="Times New Roman"/>
                <w:b/>
                <w:sz w:val="24"/>
                <w:szCs w:val="24"/>
                <w:lang w:val="kk-KZ"/>
              </w:rPr>
              <w:t>деректемелері және қолдары:</w:t>
            </w:r>
          </w:p>
          <w:p w:rsidR="00A47976" w:rsidRPr="00BF2D3A" w:rsidRDefault="00A47976" w:rsidP="00A47976">
            <w:pPr>
              <w:jc w:val="both"/>
              <w:rPr>
                <w:rFonts w:ascii="Times New Roman" w:hAnsi="Times New Roman" w:cs="Times New Roman"/>
                <w:b/>
                <w:sz w:val="24"/>
                <w:szCs w:val="24"/>
                <w:lang w:val="kk-KZ"/>
              </w:rPr>
            </w:pPr>
          </w:p>
          <w:p w:rsidR="00A47976" w:rsidRPr="00BF2D3A" w:rsidRDefault="00A47976" w:rsidP="00A47976">
            <w:pPr>
              <w:jc w:val="both"/>
              <w:rPr>
                <w:rFonts w:ascii="Times New Roman" w:hAnsi="Times New Roman" w:cs="Times New Roman"/>
                <w:b/>
                <w:sz w:val="24"/>
                <w:szCs w:val="24"/>
                <w:lang w:val="kk-KZ"/>
              </w:rPr>
            </w:pPr>
            <w:r w:rsidRPr="00BF2D3A">
              <w:rPr>
                <w:rFonts w:ascii="Times New Roman" w:hAnsi="Times New Roman" w:cs="Times New Roman"/>
                <w:b/>
                <w:sz w:val="24"/>
                <w:szCs w:val="24"/>
                <w:lang w:val="kk-KZ"/>
              </w:rPr>
              <w:t xml:space="preserve">Орындаушы: </w:t>
            </w:r>
          </w:p>
          <w:p w:rsidR="00A47976" w:rsidRPr="00BF2D3A" w:rsidRDefault="00A47976" w:rsidP="00A47976">
            <w:pPr>
              <w:jc w:val="both"/>
              <w:rPr>
                <w:rFonts w:ascii="Times New Roman" w:eastAsia="Calibri" w:hAnsi="Times New Roman" w:cs="Times New Roman"/>
                <w:sz w:val="24"/>
                <w:szCs w:val="24"/>
                <w:lang w:val="kk-KZ" w:eastAsia="ru-RU"/>
              </w:rPr>
            </w:pPr>
            <w:r w:rsidRPr="00BF2D3A">
              <w:rPr>
                <w:rFonts w:ascii="Times New Roman" w:eastAsia="Times New Roman" w:hAnsi="Times New Roman" w:cs="Times New Roman"/>
                <w:b/>
                <w:sz w:val="24"/>
                <w:szCs w:val="24"/>
                <w:lang w:val="kk-KZ" w:eastAsia="ru-RU"/>
              </w:rPr>
              <w:t>Қазақстан Республикасы</w:t>
            </w:r>
            <w:r w:rsidR="00771D73" w:rsidRPr="00BF2D3A">
              <w:rPr>
                <w:rFonts w:ascii="Times New Roman" w:eastAsia="Times New Roman" w:hAnsi="Times New Roman" w:cs="Times New Roman"/>
                <w:b/>
                <w:sz w:val="24"/>
                <w:szCs w:val="24"/>
                <w:lang w:val="kk-KZ" w:eastAsia="ru-RU"/>
              </w:rPr>
              <w:t xml:space="preserve"> Денсаулық сақтау министрлігі</w:t>
            </w:r>
            <w:r w:rsidRPr="00BF2D3A">
              <w:rPr>
                <w:rFonts w:ascii="Times New Roman" w:eastAsia="Times New Roman" w:hAnsi="Times New Roman" w:cs="Times New Roman"/>
                <w:b/>
                <w:sz w:val="24"/>
                <w:szCs w:val="24"/>
                <w:lang w:val="kk-KZ" w:eastAsia="ru-RU"/>
              </w:rPr>
              <w:t xml:space="preserve"> Медициналық және фармацевтикалық бақылау комитетінің «Дәрілік заттар мен  медициналық бұйымдарды сараптау ұлттық орталығы» </w:t>
            </w:r>
            <w:r w:rsidRPr="00BF2D3A">
              <w:rPr>
                <w:rFonts w:ascii="Times New Roman" w:eastAsia="Times New Roman" w:hAnsi="Times New Roman" w:cs="Times New Roman"/>
                <w:b/>
                <w:sz w:val="24"/>
                <w:szCs w:val="24"/>
                <w:lang w:val="kk-KZ"/>
              </w:rPr>
              <w:t>ШЖҚ РМК</w:t>
            </w:r>
            <w:r w:rsidRPr="00BF2D3A">
              <w:rPr>
                <w:rFonts w:ascii="Times New Roman" w:eastAsia="Calibri" w:hAnsi="Times New Roman" w:cs="Times New Roman"/>
                <w:b/>
                <w:sz w:val="24"/>
                <w:szCs w:val="24"/>
                <w:lang w:val="kk-KZ" w:eastAsia="ru-RU"/>
              </w:rPr>
              <w:t xml:space="preserve">                                                                             </w:t>
            </w:r>
            <w:r w:rsidRPr="00BF2D3A">
              <w:rPr>
                <w:rFonts w:ascii="Times New Roman" w:eastAsia="Calibri" w:hAnsi="Times New Roman" w:cs="Times New Roman"/>
                <w:sz w:val="24"/>
                <w:szCs w:val="24"/>
                <w:lang w:val="kk-KZ" w:eastAsia="ru-RU"/>
              </w:rPr>
              <w:t xml:space="preserve">Заңды мекенжайы: </w:t>
            </w:r>
          </w:p>
          <w:p w:rsidR="00A47976" w:rsidRPr="00BF2D3A" w:rsidRDefault="00A47976" w:rsidP="00A47976">
            <w:pPr>
              <w:jc w:val="both"/>
              <w:rPr>
                <w:rFonts w:ascii="Times New Roman" w:eastAsia="Calibri" w:hAnsi="Times New Roman" w:cs="Times New Roman"/>
                <w:sz w:val="24"/>
                <w:szCs w:val="24"/>
                <w:lang w:val="kk-KZ" w:eastAsia="ru-RU"/>
              </w:rPr>
            </w:pPr>
            <w:r w:rsidRPr="00BF2D3A">
              <w:rPr>
                <w:rFonts w:ascii="Times New Roman" w:eastAsia="Calibri" w:hAnsi="Times New Roman" w:cs="Times New Roman"/>
                <w:sz w:val="24"/>
                <w:szCs w:val="24"/>
                <w:lang w:val="kk-KZ" w:eastAsia="ru-RU"/>
              </w:rPr>
              <w:t>Қазақстан Республикасы, 010000, Нұр-Сұлтан қ., Алматы ауд</w:t>
            </w:r>
            <w:r w:rsidR="00771D73" w:rsidRPr="00BF2D3A">
              <w:rPr>
                <w:rFonts w:ascii="Times New Roman" w:eastAsia="Calibri" w:hAnsi="Times New Roman" w:cs="Times New Roman"/>
                <w:sz w:val="24"/>
                <w:szCs w:val="24"/>
                <w:lang w:val="kk-KZ" w:eastAsia="ru-RU"/>
              </w:rPr>
              <w:t xml:space="preserve">аны, Бауыржан Момышұлы д-лы, </w:t>
            </w:r>
            <w:r w:rsidRPr="00BF2D3A">
              <w:rPr>
                <w:rFonts w:ascii="Times New Roman" w:eastAsia="Calibri" w:hAnsi="Times New Roman" w:cs="Times New Roman"/>
                <w:sz w:val="24"/>
                <w:szCs w:val="24"/>
                <w:lang w:val="kk-KZ" w:eastAsia="ru-RU"/>
              </w:rPr>
              <w:t>2/3</w:t>
            </w:r>
            <w:r w:rsidR="00771D73" w:rsidRPr="00BF2D3A">
              <w:rPr>
                <w:rFonts w:ascii="Times New Roman" w:eastAsia="Calibri" w:hAnsi="Times New Roman" w:cs="Times New Roman"/>
                <w:sz w:val="24"/>
                <w:szCs w:val="24"/>
                <w:lang w:val="kk-KZ" w:eastAsia="ru-RU"/>
              </w:rPr>
              <w:t>-ғимарат</w:t>
            </w:r>
          </w:p>
          <w:p w:rsidR="00A47976" w:rsidRPr="00BF2D3A" w:rsidRDefault="00A47976" w:rsidP="00A47976">
            <w:pPr>
              <w:jc w:val="both"/>
              <w:rPr>
                <w:rFonts w:ascii="Times New Roman" w:eastAsia="Times New Roman" w:hAnsi="Times New Roman" w:cs="Times New Roman"/>
                <w:sz w:val="24"/>
                <w:szCs w:val="24"/>
                <w:lang w:val="kk-KZ"/>
              </w:rPr>
            </w:pPr>
            <w:r w:rsidRPr="00BF2D3A">
              <w:rPr>
                <w:rFonts w:ascii="Times New Roman" w:eastAsia="Times New Roman" w:hAnsi="Times New Roman" w:cs="Times New Roman"/>
                <w:sz w:val="24"/>
                <w:szCs w:val="24"/>
                <w:lang w:val="kk-KZ"/>
              </w:rPr>
              <w:t>БСН 980 240 003 251</w:t>
            </w:r>
          </w:p>
          <w:p w:rsidR="00A47976" w:rsidRPr="00BF2D3A" w:rsidRDefault="00A47976" w:rsidP="00A47976">
            <w:pPr>
              <w:jc w:val="both"/>
              <w:rPr>
                <w:rFonts w:ascii="Times New Roman" w:eastAsia="Times New Roman" w:hAnsi="Times New Roman" w:cs="Times New Roman"/>
                <w:sz w:val="24"/>
                <w:szCs w:val="24"/>
                <w:lang w:val="kk-KZ" w:eastAsia="ru-RU"/>
              </w:rPr>
            </w:pPr>
            <w:r w:rsidRPr="00BF2D3A">
              <w:rPr>
                <w:rFonts w:ascii="Times New Roman" w:eastAsia="Times New Roman" w:hAnsi="Times New Roman" w:cs="Times New Roman"/>
                <w:sz w:val="24"/>
                <w:szCs w:val="24"/>
                <w:lang w:val="kk-KZ"/>
              </w:rPr>
              <w:t xml:space="preserve">Қабылдайтын банк:                                                                    </w:t>
            </w:r>
          </w:p>
          <w:p w:rsidR="00A47976" w:rsidRPr="00BF2D3A" w:rsidRDefault="00A47976" w:rsidP="00A47976">
            <w:pPr>
              <w:jc w:val="both"/>
              <w:rPr>
                <w:rFonts w:ascii="Times New Roman" w:eastAsia="Calibri" w:hAnsi="Times New Roman" w:cs="Times New Roman"/>
                <w:sz w:val="24"/>
                <w:szCs w:val="24"/>
                <w:lang w:val="kk-KZ" w:eastAsia="ru-RU"/>
              </w:rPr>
            </w:pPr>
            <w:r w:rsidRPr="00BF2D3A">
              <w:rPr>
                <w:rFonts w:ascii="Times New Roman" w:eastAsia="Times New Roman" w:hAnsi="Times New Roman" w:cs="Times New Roman"/>
                <w:sz w:val="24"/>
                <w:szCs w:val="24"/>
                <w:lang w:val="kk-KZ"/>
              </w:rPr>
              <w:t xml:space="preserve">«Қазақстан Халық Банкі» АҚ                                             </w:t>
            </w:r>
          </w:p>
          <w:p w:rsidR="00A47976" w:rsidRPr="00BF2D3A" w:rsidRDefault="00A47976" w:rsidP="00A47976">
            <w:pPr>
              <w:jc w:val="both"/>
              <w:rPr>
                <w:rFonts w:ascii="Times New Roman" w:eastAsia="Times New Roman" w:hAnsi="Times New Roman" w:cs="Times New Roman"/>
                <w:sz w:val="24"/>
                <w:szCs w:val="24"/>
                <w:lang w:val="kk-KZ" w:eastAsia="ru-RU"/>
              </w:rPr>
            </w:pPr>
            <w:r w:rsidRPr="00BF2D3A">
              <w:rPr>
                <w:rFonts w:ascii="Times New Roman" w:eastAsia="Times New Roman" w:hAnsi="Times New Roman" w:cs="Times New Roman"/>
                <w:sz w:val="24"/>
                <w:szCs w:val="24"/>
                <w:lang w:val="kk-KZ" w:eastAsia="ru-RU"/>
              </w:rPr>
              <w:t xml:space="preserve">КБЕ 16 Коды 601 </w:t>
            </w:r>
          </w:p>
          <w:p w:rsidR="00A47976" w:rsidRPr="00BF2D3A" w:rsidRDefault="00A47976" w:rsidP="00A47976">
            <w:pPr>
              <w:jc w:val="both"/>
              <w:rPr>
                <w:rFonts w:ascii="Times New Roman" w:eastAsia="Times New Roman" w:hAnsi="Times New Roman" w:cs="Times New Roman"/>
                <w:sz w:val="24"/>
                <w:szCs w:val="24"/>
                <w:lang w:val="kk-KZ" w:eastAsia="ru-RU"/>
              </w:rPr>
            </w:pPr>
            <w:r w:rsidRPr="00BF2D3A">
              <w:rPr>
                <w:rFonts w:ascii="Times New Roman" w:eastAsia="Times New Roman" w:hAnsi="Times New Roman" w:cs="Times New Roman"/>
                <w:sz w:val="24"/>
                <w:szCs w:val="24"/>
                <w:lang w:val="kk-KZ" w:eastAsia="ru-RU"/>
              </w:rPr>
              <w:t>Swift (БИК) HSBKKZKX</w:t>
            </w:r>
          </w:p>
          <w:p w:rsidR="00A47976" w:rsidRPr="00BF2D3A" w:rsidRDefault="00A47976" w:rsidP="00A47976">
            <w:pPr>
              <w:jc w:val="both"/>
              <w:rPr>
                <w:rFonts w:ascii="Times New Roman" w:eastAsia="Times New Roman" w:hAnsi="Times New Roman" w:cs="Times New Roman"/>
                <w:sz w:val="24"/>
                <w:szCs w:val="24"/>
                <w:lang w:val="kk-KZ" w:eastAsia="ru-RU"/>
              </w:rPr>
            </w:pPr>
            <w:r w:rsidRPr="00BF2D3A">
              <w:rPr>
                <w:rFonts w:ascii="Times New Roman" w:eastAsia="Times New Roman" w:hAnsi="Times New Roman" w:cs="Times New Roman"/>
                <w:sz w:val="24"/>
                <w:szCs w:val="24"/>
                <w:lang w:val="kk-KZ" w:eastAsia="ru-RU"/>
              </w:rPr>
              <w:t xml:space="preserve">KZ886010111000074702   </w:t>
            </w:r>
          </w:p>
          <w:p w:rsidR="00A47976" w:rsidRPr="00BF2D3A" w:rsidRDefault="00A47976" w:rsidP="00A47976">
            <w:pPr>
              <w:jc w:val="both"/>
              <w:rPr>
                <w:rFonts w:ascii="Times New Roman" w:eastAsia="Times New Roman" w:hAnsi="Times New Roman" w:cs="Times New Roman"/>
                <w:sz w:val="24"/>
                <w:szCs w:val="24"/>
                <w:lang w:val="kk-KZ" w:eastAsia="ru-RU"/>
              </w:rPr>
            </w:pPr>
            <w:r w:rsidRPr="00BF2D3A">
              <w:rPr>
                <w:rFonts w:ascii="Times New Roman" w:eastAsia="Times New Roman" w:hAnsi="Times New Roman" w:cs="Times New Roman"/>
                <w:sz w:val="24"/>
                <w:szCs w:val="24"/>
                <w:lang w:val="kk-KZ" w:eastAsia="ru-RU"/>
              </w:rPr>
              <w:t>БСН 940140000385</w:t>
            </w:r>
          </w:p>
          <w:p w:rsidR="00A47976" w:rsidRPr="00BF2D3A" w:rsidRDefault="00A47976" w:rsidP="00A47976">
            <w:pPr>
              <w:jc w:val="both"/>
              <w:rPr>
                <w:rFonts w:ascii="Times New Roman" w:eastAsia="Times New Roman" w:hAnsi="Times New Roman" w:cs="Times New Roman"/>
                <w:sz w:val="10"/>
                <w:szCs w:val="24"/>
                <w:lang w:val="kk-KZ" w:eastAsia="ru-RU"/>
              </w:rPr>
            </w:pPr>
          </w:p>
          <w:p w:rsidR="00A47976" w:rsidRPr="00BF2D3A" w:rsidRDefault="00A47976" w:rsidP="00A47976">
            <w:pPr>
              <w:jc w:val="both"/>
              <w:rPr>
                <w:rFonts w:ascii="Times New Roman" w:eastAsia="Times New Roman" w:hAnsi="Times New Roman" w:cs="Times New Roman"/>
                <w:b/>
                <w:sz w:val="24"/>
                <w:szCs w:val="24"/>
                <w:lang w:val="kk-KZ" w:eastAsia="ru-RU"/>
              </w:rPr>
            </w:pPr>
            <w:r w:rsidRPr="00BF2D3A">
              <w:rPr>
                <w:rFonts w:ascii="Times New Roman" w:eastAsia="Times New Roman" w:hAnsi="Times New Roman" w:cs="Times New Roman"/>
                <w:b/>
                <w:sz w:val="24"/>
                <w:szCs w:val="24"/>
                <w:lang w:val="kk-KZ" w:eastAsia="ru-RU"/>
              </w:rPr>
              <w:t>RUB</w:t>
            </w:r>
          </w:p>
          <w:p w:rsidR="00A47976" w:rsidRPr="00BF2D3A" w:rsidRDefault="00A47976" w:rsidP="00A47976">
            <w:pPr>
              <w:jc w:val="both"/>
              <w:rPr>
                <w:rFonts w:ascii="Times New Roman" w:eastAsia="Times New Roman" w:hAnsi="Times New Roman" w:cs="Times New Roman"/>
                <w:sz w:val="24"/>
                <w:szCs w:val="24"/>
                <w:lang w:val="kk-KZ" w:eastAsia="ru-RU"/>
              </w:rPr>
            </w:pPr>
            <w:r w:rsidRPr="00BF2D3A">
              <w:rPr>
                <w:rFonts w:ascii="Times New Roman" w:eastAsia="Times New Roman" w:hAnsi="Times New Roman" w:cs="Times New Roman"/>
                <w:sz w:val="24"/>
                <w:szCs w:val="24"/>
                <w:lang w:val="kk-KZ" w:eastAsia="ru-RU"/>
              </w:rPr>
              <w:t>KZ076010111000074705</w:t>
            </w:r>
          </w:p>
          <w:p w:rsidR="00A47976" w:rsidRPr="00BF2D3A" w:rsidRDefault="00A47976" w:rsidP="00A47976">
            <w:pPr>
              <w:jc w:val="both"/>
              <w:rPr>
                <w:rFonts w:ascii="Times New Roman" w:eastAsia="Times New Roman" w:hAnsi="Times New Roman" w:cs="Times New Roman"/>
                <w:sz w:val="24"/>
                <w:szCs w:val="24"/>
                <w:lang w:val="kk-KZ" w:eastAsia="ru-RU"/>
              </w:rPr>
            </w:pPr>
            <w:r w:rsidRPr="00BF2D3A">
              <w:rPr>
                <w:rFonts w:ascii="Times New Roman" w:eastAsia="Times New Roman" w:hAnsi="Times New Roman" w:cs="Times New Roman"/>
                <w:sz w:val="24"/>
                <w:szCs w:val="24"/>
                <w:lang w:val="kk-KZ" w:eastAsia="ru-RU"/>
              </w:rPr>
              <w:t xml:space="preserve">Қабылдаған банк: КБ «Москоммерцбанк» АҚ, Мәскеу қ., </w:t>
            </w:r>
          </w:p>
          <w:p w:rsidR="00A47976" w:rsidRPr="00BF2D3A" w:rsidRDefault="00A47976" w:rsidP="00A47976">
            <w:pPr>
              <w:jc w:val="both"/>
              <w:rPr>
                <w:rFonts w:ascii="Times New Roman" w:eastAsia="Times New Roman" w:hAnsi="Times New Roman" w:cs="Times New Roman"/>
                <w:sz w:val="24"/>
                <w:szCs w:val="24"/>
                <w:lang w:val="kk-KZ" w:eastAsia="ru-RU"/>
              </w:rPr>
            </w:pPr>
            <w:r w:rsidRPr="00BF2D3A">
              <w:rPr>
                <w:rFonts w:ascii="Times New Roman" w:eastAsia="Times New Roman" w:hAnsi="Times New Roman" w:cs="Times New Roman"/>
                <w:sz w:val="24"/>
                <w:szCs w:val="24"/>
                <w:lang w:val="kk-KZ" w:eastAsia="ru-RU"/>
              </w:rPr>
              <w:t>РФ БСК: 044525951</w:t>
            </w:r>
          </w:p>
          <w:p w:rsidR="00A47976" w:rsidRPr="00BF2D3A" w:rsidRDefault="00A47976" w:rsidP="00A47976">
            <w:pPr>
              <w:jc w:val="both"/>
              <w:rPr>
                <w:rFonts w:ascii="Times New Roman" w:eastAsia="Times New Roman" w:hAnsi="Times New Roman" w:cs="Times New Roman"/>
                <w:sz w:val="24"/>
                <w:szCs w:val="24"/>
                <w:lang w:val="kk-KZ" w:eastAsia="ru-RU"/>
              </w:rPr>
            </w:pPr>
            <w:r w:rsidRPr="00BF2D3A">
              <w:rPr>
                <w:rFonts w:ascii="Times New Roman" w:eastAsia="Times New Roman" w:hAnsi="Times New Roman" w:cs="Times New Roman"/>
                <w:sz w:val="24"/>
                <w:szCs w:val="24"/>
                <w:lang w:val="kk-KZ" w:eastAsia="ru-RU"/>
              </w:rPr>
              <w:t>К/С 30101810045250000951</w:t>
            </w:r>
          </w:p>
          <w:p w:rsidR="00A47976" w:rsidRPr="00BF2D3A" w:rsidRDefault="00A47976" w:rsidP="00A47976">
            <w:pPr>
              <w:jc w:val="both"/>
              <w:rPr>
                <w:rFonts w:ascii="Times New Roman" w:eastAsia="Times New Roman" w:hAnsi="Times New Roman" w:cs="Times New Roman"/>
                <w:sz w:val="24"/>
                <w:szCs w:val="24"/>
                <w:lang w:val="kk-KZ" w:eastAsia="ru-RU"/>
              </w:rPr>
            </w:pPr>
            <w:r w:rsidRPr="00BF2D3A">
              <w:rPr>
                <w:rFonts w:ascii="Times New Roman" w:eastAsia="Times New Roman" w:hAnsi="Times New Roman" w:cs="Times New Roman"/>
                <w:sz w:val="24"/>
                <w:szCs w:val="24"/>
                <w:lang w:val="kk-KZ" w:eastAsia="ru-RU"/>
              </w:rPr>
              <w:t>Қабылдаушының шоты: № 30111810100001046516</w:t>
            </w:r>
          </w:p>
          <w:p w:rsidR="00A47976" w:rsidRPr="00BF2D3A" w:rsidRDefault="00A47976" w:rsidP="00A47976">
            <w:pPr>
              <w:jc w:val="both"/>
              <w:rPr>
                <w:rFonts w:ascii="Times New Roman" w:eastAsia="Times New Roman" w:hAnsi="Times New Roman" w:cs="Times New Roman"/>
                <w:sz w:val="24"/>
                <w:szCs w:val="24"/>
                <w:lang w:val="kk-KZ" w:eastAsia="ru-RU"/>
              </w:rPr>
            </w:pPr>
            <w:r w:rsidRPr="00BF2D3A">
              <w:rPr>
                <w:rFonts w:ascii="Times New Roman" w:eastAsia="Times New Roman" w:hAnsi="Times New Roman" w:cs="Times New Roman"/>
                <w:sz w:val="24"/>
                <w:szCs w:val="24"/>
                <w:lang w:val="kk-KZ" w:eastAsia="ru-RU"/>
              </w:rPr>
              <w:t xml:space="preserve">Қабылдап алушы: «Қазақстанның Халық банкі» АҚ Алматы қ-сы, Қазақстан </w:t>
            </w:r>
          </w:p>
          <w:p w:rsidR="00A47976" w:rsidRPr="00BF2D3A" w:rsidRDefault="00A47976" w:rsidP="00A47976">
            <w:pPr>
              <w:jc w:val="both"/>
              <w:rPr>
                <w:rFonts w:ascii="Times New Roman" w:eastAsia="Times New Roman" w:hAnsi="Times New Roman" w:cs="Times New Roman"/>
                <w:sz w:val="24"/>
                <w:szCs w:val="24"/>
                <w:lang w:val="kk-KZ" w:eastAsia="ru-RU"/>
              </w:rPr>
            </w:pPr>
            <w:r w:rsidRPr="00BF2D3A">
              <w:rPr>
                <w:rFonts w:ascii="Times New Roman" w:eastAsia="Times New Roman" w:hAnsi="Times New Roman" w:cs="Times New Roman"/>
                <w:sz w:val="24"/>
                <w:szCs w:val="24"/>
                <w:lang w:val="kk-KZ" w:eastAsia="ru-RU"/>
              </w:rPr>
              <w:t>ИНН 9909108921</w:t>
            </w:r>
          </w:p>
          <w:p w:rsidR="00A47976" w:rsidRPr="00BF2D3A" w:rsidRDefault="00A47976" w:rsidP="00A47976">
            <w:pPr>
              <w:jc w:val="both"/>
              <w:rPr>
                <w:rFonts w:ascii="Times New Roman" w:eastAsia="Times New Roman" w:hAnsi="Times New Roman" w:cs="Times New Roman"/>
                <w:b/>
                <w:sz w:val="24"/>
                <w:szCs w:val="24"/>
                <w:lang w:val="en-US" w:eastAsia="ru-RU"/>
              </w:rPr>
            </w:pPr>
          </w:p>
          <w:p w:rsidR="00A47976" w:rsidRPr="00BF2D3A" w:rsidRDefault="00A47976" w:rsidP="00A47976">
            <w:pPr>
              <w:jc w:val="both"/>
              <w:rPr>
                <w:rFonts w:ascii="Times New Roman" w:eastAsia="Times New Roman" w:hAnsi="Times New Roman" w:cs="Times New Roman"/>
                <w:b/>
                <w:sz w:val="24"/>
                <w:szCs w:val="24"/>
                <w:lang w:val="en-US" w:eastAsia="ru-RU"/>
              </w:rPr>
            </w:pPr>
            <w:r w:rsidRPr="00BF2D3A">
              <w:rPr>
                <w:rFonts w:ascii="Times New Roman" w:eastAsia="Times New Roman" w:hAnsi="Times New Roman" w:cs="Times New Roman"/>
                <w:b/>
                <w:sz w:val="24"/>
                <w:szCs w:val="24"/>
                <w:lang w:val="en-US" w:eastAsia="ru-RU"/>
              </w:rPr>
              <w:t>USD</w:t>
            </w:r>
          </w:p>
          <w:p w:rsidR="00A47976" w:rsidRPr="00BF2D3A" w:rsidRDefault="00A47976" w:rsidP="00A47976">
            <w:pPr>
              <w:jc w:val="both"/>
              <w:rPr>
                <w:rFonts w:ascii="Times New Roman" w:eastAsia="Times New Roman" w:hAnsi="Times New Roman" w:cs="Times New Roman"/>
                <w:sz w:val="24"/>
                <w:szCs w:val="24"/>
                <w:lang w:val="en-US" w:eastAsia="ru-RU"/>
              </w:rPr>
            </w:pPr>
            <w:r w:rsidRPr="00BF2D3A">
              <w:rPr>
                <w:rFonts w:ascii="Times New Roman" w:eastAsia="Times New Roman" w:hAnsi="Times New Roman" w:cs="Times New Roman"/>
                <w:sz w:val="24"/>
                <w:szCs w:val="24"/>
                <w:lang w:val="en-US" w:eastAsia="ru-RU"/>
              </w:rPr>
              <w:t xml:space="preserve">KZ616010111000074703   </w:t>
            </w:r>
          </w:p>
          <w:p w:rsidR="00A47976" w:rsidRPr="00BF2D3A" w:rsidRDefault="00A47976" w:rsidP="00A47976">
            <w:pPr>
              <w:jc w:val="both"/>
              <w:rPr>
                <w:rFonts w:ascii="Times New Roman" w:eastAsia="Times New Roman" w:hAnsi="Times New Roman" w:cs="Times New Roman"/>
                <w:sz w:val="24"/>
                <w:szCs w:val="24"/>
                <w:lang w:val="en-US" w:eastAsia="ru-RU"/>
              </w:rPr>
            </w:pPr>
            <w:r w:rsidRPr="00BF2D3A">
              <w:rPr>
                <w:rFonts w:ascii="Times New Roman" w:eastAsia="Times New Roman" w:hAnsi="Times New Roman" w:cs="Times New Roman"/>
                <w:sz w:val="24"/>
                <w:szCs w:val="24"/>
                <w:lang w:val="en-US" w:eastAsia="ru-RU"/>
              </w:rPr>
              <w:t xml:space="preserve">Beneficiary Bank: JSC </w:t>
            </w:r>
            <w:proofErr w:type="spellStart"/>
            <w:r w:rsidRPr="00BF2D3A">
              <w:rPr>
                <w:rFonts w:ascii="Times New Roman" w:eastAsia="Times New Roman" w:hAnsi="Times New Roman" w:cs="Times New Roman"/>
                <w:sz w:val="24"/>
                <w:szCs w:val="24"/>
                <w:lang w:val="en-US" w:eastAsia="ru-RU"/>
              </w:rPr>
              <w:t>Halyk</w:t>
            </w:r>
            <w:proofErr w:type="spellEnd"/>
            <w:r w:rsidRPr="00BF2D3A">
              <w:rPr>
                <w:rFonts w:ascii="Times New Roman" w:eastAsia="Times New Roman" w:hAnsi="Times New Roman" w:cs="Times New Roman"/>
                <w:sz w:val="24"/>
                <w:szCs w:val="24"/>
                <w:lang w:val="en-US" w:eastAsia="ru-RU"/>
              </w:rPr>
              <w:t xml:space="preserve"> Bank,</w:t>
            </w:r>
          </w:p>
          <w:p w:rsidR="00A47976" w:rsidRPr="00BF2D3A" w:rsidRDefault="00A47976" w:rsidP="00A47976">
            <w:pPr>
              <w:jc w:val="both"/>
              <w:rPr>
                <w:rFonts w:ascii="Times New Roman" w:eastAsia="Times New Roman" w:hAnsi="Times New Roman" w:cs="Times New Roman"/>
                <w:sz w:val="24"/>
                <w:szCs w:val="24"/>
                <w:lang w:val="en-US" w:eastAsia="ru-RU"/>
              </w:rPr>
            </w:pPr>
            <w:r w:rsidRPr="00BF2D3A">
              <w:rPr>
                <w:rFonts w:ascii="Times New Roman" w:eastAsia="Times New Roman" w:hAnsi="Times New Roman" w:cs="Times New Roman"/>
                <w:sz w:val="24"/>
                <w:szCs w:val="24"/>
                <w:lang w:val="en-US" w:eastAsia="ru-RU"/>
              </w:rPr>
              <w:t>Correspondent account: 8900372605</w:t>
            </w:r>
          </w:p>
          <w:p w:rsidR="00A47976" w:rsidRPr="00BF2D3A" w:rsidRDefault="00A47976" w:rsidP="00A47976">
            <w:pPr>
              <w:jc w:val="both"/>
              <w:rPr>
                <w:rFonts w:ascii="Times New Roman" w:eastAsia="Times New Roman" w:hAnsi="Times New Roman" w:cs="Times New Roman"/>
                <w:sz w:val="24"/>
                <w:szCs w:val="24"/>
                <w:lang w:val="en-US" w:eastAsia="ru-RU"/>
              </w:rPr>
            </w:pPr>
            <w:r w:rsidRPr="00BF2D3A">
              <w:rPr>
                <w:rFonts w:ascii="Times New Roman" w:eastAsia="Times New Roman" w:hAnsi="Times New Roman" w:cs="Times New Roman"/>
                <w:sz w:val="24"/>
                <w:szCs w:val="24"/>
                <w:lang w:val="en-US" w:eastAsia="ru-RU"/>
              </w:rPr>
              <w:t xml:space="preserve">Correspondent Bank: THE BANK OF NEW YORK MELLON NEW YORK, </w:t>
            </w:r>
          </w:p>
          <w:p w:rsidR="00A47976" w:rsidRPr="00BF2D3A" w:rsidRDefault="00A47976" w:rsidP="00A47976">
            <w:pPr>
              <w:jc w:val="both"/>
              <w:rPr>
                <w:rFonts w:ascii="Times New Roman" w:eastAsia="Times New Roman" w:hAnsi="Times New Roman" w:cs="Times New Roman"/>
                <w:sz w:val="24"/>
                <w:szCs w:val="24"/>
                <w:lang w:val="en-US" w:eastAsia="ru-RU"/>
              </w:rPr>
            </w:pPr>
            <w:r w:rsidRPr="00BF2D3A">
              <w:rPr>
                <w:rFonts w:ascii="Times New Roman" w:eastAsia="Times New Roman" w:hAnsi="Times New Roman" w:cs="Times New Roman"/>
                <w:sz w:val="24"/>
                <w:szCs w:val="24"/>
                <w:lang w:val="en-US" w:eastAsia="ru-RU"/>
              </w:rPr>
              <w:t xml:space="preserve">NY US SWIFT </w:t>
            </w:r>
          </w:p>
          <w:p w:rsidR="00A47976" w:rsidRPr="00BF2D3A" w:rsidRDefault="00A47976" w:rsidP="00A47976">
            <w:pPr>
              <w:jc w:val="both"/>
              <w:rPr>
                <w:rFonts w:ascii="Times New Roman" w:eastAsia="Times New Roman" w:hAnsi="Times New Roman" w:cs="Times New Roman"/>
                <w:sz w:val="24"/>
                <w:szCs w:val="24"/>
                <w:lang w:val="en-US" w:eastAsia="ru-RU"/>
              </w:rPr>
            </w:pPr>
            <w:r w:rsidRPr="00BF2D3A">
              <w:rPr>
                <w:rFonts w:ascii="Times New Roman" w:eastAsia="Times New Roman" w:hAnsi="Times New Roman" w:cs="Times New Roman"/>
                <w:sz w:val="24"/>
                <w:szCs w:val="24"/>
                <w:lang w:val="en-US" w:eastAsia="ru-RU"/>
              </w:rPr>
              <w:t>BIC:IRVTUS3NXXX</w:t>
            </w:r>
          </w:p>
          <w:p w:rsidR="00A47976" w:rsidRPr="00BF2D3A" w:rsidRDefault="00A47976" w:rsidP="00A47976">
            <w:pPr>
              <w:jc w:val="both"/>
              <w:rPr>
                <w:rFonts w:ascii="Times New Roman" w:eastAsia="Times New Roman" w:hAnsi="Times New Roman" w:cs="Times New Roman"/>
                <w:b/>
                <w:sz w:val="24"/>
                <w:szCs w:val="24"/>
                <w:lang w:val="en-US" w:eastAsia="ru-RU"/>
              </w:rPr>
            </w:pPr>
          </w:p>
          <w:p w:rsidR="00A47976" w:rsidRPr="00BF2D3A" w:rsidRDefault="00A47976" w:rsidP="00A47976">
            <w:pPr>
              <w:jc w:val="both"/>
              <w:rPr>
                <w:rFonts w:ascii="Times New Roman" w:eastAsia="Times New Roman" w:hAnsi="Times New Roman" w:cs="Times New Roman"/>
                <w:b/>
                <w:sz w:val="24"/>
                <w:szCs w:val="24"/>
                <w:lang w:val="en-US" w:eastAsia="ru-RU"/>
              </w:rPr>
            </w:pPr>
            <w:r w:rsidRPr="00BF2D3A">
              <w:rPr>
                <w:rFonts w:ascii="Times New Roman" w:eastAsia="Times New Roman" w:hAnsi="Times New Roman" w:cs="Times New Roman"/>
                <w:b/>
                <w:sz w:val="24"/>
                <w:szCs w:val="24"/>
                <w:lang w:val="en-US" w:eastAsia="ru-RU"/>
              </w:rPr>
              <w:t>EUR</w:t>
            </w:r>
          </w:p>
          <w:p w:rsidR="00A47976" w:rsidRPr="00BF2D3A" w:rsidRDefault="00A47976" w:rsidP="00A47976">
            <w:pPr>
              <w:jc w:val="both"/>
              <w:rPr>
                <w:rFonts w:ascii="Times New Roman" w:eastAsia="Times New Roman" w:hAnsi="Times New Roman" w:cs="Times New Roman"/>
                <w:sz w:val="24"/>
                <w:szCs w:val="24"/>
                <w:lang w:val="en-US" w:eastAsia="ru-RU"/>
              </w:rPr>
            </w:pPr>
            <w:r w:rsidRPr="00BF2D3A">
              <w:rPr>
                <w:rFonts w:ascii="Times New Roman" w:eastAsia="Times New Roman" w:hAnsi="Times New Roman" w:cs="Times New Roman"/>
                <w:sz w:val="24"/>
                <w:szCs w:val="24"/>
                <w:lang w:val="en-US" w:eastAsia="ru-RU"/>
              </w:rPr>
              <w:t xml:space="preserve">KZ346010111000074704   </w:t>
            </w:r>
          </w:p>
          <w:p w:rsidR="00A47976" w:rsidRPr="00BF2D3A" w:rsidRDefault="00A47976" w:rsidP="00A47976">
            <w:pPr>
              <w:jc w:val="both"/>
              <w:rPr>
                <w:rFonts w:ascii="Times New Roman" w:eastAsia="Times New Roman" w:hAnsi="Times New Roman" w:cs="Times New Roman"/>
                <w:sz w:val="24"/>
                <w:szCs w:val="24"/>
                <w:lang w:val="en-US" w:eastAsia="ru-RU"/>
              </w:rPr>
            </w:pPr>
            <w:r w:rsidRPr="00BF2D3A">
              <w:rPr>
                <w:rFonts w:ascii="Times New Roman" w:eastAsia="Times New Roman" w:hAnsi="Times New Roman" w:cs="Times New Roman"/>
                <w:sz w:val="24"/>
                <w:szCs w:val="24"/>
                <w:lang w:val="en-US" w:eastAsia="ru-RU"/>
              </w:rPr>
              <w:t xml:space="preserve">Beneficiary Bank: JSC </w:t>
            </w:r>
            <w:proofErr w:type="spellStart"/>
            <w:r w:rsidRPr="00BF2D3A">
              <w:rPr>
                <w:rFonts w:ascii="Times New Roman" w:eastAsia="Times New Roman" w:hAnsi="Times New Roman" w:cs="Times New Roman"/>
                <w:sz w:val="24"/>
                <w:szCs w:val="24"/>
                <w:lang w:val="en-US" w:eastAsia="ru-RU"/>
              </w:rPr>
              <w:t>Halyk</w:t>
            </w:r>
            <w:proofErr w:type="spellEnd"/>
            <w:r w:rsidRPr="00BF2D3A">
              <w:rPr>
                <w:rFonts w:ascii="Times New Roman" w:eastAsia="Times New Roman" w:hAnsi="Times New Roman" w:cs="Times New Roman"/>
                <w:sz w:val="24"/>
                <w:szCs w:val="24"/>
                <w:lang w:val="en-US" w:eastAsia="ru-RU"/>
              </w:rPr>
              <w:t xml:space="preserve"> Bank,</w:t>
            </w:r>
          </w:p>
          <w:p w:rsidR="00A47976" w:rsidRPr="00BF2D3A" w:rsidRDefault="00A47976" w:rsidP="00A47976">
            <w:pPr>
              <w:jc w:val="both"/>
              <w:rPr>
                <w:rFonts w:ascii="Times New Roman" w:eastAsia="Times New Roman" w:hAnsi="Times New Roman" w:cs="Times New Roman"/>
                <w:sz w:val="24"/>
                <w:szCs w:val="24"/>
                <w:lang w:val="en-US" w:eastAsia="ru-RU"/>
              </w:rPr>
            </w:pPr>
            <w:r w:rsidRPr="00BF2D3A">
              <w:rPr>
                <w:rFonts w:ascii="Times New Roman" w:eastAsia="Times New Roman" w:hAnsi="Times New Roman" w:cs="Times New Roman"/>
                <w:sz w:val="24"/>
                <w:szCs w:val="24"/>
                <w:lang w:val="en-US" w:eastAsia="ru-RU"/>
              </w:rPr>
              <w:lastRenderedPageBreak/>
              <w:t>Correspondent account: 400886460501</w:t>
            </w:r>
          </w:p>
          <w:p w:rsidR="00A47976" w:rsidRPr="00BF2D3A" w:rsidRDefault="00A47976" w:rsidP="00A47976">
            <w:pPr>
              <w:jc w:val="both"/>
              <w:rPr>
                <w:rFonts w:ascii="Times New Roman" w:eastAsia="Times New Roman" w:hAnsi="Times New Roman" w:cs="Times New Roman"/>
                <w:sz w:val="24"/>
                <w:szCs w:val="24"/>
                <w:lang w:val="en-US" w:eastAsia="ru-RU"/>
              </w:rPr>
            </w:pPr>
            <w:r w:rsidRPr="00BF2D3A">
              <w:rPr>
                <w:rFonts w:ascii="Times New Roman" w:eastAsia="Times New Roman" w:hAnsi="Times New Roman" w:cs="Times New Roman"/>
                <w:sz w:val="24"/>
                <w:szCs w:val="24"/>
                <w:lang w:val="en-US" w:eastAsia="ru-RU"/>
              </w:rPr>
              <w:t xml:space="preserve">Correspondent Bank: COMMERZBANK AG </w:t>
            </w:r>
          </w:p>
          <w:p w:rsidR="00A47976" w:rsidRPr="00BF2D3A" w:rsidRDefault="00A47976" w:rsidP="00A47976">
            <w:pPr>
              <w:jc w:val="both"/>
              <w:rPr>
                <w:rFonts w:ascii="Times New Roman" w:eastAsia="Times New Roman" w:hAnsi="Times New Roman" w:cs="Times New Roman"/>
                <w:sz w:val="24"/>
                <w:szCs w:val="24"/>
                <w:lang w:val="en-US" w:eastAsia="ru-RU"/>
              </w:rPr>
            </w:pPr>
            <w:r w:rsidRPr="00BF2D3A">
              <w:rPr>
                <w:rFonts w:ascii="Times New Roman" w:eastAsia="Times New Roman" w:hAnsi="Times New Roman" w:cs="Times New Roman"/>
                <w:sz w:val="24"/>
                <w:szCs w:val="24"/>
                <w:lang w:val="en-US" w:eastAsia="ru-RU"/>
              </w:rPr>
              <w:t xml:space="preserve">Frankfurt-am-Main 1, Germany </w:t>
            </w:r>
          </w:p>
          <w:p w:rsidR="00A47976" w:rsidRPr="00BF2D3A" w:rsidRDefault="00A47976" w:rsidP="00A47976">
            <w:pPr>
              <w:jc w:val="both"/>
              <w:rPr>
                <w:rFonts w:ascii="Times New Roman" w:eastAsia="Times New Roman" w:hAnsi="Times New Roman" w:cs="Times New Roman"/>
                <w:sz w:val="24"/>
                <w:szCs w:val="24"/>
                <w:lang w:val="en-US" w:eastAsia="ru-RU"/>
              </w:rPr>
            </w:pPr>
            <w:r w:rsidRPr="00BF2D3A">
              <w:rPr>
                <w:rFonts w:ascii="Times New Roman" w:eastAsia="Times New Roman" w:hAnsi="Times New Roman" w:cs="Times New Roman"/>
                <w:sz w:val="24"/>
                <w:szCs w:val="24"/>
                <w:lang w:val="en-US" w:eastAsia="ru-RU"/>
              </w:rPr>
              <w:t>SWIFT BIC: COBADEFF</w:t>
            </w:r>
          </w:p>
          <w:p w:rsidR="00A47976" w:rsidRPr="00BF2D3A" w:rsidRDefault="00A47976" w:rsidP="00A47976">
            <w:pPr>
              <w:jc w:val="both"/>
              <w:rPr>
                <w:rFonts w:ascii="Times New Roman" w:eastAsia="Times New Roman" w:hAnsi="Times New Roman" w:cs="Times New Roman"/>
                <w:sz w:val="24"/>
                <w:szCs w:val="24"/>
                <w:lang w:val="en-US"/>
              </w:rPr>
            </w:pPr>
          </w:p>
          <w:p w:rsidR="00EB5432" w:rsidRPr="00EB5432" w:rsidRDefault="00EB5432" w:rsidP="00EB5432">
            <w:pPr>
              <w:spacing w:after="200"/>
              <w:jc w:val="both"/>
              <w:rPr>
                <w:rFonts w:ascii="Times New Roman" w:hAnsi="Times New Roman" w:cs="Times New Roman"/>
                <w:b/>
                <w:sz w:val="24"/>
                <w:szCs w:val="24"/>
                <w:lang w:val="en-US"/>
              </w:rPr>
            </w:pPr>
            <w:r w:rsidRPr="00EB5432">
              <w:rPr>
                <w:rFonts w:ascii="Times New Roman" w:hAnsi="Times New Roman" w:cs="Times New Roman"/>
                <w:b/>
                <w:sz w:val="24"/>
                <w:szCs w:val="24"/>
                <w:lang w:val="kk-KZ"/>
              </w:rPr>
              <w:t xml:space="preserve">Бас директордың медициналық бұйымдар жөніндегі орынбасары – Басқарма мүшесі </w:t>
            </w:r>
          </w:p>
          <w:p w:rsidR="00EB5432" w:rsidRPr="00EB5432" w:rsidRDefault="00EB5432" w:rsidP="00EB5432">
            <w:pPr>
              <w:spacing w:after="200"/>
              <w:jc w:val="both"/>
              <w:rPr>
                <w:rFonts w:ascii="Times New Roman" w:hAnsi="Times New Roman" w:cs="Times New Roman"/>
                <w:b/>
                <w:sz w:val="24"/>
                <w:szCs w:val="24"/>
                <w:lang w:val="en-US"/>
              </w:rPr>
            </w:pPr>
          </w:p>
          <w:p w:rsidR="00EB5432" w:rsidRPr="00EB5432" w:rsidRDefault="00EB5432" w:rsidP="00EB5432">
            <w:pPr>
              <w:spacing w:after="200"/>
              <w:jc w:val="both"/>
              <w:rPr>
                <w:rFonts w:ascii="Times New Roman" w:hAnsi="Times New Roman" w:cs="Times New Roman"/>
                <w:b/>
                <w:sz w:val="24"/>
                <w:szCs w:val="24"/>
                <w:lang w:val="kk-KZ"/>
              </w:rPr>
            </w:pPr>
            <w:r w:rsidRPr="00EB5432">
              <w:rPr>
                <w:rFonts w:ascii="Times New Roman" w:hAnsi="Times New Roman" w:cs="Times New Roman"/>
                <w:b/>
                <w:sz w:val="24"/>
                <w:szCs w:val="24"/>
                <w:lang w:val="kk-KZ"/>
              </w:rPr>
              <w:t xml:space="preserve">  _________________   М. Кажгалиев</w:t>
            </w:r>
          </w:p>
          <w:p w:rsidR="00A47976" w:rsidRPr="00BF2D3A" w:rsidRDefault="00A47976" w:rsidP="00A47976">
            <w:pPr>
              <w:jc w:val="both"/>
              <w:rPr>
                <w:rFonts w:ascii="Times New Roman" w:hAnsi="Times New Roman" w:cs="Times New Roman"/>
                <w:i/>
                <w:sz w:val="24"/>
                <w:szCs w:val="24"/>
                <w:lang w:val="kk-KZ"/>
              </w:rPr>
            </w:pPr>
            <w:bookmarkStart w:id="0" w:name="_GoBack"/>
            <w:bookmarkEnd w:id="0"/>
            <w:r w:rsidRPr="00BF2D3A">
              <w:rPr>
                <w:rFonts w:ascii="Times New Roman" w:hAnsi="Times New Roman" w:cs="Times New Roman"/>
                <w:i/>
                <w:sz w:val="24"/>
                <w:szCs w:val="24"/>
                <w:lang w:val="kk-KZ"/>
              </w:rPr>
              <w:t xml:space="preserve">             қолы</w:t>
            </w:r>
          </w:p>
          <w:p w:rsidR="00A47976" w:rsidRPr="00BF2D3A" w:rsidRDefault="00A47976" w:rsidP="00A47976">
            <w:pPr>
              <w:jc w:val="both"/>
              <w:rPr>
                <w:rFonts w:ascii="Times New Roman" w:hAnsi="Times New Roman" w:cs="Times New Roman"/>
                <w:sz w:val="24"/>
                <w:szCs w:val="24"/>
                <w:lang w:val="kk-KZ"/>
              </w:rPr>
            </w:pPr>
            <w:r w:rsidRPr="00BF2D3A">
              <w:rPr>
                <w:rFonts w:ascii="Times New Roman" w:hAnsi="Times New Roman" w:cs="Times New Roman"/>
                <w:sz w:val="24"/>
                <w:szCs w:val="24"/>
                <w:lang w:val="kk-KZ"/>
              </w:rPr>
              <w:t>М.О.</w:t>
            </w:r>
          </w:p>
          <w:p w:rsidR="00A47976" w:rsidRPr="00BF2D3A" w:rsidRDefault="00A47976" w:rsidP="00A47976">
            <w:pPr>
              <w:jc w:val="both"/>
              <w:rPr>
                <w:rFonts w:ascii="Times New Roman" w:hAnsi="Times New Roman" w:cs="Times New Roman"/>
                <w:sz w:val="24"/>
                <w:szCs w:val="24"/>
                <w:lang w:val="kk-KZ"/>
              </w:rPr>
            </w:pPr>
          </w:p>
          <w:p w:rsidR="00A47976" w:rsidRPr="00BF2D3A" w:rsidRDefault="00A47976" w:rsidP="00A47976">
            <w:pPr>
              <w:jc w:val="both"/>
              <w:rPr>
                <w:rFonts w:ascii="Times New Roman" w:hAnsi="Times New Roman" w:cs="Times New Roman"/>
                <w:sz w:val="24"/>
                <w:szCs w:val="24"/>
                <w:lang w:val="kk-KZ"/>
              </w:rPr>
            </w:pPr>
          </w:p>
          <w:p w:rsidR="00A47976" w:rsidRPr="00BF2D3A" w:rsidRDefault="00A47976" w:rsidP="00A47976">
            <w:pPr>
              <w:jc w:val="both"/>
              <w:rPr>
                <w:rFonts w:ascii="Times New Roman" w:hAnsi="Times New Roman" w:cs="Times New Roman"/>
                <w:b/>
                <w:sz w:val="24"/>
                <w:szCs w:val="24"/>
                <w:lang w:val="kk-KZ"/>
              </w:rPr>
            </w:pPr>
            <w:r w:rsidRPr="00BF2D3A">
              <w:rPr>
                <w:rFonts w:ascii="Times New Roman" w:hAnsi="Times New Roman" w:cs="Times New Roman"/>
                <w:b/>
                <w:sz w:val="24"/>
                <w:szCs w:val="24"/>
                <w:lang w:val="kk-KZ"/>
              </w:rPr>
              <w:t>Өтініш беруші</w:t>
            </w:r>
          </w:p>
          <w:p w:rsidR="00A47976" w:rsidRPr="00BF2D3A" w:rsidRDefault="00A47976" w:rsidP="00A47976">
            <w:pPr>
              <w:ind w:left="720" w:hanging="720"/>
              <w:jc w:val="both"/>
              <w:rPr>
                <w:rFonts w:ascii="Times New Roman" w:eastAsia="Times New Roman" w:hAnsi="Times New Roman" w:cs="Times New Roman"/>
                <w:i/>
                <w:sz w:val="24"/>
                <w:szCs w:val="24"/>
                <w:lang w:val="kk-KZ" w:eastAsia="ru-RU"/>
              </w:rPr>
            </w:pPr>
            <w:r w:rsidRPr="00BF2D3A">
              <w:rPr>
                <w:rFonts w:ascii="Times New Roman" w:eastAsia="Times New Roman" w:hAnsi="Times New Roman" w:cs="Times New Roman"/>
                <w:i/>
                <w:sz w:val="24"/>
                <w:szCs w:val="24"/>
                <w:lang w:val="kk-KZ" w:eastAsia="ru-RU"/>
              </w:rPr>
              <w:t>(өтініш берушінің атауы және деректемелері)</w:t>
            </w:r>
          </w:p>
          <w:p w:rsidR="00A47976" w:rsidRPr="00BF2D3A" w:rsidRDefault="00A47976" w:rsidP="00A47976">
            <w:pPr>
              <w:ind w:left="720" w:hanging="720"/>
              <w:jc w:val="both"/>
              <w:rPr>
                <w:rFonts w:ascii="Times New Roman" w:eastAsia="Times New Roman" w:hAnsi="Times New Roman" w:cs="Times New Roman"/>
                <w:sz w:val="24"/>
                <w:szCs w:val="24"/>
                <w:lang w:val="kk-KZ" w:eastAsia="ru-RU"/>
              </w:rPr>
            </w:pPr>
            <w:r w:rsidRPr="00BF2D3A">
              <w:rPr>
                <w:rFonts w:ascii="Times New Roman" w:eastAsia="Times New Roman" w:hAnsi="Times New Roman" w:cs="Times New Roman"/>
                <w:sz w:val="24"/>
                <w:szCs w:val="24"/>
                <w:lang w:val="kk-KZ" w:eastAsia="ru-RU"/>
              </w:rPr>
              <w:t>Заңды мекенжайы:</w:t>
            </w:r>
          </w:p>
          <w:p w:rsidR="00A47976" w:rsidRPr="00BF2D3A" w:rsidRDefault="00A47976" w:rsidP="00A47976">
            <w:pPr>
              <w:ind w:left="720" w:hanging="720"/>
              <w:jc w:val="both"/>
              <w:rPr>
                <w:rFonts w:ascii="Times New Roman" w:eastAsia="Times New Roman" w:hAnsi="Times New Roman" w:cs="Times New Roman"/>
                <w:sz w:val="24"/>
                <w:szCs w:val="24"/>
                <w:lang w:val="kk-KZ" w:eastAsia="ru-RU"/>
              </w:rPr>
            </w:pPr>
            <w:r w:rsidRPr="00BF2D3A">
              <w:rPr>
                <w:rFonts w:ascii="Times New Roman" w:eastAsia="Times New Roman" w:hAnsi="Times New Roman" w:cs="Times New Roman"/>
                <w:sz w:val="24"/>
                <w:szCs w:val="24"/>
                <w:lang w:val="kk-KZ" w:eastAsia="ru-RU"/>
              </w:rPr>
              <w:t>Нақты мекенжайы (хат-хабар жіберу үшін):</w:t>
            </w:r>
          </w:p>
          <w:p w:rsidR="00A47976" w:rsidRPr="00BF2D3A" w:rsidRDefault="00A47976" w:rsidP="00A47976">
            <w:pPr>
              <w:ind w:left="720" w:hanging="720"/>
              <w:jc w:val="both"/>
              <w:rPr>
                <w:rFonts w:ascii="Times New Roman" w:eastAsia="Times New Roman" w:hAnsi="Times New Roman" w:cs="Times New Roman"/>
                <w:sz w:val="24"/>
                <w:szCs w:val="24"/>
                <w:lang w:val="kk-KZ" w:eastAsia="ru-RU"/>
              </w:rPr>
            </w:pPr>
            <w:r w:rsidRPr="00BF2D3A">
              <w:rPr>
                <w:rFonts w:ascii="Times New Roman" w:eastAsia="Times New Roman" w:hAnsi="Times New Roman" w:cs="Times New Roman"/>
                <w:sz w:val="24"/>
                <w:szCs w:val="24"/>
                <w:lang w:val="kk-KZ" w:eastAsia="ru-RU"/>
              </w:rPr>
              <w:t>Электрондық мекенжайы (E-mail):</w:t>
            </w:r>
          </w:p>
          <w:p w:rsidR="00A47976" w:rsidRPr="00BF2D3A" w:rsidRDefault="00A47976" w:rsidP="00A47976">
            <w:pPr>
              <w:ind w:left="720" w:hanging="720"/>
              <w:jc w:val="both"/>
              <w:rPr>
                <w:rFonts w:ascii="Times New Roman" w:eastAsia="Times New Roman" w:hAnsi="Times New Roman" w:cs="Times New Roman"/>
                <w:sz w:val="24"/>
                <w:szCs w:val="24"/>
                <w:lang w:val="kk-KZ" w:eastAsia="ru-RU"/>
              </w:rPr>
            </w:pPr>
            <w:r w:rsidRPr="00BF2D3A">
              <w:rPr>
                <w:rFonts w:ascii="Times New Roman" w:eastAsia="Times New Roman" w:hAnsi="Times New Roman" w:cs="Times New Roman"/>
                <w:sz w:val="24"/>
                <w:szCs w:val="24"/>
                <w:lang w:val="kk-KZ" w:eastAsia="ru-RU"/>
              </w:rPr>
              <w:t>БСН</w:t>
            </w:r>
          </w:p>
          <w:p w:rsidR="00A47976" w:rsidRPr="00BF2D3A" w:rsidRDefault="00A47976" w:rsidP="00A47976">
            <w:pPr>
              <w:ind w:left="720" w:hanging="720"/>
              <w:jc w:val="both"/>
              <w:rPr>
                <w:rFonts w:ascii="Times New Roman" w:eastAsia="Times New Roman" w:hAnsi="Times New Roman" w:cs="Times New Roman"/>
                <w:sz w:val="24"/>
                <w:szCs w:val="24"/>
                <w:lang w:val="kk-KZ" w:eastAsia="ru-RU"/>
              </w:rPr>
            </w:pPr>
            <w:r w:rsidRPr="00BF2D3A">
              <w:rPr>
                <w:rFonts w:ascii="Times New Roman" w:eastAsia="Times New Roman" w:hAnsi="Times New Roman" w:cs="Times New Roman"/>
                <w:sz w:val="24"/>
                <w:szCs w:val="24"/>
                <w:lang w:val="kk-KZ" w:eastAsia="ru-RU"/>
              </w:rPr>
              <w:t>Банктік деректемелері:</w:t>
            </w:r>
          </w:p>
          <w:p w:rsidR="00A47976" w:rsidRPr="00BF2D3A" w:rsidRDefault="00A47976" w:rsidP="00A47976">
            <w:pPr>
              <w:ind w:left="720" w:hanging="720"/>
              <w:jc w:val="both"/>
              <w:rPr>
                <w:rFonts w:ascii="Times New Roman" w:eastAsia="Times New Roman" w:hAnsi="Times New Roman" w:cs="Times New Roman"/>
                <w:sz w:val="24"/>
                <w:szCs w:val="24"/>
                <w:lang w:val="kk-KZ" w:eastAsia="ru-RU"/>
              </w:rPr>
            </w:pPr>
            <w:r w:rsidRPr="00BF2D3A">
              <w:rPr>
                <w:rFonts w:ascii="Times New Roman" w:eastAsia="Times New Roman" w:hAnsi="Times New Roman" w:cs="Times New Roman"/>
                <w:sz w:val="24"/>
                <w:szCs w:val="24"/>
                <w:lang w:val="kk-KZ" w:eastAsia="ru-RU"/>
              </w:rPr>
              <w:t>Swift (БСК)</w:t>
            </w:r>
          </w:p>
          <w:p w:rsidR="00A47976" w:rsidRPr="00BF2D3A" w:rsidRDefault="00A47976" w:rsidP="00A47976">
            <w:pPr>
              <w:ind w:left="720" w:hanging="720"/>
              <w:jc w:val="both"/>
              <w:rPr>
                <w:rFonts w:ascii="Times New Roman" w:eastAsia="Times New Roman" w:hAnsi="Times New Roman" w:cs="Times New Roman"/>
                <w:sz w:val="24"/>
                <w:szCs w:val="24"/>
                <w:lang w:val="kk-KZ" w:eastAsia="ru-RU"/>
              </w:rPr>
            </w:pPr>
            <w:r w:rsidRPr="00BF2D3A">
              <w:rPr>
                <w:rFonts w:ascii="Times New Roman" w:eastAsia="Times New Roman" w:hAnsi="Times New Roman" w:cs="Times New Roman"/>
                <w:sz w:val="24"/>
                <w:szCs w:val="24"/>
                <w:lang w:val="kk-KZ" w:eastAsia="ru-RU"/>
              </w:rPr>
              <w:t>Е/Ш:</w:t>
            </w:r>
          </w:p>
          <w:p w:rsidR="00A47976" w:rsidRPr="00BF2D3A" w:rsidRDefault="00A47976" w:rsidP="00A47976">
            <w:pPr>
              <w:ind w:left="720" w:hanging="720"/>
              <w:jc w:val="both"/>
              <w:rPr>
                <w:rFonts w:ascii="Times New Roman" w:eastAsia="Times New Roman" w:hAnsi="Times New Roman" w:cs="Times New Roman"/>
                <w:sz w:val="24"/>
                <w:szCs w:val="24"/>
                <w:lang w:val="kk-KZ" w:eastAsia="ru-RU"/>
              </w:rPr>
            </w:pPr>
            <w:r w:rsidRPr="00BF2D3A">
              <w:rPr>
                <w:rFonts w:ascii="Times New Roman" w:eastAsia="Times New Roman" w:hAnsi="Times New Roman" w:cs="Times New Roman"/>
                <w:sz w:val="24"/>
                <w:szCs w:val="24"/>
                <w:lang w:val="kk-KZ" w:eastAsia="ru-RU"/>
              </w:rPr>
              <w:t>Телефон:</w:t>
            </w:r>
          </w:p>
          <w:p w:rsidR="00A47976" w:rsidRPr="00BF2D3A" w:rsidRDefault="00A47976" w:rsidP="00A47976">
            <w:pPr>
              <w:jc w:val="both"/>
              <w:rPr>
                <w:rFonts w:ascii="Times New Roman" w:hAnsi="Times New Roman" w:cs="Times New Roman"/>
                <w:b/>
                <w:sz w:val="24"/>
                <w:szCs w:val="24"/>
                <w:lang w:val="kk-KZ"/>
              </w:rPr>
            </w:pPr>
            <w:r w:rsidRPr="00BF2D3A">
              <w:rPr>
                <w:rFonts w:ascii="Times New Roman" w:hAnsi="Times New Roman" w:cs="Times New Roman"/>
                <w:b/>
                <w:sz w:val="24"/>
                <w:szCs w:val="24"/>
                <w:lang w:val="kk-KZ"/>
              </w:rPr>
              <w:t xml:space="preserve"> </w:t>
            </w:r>
          </w:p>
          <w:p w:rsidR="00A47976" w:rsidRPr="00BF2D3A" w:rsidRDefault="00A47976" w:rsidP="00A47976">
            <w:pPr>
              <w:jc w:val="both"/>
              <w:rPr>
                <w:rFonts w:ascii="Times New Roman" w:hAnsi="Times New Roman" w:cs="Times New Roman"/>
                <w:b/>
                <w:sz w:val="24"/>
                <w:szCs w:val="24"/>
                <w:lang w:val="kk-KZ"/>
              </w:rPr>
            </w:pPr>
          </w:p>
          <w:p w:rsidR="00A47976" w:rsidRPr="00BF2D3A" w:rsidRDefault="00A47976" w:rsidP="00A47976">
            <w:pPr>
              <w:jc w:val="both"/>
              <w:rPr>
                <w:rFonts w:ascii="Times New Roman" w:eastAsia="Times New Roman" w:hAnsi="Times New Roman" w:cs="Times New Roman"/>
                <w:b/>
                <w:sz w:val="24"/>
                <w:szCs w:val="24"/>
                <w:lang w:val="kk-KZ" w:eastAsia="ru-RU"/>
              </w:rPr>
            </w:pPr>
            <w:r w:rsidRPr="00BF2D3A">
              <w:rPr>
                <w:rFonts w:ascii="Times New Roman" w:eastAsia="Times New Roman" w:hAnsi="Times New Roman" w:cs="Times New Roman"/>
                <w:b/>
                <w:sz w:val="24"/>
                <w:szCs w:val="24"/>
                <w:lang w:val="kk-KZ" w:eastAsia="ru-RU"/>
              </w:rPr>
              <w:t xml:space="preserve">Уәкілетті тұлғаның лауазымы </w:t>
            </w:r>
          </w:p>
          <w:p w:rsidR="00A47976" w:rsidRPr="00BF2D3A" w:rsidRDefault="00A47976" w:rsidP="00A47976">
            <w:pPr>
              <w:jc w:val="both"/>
              <w:rPr>
                <w:rFonts w:ascii="Times New Roman" w:eastAsia="Times New Roman" w:hAnsi="Times New Roman" w:cs="Times New Roman"/>
                <w:sz w:val="24"/>
                <w:szCs w:val="24"/>
                <w:lang w:val="kk-KZ" w:eastAsia="ru-RU"/>
              </w:rPr>
            </w:pPr>
          </w:p>
          <w:p w:rsidR="00A47976" w:rsidRPr="00BF2D3A" w:rsidRDefault="00A47976" w:rsidP="00A47976">
            <w:pPr>
              <w:jc w:val="both"/>
              <w:rPr>
                <w:rFonts w:ascii="Times New Roman" w:eastAsia="Times New Roman" w:hAnsi="Times New Roman" w:cs="Times New Roman"/>
                <w:sz w:val="24"/>
                <w:szCs w:val="24"/>
                <w:lang w:val="kk-KZ" w:eastAsia="ru-RU"/>
              </w:rPr>
            </w:pPr>
          </w:p>
          <w:p w:rsidR="00A47976" w:rsidRPr="00BF2D3A" w:rsidRDefault="00A47976" w:rsidP="00A47976">
            <w:pPr>
              <w:jc w:val="both"/>
              <w:rPr>
                <w:rFonts w:ascii="Times New Roman" w:eastAsia="Times New Roman" w:hAnsi="Times New Roman" w:cs="Times New Roman"/>
                <w:sz w:val="24"/>
                <w:szCs w:val="24"/>
                <w:lang w:val="kk-KZ" w:eastAsia="ru-RU"/>
              </w:rPr>
            </w:pPr>
            <w:r w:rsidRPr="00BF2D3A">
              <w:rPr>
                <w:rFonts w:ascii="Times New Roman" w:eastAsia="Times New Roman" w:hAnsi="Times New Roman" w:cs="Times New Roman"/>
                <w:b/>
                <w:sz w:val="24"/>
                <w:szCs w:val="24"/>
                <w:lang w:val="kk-KZ" w:eastAsia="ru-RU"/>
              </w:rPr>
              <w:t>_________________     Аты-жөні, Тегі</w:t>
            </w:r>
          </w:p>
          <w:p w:rsidR="00A47976" w:rsidRPr="00BF2D3A" w:rsidRDefault="00A47976" w:rsidP="00A47976">
            <w:pPr>
              <w:jc w:val="both"/>
              <w:rPr>
                <w:rFonts w:ascii="Times New Roman" w:eastAsia="Times New Roman" w:hAnsi="Times New Roman" w:cs="Times New Roman"/>
                <w:i/>
                <w:sz w:val="24"/>
                <w:szCs w:val="24"/>
                <w:lang w:val="kk-KZ" w:eastAsia="ru-RU"/>
              </w:rPr>
            </w:pPr>
            <w:r w:rsidRPr="00BF2D3A">
              <w:rPr>
                <w:rFonts w:ascii="Times New Roman" w:eastAsia="Times New Roman" w:hAnsi="Times New Roman" w:cs="Times New Roman"/>
                <w:i/>
                <w:sz w:val="24"/>
                <w:szCs w:val="24"/>
                <w:lang w:val="kk-KZ" w:eastAsia="ru-RU"/>
              </w:rPr>
              <w:t xml:space="preserve">          қолы</w:t>
            </w:r>
          </w:p>
          <w:p w:rsidR="00A47976" w:rsidRPr="00BF2D3A" w:rsidRDefault="00A47976" w:rsidP="00A47976">
            <w:pPr>
              <w:jc w:val="both"/>
              <w:rPr>
                <w:rFonts w:ascii="Times New Roman" w:eastAsia="Times New Roman" w:hAnsi="Times New Roman" w:cs="Times New Roman"/>
                <w:sz w:val="24"/>
                <w:szCs w:val="24"/>
                <w:lang w:val="kk-KZ" w:eastAsia="ru-RU"/>
              </w:rPr>
            </w:pPr>
            <w:r w:rsidRPr="00BF2D3A">
              <w:rPr>
                <w:rFonts w:ascii="Times New Roman" w:eastAsia="Times New Roman" w:hAnsi="Times New Roman" w:cs="Times New Roman"/>
                <w:sz w:val="24"/>
                <w:szCs w:val="24"/>
                <w:lang w:val="kk-KZ" w:eastAsia="ru-RU"/>
              </w:rPr>
              <w:t>М.О.</w:t>
            </w:r>
          </w:p>
          <w:p w:rsidR="00A47976" w:rsidRPr="00BF2D3A" w:rsidRDefault="00A47976" w:rsidP="00A47976">
            <w:pPr>
              <w:jc w:val="both"/>
              <w:rPr>
                <w:rFonts w:ascii="Times New Roman" w:eastAsia="Times New Roman" w:hAnsi="Times New Roman" w:cs="Times New Roman"/>
                <w:sz w:val="24"/>
                <w:szCs w:val="24"/>
                <w:lang w:val="kk-KZ" w:eastAsia="ru-RU"/>
              </w:rPr>
            </w:pPr>
          </w:p>
          <w:p w:rsidR="00A47976" w:rsidRPr="00BF2D3A" w:rsidRDefault="00A47976" w:rsidP="00A47976">
            <w:pPr>
              <w:jc w:val="both"/>
              <w:rPr>
                <w:rFonts w:ascii="Times New Roman" w:eastAsia="Times New Roman" w:hAnsi="Times New Roman" w:cs="Times New Roman"/>
                <w:b/>
                <w:bCs/>
                <w:sz w:val="24"/>
                <w:szCs w:val="24"/>
                <w:lang w:val="kk-KZ" w:eastAsia="ru-RU"/>
              </w:rPr>
            </w:pPr>
            <w:r w:rsidRPr="00BF2D3A">
              <w:rPr>
                <w:rFonts w:ascii="Times New Roman" w:eastAsia="Times New Roman" w:hAnsi="Times New Roman" w:cs="Times New Roman"/>
                <w:b/>
                <w:bCs/>
                <w:sz w:val="24"/>
                <w:szCs w:val="24"/>
                <w:lang w:val="kk-KZ" w:eastAsia="ru-RU"/>
              </w:rPr>
              <w:t>Төлеуші:</w:t>
            </w:r>
          </w:p>
          <w:p w:rsidR="00A47976" w:rsidRPr="00BF2D3A" w:rsidRDefault="00A47976" w:rsidP="00A47976">
            <w:pPr>
              <w:jc w:val="both"/>
              <w:rPr>
                <w:rFonts w:ascii="Times New Roman" w:eastAsia="Times New Roman" w:hAnsi="Times New Roman" w:cs="Times New Roman"/>
                <w:bCs/>
                <w:i/>
                <w:sz w:val="24"/>
                <w:szCs w:val="24"/>
                <w:lang w:val="kk-KZ" w:eastAsia="ru-RU"/>
              </w:rPr>
            </w:pPr>
            <w:r w:rsidRPr="00BF2D3A">
              <w:rPr>
                <w:rFonts w:ascii="Times New Roman" w:eastAsia="Times New Roman" w:hAnsi="Times New Roman" w:cs="Times New Roman"/>
                <w:bCs/>
                <w:i/>
                <w:sz w:val="24"/>
                <w:szCs w:val="24"/>
                <w:lang w:val="kk-KZ" w:eastAsia="ru-RU"/>
              </w:rPr>
              <w:t>(төлеушінің атауы және деректемелері)</w:t>
            </w:r>
          </w:p>
          <w:p w:rsidR="00A47976" w:rsidRPr="00BF2D3A" w:rsidRDefault="00A47976" w:rsidP="00A47976">
            <w:pPr>
              <w:jc w:val="both"/>
              <w:rPr>
                <w:rFonts w:ascii="Times New Roman" w:eastAsia="Times New Roman" w:hAnsi="Times New Roman" w:cs="Times New Roman"/>
                <w:bCs/>
                <w:sz w:val="24"/>
                <w:szCs w:val="24"/>
                <w:lang w:val="kk-KZ" w:eastAsia="ru-RU"/>
              </w:rPr>
            </w:pPr>
            <w:r w:rsidRPr="00BF2D3A">
              <w:rPr>
                <w:rFonts w:ascii="Times New Roman" w:eastAsia="Times New Roman" w:hAnsi="Times New Roman" w:cs="Times New Roman"/>
                <w:bCs/>
                <w:sz w:val="24"/>
                <w:szCs w:val="24"/>
                <w:lang w:val="kk-KZ" w:eastAsia="ru-RU"/>
              </w:rPr>
              <w:t>Заңды мекенжайы:</w:t>
            </w:r>
          </w:p>
          <w:p w:rsidR="00A47976" w:rsidRPr="00BF2D3A" w:rsidRDefault="00A47976" w:rsidP="00A47976">
            <w:pPr>
              <w:jc w:val="both"/>
              <w:rPr>
                <w:rFonts w:ascii="Times New Roman" w:eastAsia="Times New Roman" w:hAnsi="Times New Roman" w:cs="Times New Roman"/>
                <w:bCs/>
                <w:sz w:val="24"/>
                <w:szCs w:val="24"/>
                <w:lang w:val="kk-KZ" w:eastAsia="ru-RU"/>
              </w:rPr>
            </w:pPr>
            <w:r w:rsidRPr="00BF2D3A">
              <w:rPr>
                <w:rFonts w:ascii="Times New Roman" w:eastAsia="Times New Roman" w:hAnsi="Times New Roman" w:cs="Times New Roman"/>
                <w:bCs/>
                <w:sz w:val="24"/>
                <w:szCs w:val="24"/>
                <w:lang w:val="kk-KZ" w:eastAsia="ru-RU"/>
              </w:rPr>
              <w:t>Нақты мекенжайы (хат-хабар жіберу үшін):</w:t>
            </w:r>
          </w:p>
          <w:p w:rsidR="00A47976" w:rsidRPr="00BF2D3A" w:rsidRDefault="00A47976" w:rsidP="00A47976">
            <w:pPr>
              <w:jc w:val="both"/>
              <w:rPr>
                <w:rFonts w:ascii="Times New Roman" w:eastAsia="Times New Roman" w:hAnsi="Times New Roman" w:cs="Times New Roman"/>
                <w:bCs/>
                <w:sz w:val="24"/>
                <w:szCs w:val="24"/>
                <w:lang w:eastAsia="ru-RU"/>
              </w:rPr>
            </w:pPr>
            <w:proofErr w:type="spellStart"/>
            <w:r w:rsidRPr="00BF2D3A">
              <w:rPr>
                <w:rFonts w:ascii="Times New Roman" w:eastAsia="Times New Roman" w:hAnsi="Times New Roman" w:cs="Times New Roman"/>
                <w:bCs/>
                <w:sz w:val="24"/>
                <w:szCs w:val="24"/>
                <w:lang w:eastAsia="ru-RU"/>
              </w:rPr>
              <w:t>Электрондық</w:t>
            </w:r>
            <w:proofErr w:type="spellEnd"/>
            <w:r w:rsidRPr="00BF2D3A">
              <w:rPr>
                <w:rFonts w:ascii="Times New Roman" w:eastAsia="Times New Roman" w:hAnsi="Times New Roman" w:cs="Times New Roman"/>
                <w:bCs/>
                <w:sz w:val="24"/>
                <w:szCs w:val="24"/>
                <w:lang w:eastAsia="ru-RU"/>
              </w:rPr>
              <w:t xml:space="preserve"> </w:t>
            </w:r>
            <w:proofErr w:type="spellStart"/>
            <w:r w:rsidRPr="00BF2D3A">
              <w:rPr>
                <w:rFonts w:ascii="Times New Roman" w:eastAsia="Times New Roman" w:hAnsi="Times New Roman" w:cs="Times New Roman"/>
                <w:bCs/>
                <w:sz w:val="24"/>
                <w:szCs w:val="24"/>
                <w:lang w:eastAsia="ru-RU"/>
              </w:rPr>
              <w:t>мекенжайы</w:t>
            </w:r>
            <w:proofErr w:type="spellEnd"/>
            <w:r w:rsidRPr="00BF2D3A">
              <w:rPr>
                <w:rFonts w:ascii="Times New Roman" w:eastAsia="Times New Roman" w:hAnsi="Times New Roman" w:cs="Times New Roman"/>
                <w:bCs/>
                <w:sz w:val="24"/>
                <w:szCs w:val="24"/>
                <w:lang w:eastAsia="ru-RU"/>
              </w:rPr>
              <w:t xml:space="preserve"> (E-</w:t>
            </w:r>
            <w:proofErr w:type="spellStart"/>
            <w:r w:rsidRPr="00BF2D3A">
              <w:rPr>
                <w:rFonts w:ascii="Times New Roman" w:eastAsia="Times New Roman" w:hAnsi="Times New Roman" w:cs="Times New Roman"/>
                <w:bCs/>
                <w:sz w:val="24"/>
                <w:szCs w:val="24"/>
                <w:lang w:eastAsia="ru-RU"/>
              </w:rPr>
              <w:t>mail</w:t>
            </w:r>
            <w:proofErr w:type="spellEnd"/>
            <w:r w:rsidRPr="00BF2D3A">
              <w:rPr>
                <w:rFonts w:ascii="Times New Roman" w:eastAsia="Times New Roman" w:hAnsi="Times New Roman" w:cs="Times New Roman"/>
                <w:bCs/>
                <w:sz w:val="24"/>
                <w:szCs w:val="24"/>
                <w:lang w:eastAsia="ru-RU"/>
              </w:rPr>
              <w:t>):</w:t>
            </w:r>
          </w:p>
          <w:p w:rsidR="00A47976" w:rsidRPr="00BF2D3A" w:rsidRDefault="00A47976" w:rsidP="00A47976">
            <w:pPr>
              <w:jc w:val="both"/>
              <w:rPr>
                <w:rFonts w:ascii="Times New Roman" w:eastAsia="Times New Roman" w:hAnsi="Times New Roman" w:cs="Times New Roman"/>
                <w:bCs/>
                <w:sz w:val="24"/>
                <w:szCs w:val="24"/>
                <w:lang w:eastAsia="ru-RU"/>
              </w:rPr>
            </w:pPr>
            <w:r w:rsidRPr="00BF2D3A">
              <w:rPr>
                <w:rFonts w:ascii="Times New Roman" w:eastAsia="Times New Roman" w:hAnsi="Times New Roman" w:cs="Times New Roman"/>
                <w:bCs/>
                <w:sz w:val="24"/>
                <w:szCs w:val="24"/>
                <w:lang w:eastAsia="ru-RU"/>
              </w:rPr>
              <w:t>БСН</w:t>
            </w:r>
          </w:p>
          <w:p w:rsidR="00A47976" w:rsidRPr="00BF2D3A" w:rsidRDefault="00A47976" w:rsidP="00A47976">
            <w:pPr>
              <w:jc w:val="both"/>
              <w:rPr>
                <w:rFonts w:ascii="Times New Roman" w:eastAsia="Times New Roman" w:hAnsi="Times New Roman" w:cs="Times New Roman"/>
                <w:bCs/>
                <w:sz w:val="24"/>
                <w:szCs w:val="24"/>
                <w:lang w:eastAsia="ru-RU"/>
              </w:rPr>
            </w:pPr>
            <w:proofErr w:type="spellStart"/>
            <w:r w:rsidRPr="00BF2D3A">
              <w:rPr>
                <w:rFonts w:ascii="Times New Roman" w:eastAsia="Times New Roman" w:hAnsi="Times New Roman" w:cs="Times New Roman"/>
                <w:bCs/>
                <w:sz w:val="24"/>
                <w:szCs w:val="24"/>
                <w:lang w:eastAsia="ru-RU"/>
              </w:rPr>
              <w:t>Банктік</w:t>
            </w:r>
            <w:proofErr w:type="spellEnd"/>
            <w:r w:rsidRPr="00BF2D3A">
              <w:rPr>
                <w:rFonts w:ascii="Times New Roman" w:eastAsia="Times New Roman" w:hAnsi="Times New Roman" w:cs="Times New Roman"/>
                <w:bCs/>
                <w:sz w:val="24"/>
                <w:szCs w:val="24"/>
                <w:lang w:eastAsia="ru-RU"/>
              </w:rPr>
              <w:t xml:space="preserve"> </w:t>
            </w:r>
            <w:proofErr w:type="spellStart"/>
            <w:r w:rsidRPr="00BF2D3A">
              <w:rPr>
                <w:rFonts w:ascii="Times New Roman" w:eastAsia="Times New Roman" w:hAnsi="Times New Roman" w:cs="Times New Roman"/>
                <w:bCs/>
                <w:sz w:val="24"/>
                <w:szCs w:val="24"/>
                <w:lang w:eastAsia="ru-RU"/>
              </w:rPr>
              <w:t>деректемелері</w:t>
            </w:r>
            <w:proofErr w:type="spellEnd"/>
            <w:r w:rsidRPr="00BF2D3A">
              <w:rPr>
                <w:rFonts w:ascii="Times New Roman" w:eastAsia="Times New Roman" w:hAnsi="Times New Roman" w:cs="Times New Roman"/>
                <w:bCs/>
                <w:sz w:val="24"/>
                <w:szCs w:val="24"/>
                <w:lang w:eastAsia="ru-RU"/>
              </w:rPr>
              <w:t>:</w:t>
            </w:r>
          </w:p>
          <w:p w:rsidR="00A47976" w:rsidRPr="00BF2D3A" w:rsidRDefault="00A47976" w:rsidP="00A47976">
            <w:pPr>
              <w:jc w:val="both"/>
              <w:rPr>
                <w:rFonts w:ascii="Times New Roman" w:eastAsia="Times New Roman" w:hAnsi="Times New Roman" w:cs="Times New Roman"/>
                <w:bCs/>
                <w:sz w:val="24"/>
                <w:szCs w:val="24"/>
                <w:lang w:eastAsia="ru-RU"/>
              </w:rPr>
            </w:pPr>
            <w:proofErr w:type="spellStart"/>
            <w:r w:rsidRPr="00BF2D3A">
              <w:rPr>
                <w:rFonts w:ascii="Times New Roman" w:eastAsia="Times New Roman" w:hAnsi="Times New Roman" w:cs="Times New Roman"/>
                <w:bCs/>
                <w:sz w:val="24"/>
                <w:szCs w:val="24"/>
                <w:lang w:eastAsia="ru-RU"/>
              </w:rPr>
              <w:t>Swift</w:t>
            </w:r>
            <w:proofErr w:type="spellEnd"/>
            <w:r w:rsidRPr="00BF2D3A">
              <w:rPr>
                <w:rFonts w:ascii="Times New Roman" w:eastAsia="Times New Roman" w:hAnsi="Times New Roman" w:cs="Times New Roman"/>
                <w:bCs/>
                <w:sz w:val="24"/>
                <w:szCs w:val="24"/>
                <w:lang w:eastAsia="ru-RU"/>
              </w:rPr>
              <w:t xml:space="preserve"> (БСК)</w:t>
            </w:r>
          </w:p>
          <w:p w:rsidR="00A47976" w:rsidRPr="00BF2D3A" w:rsidRDefault="00A47976" w:rsidP="00A47976">
            <w:pPr>
              <w:jc w:val="both"/>
              <w:rPr>
                <w:rFonts w:ascii="Times New Roman" w:eastAsia="Times New Roman" w:hAnsi="Times New Roman" w:cs="Times New Roman"/>
                <w:bCs/>
                <w:sz w:val="24"/>
                <w:szCs w:val="24"/>
                <w:lang w:eastAsia="ru-RU"/>
              </w:rPr>
            </w:pPr>
            <w:r w:rsidRPr="00BF2D3A">
              <w:rPr>
                <w:rFonts w:ascii="Times New Roman" w:eastAsia="Times New Roman" w:hAnsi="Times New Roman" w:cs="Times New Roman"/>
                <w:bCs/>
                <w:sz w:val="24"/>
                <w:szCs w:val="24"/>
                <w:lang w:eastAsia="ru-RU"/>
              </w:rPr>
              <w:t>Е/Ш:</w:t>
            </w:r>
          </w:p>
          <w:p w:rsidR="00B40B38" w:rsidRPr="00BF2D3A" w:rsidRDefault="00A47976" w:rsidP="00A47976">
            <w:pPr>
              <w:jc w:val="both"/>
              <w:rPr>
                <w:rFonts w:ascii="Times New Roman" w:eastAsia="Times New Roman" w:hAnsi="Times New Roman" w:cs="Times New Roman"/>
                <w:bCs/>
                <w:sz w:val="24"/>
                <w:szCs w:val="24"/>
                <w:lang w:val="kk-KZ" w:eastAsia="ru-RU"/>
              </w:rPr>
            </w:pPr>
            <w:r w:rsidRPr="00BF2D3A">
              <w:rPr>
                <w:rFonts w:ascii="Times New Roman" w:eastAsia="Times New Roman" w:hAnsi="Times New Roman" w:cs="Times New Roman"/>
                <w:bCs/>
                <w:sz w:val="24"/>
                <w:szCs w:val="24"/>
                <w:lang w:eastAsia="ru-RU"/>
              </w:rPr>
              <w:t>Телефон:</w:t>
            </w:r>
          </w:p>
        </w:tc>
        <w:tc>
          <w:tcPr>
            <w:tcW w:w="5243" w:type="dxa"/>
          </w:tcPr>
          <w:p w:rsidR="00A47976" w:rsidRPr="00BF2D3A" w:rsidRDefault="00A47976" w:rsidP="00A47976">
            <w:pPr>
              <w:overflowPunct w:val="0"/>
              <w:autoSpaceDE w:val="0"/>
              <w:autoSpaceDN w:val="0"/>
              <w:adjustRightInd w:val="0"/>
              <w:jc w:val="center"/>
              <w:rPr>
                <w:rFonts w:ascii="Times New Roman" w:eastAsia="Times New Roman" w:hAnsi="Times New Roman" w:cs="Times New Roman"/>
                <w:b/>
                <w:sz w:val="24"/>
                <w:szCs w:val="24"/>
                <w:lang w:val="kk-KZ" w:eastAsia="ru-RU"/>
              </w:rPr>
            </w:pPr>
            <w:r w:rsidRPr="00BF2D3A">
              <w:rPr>
                <w:rFonts w:ascii="Times New Roman" w:eastAsia="Times New Roman" w:hAnsi="Times New Roman" w:cs="Times New Roman"/>
                <w:b/>
                <w:sz w:val="24"/>
                <w:szCs w:val="24"/>
                <w:lang w:val="kk-KZ" w:eastAsia="ru-RU"/>
              </w:rPr>
              <w:lastRenderedPageBreak/>
              <w:t>ДОГОВОР</w:t>
            </w:r>
          </w:p>
          <w:p w:rsidR="00A47976" w:rsidRPr="00BF2D3A" w:rsidRDefault="00A47976" w:rsidP="00A47976">
            <w:pPr>
              <w:overflowPunct w:val="0"/>
              <w:autoSpaceDE w:val="0"/>
              <w:autoSpaceDN w:val="0"/>
              <w:adjustRightInd w:val="0"/>
              <w:jc w:val="center"/>
              <w:rPr>
                <w:rFonts w:ascii="Times New Roman" w:eastAsia="Times New Roman" w:hAnsi="Times New Roman" w:cs="Times New Roman"/>
                <w:b/>
                <w:sz w:val="24"/>
                <w:szCs w:val="24"/>
                <w:lang w:eastAsia="ru-RU"/>
              </w:rPr>
            </w:pPr>
            <w:r w:rsidRPr="00BF2D3A">
              <w:rPr>
                <w:rFonts w:ascii="Times New Roman" w:eastAsia="Times New Roman" w:hAnsi="Times New Roman" w:cs="Times New Roman"/>
                <w:b/>
                <w:sz w:val="24"/>
                <w:szCs w:val="24"/>
                <w:lang w:eastAsia="ru-RU"/>
              </w:rPr>
              <w:t xml:space="preserve">по проведению </w:t>
            </w:r>
            <w:r w:rsidR="00A91BF9" w:rsidRPr="00BF2D3A">
              <w:rPr>
                <w:rFonts w:ascii="Times New Roman" w:eastAsia="Times New Roman" w:hAnsi="Times New Roman" w:cs="Times New Roman"/>
                <w:b/>
                <w:sz w:val="24"/>
                <w:szCs w:val="24"/>
                <w:lang w:eastAsia="ru-RU"/>
              </w:rPr>
              <w:t>анализа предельных цен (</w:t>
            </w:r>
            <w:proofErr w:type="spellStart"/>
            <w:r w:rsidRPr="00BF2D3A">
              <w:rPr>
                <w:rFonts w:ascii="Times New Roman" w:eastAsia="Times New Roman" w:hAnsi="Times New Roman" w:cs="Times New Roman"/>
                <w:b/>
                <w:sz w:val="24"/>
                <w:szCs w:val="24"/>
                <w:lang w:eastAsia="ru-RU"/>
              </w:rPr>
              <w:t>референтного</w:t>
            </w:r>
            <w:proofErr w:type="spellEnd"/>
            <w:r w:rsidRPr="00BF2D3A">
              <w:rPr>
                <w:rFonts w:ascii="Times New Roman" w:eastAsia="Times New Roman" w:hAnsi="Times New Roman" w:cs="Times New Roman"/>
                <w:b/>
                <w:sz w:val="24"/>
                <w:szCs w:val="24"/>
                <w:lang w:eastAsia="ru-RU"/>
              </w:rPr>
              <w:t xml:space="preserve"> ценообразования</w:t>
            </w:r>
            <w:r w:rsidR="00A91BF9" w:rsidRPr="00BF2D3A">
              <w:rPr>
                <w:rFonts w:ascii="Times New Roman" w:eastAsia="Times New Roman" w:hAnsi="Times New Roman" w:cs="Times New Roman"/>
                <w:b/>
                <w:sz w:val="24"/>
                <w:szCs w:val="24"/>
                <w:lang w:eastAsia="ru-RU"/>
              </w:rPr>
              <w:t>)</w:t>
            </w:r>
            <w:r w:rsidRPr="00BF2D3A">
              <w:rPr>
                <w:rFonts w:ascii="Times New Roman" w:eastAsia="Times New Roman" w:hAnsi="Times New Roman" w:cs="Times New Roman"/>
                <w:b/>
                <w:sz w:val="24"/>
                <w:szCs w:val="24"/>
                <w:lang w:eastAsia="ru-RU"/>
              </w:rPr>
              <w:t xml:space="preserve"> на медицинск</w:t>
            </w:r>
            <w:r w:rsidR="004C6E3C" w:rsidRPr="00BF2D3A">
              <w:rPr>
                <w:rFonts w:ascii="Times New Roman" w:eastAsia="Times New Roman" w:hAnsi="Times New Roman" w:cs="Times New Roman"/>
                <w:b/>
                <w:sz w:val="24"/>
                <w:szCs w:val="24"/>
                <w:lang w:eastAsia="ru-RU"/>
              </w:rPr>
              <w:t>и</w:t>
            </w:r>
            <w:r w:rsidRPr="00BF2D3A">
              <w:rPr>
                <w:rFonts w:ascii="Times New Roman" w:eastAsia="Times New Roman" w:hAnsi="Times New Roman" w:cs="Times New Roman"/>
                <w:b/>
                <w:sz w:val="24"/>
                <w:szCs w:val="24"/>
                <w:lang w:eastAsia="ru-RU"/>
              </w:rPr>
              <w:t>е издели</w:t>
            </w:r>
            <w:r w:rsidR="004C6E3C" w:rsidRPr="00BF2D3A">
              <w:rPr>
                <w:rFonts w:ascii="Times New Roman" w:eastAsia="Times New Roman" w:hAnsi="Times New Roman" w:cs="Times New Roman"/>
                <w:b/>
                <w:sz w:val="24"/>
                <w:szCs w:val="24"/>
                <w:lang w:eastAsia="ru-RU"/>
              </w:rPr>
              <w:t>я</w:t>
            </w:r>
            <w:r w:rsidRPr="00BF2D3A">
              <w:rPr>
                <w:rFonts w:ascii="Times New Roman" w:eastAsia="Times New Roman" w:hAnsi="Times New Roman" w:cs="Times New Roman"/>
                <w:b/>
                <w:sz w:val="24"/>
                <w:szCs w:val="24"/>
                <w:lang w:eastAsia="ru-RU"/>
              </w:rPr>
              <w:t xml:space="preserve"> в соответствии с законодательством Республики Казахстан</w:t>
            </w:r>
          </w:p>
          <w:p w:rsidR="00A47976" w:rsidRPr="00BF2D3A" w:rsidRDefault="00A47976" w:rsidP="00A47976">
            <w:pPr>
              <w:jc w:val="center"/>
              <w:rPr>
                <w:rFonts w:ascii="Times New Roman" w:hAnsi="Times New Roman" w:cs="Times New Roman"/>
                <w:b/>
                <w:sz w:val="24"/>
              </w:rPr>
            </w:pPr>
            <w:r w:rsidRPr="00BF2D3A">
              <w:rPr>
                <w:rFonts w:ascii="Times New Roman" w:hAnsi="Times New Roman" w:cs="Times New Roman"/>
                <w:b/>
                <w:sz w:val="24"/>
              </w:rPr>
              <w:t>№_______________________________</w:t>
            </w:r>
          </w:p>
          <w:p w:rsidR="00A47976" w:rsidRPr="00BF2D3A" w:rsidRDefault="00A47976" w:rsidP="00A47976">
            <w:pPr>
              <w:overflowPunct w:val="0"/>
              <w:autoSpaceDE w:val="0"/>
              <w:autoSpaceDN w:val="0"/>
              <w:adjustRightInd w:val="0"/>
              <w:ind w:left="360" w:right="381"/>
              <w:jc w:val="center"/>
              <w:rPr>
                <w:rFonts w:ascii="Times New Roman" w:eastAsia="Times New Roman" w:hAnsi="Times New Roman" w:cs="Times New Roman"/>
                <w:b/>
                <w:sz w:val="24"/>
                <w:szCs w:val="24"/>
                <w:lang w:eastAsia="ru-RU"/>
              </w:rPr>
            </w:pPr>
          </w:p>
          <w:p w:rsidR="00A47976" w:rsidRPr="00BF2D3A" w:rsidRDefault="00A47976" w:rsidP="00A47976">
            <w:pPr>
              <w:overflowPunct w:val="0"/>
              <w:autoSpaceDE w:val="0"/>
              <w:autoSpaceDN w:val="0"/>
              <w:adjustRightInd w:val="0"/>
              <w:ind w:left="360" w:right="381"/>
              <w:jc w:val="center"/>
              <w:rPr>
                <w:rFonts w:ascii="Times New Roman" w:eastAsia="Times New Roman" w:hAnsi="Times New Roman" w:cs="Times New Roman"/>
                <w:b/>
                <w:sz w:val="24"/>
                <w:szCs w:val="24"/>
                <w:lang w:val="kk-KZ" w:eastAsia="ru-RU"/>
              </w:rPr>
            </w:pPr>
          </w:p>
          <w:p w:rsidR="00A47976" w:rsidRPr="00BF2D3A" w:rsidRDefault="00124402" w:rsidP="00A47976">
            <w:pPr>
              <w:rPr>
                <w:rFonts w:ascii="Times New Roman" w:eastAsia="Times New Roman" w:hAnsi="Times New Roman" w:cs="Times New Roman"/>
                <w:sz w:val="24"/>
                <w:szCs w:val="24"/>
                <w:lang w:eastAsia="ru-RU"/>
              </w:rPr>
            </w:pPr>
            <w:r w:rsidRPr="00BF2D3A">
              <w:rPr>
                <w:rFonts w:ascii="Times New Roman" w:eastAsia="Times New Roman" w:hAnsi="Times New Roman" w:cs="Times New Roman"/>
                <w:sz w:val="24"/>
                <w:szCs w:val="24"/>
                <w:lang w:eastAsia="ru-RU"/>
              </w:rPr>
              <w:t xml:space="preserve">г. </w:t>
            </w:r>
            <w:proofErr w:type="spellStart"/>
            <w:r w:rsidRPr="00BF2D3A">
              <w:rPr>
                <w:rFonts w:ascii="Times New Roman" w:eastAsia="Times New Roman" w:hAnsi="Times New Roman" w:cs="Times New Roman"/>
                <w:sz w:val="24"/>
                <w:szCs w:val="24"/>
                <w:lang w:eastAsia="ru-RU"/>
              </w:rPr>
              <w:t>Нур</w:t>
            </w:r>
            <w:proofErr w:type="spellEnd"/>
            <w:r w:rsidRPr="00BF2D3A">
              <w:rPr>
                <w:rFonts w:ascii="Times New Roman" w:eastAsia="Times New Roman" w:hAnsi="Times New Roman" w:cs="Times New Roman"/>
                <w:sz w:val="24"/>
                <w:szCs w:val="24"/>
                <w:lang w:eastAsia="ru-RU"/>
              </w:rPr>
              <w:t xml:space="preserve">-Султан             </w:t>
            </w:r>
            <w:r w:rsidR="00A374AC" w:rsidRPr="00BF2D3A">
              <w:rPr>
                <w:rFonts w:ascii="Times New Roman" w:eastAsia="Times New Roman" w:hAnsi="Times New Roman" w:cs="Times New Roman"/>
                <w:sz w:val="24"/>
                <w:szCs w:val="24"/>
                <w:lang w:eastAsia="ru-RU"/>
              </w:rPr>
              <w:t>«___»__________20__</w:t>
            </w:r>
            <w:r w:rsidR="00A47976" w:rsidRPr="00BF2D3A">
              <w:rPr>
                <w:rFonts w:ascii="Times New Roman" w:eastAsia="Times New Roman" w:hAnsi="Times New Roman" w:cs="Times New Roman"/>
                <w:sz w:val="24"/>
                <w:szCs w:val="24"/>
                <w:lang w:eastAsia="ru-RU"/>
              </w:rPr>
              <w:t xml:space="preserve"> г.     </w:t>
            </w:r>
          </w:p>
          <w:p w:rsidR="00124402" w:rsidRPr="00BF2D3A" w:rsidRDefault="00124402" w:rsidP="00A47976">
            <w:pPr>
              <w:jc w:val="both"/>
              <w:rPr>
                <w:rFonts w:ascii="Times New Roman" w:hAnsi="Times New Roman" w:cs="Times New Roman"/>
                <w:b/>
                <w:sz w:val="24"/>
                <w:szCs w:val="24"/>
                <w:lang w:val="kk-KZ"/>
              </w:rPr>
            </w:pPr>
          </w:p>
          <w:p w:rsidR="00A47976" w:rsidRPr="00BF2D3A" w:rsidRDefault="00A47976" w:rsidP="00A47976">
            <w:pPr>
              <w:jc w:val="both"/>
              <w:rPr>
                <w:rFonts w:ascii="Times New Roman" w:eastAsia="Times New Roman" w:hAnsi="Times New Roman" w:cs="Times New Roman"/>
                <w:sz w:val="24"/>
                <w:szCs w:val="24"/>
                <w:lang w:val="kk-KZ" w:eastAsia="ru-RU"/>
              </w:rPr>
            </w:pPr>
            <w:proofErr w:type="gramStart"/>
            <w:r w:rsidRPr="00BF2D3A">
              <w:rPr>
                <w:rFonts w:ascii="Times New Roman" w:hAnsi="Times New Roman" w:cs="Times New Roman"/>
                <w:b/>
                <w:sz w:val="24"/>
                <w:szCs w:val="24"/>
              </w:rPr>
              <w:t>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Комитета медицинского и фармацевтического контроля Министерства здравоохранения Республики Казахстан</w:t>
            </w:r>
            <w:r w:rsidRPr="00BF2D3A">
              <w:rPr>
                <w:rFonts w:ascii="Times New Roman" w:eastAsia="Times New Roman" w:hAnsi="Times New Roman" w:cs="Times New Roman"/>
                <w:sz w:val="24"/>
                <w:szCs w:val="24"/>
                <w:lang w:eastAsia="ru-RU"/>
              </w:rPr>
              <w:t>, именуемое в дальнейшем Исполнитель</w:t>
            </w:r>
            <w:r w:rsidRPr="00BF2D3A">
              <w:rPr>
                <w:rFonts w:ascii="Times New Roman" w:eastAsia="Times New Roman" w:hAnsi="Times New Roman" w:cs="Times New Roman"/>
                <w:i/>
                <w:sz w:val="24"/>
                <w:szCs w:val="24"/>
                <w:lang w:eastAsia="ru-RU"/>
              </w:rPr>
              <w:t xml:space="preserve">, </w:t>
            </w:r>
            <w:r w:rsidRPr="00BF2D3A">
              <w:rPr>
                <w:rFonts w:ascii="Times New Roman" w:eastAsia="Times New Roman" w:hAnsi="Times New Roman" w:cs="Times New Roman"/>
                <w:sz w:val="24"/>
                <w:szCs w:val="24"/>
                <w:lang w:eastAsia="ru-RU"/>
              </w:rPr>
              <w:t xml:space="preserve">от лица которого </w:t>
            </w:r>
            <w:r w:rsidR="00EB5432" w:rsidRPr="00EB5432">
              <w:rPr>
                <w:rFonts w:ascii="Times New Roman" w:eastAsia="Times New Roman" w:hAnsi="Times New Roman" w:cs="Times New Roman"/>
                <w:sz w:val="24"/>
                <w:szCs w:val="24"/>
                <w:lang w:eastAsia="ru-RU"/>
              </w:rPr>
              <w:t xml:space="preserve">выступает Заместитель Генерального директора по медицинским изделиям – Член Правления </w:t>
            </w:r>
            <w:r w:rsidR="00EB5432">
              <w:rPr>
                <w:rFonts w:ascii="Times New Roman" w:eastAsia="Times New Roman" w:hAnsi="Times New Roman" w:cs="Times New Roman"/>
                <w:sz w:val="24"/>
                <w:szCs w:val="24"/>
                <w:lang w:eastAsia="ru-RU"/>
              </w:rPr>
              <w:t>Кажгалиев М.А., действующий</w:t>
            </w:r>
            <w:r w:rsidR="00EB5432" w:rsidRPr="00EB5432">
              <w:rPr>
                <w:rFonts w:ascii="Times New Roman" w:eastAsia="Times New Roman" w:hAnsi="Times New Roman" w:cs="Times New Roman"/>
                <w:sz w:val="24"/>
                <w:szCs w:val="24"/>
                <w:lang w:eastAsia="ru-RU"/>
              </w:rPr>
              <w:t xml:space="preserve"> на основании Доверенности от 30.09.2020г. № 058-Д, с одной стороны, </w:t>
            </w:r>
            <w:r w:rsidRPr="00BF2D3A">
              <w:rPr>
                <w:rFonts w:ascii="Times New Roman" w:eastAsia="Times New Roman" w:hAnsi="Times New Roman" w:cs="Times New Roman"/>
                <w:sz w:val="24"/>
                <w:szCs w:val="24"/>
                <w:lang w:eastAsia="ru-RU"/>
              </w:rPr>
              <w:t>и ______________________ __________</w:t>
            </w:r>
            <w:r w:rsidR="00124402" w:rsidRPr="00BF2D3A">
              <w:rPr>
                <w:rFonts w:ascii="Times New Roman" w:eastAsia="Times New Roman" w:hAnsi="Times New Roman" w:cs="Times New Roman"/>
                <w:sz w:val="24"/>
                <w:szCs w:val="24"/>
                <w:lang w:eastAsia="ru-RU"/>
              </w:rPr>
              <w:t>_____________________________</w:t>
            </w:r>
            <w:proofErr w:type="gramEnd"/>
          </w:p>
          <w:p w:rsidR="00A47976" w:rsidRPr="00BF2D3A" w:rsidRDefault="00A47976" w:rsidP="00A47976">
            <w:pPr>
              <w:jc w:val="center"/>
              <w:rPr>
                <w:rFonts w:ascii="Times New Roman" w:eastAsia="Times New Roman" w:hAnsi="Times New Roman" w:cs="Times New Roman"/>
                <w:i/>
                <w:sz w:val="16"/>
                <w:szCs w:val="16"/>
                <w:lang w:eastAsia="ru-RU"/>
              </w:rPr>
            </w:pPr>
            <w:r w:rsidRPr="00BF2D3A">
              <w:rPr>
                <w:rFonts w:ascii="Times New Roman" w:eastAsia="Times New Roman" w:hAnsi="Times New Roman" w:cs="Times New Roman"/>
                <w:i/>
                <w:sz w:val="16"/>
                <w:szCs w:val="16"/>
                <w:lang w:eastAsia="ru-RU"/>
              </w:rPr>
              <w:t>(наименование юридического лица)</w:t>
            </w:r>
          </w:p>
          <w:p w:rsidR="00A47976" w:rsidRPr="00BF2D3A" w:rsidRDefault="00A47976" w:rsidP="00A47976">
            <w:pPr>
              <w:jc w:val="both"/>
              <w:rPr>
                <w:rFonts w:ascii="Times New Roman" w:eastAsia="Times New Roman" w:hAnsi="Times New Roman" w:cs="Times New Roman"/>
                <w:sz w:val="24"/>
                <w:szCs w:val="24"/>
                <w:lang w:eastAsia="ru-RU"/>
              </w:rPr>
            </w:pPr>
            <w:r w:rsidRPr="00BF2D3A">
              <w:rPr>
                <w:rFonts w:ascii="Times New Roman" w:eastAsia="Times New Roman" w:hAnsi="Times New Roman" w:cs="Times New Roman"/>
                <w:sz w:val="24"/>
                <w:szCs w:val="24"/>
                <w:lang w:eastAsia="ru-RU"/>
              </w:rPr>
              <w:t>__________</w:t>
            </w:r>
            <w:r w:rsidR="00124402" w:rsidRPr="00BF2D3A">
              <w:rPr>
                <w:rFonts w:ascii="Times New Roman" w:eastAsia="Times New Roman" w:hAnsi="Times New Roman" w:cs="Times New Roman"/>
                <w:sz w:val="24"/>
                <w:szCs w:val="24"/>
                <w:lang w:eastAsia="ru-RU"/>
              </w:rPr>
              <w:t>_____________________________</w:t>
            </w:r>
            <w:r w:rsidRPr="00BF2D3A">
              <w:rPr>
                <w:rFonts w:ascii="Times New Roman" w:eastAsia="Times New Roman" w:hAnsi="Times New Roman" w:cs="Times New Roman"/>
                <w:sz w:val="24"/>
                <w:szCs w:val="24"/>
                <w:lang w:eastAsia="ru-RU"/>
              </w:rPr>
              <w:t xml:space="preserve">, </w:t>
            </w:r>
          </w:p>
          <w:p w:rsidR="00A47976" w:rsidRPr="00BF2D3A" w:rsidRDefault="00A47976" w:rsidP="00A47976">
            <w:pPr>
              <w:jc w:val="both"/>
              <w:rPr>
                <w:rFonts w:ascii="Times New Roman" w:eastAsia="Times New Roman" w:hAnsi="Times New Roman" w:cs="Times New Roman"/>
                <w:sz w:val="24"/>
                <w:szCs w:val="24"/>
                <w:lang w:val="kk-KZ" w:eastAsia="ru-RU"/>
              </w:rPr>
            </w:pPr>
            <w:r w:rsidRPr="00BF2D3A">
              <w:rPr>
                <w:rFonts w:ascii="Times New Roman" w:eastAsia="Times New Roman" w:hAnsi="Times New Roman" w:cs="Times New Roman"/>
                <w:sz w:val="24"/>
                <w:szCs w:val="24"/>
                <w:lang w:eastAsia="ru-RU"/>
              </w:rPr>
              <w:t>именуемы</w:t>
            </w:r>
            <w:proofErr w:type="gramStart"/>
            <w:r w:rsidRPr="00BF2D3A">
              <w:rPr>
                <w:rFonts w:ascii="Times New Roman" w:eastAsia="Times New Roman" w:hAnsi="Times New Roman" w:cs="Times New Roman"/>
                <w:sz w:val="24"/>
                <w:szCs w:val="24"/>
                <w:lang w:eastAsia="ru-RU"/>
              </w:rPr>
              <w:t>й(</w:t>
            </w:r>
            <w:proofErr w:type="gramEnd"/>
            <w:r w:rsidRPr="00BF2D3A">
              <w:rPr>
                <w:rFonts w:ascii="Times New Roman" w:eastAsia="Times New Roman" w:hAnsi="Times New Roman" w:cs="Times New Roman"/>
                <w:sz w:val="24"/>
                <w:szCs w:val="24"/>
                <w:lang w:eastAsia="ru-RU"/>
              </w:rPr>
              <w:t>-</w:t>
            </w:r>
            <w:proofErr w:type="spellStart"/>
            <w:r w:rsidRPr="00BF2D3A">
              <w:rPr>
                <w:rFonts w:ascii="Times New Roman" w:eastAsia="Times New Roman" w:hAnsi="Times New Roman" w:cs="Times New Roman"/>
                <w:sz w:val="24"/>
                <w:szCs w:val="24"/>
                <w:lang w:eastAsia="ru-RU"/>
              </w:rPr>
              <w:t>ое</w:t>
            </w:r>
            <w:proofErr w:type="spellEnd"/>
            <w:r w:rsidRPr="00BF2D3A">
              <w:rPr>
                <w:rFonts w:ascii="Times New Roman" w:eastAsia="Times New Roman" w:hAnsi="Times New Roman" w:cs="Times New Roman"/>
                <w:sz w:val="24"/>
                <w:szCs w:val="24"/>
                <w:lang w:eastAsia="ru-RU"/>
              </w:rPr>
              <w:t>) в дальнейшем Заявитель, от лица которого выступает ___________________</w:t>
            </w:r>
            <w:r w:rsidR="001A3D22" w:rsidRPr="00BF2D3A">
              <w:rPr>
                <w:rFonts w:ascii="Times New Roman" w:eastAsia="Times New Roman" w:hAnsi="Times New Roman" w:cs="Times New Roman"/>
                <w:sz w:val="24"/>
                <w:szCs w:val="24"/>
                <w:lang w:eastAsia="ru-RU"/>
              </w:rPr>
              <w:t>____________________</w:t>
            </w:r>
            <w:r w:rsidRPr="00BF2D3A">
              <w:rPr>
                <w:rFonts w:ascii="Times New Roman" w:eastAsia="Times New Roman" w:hAnsi="Times New Roman" w:cs="Times New Roman"/>
                <w:sz w:val="24"/>
                <w:szCs w:val="24"/>
                <w:lang w:eastAsia="ru-RU"/>
              </w:rPr>
              <w:t xml:space="preserve">             ___________</w:t>
            </w:r>
            <w:r w:rsidR="00124402" w:rsidRPr="00BF2D3A">
              <w:rPr>
                <w:rFonts w:ascii="Times New Roman" w:eastAsia="Times New Roman" w:hAnsi="Times New Roman" w:cs="Times New Roman"/>
                <w:sz w:val="24"/>
                <w:szCs w:val="24"/>
                <w:lang w:eastAsia="ru-RU"/>
              </w:rPr>
              <w:t>____________________________</w:t>
            </w:r>
          </w:p>
          <w:p w:rsidR="00A47976" w:rsidRPr="00BF2D3A" w:rsidRDefault="00A47976" w:rsidP="00A47976">
            <w:pPr>
              <w:jc w:val="center"/>
              <w:rPr>
                <w:rFonts w:ascii="Times New Roman" w:eastAsia="Times New Roman" w:hAnsi="Times New Roman" w:cs="Times New Roman"/>
                <w:i/>
                <w:sz w:val="16"/>
                <w:szCs w:val="16"/>
                <w:lang w:eastAsia="ru-RU"/>
              </w:rPr>
            </w:pPr>
            <w:r w:rsidRPr="00BF2D3A">
              <w:rPr>
                <w:rFonts w:ascii="Times New Roman" w:eastAsia="Times New Roman" w:hAnsi="Times New Roman" w:cs="Times New Roman"/>
                <w:i/>
                <w:sz w:val="16"/>
                <w:szCs w:val="16"/>
                <w:lang w:eastAsia="ru-RU"/>
              </w:rPr>
              <w:t>(должность, ФИО (при наличии)  уполномоченного лица)</w:t>
            </w:r>
          </w:p>
          <w:p w:rsidR="00A47976" w:rsidRPr="00BF2D3A" w:rsidRDefault="00A47976" w:rsidP="00A47976">
            <w:pPr>
              <w:jc w:val="center"/>
              <w:rPr>
                <w:rFonts w:ascii="Times New Roman" w:eastAsia="Times New Roman" w:hAnsi="Times New Roman" w:cs="Times New Roman"/>
                <w:sz w:val="24"/>
                <w:szCs w:val="24"/>
                <w:lang w:val="kk-KZ" w:eastAsia="ru-RU"/>
              </w:rPr>
            </w:pPr>
            <w:r w:rsidRPr="00BF2D3A">
              <w:rPr>
                <w:rFonts w:ascii="Times New Roman" w:eastAsia="Times New Roman" w:hAnsi="Times New Roman" w:cs="Times New Roman"/>
                <w:i/>
                <w:sz w:val="24"/>
                <w:szCs w:val="24"/>
                <w:lang w:eastAsia="ru-RU"/>
              </w:rPr>
              <w:t>____________________________________________________________</w:t>
            </w:r>
            <w:r w:rsidR="00124402" w:rsidRPr="00BF2D3A">
              <w:rPr>
                <w:rFonts w:ascii="Times New Roman" w:eastAsia="Times New Roman" w:hAnsi="Times New Roman" w:cs="Times New Roman"/>
                <w:i/>
                <w:sz w:val="24"/>
                <w:szCs w:val="24"/>
                <w:lang w:eastAsia="ru-RU"/>
              </w:rPr>
              <w:t>__________________</w:t>
            </w:r>
          </w:p>
          <w:p w:rsidR="00A47976" w:rsidRPr="00BF2D3A" w:rsidRDefault="00A47976" w:rsidP="00A47976">
            <w:pPr>
              <w:jc w:val="both"/>
              <w:rPr>
                <w:rFonts w:ascii="Times New Roman" w:eastAsia="Times New Roman" w:hAnsi="Times New Roman" w:cs="Times New Roman"/>
                <w:sz w:val="24"/>
                <w:szCs w:val="24"/>
                <w:lang w:val="kk-KZ" w:eastAsia="ru-RU"/>
              </w:rPr>
            </w:pPr>
            <w:r w:rsidRPr="00BF2D3A">
              <w:rPr>
                <w:rFonts w:ascii="Times New Roman" w:eastAsia="Times New Roman" w:hAnsi="Times New Roman" w:cs="Times New Roman"/>
                <w:sz w:val="24"/>
                <w:szCs w:val="24"/>
                <w:lang w:eastAsia="ru-RU"/>
              </w:rPr>
              <w:t>действующи</w:t>
            </w:r>
            <w:proofErr w:type="gramStart"/>
            <w:r w:rsidRPr="00BF2D3A">
              <w:rPr>
                <w:rFonts w:ascii="Times New Roman" w:eastAsia="Times New Roman" w:hAnsi="Times New Roman" w:cs="Times New Roman"/>
                <w:sz w:val="24"/>
                <w:szCs w:val="24"/>
                <w:lang w:eastAsia="ru-RU"/>
              </w:rPr>
              <w:t>й(</w:t>
            </w:r>
            <w:proofErr w:type="gramEnd"/>
            <w:r w:rsidRPr="00BF2D3A">
              <w:rPr>
                <w:rFonts w:ascii="Times New Roman" w:eastAsia="Times New Roman" w:hAnsi="Times New Roman" w:cs="Times New Roman"/>
                <w:sz w:val="24"/>
                <w:szCs w:val="24"/>
                <w:lang w:eastAsia="ru-RU"/>
              </w:rPr>
              <w:t>-</w:t>
            </w:r>
            <w:proofErr w:type="spellStart"/>
            <w:r w:rsidR="00124402" w:rsidRPr="00BF2D3A">
              <w:rPr>
                <w:rFonts w:ascii="Times New Roman" w:eastAsia="Times New Roman" w:hAnsi="Times New Roman" w:cs="Times New Roman"/>
                <w:sz w:val="24"/>
                <w:szCs w:val="24"/>
                <w:lang w:eastAsia="ru-RU"/>
              </w:rPr>
              <w:t>ая</w:t>
            </w:r>
            <w:proofErr w:type="spellEnd"/>
            <w:r w:rsidR="00124402" w:rsidRPr="00BF2D3A">
              <w:rPr>
                <w:rFonts w:ascii="Times New Roman" w:eastAsia="Times New Roman" w:hAnsi="Times New Roman" w:cs="Times New Roman"/>
                <w:sz w:val="24"/>
                <w:szCs w:val="24"/>
                <w:lang w:eastAsia="ru-RU"/>
              </w:rPr>
              <w:t>) на основании ___________</w:t>
            </w:r>
            <w:r w:rsidR="006F1B0E" w:rsidRPr="00BF2D3A">
              <w:rPr>
                <w:rFonts w:ascii="Times New Roman" w:hAnsi="Times New Roman" w:cs="Times New Roman"/>
                <w:sz w:val="24"/>
                <w:szCs w:val="24"/>
              </w:rPr>
              <w:t>,</w:t>
            </w:r>
            <w:r w:rsidRPr="00BF2D3A">
              <w:rPr>
                <w:rFonts w:ascii="Times New Roman" w:hAnsi="Times New Roman" w:cs="Times New Roman"/>
                <w:sz w:val="24"/>
                <w:szCs w:val="24"/>
              </w:rPr>
              <w:t xml:space="preserve"> c другой стороны, именуемые в дальнейшем Стороны, а по отдельности Сторона, заключили настоящий Договор</w:t>
            </w:r>
            <w:r w:rsidRPr="00BF2D3A">
              <w:rPr>
                <w:rFonts w:ascii="Times New Roman" w:eastAsia="Times New Roman" w:hAnsi="Times New Roman" w:cs="Times New Roman"/>
                <w:sz w:val="24"/>
                <w:szCs w:val="24"/>
                <w:lang w:eastAsia="ru-RU"/>
              </w:rPr>
              <w:t xml:space="preserve"> </w:t>
            </w:r>
            <w:r w:rsidR="00A91BF9" w:rsidRPr="00BF2D3A">
              <w:rPr>
                <w:rFonts w:ascii="Times New Roman" w:eastAsia="Times New Roman" w:hAnsi="Times New Roman" w:cs="Times New Roman"/>
                <w:sz w:val="24"/>
                <w:szCs w:val="24"/>
                <w:lang w:eastAsia="ru-RU"/>
              </w:rPr>
              <w:t>по проведению анализа предельных цен (</w:t>
            </w:r>
            <w:proofErr w:type="spellStart"/>
            <w:r w:rsidR="00A91BF9" w:rsidRPr="00BF2D3A">
              <w:rPr>
                <w:rFonts w:ascii="Times New Roman" w:eastAsia="Times New Roman" w:hAnsi="Times New Roman" w:cs="Times New Roman"/>
                <w:sz w:val="24"/>
                <w:szCs w:val="24"/>
                <w:lang w:eastAsia="ru-RU"/>
              </w:rPr>
              <w:t>референтного</w:t>
            </w:r>
            <w:proofErr w:type="spellEnd"/>
            <w:r w:rsidR="00A91BF9" w:rsidRPr="00BF2D3A">
              <w:rPr>
                <w:rFonts w:ascii="Times New Roman" w:eastAsia="Times New Roman" w:hAnsi="Times New Roman" w:cs="Times New Roman"/>
                <w:sz w:val="24"/>
                <w:szCs w:val="24"/>
                <w:lang w:eastAsia="ru-RU"/>
              </w:rPr>
              <w:t xml:space="preserve"> ценообразования) на медицинские изделия в соответствии с законодательством Республики Казахстан </w:t>
            </w:r>
            <w:r w:rsidRPr="00BF2D3A">
              <w:rPr>
                <w:rFonts w:ascii="Times New Roman" w:eastAsia="Times New Roman" w:hAnsi="Times New Roman" w:cs="Times New Roman"/>
                <w:sz w:val="24"/>
                <w:szCs w:val="24"/>
                <w:lang w:eastAsia="ru-RU"/>
              </w:rPr>
              <w:t>(далее – Договор) в соответствии с Правилами регулирования, формирования предельных цен и наценки на лекарственные средства, а также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 утвержденными приказом Министра здравоохранения Республики Казахстан от 11 декабря 2020 года                         № Қ</w:t>
            </w:r>
            <w:proofErr w:type="gramStart"/>
            <w:r w:rsidRPr="00BF2D3A">
              <w:rPr>
                <w:rFonts w:ascii="Times New Roman" w:eastAsia="Times New Roman" w:hAnsi="Times New Roman" w:cs="Times New Roman"/>
                <w:sz w:val="24"/>
                <w:szCs w:val="24"/>
                <w:lang w:eastAsia="ru-RU"/>
              </w:rPr>
              <w:t>Р</w:t>
            </w:r>
            <w:proofErr w:type="gramEnd"/>
            <w:r w:rsidRPr="00BF2D3A">
              <w:rPr>
                <w:rFonts w:ascii="Times New Roman" w:eastAsia="Times New Roman" w:hAnsi="Times New Roman" w:cs="Times New Roman"/>
                <w:sz w:val="24"/>
                <w:szCs w:val="24"/>
                <w:lang w:eastAsia="ru-RU"/>
              </w:rPr>
              <w:t xml:space="preserve"> ДСМ-247/2020 (далее – Правила) о нижеследующем:</w:t>
            </w:r>
          </w:p>
          <w:p w:rsidR="00BC7371" w:rsidRPr="00BF2D3A" w:rsidRDefault="00BC7371" w:rsidP="00A47976">
            <w:pPr>
              <w:jc w:val="both"/>
              <w:rPr>
                <w:rFonts w:ascii="Times New Roman" w:eastAsia="Times New Roman" w:hAnsi="Times New Roman" w:cs="Times New Roman"/>
                <w:sz w:val="24"/>
                <w:szCs w:val="24"/>
                <w:lang w:eastAsia="ru-RU"/>
              </w:rPr>
            </w:pPr>
          </w:p>
          <w:p w:rsidR="00A47976" w:rsidRPr="00BF2D3A" w:rsidRDefault="00A47976" w:rsidP="00A47976">
            <w:pPr>
              <w:pStyle w:val="aa"/>
              <w:numPr>
                <w:ilvl w:val="0"/>
                <w:numId w:val="23"/>
              </w:numPr>
              <w:jc w:val="center"/>
              <w:rPr>
                <w:rFonts w:ascii="Times New Roman" w:eastAsia="Times New Roman" w:hAnsi="Times New Roman" w:cs="Times New Roman"/>
                <w:b/>
                <w:sz w:val="24"/>
                <w:szCs w:val="24"/>
                <w:lang w:eastAsia="ru-RU"/>
              </w:rPr>
            </w:pPr>
            <w:r w:rsidRPr="00BF2D3A">
              <w:rPr>
                <w:rFonts w:ascii="Times New Roman" w:eastAsia="Times New Roman" w:hAnsi="Times New Roman" w:cs="Times New Roman"/>
                <w:b/>
                <w:sz w:val="24"/>
                <w:szCs w:val="24"/>
                <w:lang w:eastAsia="ru-RU"/>
              </w:rPr>
              <w:t>Предмет договора</w:t>
            </w:r>
          </w:p>
          <w:p w:rsidR="00A47976" w:rsidRPr="00BF2D3A" w:rsidRDefault="00A47976" w:rsidP="00A47976">
            <w:pPr>
              <w:pStyle w:val="aa"/>
              <w:ind w:left="33"/>
              <w:jc w:val="both"/>
              <w:rPr>
                <w:rFonts w:ascii="Times New Roman" w:eastAsia="Times New Roman" w:hAnsi="Times New Roman" w:cs="Times New Roman"/>
                <w:sz w:val="24"/>
                <w:szCs w:val="24"/>
                <w:lang w:eastAsia="ru-RU"/>
              </w:rPr>
            </w:pPr>
            <w:r w:rsidRPr="00BF2D3A">
              <w:rPr>
                <w:rFonts w:ascii="Times New Roman" w:eastAsia="Times New Roman" w:hAnsi="Times New Roman" w:cs="Times New Roman"/>
                <w:sz w:val="24"/>
                <w:szCs w:val="24"/>
                <w:lang w:eastAsia="ru-RU"/>
              </w:rPr>
              <w:lastRenderedPageBreak/>
              <w:t xml:space="preserve">1.1 Предметом настоящего Договора является  проведение </w:t>
            </w:r>
            <w:r w:rsidR="00A91BF9" w:rsidRPr="00BF2D3A">
              <w:rPr>
                <w:rFonts w:ascii="Times New Roman" w:eastAsia="Times New Roman" w:hAnsi="Times New Roman" w:cs="Times New Roman"/>
                <w:sz w:val="24"/>
                <w:szCs w:val="24"/>
                <w:lang w:eastAsia="ru-RU"/>
              </w:rPr>
              <w:t>анализа предельных цен (</w:t>
            </w:r>
            <w:proofErr w:type="spellStart"/>
            <w:r w:rsidR="00A91BF9" w:rsidRPr="00BF2D3A">
              <w:rPr>
                <w:rFonts w:ascii="Times New Roman" w:eastAsia="Times New Roman" w:hAnsi="Times New Roman" w:cs="Times New Roman"/>
                <w:sz w:val="24"/>
                <w:szCs w:val="24"/>
                <w:lang w:eastAsia="ru-RU"/>
              </w:rPr>
              <w:t>референтного</w:t>
            </w:r>
            <w:proofErr w:type="spellEnd"/>
            <w:r w:rsidR="00A91BF9" w:rsidRPr="00BF2D3A">
              <w:rPr>
                <w:rFonts w:ascii="Times New Roman" w:eastAsia="Times New Roman" w:hAnsi="Times New Roman" w:cs="Times New Roman"/>
                <w:sz w:val="24"/>
                <w:szCs w:val="24"/>
                <w:lang w:eastAsia="ru-RU"/>
              </w:rPr>
              <w:t xml:space="preserve"> ценообразования) на медицинские изделия в соответствии с законодательством Республики Казахстан </w:t>
            </w:r>
            <w:r w:rsidRPr="00BF2D3A">
              <w:rPr>
                <w:rFonts w:ascii="Times New Roman" w:eastAsia="Times New Roman" w:hAnsi="Times New Roman" w:cs="Times New Roman"/>
                <w:sz w:val="24"/>
                <w:szCs w:val="24"/>
                <w:lang w:eastAsia="ru-RU"/>
              </w:rPr>
              <w:t>(далее – Услуги).</w:t>
            </w:r>
          </w:p>
          <w:p w:rsidR="00A47976" w:rsidRPr="00BF2D3A" w:rsidRDefault="00A47976" w:rsidP="00A47976">
            <w:pPr>
              <w:pStyle w:val="aa"/>
              <w:ind w:left="33"/>
              <w:jc w:val="both"/>
              <w:rPr>
                <w:rFonts w:ascii="Times New Roman" w:hAnsi="Times New Roman" w:cs="Times New Roman"/>
                <w:color w:val="000000"/>
                <w:sz w:val="24"/>
                <w:szCs w:val="24"/>
              </w:rPr>
            </w:pPr>
            <w:r w:rsidRPr="00BF2D3A">
              <w:rPr>
                <w:rFonts w:ascii="Times New Roman" w:eastAsia="Times New Roman" w:hAnsi="Times New Roman" w:cs="Times New Roman"/>
                <w:sz w:val="24"/>
                <w:szCs w:val="24"/>
                <w:lang w:eastAsia="ru-RU"/>
              </w:rPr>
              <w:t>1.2 Услуги оказываются в соотв</w:t>
            </w:r>
            <w:r w:rsidR="00826F25" w:rsidRPr="00BF2D3A">
              <w:rPr>
                <w:rFonts w:ascii="Times New Roman" w:eastAsia="Times New Roman" w:hAnsi="Times New Roman" w:cs="Times New Roman"/>
                <w:sz w:val="24"/>
                <w:szCs w:val="24"/>
                <w:lang w:eastAsia="ru-RU"/>
              </w:rPr>
              <w:t>етствии с порядком, установленны</w:t>
            </w:r>
            <w:r w:rsidRPr="00BF2D3A">
              <w:rPr>
                <w:rFonts w:ascii="Times New Roman" w:eastAsia="Times New Roman" w:hAnsi="Times New Roman" w:cs="Times New Roman"/>
                <w:sz w:val="24"/>
                <w:szCs w:val="24"/>
                <w:lang w:eastAsia="ru-RU"/>
              </w:rPr>
              <w:t>м Правилами</w:t>
            </w:r>
            <w:r w:rsidRPr="00BF2D3A">
              <w:rPr>
                <w:rFonts w:ascii="Times New Roman" w:hAnsi="Times New Roman" w:cs="Times New Roman"/>
                <w:sz w:val="24"/>
                <w:szCs w:val="24"/>
              </w:rPr>
              <w:t xml:space="preserve"> на основании заявления на проведение анализа предельн</w:t>
            </w:r>
            <w:r w:rsidR="007811B0" w:rsidRPr="00BF2D3A">
              <w:rPr>
                <w:rFonts w:ascii="Times New Roman" w:hAnsi="Times New Roman" w:cs="Times New Roman"/>
                <w:sz w:val="24"/>
                <w:szCs w:val="24"/>
              </w:rPr>
              <w:t>ых</w:t>
            </w:r>
            <w:r w:rsidRPr="00BF2D3A">
              <w:rPr>
                <w:rFonts w:ascii="Times New Roman" w:hAnsi="Times New Roman" w:cs="Times New Roman"/>
                <w:sz w:val="24"/>
                <w:szCs w:val="24"/>
              </w:rPr>
              <w:t xml:space="preserve"> цен на медицинск</w:t>
            </w:r>
            <w:r w:rsidR="007811B0" w:rsidRPr="00BF2D3A">
              <w:rPr>
                <w:rFonts w:ascii="Times New Roman" w:hAnsi="Times New Roman" w:cs="Times New Roman"/>
                <w:sz w:val="24"/>
                <w:szCs w:val="24"/>
              </w:rPr>
              <w:t>и</w:t>
            </w:r>
            <w:r w:rsidRPr="00BF2D3A">
              <w:rPr>
                <w:rFonts w:ascii="Times New Roman" w:hAnsi="Times New Roman" w:cs="Times New Roman"/>
                <w:sz w:val="24"/>
                <w:szCs w:val="24"/>
              </w:rPr>
              <w:t>е издели</w:t>
            </w:r>
            <w:r w:rsidR="007811B0" w:rsidRPr="00BF2D3A">
              <w:rPr>
                <w:rFonts w:ascii="Times New Roman" w:hAnsi="Times New Roman" w:cs="Times New Roman"/>
                <w:sz w:val="24"/>
                <w:szCs w:val="24"/>
              </w:rPr>
              <w:t>я</w:t>
            </w:r>
            <w:r w:rsidRPr="00BF2D3A">
              <w:rPr>
                <w:rFonts w:ascii="Times New Roman" w:hAnsi="Times New Roman" w:cs="Times New Roman"/>
                <w:sz w:val="24"/>
                <w:szCs w:val="24"/>
              </w:rPr>
              <w:t xml:space="preserve"> </w:t>
            </w:r>
            <w:r w:rsidRPr="00BF2D3A">
              <w:rPr>
                <w:rFonts w:ascii="Times New Roman" w:eastAsia="Times New Roman" w:hAnsi="Times New Roman" w:cs="Times New Roman"/>
                <w:sz w:val="24"/>
                <w:szCs w:val="24"/>
                <w:lang w:eastAsia="ru-RU"/>
              </w:rPr>
              <w:t>(далее – Заявление на оказание Услуг),</w:t>
            </w:r>
            <w:r w:rsidRPr="00BF2D3A">
              <w:rPr>
                <w:rFonts w:ascii="Times New Roman" w:hAnsi="Times New Roman" w:cs="Times New Roman"/>
                <w:sz w:val="24"/>
                <w:szCs w:val="24"/>
              </w:rPr>
              <w:t xml:space="preserve"> форма которого предусмотрена </w:t>
            </w:r>
            <w:r w:rsidRPr="00BF2D3A">
              <w:rPr>
                <w:rFonts w:ascii="Times New Roman" w:hAnsi="Times New Roman" w:cs="Times New Roman"/>
                <w:sz w:val="24"/>
                <w:szCs w:val="24"/>
                <w:lang w:val="kk-KZ"/>
              </w:rPr>
              <w:t>Правилами</w:t>
            </w:r>
            <w:r w:rsidRPr="00BF2D3A">
              <w:rPr>
                <w:rFonts w:ascii="Times New Roman" w:hAnsi="Times New Roman" w:cs="Times New Roman"/>
                <w:sz w:val="24"/>
                <w:szCs w:val="24"/>
              </w:rPr>
              <w:t>.</w:t>
            </w:r>
          </w:p>
          <w:p w:rsidR="00A47976" w:rsidRPr="00BF2D3A" w:rsidRDefault="00A47976" w:rsidP="00A47976">
            <w:pPr>
              <w:pStyle w:val="aa"/>
              <w:ind w:left="33"/>
              <w:jc w:val="both"/>
              <w:rPr>
                <w:rFonts w:ascii="Times New Roman" w:hAnsi="Times New Roman" w:cs="Times New Roman"/>
                <w:color w:val="000000"/>
                <w:sz w:val="24"/>
                <w:szCs w:val="24"/>
              </w:rPr>
            </w:pPr>
            <w:r w:rsidRPr="00BF2D3A">
              <w:rPr>
                <w:rFonts w:ascii="Times New Roman" w:hAnsi="Times New Roman" w:cs="Times New Roman"/>
                <w:color w:val="000000"/>
                <w:sz w:val="24"/>
                <w:szCs w:val="24"/>
              </w:rPr>
              <w:t>1.3</w:t>
            </w:r>
            <w:proofErr w:type="gramStart"/>
            <w:r w:rsidRPr="00BF2D3A">
              <w:rPr>
                <w:rFonts w:ascii="Times New Roman" w:hAnsi="Times New Roman" w:cs="Times New Roman"/>
                <w:color w:val="000000"/>
                <w:sz w:val="24"/>
                <w:szCs w:val="24"/>
              </w:rPr>
              <w:tab/>
              <w:t>Д</w:t>
            </w:r>
            <w:proofErr w:type="gramEnd"/>
            <w:r w:rsidRPr="00BF2D3A">
              <w:rPr>
                <w:rFonts w:ascii="Times New Roman" w:hAnsi="Times New Roman" w:cs="Times New Roman"/>
                <w:color w:val="000000"/>
                <w:sz w:val="24"/>
                <w:szCs w:val="24"/>
              </w:rPr>
              <w:t>о подачи Заявления на оказание Услуг Заявитель направляет Исполнителю заявку на платеж по форме согласно Приложению к настоящему Договору (далее – Заявка на платеж), на основании которой Исполнитель направляет Заявителю счет на оплату</w:t>
            </w:r>
            <w:r w:rsidR="007F63E5" w:rsidRPr="00BF2D3A">
              <w:rPr>
                <w:rFonts w:ascii="Times New Roman" w:hAnsi="Times New Roman" w:cs="Times New Roman"/>
                <w:color w:val="000000"/>
                <w:sz w:val="24"/>
                <w:szCs w:val="24"/>
              </w:rPr>
              <w:t xml:space="preserve"> в порядке, определенном пунктом 2.3 настоящего Договора</w:t>
            </w:r>
            <w:r w:rsidRPr="00BF2D3A">
              <w:rPr>
                <w:rFonts w:ascii="Times New Roman" w:hAnsi="Times New Roman" w:cs="Times New Roman"/>
                <w:color w:val="000000"/>
                <w:sz w:val="24"/>
                <w:szCs w:val="24"/>
              </w:rPr>
              <w:t>.</w:t>
            </w:r>
          </w:p>
          <w:p w:rsidR="00A47976" w:rsidRPr="00BF2D3A" w:rsidRDefault="00A47976" w:rsidP="00A47976">
            <w:pPr>
              <w:pStyle w:val="aa"/>
              <w:ind w:left="33"/>
              <w:jc w:val="both"/>
              <w:rPr>
                <w:rFonts w:ascii="Times New Roman" w:hAnsi="Times New Roman" w:cs="Times New Roman"/>
                <w:color w:val="000000"/>
                <w:sz w:val="24"/>
                <w:szCs w:val="24"/>
              </w:rPr>
            </w:pPr>
            <w:r w:rsidRPr="00BF2D3A">
              <w:rPr>
                <w:rFonts w:ascii="Times New Roman" w:hAnsi="Times New Roman" w:cs="Times New Roman"/>
                <w:color w:val="000000"/>
                <w:sz w:val="24"/>
                <w:szCs w:val="24"/>
              </w:rPr>
              <w:t xml:space="preserve">1.4 </w:t>
            </w:r>
            <w:r w:rsidR="00314746" w:rsidRPr="00BF2D3A">
              <w:rPr>
                <w:rFonts w:ascii="Times New Roman" w:eastAsia="Times New Roman" w:hAnsi="Times New Roman" w:cs="Times New Roman"/>
                <w:sz w:val="24"/>
                <w:szCs w:val="24"/>
                <w:lang w:eastAsia="ru-RU"/>
              </w:rPr>
              <w:t>Стороны согласились с тем, что если после подачи заявлени</w:t>
            </w:r>
            <w:proofErr w:type="gramStart"/>
            <w:r w:rsidR="00314746" w:rsidRPr="00BF2D3A">
              <w:rPr>
                <w:rFonts w:ascii="Times New Roman" w:eastAsia="Times New Roman" w:hAnsi="Times New Roman" w:cs="Times New Roman"/>
                <w:sz w:val="24"/>
                <w:szCs w:val="24"/>
                <w:lang w:eastAsia="ru-RU"/>
              </w:rPr>
              <w:t>я(</w:t>
            </w:r>
            <w:proofErr w:type="gramEnd"/>
            <w:r w:rsidR="00314746" w:rsidRPr="00BF2D3A">
              <w:rPr>
                <w:rFonts w:ascii="Times New Roman" w:eastAsia="Times New Roman" w:hAnsi="Times New Roman" w:cs="Times New Roman"/>
                <w:sz w:val="24"/>
                <w:szCs w:val="24"/>
                <w:lang w:eastAsia="ru-RU"/>
              </w:rPr>
              <w:t>-</w:t>
            </w:r>
            <w:proofErr w:type="spellStart"/>
            <w:r w:rsidR="00314746" w:rsidRPr="00BF2D3A">
              <w:rPr>
                <w:rFonts w:ascii="Times New Roman" w:eastAsia="Times New Roman" w:hAnsi="Times New Roman" w:cs="Times New Roman"/>
                <w:sz w:val="24"/>
                <w:szCs w:val="24"/>
                <w:lang w:eastAsia="ru-RU"/>
              </w:rPr>
              <w:t>ий</w:t>
            </w:r>
            <w:proofErr w:type="spellEnd"/>
            <w:r w:rsidR="00314746" w:rsidRPr="00BF2D3A">
              <w:rPr>
                <w:rFonts w:ascii="Times New Roman" w:eastAsia="Times New Roman" w:hAnsi="Times New Roman" w:cs="Times New Roman"/>
                <w:sz w:val="24"/>
                <w:szCs w:val="24"/>
                <w:lang w:eastAsia="ru-RU"/>
              </w:rPr>
              <w:t>) в Правила будут внесены изменения и дополнения, начатые Услуги завершаются в соответстви</w:t>
            </w:r>
            <w:r w:rsidR="004C6E3C" w:rsidRPr="00BF2D3A">
              <w:rPr>
                <w:rFonts w:ascii="Times New Roman" w:eastAsia="Times New Roman" w:hAnsi="Times New Roman" w:cs="Times New Roman"/>
                <w:sz w:val="24"/>
                <w:szCs w:val="24"/>
                <w:lang w:eastAsia="ru-RU"/>
              </w:rPr>
              <w:t>и</w:t>
            </w:r>
            <w:r w:rsidR="00314746" w:rsidRPr="00BF2D3A">
              <w:rPr>
                <w:rFonts w:ascii="Times New Roman" w:eastAsia="Times New Roman" w:hAnsi="Times New Roman" w:cs="Times New Roman"/>
                <w:sz w:val="24"/>
                <w:szCs w:val="24"/>
                <w:lang w:eastAsia="ru-RU"/>
              </w:rPr>
              <w:t xml:space="preserve"> с законодательством, действовавшим в момент подачи заявления(-</w:t>
            </w:r>
            <w:proofErr w:type="spellStart"/>
            <w:r w:rsidR="00314746" w:rsidRPr="00BF2D3A">
              <w:rPr>
                <w:rFonts w:ascii="Times New Roman" w:eastAsia="Times New Roman" w:hAnsi="Times New Roman" w:cs="Times New Roman"/>
                <w:sz w:val="24"/>
                <w:szCs w:val="24"/>
                <w:lang w:eastAsia="ru-RU"/>
              </w:rPr>
              <w:t>ий</w:t>
            </w:r>
            <w:proofErr w:type="spellEnd"/>
            <w:r w:rsidR="00314746" w:rsidRPr="00BF2D3A">
              <w:rPr>
                <w:rFonts w:ascii="Times New Roman" w:eastAsia="Times New Roman" w:hAnsi="Times New Roman" w:cs="Times New Roman"/>
                <w:sz w:val="24"/>
                <w:szCs w:val="24"/>
                <w:lang w:eastAsia="ru-RU"/>
              </w:rPr>
              <w:t>), кроме случаев, когда законодательством установлено, что его действие распространяется на отношения, возникшие из ранее заключенных договоров.</w:t>
            </w:r>
          </w:p>
          <w:p w:rsidR="00A47976" w:rsidRPr="00BF2D3A" w:rsidRDefault="00A47976" w:rsidP="00A47976">
            <w:pPr>
              <w:pStyle w:val="ConsPlusTitle"/>
              <w:jc w:val="center"/>
              <w:rPr>
                <w:sz w:val="24"/>
                <w:szCs w:val="24"/>
              </w:rPr>
            </w:pPr>
          </w:p>
          <w:p w:rsidR="00A47976" w:rsidRPr="00BF2D3A" w:rsidRDefault="00A47976" w:rsidP="00A47976">
            <w:pPr>
              <w:jc w:val="center"/>
              <w:rPr>
                <w:rFonts w:ascii="Times New Roman" w:eastAsia="Times New Roman" w:hAnsi="Times New Roman" w:cs="Times New Roman"/>
                <w:b/>
                <w:sz w:val="24"/>
                <w:szCs w:val="24"/>
                <w:lang w:eastAsia="ru-RU"/>
              </w:rPr>
            </w:pPr>
            <w:r w:rsidRPr="00BF2D3A">
              <w:rPr>
                <w:rFonts w:ascii="Times New Roman" w:eastAsia="Times New Roman" w:hAnsi="Times New Roman" w:cs="Times New Roman"/>
                <w:b/>
                <w:sz w:val="24"/>
                <w:szCs w:val="24"/>
                <w:lang w:eastAsia="ru-RU"/>
              </w:rPr>
              <w:t>2 Стоимость Услуг и порядок расчетов</w:t>
            </w:r>
          </w:p>
          <w:p w:rsidR="00A47976" w:rsidRPr="00BF2D3A" w:rsidRDefault="00A47976" w:rsidP="00A47976">
            <w:pPr>
              <w:jc w:val="both"/>
              <w:rPr>
                <w:rFonts w:ascii="Times New Roman" w:eastAsia="Times New Roman" w:hAnsi="Times New Roman" w:cs="Times New Roman"/>
                <w:sz w:val="24"/>
                <w:szCs w:val="24"/>
                <w:lang w:eastAsia="ru-RU"/>
              </w:rPr>
            </w:pPr>
            <w:r w:rsidRPr="00BF2D3A">
              <w:rPr>
                <w:rFonts w:ascii="Times New Roman" w:eastAsia="Times New Roman" w:hAnsi="Times New Roman" w:cs="Times New Roman"/>
                <w:sz w:val="24"/>
                <w:szCs w:val="24"/>
                <w:lang w:eastAsia="ru-RU"/>
              </w:rPr>
              <w:t>2.1 Валюта платежа: тенге Республики Казахстан (для резидентов Республики Казахстан) либо иностранная валюта (евро, доллары США, российские рубли для нерезидентов Республики Казахстан). Оплата Стоимости Услуг в иностранной валюте осуществляется по курсу Национального Банка Республики Казахстан на день выставления счета.</w:t>
            </w:r>
          </w:p>
          <w:p w:rsidR="00A47976" w:rsidRPr="00BF2D3A" w:rsidRDefault="00A47976" w:rsidP="00A47976">
            <w:pPr>
              <w:jc w:val="both"/>
              <w:rPr>
                <w:rFonts w:ascii="Times New Roman" w:eastAsia="Times New Roman" w:hAnsi="Times New Roman" w:cs="Times New Roman"/>
                <w:sz w:val="24"/>
                <w:szCs w:val="24"/>
                <w:lang w:eastAsia="ru-RU"/>
              </w:rPr>
            </w:pPr>
            <w:r w:rsidRPr="00BF2D3A">
              <w:rPr>
                <w:rFonts w:ascii="Times New Roman" w:eastAsia="Times New Roman" w:hAnsi="Times New Roman" w:cs="Times New Roman"/>
                <w:sz w:val="24"/>
                <w:szCs w:val="24"/>
                <w:lang w:eastAsia="ru-RU"/>
              </w:rPr>
              <w:t>2.2 Стоимость Услуг по настоящему Договору определяется на основании прейскуранта цен Исполнителя и поданно</w:t>
            </w:r>
            <w:r w:rsidR="004C6E3C" w:rsidRPr="00BF2D3A">
              <w:rPr>
                <w:rFonts w:ascii="Times New Roman" w:eastAsia="Times New Roman" w:hAnsi="Times New Roman" w:cs="Times New Roman"/>
                <w:sz w:val="24"/>
                <w:szCs w:val="24"/>
                <w:lang w:eastAsia="ru-RU"/>
              </w:rPr>
              <w:t>й</w:t>
            </w:r>
            <w:r w:rsidRPr="00BF2D3A">
              <w:rPr>
                <w:rFonts w:ascii="Times New Roman" w:eastAsia="Times New Roman" w:hAnsi="Times New Roman" w:cs="Times New Roman"/>
                <w:sz w:val="24"/>
                <w:szCs w:val="24"/>
                <w:lang w:eastAsia="ru-RU"/>
              </w:rPr>
              <w:t xml:space="preserve"> Заявителем Заявки на платеж. </w:t>
            </w:r>
          </w:p>
          <w:p w:rsidR="007F63E5" w:rsidRPr="00BF2D3A" w:rsidRDefault="00A47976" w:rsidP="00A47976">
            <w:pPr>
              <w:jc w:val="both"/>
              <w:rPr>
                <w:rFonts w:ascii="Times New Roman" w:eastAsia="Times New Roman" w:hAnsi="Times New Roman" w:cs="Times New Roman"/>
                <w:sz w:val="24"/>
                <w:szCs w:val="24"/>
                <w:lang w:eastAsia="ru-RU"/>
              </w:rPr>
            </w:pPr>
            <w:r w:rsidRPr="00BF2D3A">
              <w:rPr>
                <w:rFonts w:ascii="Times New Roman" w:eastAsia="Times New Roman" w:hAnsi="Times New Roman" w:cs="Times New Roman"/>
                <w:sz w:val="24"/>
                <w:szCs w:val="24"/>
                <w:lang w:eastAsia="ru-RU"/>
              </w:rPr>
              <w:t xml:space="preserve">2.3 </w:t>
            </w:r>
            <w:r w:rsidR="007F63E5" w:rsidRPr="00BF2D3A">
              <w:rPr>
                <w:rFonts w:ascii="Times New Roman" w:eastAsia="Times New Roman" w:hAnsi="Times New Roman" w:cs="Times New Roman"/>
                <w:sz w:val="24"/>
                <w:szCs w:val="24"/>
                <w:lang w:eastAsia="ru-RU"/>
              </w:rPr>
              <w:t>Исполнитель обязуется предоставить счет на оплату не позднее 5 (пяти) рабочих дней с момента  поступления заявки на платеж от Заявителя.</w:t>
            </w:r>
          </w:p>
          <w:p w:rsidR="00A47976" w:rsidRPr="00BF2D3A" w:rsidRDefault="007F63E5" w:rsidP="00A47976">
            <w:pPr>
              <w:jc w:val="both"/>
              <w:rPr>
                <w:rFonts w:ascii="Times New Roman" w:eastAsia="Times New Roman" w:hAnsi="Times New Roman" w:cs="Times New Roman"/>
                <w:sz w:val="24"/>
                <w:szCs w:val="24"/>
                <w:lang w:eastAsia="ru-RU"/>
              </w:rPr>
            </w:pPr>
            <w:r w:rsidRPr="00BF2D3A">
              <w:rPr>
                <w:rFonts w:ascii="Times New Roman" w:eastAsia="Times New Roman" w:hAnsi="Times New Roman" w:cs="Times New Roman"/>
                <w:sz w:val="24"/>
                <w:szCs w:val="24"/>
                <w:lang w:eastAsia="ru-RU"/>
              </w:rPr>
              <w:t xml:space="preserve">2.4 </w:t>
            </w:r>
            <w:r w:rsidR="00A47976" w:rsidRPr="00BF2D3A">
              <w:rPr>
                <w:rFonts w:ascii="Times New Roman" w:eastAsia="Times New Roman" w:hAnsi="Times New Roman" w:cs="Times New Roman"/>
                <w:sz w:val="24"/>
                <w:szCs w:val="24"/>
                <w:lang w:eastAsia="ru-RU"/>
              </w:rPr>
              <w:t xml:space="preserve">Заявитель </w:t>
            </w:r>
            <w:r w:rsidR="00EA2F4E" w:rsidRPr="00BF2D3A">
              <w:rPr>
                <w:rFonts w:ascii="Times New Roman" w:eastAsia="Times New Roman" w:hAnsi="Times New Roman" w:cs="Times New Roman"/>
                <w:sz w:val="24"/>
                <w:szCs w:val="24"/>
                <w:lang w:eastAsia="ru-RU"/>
              </w:rPr>
              <w:t xml:space="preserve">до подачи заявления на оказание Услуг </w:t>
            </w:r>
            <w:r w:rsidR="00A47976" w:rsidRPr="00BF2D3A">
              <w:rPr>
                <w:rFonts w:ascii="Times New Roman" w:eastAsia="Times New Roman" w:hAnsi="Times New Roman" w:cs="Times New Roman"/>
                <w:sz w:val="24"/>
                <w:szCs w:val="24"/>
                <w:lang w:eastAsia="ru-RU"/>
              </w:rPr>
              <w:t>осуществляет (обеспечивает) 100% оплату Стоимости Услуг</w:t>
            </w:r>
            <w:r w:rsidR="004C6E3C" w:rsidRPr="00BF2D3A">
              <w:rPr>
                <w:rFonts w:ascii="Times New Roman" w:eastAsia="Times New Roman" w:hAnsi="Times New Roman" w:cs="Times New Roman"/>
                <w:sz w:val="24"/>
                <w:szCs w:val="24"/>
                <w:lang w:eastAsia="ru-RU"/>
              </w:rPr>
              <w:t>,</w:t>
            </w:r>
            <w:r w:rsidR="00EA2F4E" w:rsidRPr="00BF2D3A">
              <w:rPr>
                <w:rFonts w:ascii="Times New Roman" w:eastAsia="Times New Roman" w:hAnsi="Times New Roman" w:cs="Times New Roman"/>
                <w:sz w:val="24"/>
                <w:szCs w:val="24"/>
                <w:lang w:val="kk-KZ" w:eastAsia="ru-RU"/>
              </w:rPr>
              <w:t xml:space="preserve"> </w:t>
            </w:r>
            <w:r w:rsidR="00A47976" w:rsidRPr="00BF2D3A">
              <w:rPr>
                <w:rFonts w:ascii="Times New Roman" w:eastAsia="Times New Roman" w:hAnsi="Times New Roman" w:cs="Times New Roman"/>
                <w:sz w:val="24"/>
                <w:szCs w:val="24"/>
                <w:lang w:eastAsia="ru-RU"/>
              </w:rPr>
              <w:t xml:space="preserve">путем перечисления денежных средств, на основании выставленного Исполнителем счета на оплату на расчетный счет Исполнителя, указанный в разделе 11 </w:t>
            </w:r>
            <w:r w:rsidR="00A47976" w:rsidRPr="00BF2D3A">
              <w:rPr>
                <w:rFonts w:ascii="Times New Roman" w:eastAsia="Times New Roman" w:hAnsi="Times New Roman" w:cs="Times New Roman"/>
                <w:sz w:val="24"/>
                <w:szCs w:val="24"/>
                <w:lang w:eastAsia="ru-RU"/>
              </w:rPr>
              <w:lastRenderedPageBreak/>
              <w:t>настоящего Договора, в течение 15 (пятнадцати) календарных дней со дня выставления счета на оплату.</w:t>
            </w:r>
          </w:p>
          <w:p w:rsidR="00A47976" w:rsidRPr="00BF2D3A" w:rsidRDefault="00D5614C" w:rsidP="00A47976">
            <w:pPr>
              <w:jc w:val="both"/>
              <w:rPr>
                <w:rFonts w:ascii="Times New Roman" w:eastAsia="Times New Roman" w:hAnsi="Times New Roman" w:cs="Times New Roman"/>
                <w:sz w:val="24"/>
                <w:szCs w:val="24"/>
                <w:lang w:eastAsia="ru-RU"/>
              </w:rPr>
            </w:pPr>
            <w:r w:rsidRPr="00BF2D3A">
              <w:rPr>
                <w:rFonts w:ascii="Times New Roman" w:eastAsia="Times New Roman" w:hAnsi="Times New Roman" w:cs="Times New Roman"/>
                <w:sz w:val="24"/>
                <w:szCs w:val="24"/>
                <w:lang w:eastAsia="ru-RU"/>
              </w:rPr>
              <w:t>2.5</w:t>
            </w:r>
            <w:r w:rsidR="00A47976" w:rsidRPr="00BF2D3A">
              <w:rPr>
                <w:rFonts w:ascii="Times New Roman" w:eastAsia="Times New Roman" w:hAnsi="Times New Roman" w:cs="Times New Roman"/>
                <w:sz w:val="24"/>
                <w:szCs w:val="24"/>
                <w:lang w:eastAsia="ru-RU"/>
              </w:rPr>
              <w:t xml:space="preserve"> Оплата Стоимости Услуг может производиться от лица, указанного в настоящем Договоре в качестве Плательщика. При этом Заявитель обеспечивает предоставление подписанных трёхсторонних Актов взаимозачета выставленн</w:t>
            </w:r>
            <w:r w:rsidR="004C6E3C" w:rsidRPr="00BF2D3A">
              <w:rPr>
                <w:rFonts w:ascii="Times New Roman" w:eastAsia="Times New Roman" w:hAnsi="Times New Roman" w:cs="Times New Roman"/>
                <w:sz w:val="24"/>
                <w:szCs w:val="24"/>
                <w:lang w:eastAsia="ru-RU"/>
              </w:rPr>
              <w:t>ых</w:t>
            </w:r>
            <w:r w:rsidR="00A47976" w:rsidRPr="00BF2D3A">
              <w:rPr>
                <w:rFonts w:ascii="Times New Roman" w:eastAsia="Times New Roman" w:hAnsi="Times New Roman" w:cs="Times New Roman"/>
                <w:sz w:val="24"/>
                <w:szCs w:val="24"/>
                <w:lang w:eastAsia="ru-RU"/>
              </w:rPr>
              <w:t xml:space="preserve"> Исполнителем в течение 15 (пятнадцати) календарных дней со дня подписания Актов выполненных работ </w:t>
            </w:r>
            <w:r w:rsidR="00EA2F4E" w:rsidRPr="00BF2D3A">
              <w:rPr>
                <w:rFonts w:ascii="Times New Roman" w:eastAsia="Times New Roman" w:hAnsi="Times New Roman" w:cs="Times New Roman"/>
                <w:sz w:val="24"/>
                <w:szCs w:val="24"/>
                <w:lang w:eastAsia="ru-RU"/>
              </w:rPr>
              <w:t xml:space="preserve">(оказанных услуг) (далее – Акт) </w:t>
            </w:r>
            <w:r w:rsidR="00A47976" w:rsidRPr="00BF2D3A">
              <w:rPr>
                <w:rFonts w:ascii="Times New Roman" w:eastAsia="Times New Roman" w:hAnsi="Times New Roman" w:cs="Times New Roman"/>
                <w:sz w:val="24"/>
                <w:szCs w:val="24"/>
                <w:lang w:eastAsia="ru-RU"/>
              </w:rPr>
              <w:t>(согласно пункту 3.</w:t>
            </w:r>
            <w:r w:rsidR="00A47976" w:rsidRPr="00BF2D3A">
              <w:rPr>
                <w:rFonts w:ascii="Times New Roman" w:eastAsia="Times New Roman" w:hAnsi="Times New Roman" w:cs="Times New Roman"/>
                <w:sz w:val="24"/>
                <w:szCs w:val="24"/>
                <w:lang w:val="kk-KZ" w:eastAsia="ru-RU"/>
              </w:rPr>
              <w:t>5</w:t>
            </w:r>
            <w:r w:rsidR="00A47976" w:rsidRPr="00BF2D3A">
              <w:rPr>
                <w:rFonts w:ascii="Times New Roman" w:eastAsia="Times New Roman" w:hAnsi="Times New Roman" w:cs="Times New Roman"/>
                <w:sz w:val="24"/>
                <w:szCs w:val="24"/>
                <w:lang w:eastAsia="ru-RU"/>
              </w:rPr>
              <w:t xml:space="preserve"> настоящего Договора).</w:t>
            </w:r>
          </w:p>
          <w:p w:rsidR="00A47976" w:rsidRPr="00BF2D3A" w:rsidRDefault="00A47976" w:rsidP="00A47976">
            <w:pPr>
              <w:jc w:val="both"/>
              <w:rPr>
                <w:rFonts w:ascii="Times New Roman" w:eastAsia="Times New Roman" w:hAnsi="Times New Roman" w:cs="Times New Roman"/>
                <w:sz w:val="24"/>
                <w:szCs w:val="24"/>
                <w:lang w:eastAsia="ru-RU"/>
              </w:rPr>
            </w:pPr>
            <w:r w:rsidRPr="00BF2D3A">
              <w:rPr>
                <w:rFonts w:ascii="Times New Roman" w:eastAsia="Times New Roman" w:hAnsi="Times New Roman" w:cs="Times New Roman"/>
                <w:sz w:val="24"/>
                <w:szCs w:val="24"/>
                <w:lang w:eastAsia="ru-RU"/>
              </w:rPr>
              <w:t>2.</w:t>
            </w:r>
            <w:r w:rsidR="00D5614C" w:rsidRPr="00BF2D3A">
              <w:rPr>
                <w:rFonts w:ascii="Times New Roman" w:eastAsia="Times New Roman" w:hAnsi="Times New Roman" w:cs="Times New Roman"/>
                <w:sz w:val="24"/>
                <w:szCs w:val="24"/>
                <w:lang w:eastAsia="ru-RU"/>
              </w:rPr>
              <w:t>6</w:t>
            </w:r>
            <w:proofErr w:type="gramStart"/>
            <w:r w:rsidRPr="00BF2D3A">
              <w:rPr>
                <w:rFonts w:ascii="Times New Roman" w:eastAsia="Times New Roman" w:hAnsi="Times New Roman" w:cs="Times New Roman"/>
                <w:sz w:val="24"/>
                <w:szCs w:val="24"/>
                <w:lang w:eastAsia="ru-RU"/>
              </w:rPr>
              <w:t xml:space="preserve"> В</w:t>
            </w:r>
            <w:proofErr w:type="gramEnd"/>
            <w:r w:rsidRPr="00BF2D3A">
              <w:rPr>
                <w:rFonts w:ascii="Times New Roman" w:eastAsia="Times New Roman" w:hAnsi="Times New Roman" w:cs="Times New Roman"/>
                <w:sz w:val="24"/>
                <w:szCs w:val="24"/>
                <w:lang w:eastAsia="ru-RU"/>
              </w:rPr>
              <w:t xml:space="preserve"> случае выдачи </w:t>
            </w:r>
            <w:r w:rsidR="004C6E3C" w:rsidRPr="00BF2D3A">
              <w:rPr>
                <w:rFonts w:ascii="Times New Roman" w:eastAsia="Times New Roman" w:hAnsi="Times New Roman" w:cs="Times New Roman"/>
                <w:sz w:val="24"/>
                <w:szCs w:val="24"/>
                <w:lang w:eastAsia="ru-RU"/>
              </w:rPr>
              <w:t xml:space="preserve">Исполнителем </w:t>
            </w:r>
            <w:r w:rsidRPr="00BF2D3A">
              <w:rPr>
                <w:rFonts w:ascii="Times New Roman" w:eastAsia="Times New Roman" w:hAnsi="Times New Roman" w:cs="Times New Roman"/>
                <w:sz w:val="24"/>
                <w:szCs w:val="24"/>
                <w:lang w:eastAsia="ru-RU"/>
              </w:rPr>
              <w:t>уведомления о прекращении осуществления анализа предельн</w:t>
            </w:r>
            <w:r w:rsidR="004C6E3C" w:rsidRPr="00BF2D3A">
              <w:rPr>
                <w:rFonts w:ascii="Times New Roman" w:eastAsia="Times New Roman" w:hAnsi="Times New Roman" w:cs="Times New Roman"/>
                <w:sz w:val="24"/>
                <w:szCs w:val="24"/>
                <w:lang w:eastAsia="ru-RU"/>
              </w:rPr>
              <w:t>ых</w:t>
            </w:r>
            <w:r w:rsidRPr="00BF2D3A">
              <w:rPr>
                <w:rFonts w:ascii="Times New Roman" w:eastAsia="Times New Roman" w:hAnsi="Times New Roman" w:cs="Times New Roman"/>
                <w:sz w:val="24"/>
                <w:szCs w:val="24"/>
                <w:lang w:eastAsia="ru-RU"/>
              </w:rPr>
              <w:t xml:space="preserve"> цен на медицинск</w:t>
            </w:r>
            <w:r w:rsidR="004C6E3C" w:rsidRPr="00BF2D3A">
              <w:rPr>
                <w:rFonts w:ascii="Times New Roman" w:eastAsia="Times New Roman" w:hAnsi="Times New Roman" w:cs="Times New Roman"/>
                <w:sz w:val="24"/>
                <w:szCs w:val="24"/>
                <w:lang w:eastAsia="ru-RU"/>
              </w:rPr>
              <w:t>ие</w:t>
            </w:r>
            <w:r w:rsidRPr="00BF2D3A">
              <w:rPr>
                <w:rFonts w:ascii="Times New Roman" w:eastAsia="Times New Roman" w:hAnsi="Times New Roman" w:cs="Times New Roman"/>
                <w:sz w:val="24"/>
                <w:szCs w:val="24"/>
                <w:lang w:eastAsia="ru-RU"/>
              </w:rPr>
              <w:t xml:space="preserve"> издели</w:t>
            </w:r>
            <w:r w:rsidR="004C6E3C" w:rsidRPr="00BF2D3A">
              <w:rPr>
                <w:rFonts w:ascii="Times New Roman" w:eastAsia="Times New Roman" w:hAnsi="Times New Roman" w:cs="Times New Roman"/>
                <w:sz w:val="24"/>
                <w:szCs w:val="24"/>
                <w:lang w:eastAsia="ru-RU"/>
              </w:rPr>
              <w:t>я</w:t>
            </w:r>
            <w:r w:rsidRPr="00BF2D3A">
              <w:rPr>
                <w:rFonts w:ascii="Times New Roman" w:eastAsia="Times New Roman" w:hAnsi="Times New Roman" w:cs="Times New Roman"/>
                <w:sz w:val="24"/>
                <w:szCs w:val="24"/>
                <w:lang w:eastAsia="ru-RU"/>
              </w:rPr>
              <w:t xml:space="preserve"> (далее – уведомление о прекращении) или отрицательного</w:t>
            </w:r>
            <w:r w:rsidRPr="00BF2D3A">
              <w:t xml:space="preserve"> </w:t>
            </w:r>
            <w:r w:rsidRPr="00BF2D3A">
              <w:rPr>
                <w:rFonts w:ascii="Times New Roman" w:eastAsia="Times New Roman" w:hAnsi="Times New Roman" w:cs="Times New Roman"/>
                <w:sz w:val="24"/>
                <w:szCs w:val="24"/>
                <w:lang w:eastAsia="ru-RU"/>
              </w:rPr>
              <w:t>экспертного заключения по результатам осуществления анализа предельн</w:t>
            </w:r>
            <w:r w:rsidR="00322111" w:rsidRPr="00BF2D3A">
              <w:rPr>
                <w:rFonts w:ascii="Times New Roman" w:eastAsia="Times New Roman" w:hAnsi="Times New Roman" w:cs="Times New Roman"/>
                <w:sz w:val="24"/>
                <w:szCs w:val="24"/>
                <w:lang w:eastAsia="ru-RU"/>
              </w:rPr>
              <w:t>ых</w:t>
            </w:r>
            <w:r w:rsidRPr="00BF2D3A">
              <w:rPr>
                <w:rFonts w:ascii="Times New Roman" w:eastAsia="Times New Roman" w:hAnsi="Times New Roman" w:cs="Times New Roman"/>
                <w:sz w:val="24"/>
                <w:szCs w:val="24"/>
                <w:lang w:eastAsia="ru-RU"/>
              </w:rPr>
              <w:t xml:space="preserve"> цен на медицинск</w:t>
            </w:r>
            <w:r w:rsidR="00322111" w:rsidRPr="00BF2D3A">
              <w:rPr>
                <w:rFonts w:ascii="Times New Roman" w:eastAsia="Times New Roman" w:hAnsi="Times New Roman" w:cs="Times New Roman"/>
                <w:sz w:val="24"/>
                <w:szCs w:val="24"/>
                <w:lang w:eastAsia="ru-RU"/>
              </w:rPr>
              <w:t>и</w:t>
            </w:r>
            <w:r w:rsidRPr="00BF2D3A">
              <w:rPr>
                <w:rFonts w:ascii="Times New Roman" w:eastAsia="Times New Roman" w:hAnsi="Times New Roman" w:cs="Times New Roman"/>
                <w:sz w:val="24"/>
                <w:szCs w:val="24"/>
                <w:lang w:eastAsia="ru-RU"/>
              </w:rPr>
              <w:t>е издели</w:t>
            </w:r>
            <w:r w:rsidR="00322111" w:rsidRPr="00BF2D3A">
              <w:rPr>
                <w:rFonts w:ascii="Times New Roman" w:eastAsia="Times New Roman" w:hAnsi="Times New Roman" w:cs="Times New Roman"/>
                <w:sz w:val="24"/>
                <w:szCs w:val="24"/>
                <w:lang w:eastAsia="ru-RU"/>
              </w:rPr>
              <w:t>я</w:t>
            </w:r>
            <w:r w:rsidRPr="00BF2D3A">
              <w:rPr>
                <w:rFonts w:ascii="Times New Roman" w:eastAsia="Times New Roman" w:hAnsi="Times New Roman" w:cs="Times New Roman"/>
                <w:sz w:val="24"/>
                <w:szCs w:val="24"/>
                <w:lang w:eastAsia="ru-RU"/>
              </w:rPr>
              <w:t xml:space="preserve"> (далее –</w:t>
            </w:r>
            <w:r w:rsidRPr="00BF2D3A">
              <w:t xml:space="preserve"> </w:t>
            </w:r>
            <w:r w:rsidRPr="00BF2D3A">
              <w:rPr>
                <w:rFonts w:ascii="Times New Roman" w:eastAsia="Times New Roman" w:hAnsi="Times New Roman" w:cs="Times New Roman"/>
                <w:sz w:val="24"/>
                <w:szCs w:val="24"/>
                <w:lang w:eastAsia="ru-RU"/>
              </w:rPr>
              <w:t xml:space="preserve">отрицательное экспертное заключение),  </w:t>
            </w:r>
            <w:r w:rsidR="00D5614C" w:rsidRPr="00BF2D3A">
              <w:rPr>
                <w:rFonts w:ascii="Times New Roman" w:eastAsia="Times New Roman" w:hAnsi="Times New Roman" w:cs="Times New Roman"/>
                <w:sz w:val="24"/>
                <w:szCs w:val="24"/>
                <w:lang w:eastAsia="ru-RU"/>
              </w:rPr>
              <w:t>либо</w:t>
            </w:r>
            <w:r w:rsidRPr="00BF2D3A">
              <w:rPr>
                <w:rFonts w:ascii="Times New Roman" w:eastAsia="Times New Roman" w:hAnsi="Times New Roman" w:cs="Times New Roman"/>
                <w:sz w:val="24"/>
                <w:szCs w:val="24"/>
                <w:lang w:eastAsia="ru-RU"/>
              </w:rPr>
              <w:t xml:space="preserve"> отказа Заявителя от оказания Услуг, оплата Стоимости Услуг, произведенная Заявителем в соответствии с настоящим Договором, не </w:t>
            </w:r>
            <w:r w:rsidR="006D198C" w:rsidRPr="00BF2D3A">
              <w:rPr>
                <w:rFonts w:ascii="Times New Roman" w:eastAsia="Times New Roman" w:hAnsi="Times New Roman" w:cs="Times New Roman"/>
                <w:sz w:val="24"/>
                <w:szCs w:val="24"/>
                <w:lang w:eastAsia="ru-RU"/>
              </w:rPr>
              <w:t xml:space="preserve">возвращается Заявителю и </w:t>
            </w:r>
            <w:r w:rsidRPr="00BF2D3A">
              <w:rPr>
                <w:rFonts w:ascii="Times New Roman" w:eastAsia="Times New Roman" w:hAnsi="Times New Roman" w:cs="Times New Roman"/>
                <w:sz w:val="24"/>
                <w:szCs w:val="24"/>
                <w:lang w:eastAsia="ru-RU"/>
              </w:rPr>
              <w:t xml:space="preserve">подписывается Акт в порядке, </w:t>
            </w:r>
            <w:proofErr w:type="gramStart"/>
            <w:r w:rsidRPr="00BF2D3A">
              <w:rPr>
                <w:rFonts w:ascii="Times New Roman" w:eastAsia="Times New Roman" w:hAnsi="Times New Roman" w:cs="Times New Roman"/>
                <w:sz w:val="24"/>
                <w:szCs w:val="24"/>
                <w:lang w:eastAsia="ru-RU"/>
              </w:rPr>
              <w:t>установленном в разделе 3 настоящего Договора.</w:t>
            </w:r>
            <w:proofErr w:type="gramEnd"/>
          </w:p>
          <w:p w:rsidR="00905E40" w:rsidRPr="00BF2D3A" w:rsidRDefault="00905E40" w:rsidP="00905E40">
            <w:pPr>
              <w:jc w:val="both"/>
              <w:rPr>
                <w:rFonts w:ascii="Times New Roman" w:eastAsia="Times New Roman" w:hAnsi="Times New Roman" w:cs="Times New Roman"/>
                <w:sz w:val="24"/>
                <w:szCs w:val="24"/>
                <w:lang w:val="kk-KZ" w:eastAsia="ru-RU"/>
              </w:rPr>
            </w:pPr>
            <w:r w:rsidRPr="00BF2D3A">
              <w:rPr>
                <w:rFonts w:ascii="Times New Roman" w:eastAsia="Times New Roman" w:hAnsi="Times New Roman" w:cs="Times New Roman"/>
                <w:sz w:val="24"/>
                <w:szCs w:val="24"/>
                <w:lang w:val="kk-KZ" w:eastAsia="ru-RU"/>
              </w:rPr>
              <w:t xml:space="preserve">2.7. В  случае  излишне  и (или) ошибочно  перечисленных Заявителем  денежных  средств, Исполнитель  осуществляет возврат  данных денежных  средств  на основании обращения Заявителя. При этом Исполнитель удерживает сумму комиссии за услуги банка по переводу  денежных  средств, согласно  тарифам  банка. </w:t>
            </w:r>
          </w:p>
          <w:p w:rsidR="00A47976" w:rsidRPr="00BF2D3A" w:rsidRDefault="00905E40" w:rsidP="00A47976">
            <w:pPr>
              <w:jc w:val="both"/>
              <w:rPr>
                <w:rFonts w:ascii="Times New Roman" w:eastAsia="Times New Roman" w:hAnsi="Times New Roman" w:cs="Times New Roman"/>
                <w:sz w:val="24"/>
                <w:szCs w:val="24"/>
                <w:lang w:eastAsia="ru-RU"/>
              </w:rPr>
            </w:pPr>
            <w:r w:rsidRPr="00BF2D3A">
              <w:rPr>
                <w:rFonts w:ascii="Times New Roman" w:eastAsia="Times New Roman" w:hAnsi="Times New Roman" w:cs="Times New Roman"/>
                <w:sz w:val="24"/>
                <w:szCs w:val="24"/>
                <w:lang w:eastAsia="ru-RU"/>
              </w:rPr>
              <w:t xml:space="preserve">2.8 </w:t>
            </w:r>
            <w:proofErr w:type="gramStart"/>
            <w:r w:rsidR="00A47976" w:rsidRPr="00BF2D3A">
              <w:rPr>
                <w:rFonts w:ascii="Times New Roman" w:eastAsia="Times New Roman" w:hAnsi="Times New Roman" w:cs="Times New Roman"/>
                <w:sz w:val="24"/>
                <w:szCs w:val="24"/>
                <w:lang w:eastAsia="ru-RU"/>
              </w:rPr>
              <w:t>Документами, подтверждающими исполнение настоящего Договора являются</w:t>
            </w:r>
            <w:proofErr w:type="gramEnd"/>
            <w:r w:rsidR="00A47976" w:rsidRPr="00BF2D3A">
              <w:rPr>
                <w:rFonts w:ascii="Times New Roman" w:eastAsia="Times New Roman" w:hAnsi="Times New Roman" w:cs="Times New Roman"/>
                <w:sz w:val="24"/>
                <w:szCs w:val="24"/>
                <w:lang w:eastAsia="ru-RU"/>
              </w:rPr>
              <w:t>:</w:t>
            </w:r>
          </w:p>
          <w:p w:rsidR="00A47976" w:rsidRPr="00BF2D3A" w:rsidRDefault="00A47976" w:rsidP="00A47976">
            <w:pPr>
              <w:jc w:val="both"/>
              <w:rPr>
                <w:rFonts w:ascii="Times New Roman" w:eastAsia="Times New Roman" w:hAnsi="Times New Roman" w:cs="Times New Roman"/>
                <w:sz w:val="24"/>
                <w:szCs w:val="24"/>
                <w:lang w:eastAsia="ru-RU"/>
              </w:rPr>
            </w:pPr>
            <w:r w:rsidRPr="00BF2D3A">
              <w:rPr>
                <w:rFonts w:ascii="Times New Roman" w:eastAsia="Times New Roman" w:hAnsi="Times New Roman" w:cs="Times New Roman"/>
                <w:sz w:val="24"/>
                <w:szCs w:val="24"/>
                <w:lang w:eastAsia="ru-RU"/>
              </w:rPr>
              <w:t>1) акт выполненных работ (оказанных услуг);</w:t>
            </w:r>
          </w:p>
          <w:p w:rsidR="00A47976" w:rsidRPr="00BF2D3A" w:rsidRDefault="00A47976" w:rsidP="00A47976">
            <w:pPr>
              <w:jc w:val="both"/>
              <w:rPr>
                <w:rFonts w:ascii="Times New Roman" w:eastAsia="Times New Roman" w:hAnsi="Times New Roman" w:cs="Times New Roman"/>
                <w:sz w:val="24"/>
                <w:szCs w:val="24"/>
                <w:lang w:eastAsia="ru-RU"/>
              </w:rPr>
            </w:pPr>
            <w:r w:rsidRPr="00BF2D3A">
              <w:rPr>
                <w:rFonts w:ascii="Times New Roman" w:eastAsia="Times New Roman" w:hAnsi="Times New Roman" w:cs="Times New Roman"/>
                <w:sz w:val="24"/>
                <w:szCs w:val="24"/>
                <w:lang w:eastAsia="ru-RU"/>
              </w:rPr>
              <w:t>2) счет-фактура;</w:t>
            </w:r>
          </w:p>
          <w:p w:rsidR="00A47976" w:rsidRPr="00BF2D3A" w:rsidRDefault="00A47976" w:rsidP="00A47976">
            <w:pPr>
              <w:jc w:val="both"/>
              <w:rPr>
                <w:rFonts w:ascii="Times New Roman" w:eastAsia="Times New Roman" w:hAnsi="Times New Roman" w:cs="Times New Roman"/>
                <w:sz w:val="24"/>
                <w:szCs w:val="24"/>
                <w:lang w:eastAsia="ru-RU"/>
              </w:rPr>
            </w:pPr>
            <w:r w:rsidRPr="00BF2D3A">
              <w:rPr>
                <w:rFonts w:ascii="Times New Roman" w:eastAsia="Times New Roman" w:hAnsi="Times New Roman" w:cs="Times New Roman"/>
                <w:sz w:val="24"/>
                <w:szCs w:val="24"/>
                <w:lang w:eastAsia="ru-RU"/>
              </w:rPr>
              <w:t>3) заключение по результатам анализа предельн</w:t>
            </w:r>
            <w:r w:rsidR="007811B0" w:rsidRPr="00BF2D3A">
              <w:rPr>
                <w:rFonts w:ascii="Times New Roman" w:eastAsia="Times New Roman" w:hAnsi="Times New Roman" w:cs="Times New Roman"/>
                <w:sz w:val="24"/>
                <w:szCs w:val="24"/>
                <w:lang w:eastAsia="ru-RU"/>
              </w:rPr>
              <w:t>ых</w:t>
            </w:r>
            <w:r w:rsidRPr="00BF2D3A">
              <w:rPr>
                <w:rFonts w:ascii="Times New Roman" w:eastAsia="Times New Roman" w:hAnsi="Times New Roman" w:cs="Times New Roman"/>
                <w:sz w:val="24"/>
                <w:szCs w:val="24"/>
                <w:lang w:eastAsia="ru-RU"/>
              </w:rPr>
              <w:t xml:space="preserve"> цен или уведомление о прекращении либо отрицательное экспертное </w:t>
            </w:r>
            <w:proofErr w:type="gramStart"/>
            <w:r w:rsidRPr="00BF2D3A">
              <w:rPr>
                <w:rFonts w:ascii="Times New Roman" w:eastAsia="Times New Roman" w:hAnsi="Times New Roman" w:cs="Times New Roman"/>
                <w:sz w:val="24"/>
                <w:szCs w:val="24"/>
                <w:lang w:eastAsia="ru-RU"/>
              </w:rPr>
              <w:t>заключение</w:t>
            </w:r>
            <w:proofErr w:type="gramEnd"/>
            <w:r w:rsidRPr="00BF2D3A">
              <w:rPr>
                <w:rFonts w:ascii="Times New Roman" w:eastAsia="Times New Roman" w:hAnsi="Times New Roman" w:cs="Times New Roman"/>
                <w:sz w:val="24"/>
                <w:szCs w:val="24"/>
                <w:lang w:eastAsia="ru-RU"/>
              </w:rPr>
              <w:t xml:space="preserve"> либо отказ Заявителя от оказания услуг.</w:t>
            </w:r>
          </w:p>
          <w:p w:rsidR="00A47976" w:rsidRPr="00BF2D3A" w:rsidRDefault="00A47976" w:rsidP="00A47976">
            <w:pPr>
              <w:pStyle w:val="ConsPlusTitle"/>
              <w:jc w:val="center"/>
              <w:rPr>
                <w:sz w:val="24"/>
                <w:szCs w:val="24"/>
              </w:rPr>
            </w:pPr>
          </w:p>
          <w:p w:rsidR="00A47976" w:rsidRPr="00BF2D3A" w:rsidRDefault="00A47976" w:rsidP="00A47976">
            <w:pPr>
              <w:jc w:val="center"/>
              <w:rPr>
                <w:rFonts w:ascii="Times New Roman" w:eastAsia="Times New Roman" w:hAnsi="Times New Roman" w:cs="Times New Roman"/>
                <w:b/>
                <w:sz w:val="24"/>
                <w:szCs w:val="24"/>
                <w:lang w:eastAsia="ru-RU"/>
              </w:rPr>
            </w:pPr>
            <w:r w:rsidRPr="00BF2D3A">
              <w:rPr>
                <w:rFonts w:ascii="Times New Roman" w:eastAsia="Times New Roman" w:hAnsi="Times New Roman" w:cs="Times New Roman"/>
                <w:b/>
                <w:sz w:val="24"/>
                <w:szCs w:val="24"/>
                <w:lang w:eastAsia="ru-RU"/>
              </w:rPr>
              <w:t>3 Порядок оказания услуг</w:t>
            </w:r>
          </w:p>
          <w:p w:rsidR="00A47976" w:rsidRPr="00BF2D3A" w:rsidRDefault="00A47976" w:rsidP="00A47976">
            <w:pPr>
              <w:jc w:val="both"/>
              <w:rPr>
                <w:rFonts w:ascii="Times New Roman" w:hAnsi="Times New Roman" w:cs="Times New Roman"/>
                <w:sz w:val="24"/>
                <w:szCs w:val="24"/>
              </w:rPr>
            </w:pPr>
            <w:r w:rsidRPr="00BF2D3A">
              <w:rPr>
                <w:rFonts w:ascii="Times New Roman" w:hAnsi="Times New Roman" w:cs="Times New Roman"/>
                <w:sz w:val="24"/>
                <w:szCs w:val="24"/>
              </w:rPr>
              <w:t>3.1 Услуги оказываются в порядке и сроки, установленные законодательством Республики Казахстан.</w:t>
            </w:r>
          </w:p>
          <w:p w:rsidR="00A47976" w:rsidRPr="00BF2D3A" w:rsidRDefault="00A47976" w:rsidP="00A47976">
            <w:pPr>
              <w:jc w:val="both"/>
              <w:rPr>
                <w:rFonts w:ascii="Times New Roman" w:eastAsia="Times New Roman" w:hAnsi="Times New Roman" w:cs="Times New Roman"/>
                <w:sz w:val="24"/>
                <w:szCs w:val="24"/>
                <w:lang w:eastAsia="ru-RU"/>
              </w:rPr>
            </w:pPr>
            <w:proofErr w:type="gramStart"/>
            <w:r w:rsidRPr="00BF2D3A">
              <w:rPr>
                <w:rFonts w:ascii="Times New Roman" w:hAnsi="Times New Roman" w:cs="Times New Roman"/>
                <w:sz w:val="24"/>
                <w:szCs w:val="24"/>
              </w:rPr>
              <w:t>3.</w:t>
            </w:r>
            <w:r w:rsidRPr="00BF2D3A">
              <w:rPr>
                <w:rFonts w:ascii="Times New Roman" w:hAnsi="Times New Roman" w:cs="Times New Roman"/>
                <w:sz w:val="24"/>
                <w:szCs w:val="24"/>
                <w:lang w:val="kk-KZ"/>
              </w:rPr>
              <w:t>2</w:t>
            </w:r>
            <w:r w:rsidRPr="00BF2D3A">
              <w:rPr>
                <w:rFonts w:ascii="Times New Roman" w:hAnsi="Times New Roman" w:cs="Times New Roman"/>
                <w:sz w:val="24"/>
                <w:szCs w:val="24"/>
              </w:rPr>
              <w:t xml:space="preserve"> Началом оказания Услуг считается дата регистрации Исполнителем заявления </w:t>
            </w:r>
            <w:r w:rsidR="00A54373" w:rsidRPr="00BF2D3A">
              <w:rPr>
                <w:rFonts w:ascii="Times New Roman" w:hAnsi="Times New Roman" w:cs="Times New Roman"/>
                <w:sz w:val="24"/>
                <w:szCs w:val="24"/>
                <w:lang w:val="kk-KZ"/>
              </w:rPr>
              <w:t xml:space="preserve">в портале </w:t>
            </w:r>
            <w:r w:rsidR="00A54373" w:rsidRPr="00BF2D3A">
              <w:rPr>
                <w:rFonts w:ascii="Times New Roman" w:hAnsi="Times New Roman" w:cs="Times New Roman"/>
                <w:sz w:val="24"/>
                <w:szCs w:val="24"/>
              </w:rPr>
              <w:t xml:space="preserve">«Ценообразование медицинских изделий» (для изделий медицинского назначения) или </w:t>
            </w:r>
            <w:r w:rsidR="006D198C" w:rsidRPr="00BF2D3A">
              <w:rPr>
                <w:rFonts w:ascii="Times New Roman" w:hAnsi="Times New Roman" w:cs="Times New Roman"/>
                <w:sz w:val="24"/>
                <w:szCs w:val="24"/>
              </w:rPr>
              <w:t xml:space="preserve">в </w:t>
            </w:r>
            <w:r w:rsidR="00A54373" w:rsidRPr="00BF2D3A">
              <w:rPr>
                <w:rFonts w:ascii="Times New Roman" w:hAnsi="Times New Roman" w:cs="Times New Roman"/>
                <w:sz w:val="24"/>
                <w:szCs w:val="24"/>
              </w:rPr>
              <w:t xml:space="preserve">системе электронного документооборота (для медицинской техники) </w:t>
            </w:r>
            <w:r w:rsidRPr="00BF2D3A">
              <w:rPr>
                <w:rFonts w:ascii="Times New Roman" w:hAnsi="Times New Roman" w:cs="Times New Roman"/>
                <w:sz w:val="24"/>
                <w:szCs w:val="24"/>
              </w:rPr>
              <w:t>на оказани</w:t>
            </w:r>
            <w:r w:rsidR="00322111" w:rsidRPr="00BF2D3A">
              <w:rPr>
                <w:rFonts w:ascii="Times New Roman" w:hAnsi="Times New Roman" w:cs="Times New Roman"/>
                <w:sz w:val="24"/>
                <w:szCs w:val="24"/>
              </w:rPr>
              <w:t>е</w:t>
            </w:r>
            <w:r w:rsidRPr="00BF2D3A">
              <w:rPr>
                <w:rFonts w:ascii="Times New Roman" w:hAnsi="Times New Roman" w:cs="Times New Roman"/>
                <w:sz w:val="24"/>
                <w:szCs w:val="24"/>
              </w:rPr>
              <w:t xml:space="preserve"> Услуг с </w:t>
            </w:r>
            <w:proofErr w:type="spellStart"/>
            <w:r w:rsidR="00A91BF9" w:rsidRPr="00BF2D3A">
              <w:rPr>
                <w:rFonts w:ascii="Times New Roman" w:hAnsi="Times New Roman" w:cs="Times New Roman"/>
                <w:sz w:val="24"/>
                <w:szCs w:val="24"/>
              </w:rPr>
              <w:lastRenderedPageBreak/>
              <w:t>прилагающимися</w:t>
            </w:r>
            <w:proofErr w:type="spellEnd"/>
            <w:r w:rsidR="00A91BF9" w:rsidRPr="00BF2D3A">
              <w:rPr>
                <w:rFonts w:ascii="Times New Roman" w:hAnsi="Times New Roman" w:cs="Times New Roman"/>
                <w:sz w:val="24"/>
                <w:szCs w:val="24"/>
              </w:rPr>
              <w:t xml:space="preserve"> </w:t>
            </w:r>
            <w:r w:rsidRPr="00BF2D3A">
              <w:rPr>
                <w:rFonts w:ascii="Times New Roman" w:hAnsi="Times New Roman" w:cs="Times New Roman"/>
                <w:sz w:val="24"/>
                <w:szCs w:val="24"/>
              </w:rPr>
              <w:t>к нему материалами и (или) документами, предусмотренны</w:t>
            </w:r>
            <w:r w:rsidR="00322111" w:rsidRPr="00BF2D3A">
              <w:rPr>
                <w:rFonts w:ascii="Times New Roman" w:hAnsi="Times New Roman" w:cs="Times New Roman"/>
                <w:sz w:val="24"/>
                <w:szCs w:val="24"/>
              </w:rPr>
              <w:t>ми</w:t>
            </w:r>
            <w:r w:rsidRPr="00BF2D3A">
              <w:rPr>
                <w:rFonts w:ascii="Times New Roman" w:hAnsi="Times New Roman" w:cs="Times New Roman"/>
                <w:sz w:val="24"/>
                <w:szCs w:val="24"/>
              </w:rPr>
              <w:t xml:space="preserve"> Правилами,</w:t>
            </w:r>
            <w:r w:rsidRPr="00BF2D3A">
              <w:t xml:space="preserve"> </w:t>
            </w:r>
            <w:r w:rsidRPr="00BF2D3A">
              <w:rPr>
                <w:rFonts w:ascii="Times New Roman" w:hAnsi="Times New Roman" w:cs="Times New Roman"/>
                <w:sz w:val="24"/>
                <w:szCs w:val="24"/>
              </w:rPr>
              <w:t>при условии оплаты Стоимости Услуг в полном объеме в соответствии с разделом 2 настоящего Договора</w:t>
            </w:r>
            <w:r w:rsidRPr="00BF2D3A">
              <w:rPr>
                <w:rFonts w:ascii="Times New Roman" w:eastAsia="Times New Roman" w:hAnsi="Times New Roman" w:cs="Times New Roman"/>
                <w:sz w:val="24"/>
                <w:szCs w:val="24"/>
                <w:lang w:eastAsia="ru-RU"/>
              </w:rPr>
              <w:t>.</w:t>
            </w:r>
            <w:proofErr w:type="gramEnd"/>
          </w:p>
          <w:p w:rsidR="00A47976" w:rsidRPr="00BF2D3A" w:rsidRDefault="00A47976" w:rsidP="00A47976">
            <w:pPr>
              <w:jc w:val="both"/>
              <w:rPr>
                <w:rFonts w:ascii="Times New Roman" w:eastAsia="Times New Roman" w:hAnsi="Times New Roman" w:cs="Times New Roman"/>
                <w:sz w:val="24"/>
                <w:szCs w:val="24"/>
                <w:lang w:eastAsia="ru-RU"/>
              </w:rPr>
            </w:pPr>
            <w:r w:rsidRPr="00BF2D3A">
              <w:rPr>
                <w:rFonts w:ascii="Times New Roman" w:eastAsia="Times New Roman" w:hAnsi="Times New Roman" w:cs="Times New Roman"/>
                <w:sz w:val="24"/>
                <w:szCs w:val="24"/>
                <w:lang w:eastAsia="ru-RU"/>
              </w:rPr>
              <w:t>3.</w:t>
            </w:r>
            <w:r w:rsidRPr="00BF2D3A">
              <w:rPr>
                <w:rFonts w:ascii="Times New Roman" w:eastAsia="Times New Roman" w:hAnsi="Times New Roman" w:cs="Times New Roman"/>
                <w:sz w:val="24"/>
                <w:szCs w:val="24"/>
                <w:lang w:val="kk-KZ" w:eastAsia="ru-RU"/>
              </w:rPr>
              <w:t>3</w:t>
            </w:r>
            <w:r w:rsidRPr="00BF2D3A">
              <w:rPr>
                <w:rFonts w:ascii="Times New Roman" w:eastAsia="Times New Roman" w:hAnsi="Times New Roman" w:cs="Times New Roman"/>
                <w:sz w:val="24"/>
                <w:szCs w:val="24"/>
                <w:lang w:eastAsia="ru-RU"/>
              </w:rPr>
              <w:t xml:space="preserve"> </w:t>
            </w:r>
            <w:r w:rsidRPr="00BF2D3A">
              <w:rPr>
                <w:rFonts w:ascii="Times New Roman" w:hAnsi="Times New Roman"/>
                <w:sz w:val="24"/>
                <w:szCs w:val="24"/>
                <w:lang w:eastAsia="ru-RU"/>
              </w:rPr>
              <w:t xml:space="preserve">Окончанием оказания Услуги считается дата выдачи </w:t>
            </w:r>
            <w:r w:rsidRPr="00BF2D3A">
              <w:rPr>
                <w:rFonts w:ascii="Times New Roman" w:eastAsia="Times New Roman" w:hAnsi="Times New Roman" w:cs="Times New Roman"/>
                <w:sz w:val="24"/>
                <w:szCs w:val="24"/>
                <w:lang w:eastAsia="ru-RU"/>
              </w:rPr>
              <w:t>заключения по результатам анализа предельн</w:t>
            </w:r>
            <w:r w:rsidR="007811B0" w:rsidRPr="00BF2D3A">
              <w:rPr>
                <w:rFonts w:ascii="Times New Roman" w:eastAsia="Times New Roman" w:hAnsi="Times New Roman" w:cs="Times New Roman"/>
                <w:sz w:val="24"/>
                <w:szCs w:val="24"/>
                <w:lang w:eastAsia="ru-RU"/>
              </w:rPr>
              <w:t>ых</w:t>
            </w:r>
            <w:r w:rsidRPr="00BF2D3A">
              <w:rPr>
                <w:rFonts w:ascii="Times New Roman" w:eastAsia="Times New Roman" w:hAnsi="Times New Roman" w:cs="Times New Roman"/>
                <w:sz w:val="24"/>
                <w:szCs w:val="24"/>
                <w:lang w:eastAsia="ru-RU"/>
              </w:rPr>
              <w:t xml:space="preserve"> цен или уведомления о прекращении либо отрицательного экспертного </w:t>
            </w:r>
            <w:proofErr w:type="gramStart"/>
            <w:r w:rsidRPr="00BF2D3A">
              <w:rPr>
                <w:rFonts w:ascii="Times New Roman" w:eastAsia="Times New Roman" w:hAnsi="Times New Roman" w:cs="Times New Roman"/>
                <w:sz w:val="24"/>
                <w:szCs w:val="24"/>
                <w:lang w:eastAsia="ru-RU"/>
              </w:rPr>
              <w:t>заключения</w:t>
            </w:r>
            <w:proofErr w:type="gramEnd"/>
            <w:r w:rsidRPr="00BF2D3A">
              <w:rPr>
                <w:rFonts w:ascii="Times New Roman" w:eastAsia="Times New Roman" w:hAnsi="Times New Roman" w:cs="Times New Roman"/>
                <w:sz w:val="24"/>
                <w:szCs w:val="24"/>
                <w:lang w:eastAsia="ru-RU"/>
              </w:rPr>
              <w:t xml:space="preserve"> либо отказа Заявителя от оказания услуг. </w:t>
            </w:r>
          </w:p>
          <w:p w:rsidR="00A47976" w:rsidRPr="00BF2D3A" w:rsidRDefault="00A47976" w:rsidP="00A47976">
            <w:pPr>
              <w:jc w:val="both"/>
              <w:rPr>
                <w:rFonts w:ascii="Times New Roman" w:hAnsi="Times New Roman"/>
                <w:sz w:val="24"/>
                <w:szCs w:val="24"/>
                <w:lang w:eastAsia="ru-RU"/>
              </w:rPr>
            </w:pPr>
            <w:r w:rsidRPr="00BF2D3A">
              <w:rPr>
                <w:rFonts w:ascii="Times New Roman" w:hAnsi="Times New Roman"/>
                <w:sz w:val="24"/>
                <w:szCs w:val="24"/>
                <w:lang w:eastAsia="ru-RU"/>
              </w:rPr>
              <w:t xml:space="preserve">3.4 Исполнитель после оказания Услуги оформляет Акт и направляет </w:t>
            </w:r>
            <w:r w:rsidR="00EE2F55" w:rsidRPr="00BF2D3A">
              <w:rPr>
                <w:rFonts w:ascii="Times New Roman" w:hAnsi="Times New Roman"/>
                <w:sz w:val="24"/>
                <w:szCs w:val="24"/>
                <w:lang w:eastAsia="ru-RU"/>
              </w:rPr>
              <w:t>З</w:t>
            </w:r>
            <w:r w:rsidRPr="00BF2D3A">
              <w:rPr>
                <w:rFonts w:ascii="Times New Roman" w:hAnsi="Times New Roman"/>
                <w:sz w:val="24"/>
                <w:szCs w:val="24"/>
                <w:lang w:eastAsia="ru-RU"/>
              </w:rPr>
              <w:t>аявителю</w:t>
            </w:r>
            <w:r w:rsidR="00322111" w:rsidRPr="00BF2D3A">
              <w:rPr>
                <w:rFonts w:ascii="Times New Roman" w:hAnsi="Times New Roman"/>
                <w:sz w:val="24"/>
                <w:szCs w:val="24"/>
                <w:lang w:eastAsia="ru-RU"/>
              </w:rPr>
              <w:t xml:space="preserve"> </w:t>
            </w:r>
            <w:r w:rsidR="007B3D37" w:rsidRPr="00BF2D3A">
              <w:rPr>
                <w:rFonts w:ascii="Times New Roman" w:hAnsi="Times New Roman"/>
                <w:sz w:val="24"/>
                <w:szCs w:val="24"/>
                <w:lang w:eastAsia="ru-RU"/>
              </w:rPr>
              <w:t xml:space="preserve">курьерской </w:t>
            </w:r>
            <w:r w:rsidR="00322111" w:rsidRPr="00BF2D3A">
              <w:rPr>
                <w:rFonts w:ascii="Times New Roman" w:hAnsi="Times New Roman"/>
                <w:sz w:val="24"/>
                <w:szCs w:val="24"/>
                <w:lang w:eastAsia="ru-RU"/>
              </w:rPr>
              <w:t>почтой</w:t>
            </w:r>
            <w:r w:rsidRPr="00BF2D3A">
              <w:rPr>
                <w:rFonts w:ascii="Times New Roman" w:hAnsi="Times New Roman"/>
                <w:sz w:val="24"/>
                <w:szCs w:val="24"/>
                <w:lang w:eastAsia="ru-RU"/>
              </w:rPr>
              <w:t>.</w:t>
            </w:r>
          </w:p>
          <w:p w:rsidR="00A47976" w:rsidRPr="00BF2D3A" w:rsidRDefault="00A47976" w:rsidP="00A47976">
            <w:pPr>
              <w:jc w:val="both"/>
              <w:rPr>
                <w:rFonts w:ascii="Times New Roman" w:hAnsi="Times New Roman"/>
                <w:sz w:val="24"/>
                <w:szCs w:val="24"/>
                <w:lang w:eastAsia="ru-RU"/>
              </w:rPr>
            </w:pPr>
            <w:r w:rsidRPr="00BF2D3A">
              <w:rPr>
                <w:rFonts w:ascii="Times New Roman" w:hAnsi="Times New Roman"/>
                <w:sz w:val="24"/>
                <w:szCs w:val="24"/>
                <w:lang w:eastAsia="ru-RU"/>
              </w:rPr>
              <w:t xml:space="preserve">3.5 Заявитель в течение 15 (пятнадцати) календарных дней со дня получения Акта обязан </w:t>
            </w:r>
            <w:r w:rsidRPr="00BF2D3A">
              <w:rPr>
                <w:rFonts w:ascii="Times New Roman" w:hAnsi="Times New Roman"/>
                <w:sz w:val="24"/>
                <w:szCs w:val="24"/>
                <w:lang w:val="kk-KZ" w:eastAsia="ru-RU"/>
              </w:rPr>
              <w:t xml:space="preserve">подписать Акт и </w:t>
            </w:r>
            <w:r w:rsidRPr="00BF2D3A">
              <w:rPr>
                <w:rFonts w:ascii="Times New Roman" w:hAnsi="Times New Roman"/>
                <w:sz w:val="24"/>
                <w:szCs w:val="24"/>
                <w:lang w:eastAsia="ru-RU"/>
              </w:rPr>
              <w:t>направить Исполнителю подписанный Акт.</w:t>
            </w:r>
          </w:p>
          <w:p w:rsidR="00A47976" w:rsidRPr="00BF2D3A" w:rsidRDefault="00A47976" w:rsidP="00A47976">
            <w:pPr>
              <w:jc w:val="both"/>
              <w:rPr>
                <w:rFonts w:ascii="Times New Roman" w:hAnsi="Times New Roman"/>
                <w:sz w:val="24"/>
                <w:szCs w:val="24"/>
                <w:lang w:eastAsia="ru-RU"/>
              </w:rPr>
            </w:pPr>
            <w:r w:rsidRPr="00BF2D3A">
              <w:rPr>
                <w:rFonts w:ascii="Times New Roman" w:hAnsi="Times New Roman"/>
                <w:sz w:val="24"/>
                <w:szCs w:val="24"/>
                <w:lang w:eastAsia="ru-RU"/>
              </w:rPr>
              <w:t>3.6</w:t>
            </w:r>
            <w:proofErr w:type="gramStart"/>
            <w:r w:rsidRPr="00BF2D3A">
              <w:rPr>
                <w:rFonts w:ascii="Times New Roman" w:hAnsi="Times New Roman"/>
                <w:sz w:val="24"/>
                <w:szCs w:val="24"/>
                <w:lang w:eastAsia="ru-RU"/>
              </w:rPr>
              <w:t xml:space="preserve"> В</w:t>
            </w:r>
            <w:proofErr w:type="gramEnd"/>
            <w:r w:rsidRPr="00BF2D3A">
              <w:rPr>
                <w:rFonts w:ascii="Times New Roman" w:hAnsi="Times New Roman"/>
                <w:sz w:val="24"/>
                <w:szCs w:val="24"/>
                <w:lang w:eastAsia="ru-RU"/>
              </w:rPr>
              <w:t xml:space="preserve"> случае </w:t>
            </w:r>
            <w:proofErr w:type="spellStart"/>
            <w:r w:rsidRPr="00BF2D3A">
              <w:rPr>
                <w:rFonts w:ascii="Times New Roman" w:hAnsi="Times New Roman"/>
                <w:sz w:val="24"/>
                <w:szCs w:val="24"/>
                <w:lang w:eastAsia="ru-RU"/>
              </w:rPr>
              <w:t>неподписания</w:t>
            </w:r>
            <w:proofErr w:type="spellEnd"/>
            <w:r w:rsidRPr="00BF2D3A">
              <w:rPr>
                <w:rFonts w:ascii="Times New Roman" w:hAnsi="Times New Roman"/>
                <w:sz w:val="24"/>
                <w:szCs w:val="24"/>
                <w:lang w:eastAsia="ru-RU"/>
              </w:rPr>
              <w:t xml:space="preserve"> либо невозврата </w:t>
            </w:r>
            <w:r w:rsidR="007B3D37" w:rsidRPr="00BF2D3A">
              <w:rPr>
                <w:rFonts w:ascii="Times New Roman" w:hAnsi="Times New Roman"/>
                <w:sz w:val="24"/>
                <w:szCs w:val="24"/>
                <w:lang w:eastAsia="ru-RU"/>
              </w:rPr>
              <w:t xml:space="preserve">в течение 15 (пятнадцати) календарных дней Заявителем Акта </w:t>
            </w:r>
            <w:r w:rsidRPr="00BF2D3A">
              <w:rPr>
                <w:rFonts w:ascii="Times New Roman" w:hAnsi="Times New Roman"/>
                <w:sz w:val="24"/>
                <w:szCs w:val="24"/>
                <w:lang w:eastAsia="ru-RU"/>
              </w:rPr>
              <w:t>Исполнителю, Услуги считаются принятыми и</w:t>
            </w:r>
            <w:r w:rsidR="007B3D37" w:rsidRPr="00BF2D3A">
              <w:rPr>
                <w:rFonts w:ascii="Times New Roman" w:hAnsi="Times New Roman"/>
                <w:sz w:val="24"/>
                <w:szCs w:val="24"/>
                <w:lang w:eastAsia="ru-RU"/>
              </w:rPr>
              <w:t xml:space="preserve"> </w:t>
            </w:r>
            <w:r w:rsidRPr="00BF2D3A">
              <w:rPr>
                <w:rFonts w:ascii="Times New Roman" w:hAnsi="Times New Roman"/>
                <w:sz w:val="24"/>
                <w:szCs w:val="24"/>
                <w:lang w:eastAsia="ru-RU"/>
              </w:rPr>
              <w:t xml:space="preserve"> Акт приравнивается к надлежащим образом подписанным Сторонами.</w:t>
            </w:r>
          </w:p>
          <w:p w:rsidR="00A47976" w:rsidRPr="00BF2D3A" w:rsidRDefault="00A47976" w:rsidP="00A47976">
            <w:pPr>
              <w:jc w:val="both"/>
              <w:rPr>
                <w:rFonts w:ascii="Times New Roman" w:eastAsia="Times New Roman" w:hAnsi="Times New Roman" w:cs="Times New Roman"/>
                <w:sz w:val="24"/>
                <w:szCs w:val="24"/>
                <w:lang w:eastAsia="ru-RU"/>
              </w:rPr>
            </w:pPr>
          </w:p>
          <w:p w:rsidR="00A47976" w:rsidRPr="00BF2D3A" w:rsidRDefault="00A47976" w:rsidP="00A47976">
            <w:pPr>
              <w:jc w:val="center"/>
              <w:rPr>
                <w:rFonts w:ascii="Times New Roman" w:eastAsia="Times New Roman" w:hAnsi="Times New Roman" w:cs="Times New Roman"/>
                <w:b/>
                <w:sz w:val="24"/>
                <w:szCs w:val="24"/>
                <w:lang w:eastAsia="ru-RU"/>
              </w:rPr>
            </w:pPr>
            <w:r w:rsidRPr="00BF2D3A">
              <w:rPr>
                <w:rFonts w:ascii="Times New Roman" w:eastAsia="Times New Roman" w:hAnsi="Times New Roman" w:cs="Times New Roman"/>
                <w:b/>
                <w:sz w:val="24"/>
                <w:szCs w:val="24"/>
                <w:lang w:eastAsia="ru-RU"/>
              </w:rPr>
              <w:t>4 Исполнитель обязуется:</w:t>
            </w:r>
          </w:p>
          <w:p w:rsidR="00A47976" w:rsidRPr="00BF2D3A" w:rsidRDefault="00A47976" w:rsidP="00A47976">
            <w:pPr>
              <w:pStyle w:val="ConsPlusTitle"/>
              <w:jc w:val="both"/>
              <w:rPr>
                <w:b w:val="0"/>
                <w:sz w:val="24"/>
                <w:szCs w:val="24"/>
              </w:rPr>
            </w:pPr>
            <w:r w:rsidRPr="00BF2D3A">
              <w:rPr>
                <w:b w:val="0"/>
                <w:sz w:val="24"/>
                <w:szCs w:val="24"/>
              </w:rPr>
              <w:t>4.1</w:t>
            </w:r>
            <w:proofErr w:type="gramStart"/>
            <w:r w:rsidRPr="00BF2D3A">
              <w:rPr>
                <w:b w:val="0"/>
                <w:sz w:val="24"/>
                <w:szCs w:val="24"/>
              </w:rPr>
              <w:t xml:space="preserve"> П</w:t>
            </w:r>
            <w:proofErr w:type="gramEnd"/>
            <w:r w:rsidRPr="00BF2D3A">
              <w:rPr>
                <w:b w:val="0"/>
                <w:sz w:val="24"/>
                <w:szCs w:val="24"/>
              </w:rPr>
              <w:t>ринять в работу заявление</w:t>
            </w:r>
            <w:r w:rsidRPr="00BF2D3A">
              <w:t xml:space="preserve"> </w:t>
            </w:r>
            <w:r w:rsidRPr="00BF2D3A">
              <w:rPr>
                <w:b w:val="0"/>
                <w:sz w:val="24"/>
                <w:szCs w:val="24"/>
              </w:rPr>
              <w:t>с приложенными материалами и (или) документами на оказание Услуг от Заявителя.</w:t>
            </w:r>
          </w:p>
          <w:p w:rsidR="00A47976" w:rsidRPr="00BF2D3A" w:rsidRDefault="00A47976" w:rsidP="00A47976">
            <w:pPr>
              <w:pStyle w:val="ConsPlusTitle"/>
              <w:jc w:val="both"/>
              <w:rPr>
                <w:b w:val="0"/>
                <w:sz w:val="24"/>
                <w:szCs w:val="24"/>
              </w:rPr>
            </w:pPr>
            <w:r w:rsidRPr="00BF2D3A">
              <w:rPr>
                <w:b w:val="0"/>
                <w:sz w:val="24"/>
                <w:szCs w:val="24"/>
              </w:rPr>
              <w:t>4.2</w:t>
            </w:r>
            <w:proofErr w:type="gramStart"/>
            <w:r w:rsidRPr="00BF2D3A">
              <w:rPr>
                <w:b w:val="0"/>
                <w:sz w:val="24"/>
                <w:szCs w:val="24"/>
              </w:rPr>
              <w:t xml:space="preserve"> О</w:t>
            </w:r>
            <w:proofErr w:type="gramEnd"/>
            <w:r w:rsidRPr="00BF2D3A">
              <w:rPr>
                <w:b w:val="0"/>
                <w:sz w:val="24"/>
                <w:szCs w:val="24"/>
              </w:rPr>
              <w:t>казать Услуги в сроки и в порядке, установленными Правилами.</w:t>
            </w:r>
          </w:p>
          <w:p w:rsidR="00A47976" w:rsidRPr="00BF2D3A" w:rsidRDefault="00A47976" w:rsidP="00A47976">
            <w:pPr>
              <w:jc w:val="both"/>
              <w:rPr>
                <w:rFonts w:ascii="Times New Roman" w:hAnsi="Times New Roman" w:cs="Times New Roman"/>
                <w:sz w:val="24"/>
                <w:szCs w:val="24"/>
              </w:rPr>
            </w:pPr>
            <w:r w:rsidRPr="00BF2D3A">
              <w:rPr>
                <w:rFonts w:ascii="Times New Roman" w:hAnsi="Times New Roman" w:cs="Times New Roman"/>
                <w:sz w:val="24"/>
                <w:szCs w:val="24"/>
              </w:rPr>
              <w:t>4.3</w:t>
            </w:r>
            <w:proofErr w:type="gramStart"/>
            <w:r w:rsidRPr="00BF2D3A">
              <w:rPr>
                <w:rFonts w:ascii="Times New Roman" w:hAnsi="Times New Roman" w:cs="Times New Roman"/>
                <w:sz w:val="24"/>
                <w:szCs w:val="24"/>
              </w:rPr>
              <w:t xml:space="preserve"> </w:t>
            </w:r>
            <w:r w:rsidR="009168C1" w:rsidRPr="00BF2D3A">
              <w:rPr>
                <w:rFonts w:ascii="Times New Roman" w:hAnsi="Times New Roman" w:cs="Times New Roman"/>
                <w:sz w:val="24"/>
                <w:szCs w:val="24"/>
              </w:rPr>
              <w:t>О</w:t>
            </w:r>
            <w:proofErr w:type="gramEnd"/>
            <w:r w:rsidR="009168C1" w:rsidRPr="00BF2D3A">
              <w:rPr>
                <w:rFonts w:ascii="Times New Roman" w:hAnsi="Times New Roman" w:cs="Times New Roman"/>
                <w:sz w:val="24"/>
                <w:szCs w:val="24"/>
              </w:rPr>
              <w:t xml:space="preserve">беспечить проведение </w:t>
            </w:r>
            <w:r w:rsidR="00A91BF9" w:rsidRPr="00BF2D3A">
              <w:rPr>
                <w:rFonts w:ascii="Times New Roman" w:hAnsi="Times New Roman" w:cs="Times New Roman"/>
                <w:sz w:val="24"/>
                <w:szCs w:val="24"/>
              </w:rPr>
              <w:t>анализа предельных цен (</w:t>
            </w:r>
            <w:proofErr w:type="spellStart"/>
            <w:r w:rsidR="00A91BF9" w:rsidRPr="00BF2D3A">
              <w:rPr>
                <w:rFonts w:ascii="Times New Roman" w:hAnsi="Times New Roman" w:cs="Times New Roman"/>
                <w:sz w:val="24"/>
                <w:szCs w:val="24"/>
              </w:rPr>
              <w:t>референтного</w:t>
            </w:r>
            <w:proofErr w:type="spellEnd"/>
            <w:r w:rsidR="00A91BF9" w:rsidRPr="00BF2D3A">
              <w:rPr>
                <w:rFonts w:ascii="Times New Roman" w:hAnsi="Times New Roman" w:cs="Times New Roman"/>
                <w:sz w:val="24"/>
                <w:szCs w:val="24"/>
              </w:rPr>
              <w:t xml:space="preserve"> ценообразования) на медицинские изделия в соответствии с законодательством Республики Казахстан </w:t>
            </w:r>
            <w:r w:rsidR="009168C1" w:rsidRPr="00BF2D3A">
              <w:rPr>
                <w:rFonts w:ascii="Times New Roman" w:hAnsi="Times New Roman" w:cs="Times New Roman"/>
                <w:sz w:val="24"/>
                <w:szCs w:val="24"/>
              </w:rPr>
              <w:t xml:space="preserve">по представленному заявлению на оказание Услуг и </w:t>
            </w:r>
            <w:proofErr w:type="spellStart"/>
            <w:r w:rsidR="009168C1" w:rsidRPr="00BF2D3A">
              <w:rPr>
                <w:rFonts w:ascii="Times New Roman" w:hAnsi="Times New Roman" w:cs="Times New Roman"/>
                <w:sz w:val="24"/>
                <w:szCs w:val="24"/>
              </w:rPr>
              <w:t>прилагающи</w:t>
            </w:r>
            <w:r w:rsidR="00877A70" w:rsidRPr="00BF2D3A">
              <w:rPr>
                <w:rFonts w:ascii="Times New Roman" w:hAnsi="Times New Roman" w:cs="Times New Roman"/>
                <w:sz w:val="24"/>
                <w:szCs w:val="24"/>
              </w:rPr>
              <w:t>мися</w:t>
            </w:r>
            <w:proofErr w:type="spellEnd"/>
            <w:r w:rsidR="009168C1" w:rsidRPr="00BF2D3A">
              <w:rPr>
                <w:rFonts w:ascii="Times New Roman" w:hAnsi="Times New Roman" w:cs="Times New Roman"/>
                <w:sz w:val="24"/>
                <w:szCs w:val="24"/>
              </w:rPr>
              <w:t xml:space="preserve"> к не</w:t>
            </w:r>
            <w:r w:rsidR="00877A70" w:rsidRPr="00BF2D3A">
              <w:rPr>
                <w:rFonts w:ascii="Times New Roman" w:hAnsi="Times New Roman" w:cs="Times New Roman"/>
                <w:sz w:val="24"/>
                <w:szCs w:val="24"/>
              </w:rPr>
              <w:t>му</w:t>
            </w:r>
            <w:r w:rsidR="009168C1" w:rsidRPr="00BF2D3A">
              <w:rPr>
                <w:rFonts w:ascii="Times New Roman" w:hAnsi="Times New Roman" w:cs="Times New Roman"/>
                <w:sz w:val="24"/>
                <w:szCs w:val="24"/>
              </w:rPr>
              <w:t xml:space="preserve"> документ</w:t>
            </w:r>
            <w:r w:rsidR="00877A70" w:rsidRPr="00BF2D3A">
              <w:rPr>
                <w:rFonts w:ascii="Times New Roman" w:hAnsi="Times New Roman" w:cs="Times New Roman"/>
                <w:sz w:val="24"/>
                <w:szCs w:val="24"/>
              </w:rPr>
              <w:t>ами</w:t>
            </w:r>
            <w:r w:rsidR="009168C1" w:rsidRPr="00BF2D3A">
              <w:rPr>
                <w:rFonts w:ascii="Times New Roman" w:hAnsi="Times New Roman" w:cs="Times New Roman"/>
                <w:sz w:val="24"/>
                <w:szCs w:val="24"/>
              </w:rPr>
              <w:t xml:space="preserve"> и (или) материал</w:t>
            </w:r>
            <w:r w:rsidR="00877A70" w:rsidRPr="00BF2D3A">
              <w:rPr>
                <w:rFonts w:ascii="Times New Roman" w:hAnsi="Times New Roman" w:cs="Times New Roman"/>
                <w:sz w:val="24"/>
                <w:szCs w:val="24"/>
              </w:rPr>
              <w:t>ами</w:t>
            </w:r>
            <w:r w:rsidR="009168C1" w:rsidRPr="00BF2D3A">
              <w:rPr>
                <w:rFonts w:ascii="Times New Roman" w:hAnsi="Times New Roman" w:cs="Times New Roman"/>
                <w:sz w:val="24"/>
                <w:szCs w:val="24"/>
              </w:rPr>
              <w:t xml:space="preserve"> в соответствии с Правилами</w:t>
            </w:r>
            <w:r w:rsidRPr="00BF2D3A">
              <w:rPr>
                <w:rFonts w:ascii="Times New Roman" w:hAnsi="Times New Roman" w:cs="Times New Roman"/>
                <w:sz w:val="24"/>
                <w:szCs w:val="24"/>
              </w:rPr>
              <w:t>.</w:t>
            </w:r>
          </w:p>
          <w:p w:rsidR="00A47976" w:rsidRPr="00BF2D3A" w:rsidRDefault="00A47976" w:rsidP="00A47976">
            <w:pPr>
              <w:pStyle w:val="ConsPlusTitle"/>
              <w:jc w:val="both"/>
              <w:rPr>
                <w:b w:val="0"/>
                <w:sz w:val="24"/>
                <w:szCs w:val="24"/>
              </w:rPr>
            </w:pPr>
            <w:r w:rsidRPr="00BF2D3A">
              <w:rPr>
                <w:b w:val="0"/>
                <w:sz w:val="24"/>
                <w:szCs w:val="24"/>
              </w:rPr>
              <w:t>4.4</w:t>
            </w:r>
            <w:proofErr w:type="gramStart"/>
            <w:r w:rsidRPr="00BF2D3A">
              <w:rPr>
                <w:b w:val="0"/>
                <w:sz w:val="24"/>
                <w:szCs w:val="24"/>
              </w:rPr>
              <w:t xml:space="preserve"> О</w:t>
            </w:r>
            <w:proofErr w:type="gramEnd"/>
            <w:r w:rsidRPr="00BF2D3A">
              <w:rPr>
                <w:b w:val="0"/>
                <w:sz w:val="24"/>
                <w:szCs w:val="24"/>
              </w:rPr>
              <w:t xml:space="preserve">беспечить соблюдение конфиденциальности информации, полученной в ходе исполнения настоящего Договора в соответствии с законодательством </w:t>
            </w:r>
            <w:r w:rsidRPr="00BF2D3A">
              <w:rPr>
                <w:b w:val="0"/>
                <w:sz w:val="24"/>
                <w:szCs w:val="24"/>
                <w:lang w:val="kk-KZ"/>
              </w:rPr>
              <w:t>Республики Казахстан</w:t>
            </w:r>
            <w:r w:rsidRPr="00BF2D3A">
              <w:rPr>
                <w:b w:val="0"/>
                <w:sz w:val="24"/>
                <w:szCs w:val="24"/>
              </w:rPr>
              <w:t>.</w:t>
            </w:r>
          </w:p>
          <w:p w:rsidR="009D1EB4" w:rsidRPr="00BF2D3A" w:rsidRDefault="009D1EB4" w:rsidP="00A47976">
            <w:pPr>
              <w:pStyle w:val="ConsPlusTitle"/>
              <w:jc w:val="both"/>
              <w:rPr>
                <w:b w:val="0"/>
                <w:sz w:val="24"/>
                <w:szCs w:val="24"/>
              </w:rPr>
            </w:pPr>
            <w:r w:rsidRPr="00BF2D3A">
              <w:rPr>
                <w:b w:val="0"/>
                <w:sz w:val="24"/>
                <w:szCs w:val="24"/>
              </w:rPr>
              <w:t>4.5</w:t>
            </w:r>
            <w:proofErr w:type="gramStart"/>
            <w:r w:rsidRPr="00BF2D3A">
              <w:rPr>
                <w:b w:val="0"/>
                <w:sz w:val="24"/>
                <w:szCs w:val="24"/>
              </w:rPr>
              <w:t xml:space="preserve"> В</w:t>
            </w:r>
            <w:proofErr w:type="gramEnd"/>
            <w:r w:rsidRPr="00BF2D3A">
              <w:rPr>
                <w:b w:val="0"/>
                <w:sz w:val="24"/>
                <w:szCs w:val="24"/>
              </w:rPr>
              <w:t xml:space="preserve"> случае выявления недостоверных данных на утвержденные предельные цены на торговое наименование и техническую характеристику медицинской техники </w:t>
            </w:r>
            <w:r w:rsidR="00A90269" w:rsidRPr="00BF2D3A">
              <w:rPr>
                <w:b w:val="0"/>
                <w:sz w:val="24"/>
                <w:szCs w:val="24"/>
              </w:rPr>
              <w:t>Исполнитель</w:t>
            </w:r>
            <w:r w:rsidRPr="00BF2D3A">
              <w:rPr>
                <w:b w:val="0"/>
                <w:sz w:val="24"/>
                <w:szCs w:val="24"/>
              </w:rPr>
              <w:t xml:space="preserve"> информирует уполномоченный орган (в произвольной форме).</w:t>
            </w:r>
          </w:p>
          <w:p w:rsidR="00A47976" w:rsidRPr="00BF2D3A" w:rsidRDefault="00A47976" w:rsidP="00A47976">
            <w:pPr>
              <w:pStyle w:val="ConsPlusTitle"/>
              <w:jc w:val="center"/>
              <w:rPr>
                <w:sz w:val="24"/>
                <w:szCs w:val="24"/>
              </w:rPr>
            </w:pPr>
          </w:p>
          <w:p w:rsidR="00A47976" w:rsidRPr="00BF2D3A" w:rsidRDefault="00A47976" w:rsidP="00A47976">
            <w:pPr>
              <w:pStyle w:val="ConsPlusTitle"/>
              <w:jc w:val="center"/>
              <w:rPr>
                <w:sz w:val="24"/>
                <w:szCs w:val="24"/>
              </w:rPr>
            </w:pPr>
            <w:r w:rsidRPr="00BF2D3A">
              <w:rPr>
                <w:sz w:val="24"/>
                <w:szCs w:val="24"/>
              </w:rPr>
              <w:t>5 Заявитель обязуется:</w:t>
            </w:r>
          </w:p>
          <w:p w:rsidR="00A47976" w:rsidRPr="00BF2D3A" w:rsidRDefault="00A47976" w:rsidP="00A47976">
            <w:pPr>
              <w:pStyle w:val="ConsPlusTitle"/>
              <w:jc w:val="both"/>
              <w:rPr>
                <w:b w:val="0"/>
                <w:sz w:val="24"/>
                <w:szCs w:val="24"/>
              </w:rPr>
            </w:pPr>
            <w:r w:rsidRPr="00BF2D3A">
              <w:rPr>
                <w:b w:val="0"/>
                <w:sz w:val="24"/>
                <w:szCs w:val="24"/>
              </w:rPr>
              <w:t>5.1</w:t>
            </w:r>
            <w:proofErr w:type="gramStart"/>
            <w:r w:rsidRPr="00BF2D3A">
              <w:rPr>
                <w:b w:val="0"/>
                <w:sz w:val="24"/>
                <w:szCs w:val="24"/>
              </w:rPr>
              <w:t xml:space="preserve"> С</w:t>
            </w:r>
            <w:proofErr w:type="gramEnd"/>
            <w:r w:rsidRPr="00BF2D3A">
              <w:rPr>
                <w:b w:val="0"/>
                <w:sz w:val="24"/>
                <w:szCs w:val="24"/>
              </w:rPr>
              <w:t xml:space="preserve">облюдать законодательство </w:t>
            </w:r>
            <w:r w:rsidRPr="00BF2D3A">
              <w:rPr>
                <w:b w:val="0"/>
                <w:sz w:val="24"/>
                <w:szCs w:val="24"/>
                <w:lang w:val="kk-KZ"/>
              </w:rPr>
              <w:t>Республики Казахстан</w:t>
            </w:r>
            <w:r w:rsidR="00950B99" w:rsidRPr="00BF2D3A">
              <w:t xml:space="preserve"> </w:t>
            </w:r>
            <w:r w:rsidR="00950B99" w:rsidRPr="00BF2D3A">
              <w:rPr>
                <w:b w:val="0"/>
                <w:sz w:val="24"/>
                <w:szCs w:val="24"/>
                <w:lang w:val="kk-KZ"/>
              </w:rPr>
              <w:t xml:space="preserve">в </w:t>
            </w:r>
            <w:r w:rsidR="00F330D5" w:rsidRPr="00BF2D3A">
              <w:rPr>
                <w:b w:val="0"/>
                <w:sz w:val="24"/>
                <w:szCs w:val="24"/>
                <w:lang w:val="kk-KZ"/>
              </w:rPr>
              <w:t>области</w:t>
            </w:r>
            <w:r w:rsidR="00950B99" w:rsidRPr="00BF2D3A">
              <w:rPr>
                <w:b w:val="0"/>
                <w:sz w:val="24"/>
                <w:szCs w:val="24"/>
                <w:lang w:val="kk-KZ"/>
              </w:rPr>
              <w:t xml:space="preserve"> </w:t>
            </w:r>
            <w:r w:rsidR="00A90269" w:rsidRPr="00BF2D3A">
              <w:rPr>
                <w:b w:val="0"/>
                <w:sz w:val="24"/>
                <w:szCs w:val="24"/>
                <w:lang w:val="kk-KZ"/>
              </w:rPr>
              <w:t>здравоохранения</w:t>
            </w:r>
            <w:r w:rsidRPr="00BF2D3A">
              <w:rPr>
                <w:b w:val="0"/>
                <w:sz w:val="24"/>
                <w:szCs w:val="24"/>
              </w:rPr>
              <w:t>.</w:t>
            </w:r>
          </w:p>
          <w:p w:rsidR="00A47976" w:rsidRPr="00BF2D3A" w:rsidRDefault="00A47976" w:rsidP="00A47976">
            <w:pPr>
              <w:pStyle w:val="ConsPlusTitle"/>
              <w:jc w:val="both"/>
              <w:rPr>
                <w:b w:val="0"/>
                <w:sz w:val="24"/>
                <w:szCs w:val="24"/>
              </w:rPr>
            </w:pPr>
            <w:r w:rsidRPr="00BF2D3A">
              <w:rPr>
                <w:b w:val="0"/>
                <w:sz w:val="24"/>
                <w:szCs w:val="24"/>
              </w:rPr>
              <w:t xml:space="preserve">5.2 Своевременно и в полном </w:t>
            </w:r>
            <w:r w:rsidR="006C2217" w:rsidRPr="00BF2D3A">
              <w:rPr>
                <w:b w:val="0"/>
                <w:sz w:val="24"/>
                <w:szCs w:val="24"/>
              </w:rPr>
              <w:t>объеме произвести</w:t>
            </w:r>
            <w:r w:rsidRPr="00BF2D3A">
              <w:rPr>
                <w:b w:val="0"/>
                <w:sz w:val="24"/>
                <w:szCs w:val="24"/>
              </w:rPr>
              <w:t xml:space="preserve"> или обеспечить оплату Стоимости </w:t>
            </w:r>
            <w:r w:rsidRPr="00BF2D3A">
              <w:rPr>
                <w:b w:val="0"/>
                <w:sz w:val="24"/>
                <w:szCs w:val="24"/>
              </w:rPr>
              <w:lastRenderedPageBreak/>
              <w:t>Услуг в порядке, установленном разделом 2 настоящего Договора.</w:t>
            </w:r>
          </w:p>
          <w:p w:rsidR="00A47976" w:rsidRPr="00BF2D3A" w:rsidRDefault="00A47976" w:rsidP="00A47976">
            <w:pPr>
              <w:pStyle w:val="ConsPlusTitle"/>
              <w:jc w:val="both"/>
              <w:rPr>
                <w:b w:val="0"/>
                <w:sz w:val="24"/>
                <w:szCs w:val="24"/>
              </w:rPr>
            </w:pPr>
            <w:r w:rsidRPr="00BF2D3A">
              <w:rPr>
                <w:b w:val="0"/>
                <w:sz w:val="24"/>
                <w:szCs w:val="24"/>
              </w:rPr>
              <w:t>5.3</w:t>
            </w:r>
            <w:proofErr w:type="gramStart"/>
            <w:r w:rsidRPr="00BF2D3A">
              <w:rPr>
                <w:b w:val="0"/>
                <w:sz w:val="24"/>
                <w:szCs w:val="24"/>
              </w:rPr>
              <w:t xml:space="preserve"> П</w:t>
            </w:r>
            <w:proofErr w:type="gramEnd"/>
            <w:r w:rsidRPr="00BF2D3A">
              <w:rPr>
                <w:b w:val="0"/>
                <w:sz w:val="24"/>
                <w:szCs w:val="24"/>
              </w:rPr>
              <w:t>редоставить Исполнителю необходимые документы и (или) материалы в соответствии с Правилами.</w:t>
            </w:r>
          </w:p>
          <w:p w:rsidR="00877A70" w:rsidRPr="00BF2D3A" w:rsidRDefault="00A47976" w:rsidP="00EE2F55">
            <w:pPr>
              <w:autoSpaceDE w:val="0"/>
              <w:autoSpaceDN w:val="0"/>
              <w:adjustRightInd w:val="0"/>
              <w:jc w:val="both"/>
              <w:rPr>
                <w:rFonts w:ascii="Times New Roman" w:eastAsia="Times New Roman" w:hAnsi="Times New Roman" w:cs="Times New Roman"/>
                <w:sz w:val="24"/>
                <w:szCs w:val="24"/>
                <w:lang w:eastAsia="ru-RU"/>
              </w:rPr>
            </w:pPr>
            <w:r w:rsidRPr="00BF2D3A">
              <w:rPr>
                <w:rFonts w:ascii="Times New Roman" w:eastAsia="Times New Roman" w:hAnsi="Times New Roman" w:cs="Times New Roman"/>
                <w:sz w:val="24"/>
                <w:szCs w:val="24"/>
                <w:lang w:eastAsia="ru-RU"/>
              </w:rPr>
              <w:t>5.4</w:t>
            </w:r>
            <w:proofErr w:type="gramStart"/>
            <w:r w:rsidRPr="00BF2D3A">
              <w:rPr>
                <w:rFonts w:ascii="Times New Roman" w:eastAsia="Times New Roman" w:hAnsi="Times New Roman" w:cs="Times New Roman"/>
                <w:sz w:val="24"/>
                <w:szCs w:val="24"/>
                <w:lang w:eastAsia="ru-RU"/>
              </w:rPr>
              <w:t xml:space="preserve"> Н</w:t>
            </w:r>
            <w:proofErr w:type="gramEnd"/>
            <w:r w:rsidRPr="00BF2D3A">
              <w:rPr>
                <w:rFonts w:ascii="Times New Roman" w:eastAsia="Times New Roman" w:hAnsi="Times New Roman" w:cs="Times New Roman"/>
                <w:sz w:val="24"/>
                <w:szCs w:val="24"/>
                <w:lang w:eastAsia="ru-RU"/>
              </w:rPr>
              <w:t xml:space="preserve">ести ответственность за </w:t>
            </w:r>
            <w:r w:rsidR="00877A70" w:rsidRPr="00BF2D3A">
              <w:rPr>
                <w:rFonts w:ascii="Times New Roman" w:eastAsia="Times New Roman" w:hAnsi="Times New Roman" w:cs="Times New Roman"/>
                <w:sz w:val="24"/>
                <w:szCs w:val="24"/>
                <w:lang w:eastAsia="ru-RU"/>
              </w:rPr>
              <w:t xml:space="preserve">содержание, </w:t>
            </w:r>
            <w:r w:rsidRPr="00BF2D3A">
              <w:rPr>
                <w:rFonts w:ascii="Times New Roman" w:eastAsia="Times New Roman" w:hAnsi="Times New Roman" w:cs="Times New Roman"/>
                <w:sz w:val="24"/>
                <w:szCs w:val="24"/>
                <w:lang w:eastAsia="ru-RU"/>
              </w:rPr>
              <w:t>полноту, качество и достоверность предоставленных Исполнителю документов и материалов для оказания Услуг.</w:t>
            </w:r>
            <w:r w:rsidR="00877A70" w:rsidRPr="00BF2D3A">
              <w:rPr>
                <w:rFonts w:ascii="Times New Roman" w:eastAsia="Times New Roman" w:hAnsi="Times New Roman" w:cs="Times New Roman"/>
                <w:sz w:val="24"/>
                <w:szCs w:val="24"/>
                <w:lang w:eastAsia="ru-RU"/>
              </w:rPr>
              <w:t xml:space="preserve"> </w:t>
            </w:r>
          </w:p>
          <w:p w:rsidR="00A47976" w:rsidRPr="00BF2D3A" w:rsidRDefault="00A47976" w:rsidP="00A47976">
            <w:pPr>
              <w:pStyle w:val="aa"/>
              <w:tabs>
                <w:tab w:val="left" w:pos="0"/>
                <w:tab w:val="left" w:pos="459"/>
              </w:tabs>
              <w:ind w:left="0"/>
              <w:jc w:val="both"/>
              <w:rPr>
                <w:rFonts w:ascii="Times New Roman" w:hAnsi="Times New Roman"/>
                <w:sz w:val="24"/>
                <w:szCs w:val="24"/>
              </w:rPr>
            </w:pPr>
            <w:r w:rsidRPr="00BF2D3A">
              <w:rPr>
                <w:rFonts w:ascii="Times New Roman" w:hAnsi="Times New Roman" w:cs="Times New Roman"/>
                <w:sz w:val="24"/>
                <w:szCs w:val="24"/>
              </w:rPr>
              <w:t>5.5</w:t>
            </w:r>
            <w:proofErr w:type="gramStart"/>
            <w:r w:rsidRPr="00BF2D3A">
              <w:rPr>
                <w:rFonts w:ascii="Times New Roman" w:hAnsi="Times New Roman" w:cs="Times New Roman"/>
                <w:b/>
                <w:sz w:val="24"/>
                <w:szCs w:val="24"/>
              </w:rPr>
              <w:t xml:space="preserve"> </w:t>
            </w:r>
            <w:r w:rsidRPr="00BF2D3A">
              <w:rPr>
                <w:rFonts w:ascii="Times New Roman" w:hAnsi="Times New Roman" w:cs="Times New Roman"/>
                <w:sz w:val="24"/>
                <w:szCs w:val="24"/>
              </w:rPr>
              <w:t>П</w:t>
            </w:r>
            <w:proofErr w:type="gramEnd"/>
            <w:r w:rsidRPr="00BF2D3A">
              <w:rPr>
                <w:rFonts w:ascii="Times New Roman" w:hAnsi="Times New Roman" w:cs="Times New Roman"/>
                <w:sz w:val="24"/>
                <w:szCs w:val="24"/>
              </w:rPr>
              <w:t>исьменно информировать о любых изменениях своего юридического статуса (в том числе, но не ограничиваясь, юридический адрес, наименование, способы связи и т.д.) в срок, не превышающий</w:t>
            </w:r>
            <w:r w:rsidRPr="00BF2D3A">
              <w:rPr>
                <w:rFonts w:ascii="Times New Roman" w:hAnsi="Times New Roman"/>
                <w:sz w:val="24"/>
                <w:szCs w:val="24"/>
              </w:rPr>
              <w:t xml:space="preserve"> 10 (десяти) календарных дней со дня возникновения таких изменений.</w:t>
            </w:r>
          </w:p>
          <w:p w:rsidR="00A47976" w:rsidRPr="00BF2D3A" w:rsidRDefault="00A47976" w:rsidP="00A47976">
            <w:pPr>
              <w:pStyle w:val="aa"/>
              <w:tabs>
                <w:tab w:val="left" w:pos="0"/>
                <w:tab w:val="left" w:pos="459"/>
              </w:tabs>
              <w:ind w:left="0"/>
              <w:jc w:val="both"/>
              <w:rPr>
                <w:rFonts w:ascii="Times New Roman" w:hAnsi="Times New Roman"/>
                <w:sz w:val="24"/>
                <w:szCs w:val="24"/>
              </w:rPr>
            </w:pPr>
            <w:r w:rsidRPr="00BF2D3A">
              <w:rPr>
                <w:rFonts w:ascii="Times New Roman" w:hAnsi="Times New Roman"/>
                <w:sz w:val="24"/>
                <w:szCs w:val="24"/>
              </w:rPr>
              <w:t>5.6</w:t>
            </w:r>
            <w:proofErr w:type="gramStart"/>
            <w:r w:rsidRPr="00BF2D3A">
              <w:rPr>
                <w:rFonts w:ascii="Times New Roman" w:hAnsi="Times New Roman"/>
                <w:sz w:val="24"/>
                <w:szCs w:val="24"/>
              </w:rPr>
              <w:t xml:space="preserve"> П</w:t>
            </w:r>
            <w:proofErr w:type="gramEnd"/>
            <w:r w:rsidRPr="00BF2D3A">
              <w:rPr>
                <w:rFonts w:ascii="Times New Roman" w:hAnsi="Times New Roman"/>
                <w:sz w:val="24"/>
                <w:szCs w:val="24"/>
              </w:rPr>
              <w:t xml:space="preserve">исьменно информировать о прекращении полномочий доверенных лиц по представлению интересов Заявителя, о передоверии полномочий, о создании представительства на территории </w:t>
            </w:r>
            <w:r w:rsidR="00EE2F55" w:rsidRPr="00BF2D3A">
              <w:rPr>
                <w:rFonts w:ascii="Times New Roman" w:eastAsia="Times New Roman" w:hAnsi="Times New Roman" w:cs="Times New Roman"/>
                <w:sz w:val="24"/>
                <w:szCs w:val="24"/>
                <w:lang w:eastAsia="ru-RU"/>
              </w:rPr>
              <w:t xml:space="preserve">Республики Казахстан </w:t>
            </w:r>
            <w:r w:rsidRPr="00BF2D3A">
              <w:rPr>
                <w:rFonts w:ascii="Times New Roman" w:hAnsi="Times New Roman"/>
                <w:sz w:val="24"/>
                <w:szCs w:val="24"/>
              </w:rPr>
              <w:t>в течение 10 (десяти) календарных дней со дня принятия соответствующего решения.</w:t>
            </w:r>
          </w:p>
          <w:p w:rsidR="00A47976" w:rsidRPr="00BF2D3A" w:rsidRDefault="00A47976" w:rsidP="00A47976">
            <w:pPr>
              <w:pStyle w:val="aa"/>
              <w:tabs>
                <w:tab w:val="left" w:pos="0"/>
                <w:tab w:val="left" w:pos="459"/>
              </w:tabs>
              <w:ind w:left="0"/>
              <w:jc w:val="both"/>
              <w:rPr>
                <w:rFonts w:ascii="Times New Roman" w:hAnsi="Times New Roman"/>
                <w:sz w:val="24"/>
                <w:szCs w:val="24"/>
              </w:rPr>
            </w:pPr>
            <w:r w:rsidRPr="00BF2D3A">
              <w:rPr>
                <w:rFonts w:ascii="Times New Roman" w:hAnsi="Times New Roman"/>
                <w:sz w:val="24"/>
                <w:szCs w:val="24"/>
              </w:rPr>
              <w:t>5.7</w:t>
            </w:r>
            <w:proofErr w:type="gramStart"/>
            <w:r w:rsidRPr="00BF2D3A">
              <w:rPr>
                <w:rFonts w:ascii="Times New Roman" w:hAnsi="Times New Roman"/>
                <w:sz w:val="24"/>
                <w:szCs w:val="24"/>
              </w:rPr>
              <w:t xml:space="preserve"> П</w:t>
            </w:r>
            <w:proofErr w:type="gramEnd"/>
            <w:r w:rsidRPr="00BF2D3A">
              <w:rPr>
                <w:rFonts w:ascii="Times New Roman" w:hAnsi="Times New Roman"/>
                <w:sz w:val="24"/>
                <w:szCs w:val="24"/>
              </w:rPr>
              <w:t>исьменно информировать о возникающих претензиях и разногласиях, касающихся непосредственно Услуг Исполнителя в течение 10 (десяти) календарных дней со дня их возникновения.</w:t>
            </w:r>
          </w:p>
          <w:p w:rsidR="00A47976" w:rsidRPr="00BF2D3A" w:rsidRDefault="00A47976" w:rsidP="00A47976">
            <w:pPr>
              <w:pStyle w:val="ConsPlusTitle"/>
              <w:jc w:val="both"/>
              <w:rPr>
                <w:b w:val="0"/>
                <w:sz w:val="24"/>
                <w:szCs w:val="24"/>
              </w:rPr>
            </w:pPr>
            <w:r w:rsidRPr="00BF2D3A">
              <w:rPr>
                <w:b w:val="0"/>
                <w:sz w:val="24"/>
                <w:szCs w:val="24"/>
              </w:rPr>
              <w:t>5.8</w:t>
            </w:r>
            <w:proofErr w:type="gramStart"/>
            <w:r w:rsidRPr="00BF2D3A">
              <w:rPr>
                <w:b w:val="0"/>
                <w:sz w:val="24"/>
                <w:szCs w:val="24"/>
              </w:rPr>
              <w:t xml:space="preserve"> Н</w:t>
            </w:r>
            <w:proofErr w:type="gramEnd"/>
            <w:r w:rsidRPr="00BF2D3A">
              <w:rPr>
                <w:b w:val="0"/>
                <w:sz w:val="24"/>
                <w:szCs w:val="24"/>
              </w:rPr>
              <w:t>ести расходы по уплате банковской комиссии, связанной с оплатой Стоимости Услуг.</w:t>
            </w:r>
          </w:p>
          <w:p w:rsidR="00A47976" w:rsidRPr="00BF2D3A" w:rsidRDefault="00A47976" w:rsidP="00A47976">
            <w:pPr>
              <w:jc w:val="center"/>
              <w:rPr>
                <w:rFonts w:ascii="Times New Roman" w:eastAsia="Times New Roman" w:hAnsi="Times New Roman" w:cs="Times New Roman"/>
                <w:b/>
                <w:sz w:val="24"/>
                <w:szCs w:val="24"/>
                <w:lang w:eastAsia="ru-RU"/>
              </w:rPr>
            </w:pPr>
          </w:p>
          <w:p w:rsidR="00A47976" w:rsidRPr="00BF2D3A" w:rsidRDefault="00A47976" w:rsidP="00A47976">
            <w:pPr>
              <w:jc w:val="center"/>
              <w:rPr>
                <w:rFonts w:ascii="Times New Roman" w:eastAsia="Times New Roman" w:hAnsi="Times New Roman" w:cs="Times New Roman"/>
                <w:b/>
                <w:sz w:val="24"/>
                <w:szCs w:val="24"/>
                <w:lang w:eastAsia="ru-RU"/>
              </w:rPr>
            </w:pPr>
            <w:r w:rsidRPr="00BF2D3A">
              <w:rPr>
                <w:rFonts w:ascii="Times New Roman" w:eastAsia="Times New Roman" w:hAnsi="Times New Roman" w:cs="Times New Roman"/>
                <w:b/>
                <w:sz w:val="24"/>
                <w:szCs w:val="24"/>
                <w:lang w:eastAsia="ru-RU"/>
              </w:rPr>
              <w:t>6 Противодействие коррупции</w:t>
            </w:r>
          </w:p>
          <w:p w:rsidR="00A47976" w:rsidRPr="00BF2D3A" w:rsidRDefault="00A47976" w:rsidP="00A47976">
            <w:pPr>
              <w:tabs>
                <w:tab w:val="left" w:pos="459"/>
              </w:tabs>
              <w:jc w:val="both"/>
              <w:rPr>
                <w:rFonts w:ascii="Times New Roman" w:eastAsia="Times New Roman" w:hAnsi="Times New Roman" w:cs="Times New Roman"/>
                <w:b/>
                <w:sz w:val="24"/>
                <w:szCs w:val="24"/>
                <w:lang w:eastAsia="ru-RU"/>
              </w:rPr>
            </w:pPr>
            <w:r w:rsidRPr="00BF2D3A">
              <w:rPr>
                <w:rFonts w:ascii="Times New Roman" w:eastAsia="Times New Roman" w:hAnsi="Times New Roman" w:cs="Times New Roman"/>
                <w:sz w:val="24"/>
                <w:szCs w:val="24"/>
                <w:lang w:eastAsia="ru-RU"/>
              </w:rPr>
              <w:t>6.1 Стороны принимают на себя ответственность сотрудничать в деле предупреждения и борьбы с коррупцией в ходе исполнения Сторонами своих обязательств по настоящему Договору.</w:t>
            </w:r>
          </w:p>
          <w:p w:rsidR="00A47976" w:rsidRPr="00BF2D3A" w:rsidRDefault="00A47976" w:rsidP="00A47976">
            <w:pPr>
              <w:tabs>
                <w:tab w:val="left" w:pos="0"/>
                <w:tab w:val="left" w:pos="35"/>
              </w:tabs>
              <w:jc w:val="both"/>
              <w:rPr>
                <w:rFonts w:ascii="Times New Roman" w:eastAsia="Times New Roman" w:hAnsi="Times New Roman" w:cs="Times New Roman"/>
                <w:sz w:val="24"/>
                <w:szCs w:val="24"/>
                <w:lang w:eastAsia="ru-RU"/>
              </w:rPr>
            </w:pPr>
            <w:r w:rsidRPr="00BF2D3A">
              <w:rPr>
                <w:rFonts w:ascii="Times New Roman" w:eastAsia="Times New Roman" w:hAnsi="Times New Roman" w:cs="Times New Roman"/>
                <w:sz w:val="24"/>
                <w:szCs w:val="24"/>
                <w:lang w:eastAsia="ru-RU"/>
              </w:rPr>
              <w:t>6.2</w:t>
            </w:r>
            <w:proofErr w:type="gramStart"/>
            <w:r w:rsidRPr="00BF2D3A">
              <w:rPr>
                <w:rFonts w:ascii="Times New Roman" w:eastAsia="Times New Roman" w:hAnsi="Times New Roman" w:cs="Times New Roman"/>
                <w:sz w:val="24"/>
                <w:szCs w:val="24"/>
                <w:lang w:eastAsia="ru-RU"/>
              </w:rPr>
              <w:t xml:space="preserve"> П</w:t>
            </w:r>
            <w:proofErr w:type="gramEnd"/>
            <w:r w:rsidRPr="00BF2D3A">
              <w:rPr>
                <w:rFonts w:ascii="Times New Roman" w:eastAsia="Times New Roman" w:hAnsi="Times New Roman" w:cs="Times New Roman"/>
                <w:sz w:val="24"/>
                <w:szCs w:val="24"/>
                <w:lang w:eastAsia="ru-RU"/>
              </w:rPr>
              <w:t>ри исполнении своих обязательств по настоящему Договору, Стороны, в том числе их аффилированные лица, работники или посредники, обязуются:</w:t>
            </w:r>
          </w:p>
          <w:p w:rsidR="00A47976" w:rsidRPr="00BF2D3A" w:rsidRDefault="00A47976" w:rsidP="00A47976">
            <w:pPr>
              <w:numPr>
                <w:ilvl w:val="0"/>
                <w:numId w:val="14"/>
              </w:numPr>
              <w:tabs>
                <w:tab w:val="left" w:pos="390"/>
                <w:tab w:val="left" w:pos="459"/>
              </w:tabs>
              <w:ind w:left="0" w:firstLine="0"/>
              <w:contextualSpacing/>
              <w:jc w:val="both"/>
              <w:rPr>
                <w:rFonts w:ascii="Times New Roman" w:eastAsia="Times New Roman" w:hAnsi="Times New Roman" w:cs="Times New Roman"/>
                <w:sz w:val="24"/>
                <w:szCs w:val="24"/>
                <w:lang w:eastAsia="ru-RU"/>
              </w:rPr>
            </w:pPr>
            <w:r w:rsidRPr="00BF2D3A">
              <w:rPr>
                <w:rFonts w:ascii="Times New Roman" w:eastAsia="Times New Roman" w:hAnsi="Times New Roman" w:cs="Times New Roman"/>
                <w:sz w:val="24"/>
                <w:szCs w:val="24"/>
                <w:lang w:eastAsia="ru-RU"/>
              </w:rPr>
              <w:t>не выплачивать, не предлагать выплатить и не разрешать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47976" w:rsidRPr="00BF2D3A" w:rsidRDefault="00A47976" w:rsidP="00A47976">
            <w:pPr>
              <w:numPr>
                <w:ilvl w:val="0"/>
                <w:numId w:val="14"/>
              </w:numPr>
              <w:tabs>
                <w:tab w:val="left" w:pos="390"/>
                <w:tab w:val="left" w:pos="459"/>
              </w:tabs>
              <w:ind w:left="0" w:firstLine="0"/>
              <w:contextualSpacing/>
              <w:jc w:val="both"/>
              <w:rPr>
                <w:rFonts w:ascii="Times New Roman" w:eastAsia="Times New Roman" w:hAnsi="Times New Roman" w:cs="Times New Roman"/>
                <w:sz w:val="24"/>
                <w:szCs w:val="24"/>
                <w:lang w:eastAsia="ru-RU"/>
              </w:rPr>
            </w:pPr>
            <w:r w:rsidRPr="00BF2D3A">
              <w:rPr>
                <w:rFonts w:ascii="Times New Roman" w:eastAsia="Times New Roman" w:hAnsi="Times New Roman" w:cs="Times New Roman"/>
                <w:sz w:val="24"/>
                <w:szCs w:val="24"/>
                <w:lang w:eastAsia="ru-RU"/>
              </w:rPr>
              <w:t>не совершать правонарушений, создающих условия для коррупции, а равно коррупционных правонарушений, связанных с противоправным получением благ и преимуществ;</w:t>
            </w:r>
          </w:p>
          <w:p w:rsidR="00A47976" w:rsidRPr="00BF2D3A" w:rsidRDefault="00A47976" w:rsidP="00A47976">
            <w:pPr>
              <w:numPr>
                <w:ilvl w:val="0"/>
                <w:numId w:val="14"/>
              </w:numPr>
              <w:tabs>
                <w:tab w:val="left" w:pos="390"/>
                <w:tab w:val="left" w:pos="459"/>
              </w:tabs>
              <w:ind w:left="0" w:firstLine="0"/>
              <w:contextualSpacing/>
              <w:jc w:val="both"/>
              <w:rPr>
                <w:rFonts w:ascii="Times New Roman" w:eastAsia="Times New Roman" w:hAnsi="Times New Roman" w:cs="Times New Roman"/>
                <w:sz w:val="24"/>
                <w:szCs w:val="24"/>
                <w:lang w:eastAsia="ru-RU"/>
              </w:rPr>
            </w:pPr>
            <w:r w:rsidRPr="00BF2D3A">
              <w:rPr>
                <w:rFonts w:ascii="Times New Roman" w:eastAsia="Times New Roman" w:hAnsi="Times New Roman" w:cs="Times New Roman"/>
                <w:sz w:val="24"/>
                <w:szCs w:val="24"/>
                <w:lang w:eastAsia="ru-RU"/>
              </w:rPr>
              <w:t xml:space="preserve">принимать меры, вытекающие из их полномочий и обязанностей, и незамедлительно </w:t>
            </w:r>
            <w:r w:rsidRPr="00BF2D3A">
              <w:rPr>
                <w:rFonts w:ascii="Times New Roman" w:eastAsia="Times New Roman" w:hAnsi="Times New Roman" w:cs="Times New Roman"/>
                <w:sz w:val="24"/>
                <w:szCs w:val="24"/>
                <w:lang w:eastAsia="ru-RU"/>
              </w:rPr>
              <w:lastRenderedPageBreak/>
              <w:t>сообщать сведения обо всех случаях выявления коррупционных правонарушений в соответствии с законодательством Республики Казахстан о противодействии коррупции.</w:t>
            </w:r>
          </w:p>
          <w:p w:rsidR="00A47976" w:rsidRPr="00BF2D3A" w:rsidRDefault="00A47976" w:rsidP="00A47976">
            <w:pPr>
              <w:tabs>
                <w:tab w:val="left" w:pos="0"/>
              </w:tabs>
              <w:contextualSpacing/>
              <w:jc w:val="both"/>
              <w:rPr>
                <w:rFonts w:ascii="Times New Roman" w:eastAsia="Times New Roman" w:hAnsi="Times New Roman" w:cs="Times New Roman"/>
                <w:sz w:val="24"/>
                <w:szCs w:val="24"/>
                <w:lang w:eastAsia="ru-RU"/>
              </w:rPr>
            </w:pPr>
            <w:r w:rsidRPr="00BF2D3A">
              <w:rPr>
                <w:rFonts w:ascii="Times New Roman" w:eastAsia="Times New Roman" w:hAnsi="Times New Roman" w:cs="Times New Roman"/>
                <w:sz w:val="24"/>
                <w:szCs w:val="24"/>
                <w:lang w:eastAsia="ru-RU"/>
              </w:rPr>
              <w:t>6.3</w:t>
            </w:r>
            <w:proofErr w:type="gramStart"/>
            <w:r w:rsidRPr="00BF2D3A">
              <w:rPr>
                <w:rFonts w:ascii="Times New Roman" w:eastAsia="Times New Roman" w:hAnsi="Times New Roman" w:cs="Times New Roman"/>
                <w:sz w:val="24"/>
                <w:szCs w:val="24"/>
                <w:lang w:eastAsia="ru-RU"/>
              </w:rPr>
              <w:t xml:space="preserve"> В</w:t>
            </w:r>
            <w:proofErr w:type="gramEnd"/>
            <w:r w:rsidRPr="00BF2D3A">
              <w:rPr>
                <w:rFonts w:ascii="Times New Roman" w:eastAsia="Times New Roman" w:hAnsi="Times New Roman" w:cs="Times New Roman"/>
                <w:sz w:val="24"/>
                <w:szCs w:val="24"/>
                <w:lang w:eastAsia="ru-RU"/>
              </w:rPr>
              <w:t xml:space="preserve">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10 (десяти) рабочих дней со дня направления письменного уведомления.</w:t>
            </w:r>
          </w:p>
          <w:p w:rsidR="00A47976" w:rsidRPr="00BF2D3A" w:rsidRDefault="00A47976" w:rsidP="00A47976">
            <w:pPr>
              <w:tabs>
                <w:tab w:val="left" w:pos="0"/>
                <w:tab w:val="left" w:pos="459"/>
              </w:tabs>
              <w:jc w:val="both"/>
              <w:rPr>
                <w:rFonts w:ascii="Times New Roman" w:eastAsia="Times New Roman" w:hAnsi="Times New Roman" w:cs="Times New Roman"/>
                <w:sz w:val="24"/>
                <w:szCs w:val="24"/>
                <w:lang w:eastAsia="ru-RU"/>
              </w:rPr>
            </w:pPr>
            <w:r w:rsidRPr="00BF2D3A">
              <w:rPr>
                <w:rFonts w:ascii="Times New Roman" w:eastAsia="Times New Roman" w:hAnsi="Times New Roman" w:cs="Times New Roman"/>
                <w:sz w:val="24"/>
                <w:szCs w:val="24"/>
                <w:lang w:eastAsia="ru-RU"/>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нарушающих требования законодательства Республики Казахстан.</w:t>
            </w:r>
          </w:p>
          <w:p w:rsidR="00FA4F90" w:rsidRPr="00BF2D3A" w:rsidRDefault="00A47976" w:rsidP="00A47976">
            <w:pPr>
              <w:jc w:val="both"/>
              <w:rPr>
                <w:rFonts w:ascii="Times New Roman" w:eastAsia="Times New Roman" w:hAnsi="Times New Roman" w:cs="Times New Roman"/>
                <w:sz w:val="24"/>
                <w:szCs w:val="24"/>
                <w:lang w:eastAsia="ru-RU"/>
              </w:rPr>
            </w:pPr>
            <w:r w:rsidRPr="00BF2D3A">
              <w:rPr>
                <w:rFonts w:ascii="Times New Roman" w:eastAsia="Times New Roman" w:hAnsi="Times New Roman" w:cs="Times New Roman"/>
                <w:sz w:val="24"/>
                <w:szCs w:val="24"/>
                <w:lang w:eastAsia="ru-RU"/>
              </w:rPr>
              <w:t>6.4</w:t>
            </w:r>
            <w:proofErr w:type="gramStart"/>
            <w:r w:rsidRPr="00BF2D3A">
              <w:rPr>
                <w:rFonts w:ascii="Times New Roman" w:eastAsia="Times New Roman" w:hAnsi="Times New Roman" w:cs="Times New Roman"/>
                <w:sz w:val="24"/>
                <w:szCs w:val="24"/>
                <w:lang w:eastAsia="ru-RU"/>
              </w:rPr>
              <w:t xml:space="preserve"> В</w:t>
            </w:r>
            <w:proofErr w:type="gramEnd"/>
            <w:r w:rsidRPr="00BF2D3A">
              <w:rPr>
                <w:rFonts w:ascii="Times New Roman" w:eastAsia="Times New Roman" w:hAnsi="Times New Roman" w:cs="Times New Roman"/>
                <w:sz w:val="24"/>
                <w:szCs w:val="24"/>
                <w:lang w:eastAsia="ru-RU"/>
              </w:rPr>
              <w:t xml:space="preserve"> случае нарушения одной Стороной обязательств воздерживаться от запрещенных в пункте 6.2 настоящего раздела Договора действий и (или)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Договор в одностороннем порядке в соответствии с </w:t>
            </w:r>
            <w:proofErr w:type="spellStart"/>
            <w:r w:rsidRPr="00BF2D3A">
              <w:rPr>
                <w:rFonts w:ascii="Times New Roman" w:eastAsia="Times New Roman" w:hAnsi="Times New Roman" w:cs="Times New Roman"/>
                <w:sz w:val="24"/>
                <w:szCs w:val="24"/>
                <w:lang w:eastAsia="ru-RU"/>
              </w:rPr>
              <w:t>пп</w:t>
            </w:r>
            <w:proofErr w:type="spellEnd"/>
            <w:r w:rsidRPr="00BF2D3A">
              <w:rPr>
                <w:rFonts w:ascii="Times New Roman" w:eastAsia="Times New Roman" w:hAnsi="Times New Roman" w:cs="Times New Roman"/>
                <w:sz w:val="24"/>
                <w:szCs w:val="24"/>
                <w:lang w:eastAsia="ru-RU"/>
              </w:rPr>
              <w:t>. 1) пункта 10.2, пунктом 10.3 раздела 10 настоящего Договора.</w:t>
            </w:r>
          </w:p>
          <w:p w:rsidR="00A47976" w:rsidRPr="00BF2D3A" w:rsidRDefault="00A47976" w:rsidP="00A47976">
            <w:pPr>
              <w:jc w:val="both"/>
              <w:rPr>
                <w:rFonts w:ascii="Times New Roman" w:eastAsia="Times New Roman" w:hAnsi="Times New Roman" w:cs="Times New Roman"/>
                <w:sz w:val="24"/>
                <w:szCs w:val="24"/>
                <w:lang w:eastAsia="ru-RU"/>
              </w:rPr>
            </w:pPr>
          </w:p>
          <w:p w:rsidR="00A47976" w:rsidRPr="00BF2D3A" w:rsidRDefault="00A47976" w:rsidP="00A47976">
            <w:pPr>
              <w:pStyle w:val="aa"/>
              <w:tabs>
                <w:tab w:val="left" w:pos="318"/>
              </w:tabs>
              <w:ind w:left="928"/>
              <w:rPr>
                <w:rFonts w:ascii="Times New Roman" w:eastAsia="Times New Roman" w:hAnsi="Times New Roman" w:cs="Times New Roman"/>
                <w:b/>
                <w:sz w:val="24"/>
                <w:szCs w:val="24"/>
                <w:lang w:eastAsia="ru-RU"/>
              </w:rPr>
            </w:pPr>
            <w:r w:rsidRPr="00BF2D3A">
              <w:rPr>
                <w:rFonts w:ascii="Times New Roman" w:eastAsia="Times New Roman" w:hAnsi="Times New Roman" w:cs="Times New Roman"/>
                <w:b/>
                <w:sz w:val="24"/>
                <w:szCs w:val="24"/>
                <w:lang w:eastAsia="ru-RU"/>
              </w:rPr>
              <w:t>7 Ответственность Сторон</w:t>
            </w:r>
          </w:p>
          <w:p w:rsidR="00A47976" w:rsidRPr="00BF2D3A" w:rsidRDefault="00A47976" w:rsidP="00A47976">
            <w:pPr>
              <w:tabs>
                <w:tab w:val="left" w:pos="0"/>
              </w:tabs>
              <w:contextualSpacing/>
              <w:jc w:val="both"/>
              <w:rPr>
                <w:rFonts w:ascii="Times New Roman" w:eastAsia="Times New Roman" w:hAnsi="Times New Roman" w:cs="Times New Roman"/>
                <w:sz w:val="24"/>
                <w:szCs w:val="24"/>
                <w:lang w:eastAsia="ru-RU"/>
              </w:rPr>
            </w:pPr>
            <w:r w:rsidRPr="00BF2D3A">
              <w:rPr>
                <w:rFonts w:ascii="Times New Roman" w:eastAsia="Times New Roman" w:hAnsi="Times New Roman" w:cs="Times New Roman"/>
                <w:sz w:val="24"/>
                <w:szCs w:val="24"/>
                <w:lang w:eastAsia="ru-RU"/>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Республики Казахстан.</w:t>
            </w:r>
          </w:p>
          <w:p w:rsidR="00A47976" w:rsidRPr="00BF2D3A" w:rsidRDefault="00A47976" w:rsidP="00A47976">
            <w:pPr>
              <w:tabs>
                <w:tab w:val="left" w:pos="0"/>
              </w:tabs>
              <w:jc w:val="both"/>
              <w:rPr>
                <w:rFonts w:ascii="Times New Roman" w:eastAsia="Times New Roman" w:hAnsi="Times New Roman" w:cs="Times New Roman"/>
                <w:sz w:val="24"/>
                <w:szCs w:val="24"/>
                <w:lang w:eastAsia="ru-RU"/>
              </w:rPr>
            </w:pPr>
          </w:p>
          <w:p w:rsidR="00A47976" w:rsidRPr="00BF2D3A" w:rsidRDefault="00A47976" w:rsidP="00A47976">
            <w:pPr>
              <w:pStyle w:val="af3"/>
              <w:jc w:val="center"/>
              <w:rPr>
                <w:rFonts w:ascii="Times New Roman" w:hAnsi="Times New Roman" w:cs="Times New Roman"/>
                <w:b/>
                <w:sz w:val="24"/>
                <w:szCs w:val="24"/>
              </w:rPr>
            </w:pPr>
            <w:r w:rsidRPr="00BF2D3A">
              <w:rPr>
                <w:rFonts w:ascii="Times New Roman" w:hAnsi="Times New Roman" w:cs="Times New Roman"/>
                <w:b/>
                <w:sz w:val="24"/>
                <w:szCs w:val="24"/>
              </w:rPr>
              <w:t>8 Конфиденциальность</w:t>
            </w:r>
          </w:p>
          <w:p w:rsidR="00A47976" w:rsidRPr="00BF2D3A" w:rsidRDefault="00A47976" w:rsidP="00A47976">
            <w:pPr>
              <w:pStyle w:val="af3"/>
              <w:jc w:val="both"/>
              <w:rPr>
                <w:rFonts w:ascii="Times New Roman" w:hAnsi="Times New Roman" w:cs="Times New Roman"/>
                <w:sz w:val="24"/>
                <w:szCs w:val="24"/>
              </w:rPr>
            </w:pPr>
            <w:r w:rsidRPr="00BF2D3A">
              <w:rPr>
                <w:rFonts w:ascii="Times New Roman" w:hAnsi="Times New Roman" w:cs="Times New Roman"/>
                <w:sz w:val="24"/>
                <w:szCs w:val="24"/>
              </w:rPr>
              <w:t xml:space="preserve">Стороны соглашаются обеспечить конфиденциальность всей информации, связанной с условиями настоящего Договора или полученной в связи с ним. Каждая Сторона обязуется предпринимать все необходимые меры во избежание раскрытия такой конфиденциальной информации третьим </w:t>
            </w:r>
            <w:r w:rsidRPr="00BF2D3A">
              <w:rPr>
                <w:rFonts w:ascii="Times New Roman" w:hAnsi="Times New Roman" w:cs="Times New Roman"/>
                <w:sz w:val="24"/>
                <w:szCs w:val="24"/>
              </w:rPr>
              <w:lastRenderedPageBreak/>
              <w:t>сторонам без предварительного прямого письменного согласия других Сторон. Указанное выше обязательство соблюдения конфиденциальности будет оставаться в силе в течение всего срока действия Договора и в течение 5 (пяти) лет после его окончания, при этом Стороны не обязаны соблюдать конфиденциальность информации, которая:</w:t>
            </w:r>
          </w:p>
          <w:p w:rsidR="00A47976" w:rsidRPr="00BF2D3A" w:rsidRDefault="00A47976" w:rsidP="00A47976">
            <w:pPr>
              <w:pStyle w:val="af3"/>
              <w:numPr>
                <w:ilvl w:val="0"/>
                <w:numId w:val="18"/>
              </w:numPr>
              <w:tabs>
                <w:tab w:val="left" w:pos="459"/>
              </w:tabs>
              <w:ind w:left="0" w:firstLine="0"/>
              <w:jc w:val="both"/>
              <w:rPr>
                <w:rFonts w:ascii="Times New Roman" w:hAnsi="Times New Roman" w:cs="Times New Roman"/>
                <w:sz w:val="24"/>
                <w:szCs w:val="24"/>
              </w:rPr>
            </w:pPr>
            <w:r w:rsidRPr="00BF2D3A">
              <w:rPr>
                <w:rFonts w:ascii="Times New Roman" w:hAnsi="Times New Roman" w:cs="Times New Roman"/>
                <w:sz w:val="24"/>
                <w:szCs w:val="24"/>
              </w:rPr>
              <w:t>является или становится доступной широкому кругу лиц не в результате нарушения положений настоящего Договора и не в результате вины какой-либо из Сторон настоящего Договора;</w:t>
            </w:r>
          </w:p>
          <w:p w:rsidR="00A47976" w:rsidRPr="00BF2D3A" w:rsidRDefault="00A47976" w:rsidP="00A47976">
            <w:pPr>
              <w:pStyle w:val="af3"/>
              <w:numPr>
                <w:ilvl w:val="0"/>
                <w:numId w:val="18"/>
              </w:numPr>
              <w:tabs>
                <w:tab w:val="left" w:pos="459"/>
              </w:tabs>
              <w:ind w:left="0" w:firstLine="0"/>
              <w:jc w:val="both"/>
              <w:rPr>
                <w:rFonts w:ascii="Times New Roman" w:hAnsi="Times New Roman" w:cs="Times New Roman"/>
                <w:sz w:val="24"/>
                <w:szCs w:val="24"/>
              </w:rPr>
            </w:pPr>
            <w:r w:rsidRPr="00BF2D3A">
              <w:rPr>
                <w:rFonts w:ascii="Times New Roman" w:hAnsi="Times New Roman" w:cs="Times New Roman"/>
                <w:sz w:val="24"/>
                <w:szCs w:val="24"/>
              </w:rPr>
              <w:t xml:space="preserve">является или становится известной получающей стороне не от какой-либо из Сторон настоящего Договора, и источник такой информации не несет обязательств </w:t>
            </w:r>
            <w:proofErr w:type="gramStart"/>
            <w:r w:rsidRPr="00BF2D3A">
              <w:rPr>
                <w:rFonts w:ascii="Times New Roman" w:hAnsi="Times New Roman" w:cs="Times New Roman"/>
                <w:sz w:val="24"/>
                <w:szCs w:val="24"/>
              </w:rPr>
              <w:t>перед</w:t>
            </w:r>
            <w:proofErr w:type="gramEnd"/>
            <w:r w:rsidRPr="00BF2D3A">
              <w:rPr>
                <w:rFonts w:ascii="Times New Roman" w:hAnsi="Times New Roman" w:cs="Times New Roman"/>
                <w:sz w:val="24"/>
                <w:szCs w:val="24"/>
              </w:rPr>
              <w:t xml:space="preserve"> какими-либо из Сторон настоящего Договора по обеспечению конфиденциальности такой информации;</w:t>
            </w:r>
          </w:p>
          <w:p w:rsidR="00A47976" w:rsidRPr="00BF2D3A" w:rsidRDefault="00A47976" w:rsidP="00A47976">
            <w:pPr>
              <w:pStyle w:val="af3"/>
              <w:numPr>
                <w:ilvl w:val="0"/>
                <w:numId w:val="18"/>
              </w:numPr>
              <w:tabs>
                <w:tab w:val="left" w:pos="459"/>
              </w:tabs>
              <w:ind w:left="0" w:firstLine="0"/>
              <w:jc w:val="both"/>
              <w:rPr>
                <w:rFonts w:ascii="Times New Roman" w:hAnsi="Times New Roman" w:cs="Times New Roman"/>
                <w:sz w:val="24"/>
                <w:szCs w:val="24"/>
              </w:rPr>
            </w:pPr>
            <w:r w:rsidRPr="00BF2D3A">
              <w:rPr>
                <w:rFonts w:ascii="Times New Roman" w:hAnsi="Times New Roman" w:cs="Times New Roman"/>
                <w:sz w:val="24"/>
                <w:szCs w:val="24"/>
              </w:rPr>
              <w:t xml:space="preserve">должна быть раскрыта распоряжением судебного и правоохранительного органа, а также иного уполномоченного органа в соответствии с законодательством </w:t>
            </w:r>
            <w:r w:rsidRPr="00BF2D3A">
              <w:rPr>
                <w:rFonts w:ascii="Times New Roman" w:hAnsi="Times New Roman" w:cs="Times New Roman"/>
                <w:sz w:val="24"/>
                <w:szCs w:val="24"/>
                <w:lang w:val="kk-KZ"/>
              </w:rPr>
              <w:t>Республики Казахстан</w:t>
            </w:r>
            <w:r w:rsidRPr="00BF2D3A">
              <w:rPr>
                <w:rFonts w:ascii="Times New Roman" w:hAnsi="Times New Roman" w:cs="Times New Roman"/>
                <w:sz w:val="24"/>
                <w:szCs w:val="24"/>
              </w:rPr>
              <w:t>;</w:t>
            </w:r>
          </w:p>
          <w:p w:rsidR="00A47976" w:rsidRPr="00BF2D3A" w:rsidRDefault="00A47976" w:rsidP="00A47976">
            <w:pPr>
              <w:pStyle w:val="af3"/>
              <w:numPr>
                <w:ilvl w:val="0"/>
                <w:numId w:val="18"/>
              </w:numPr>
              <w:tabs>
                <w:tab w:val="left" w:pos="459"/>
              </w:tabs>
              <w:ind w:left="0" w:firstLine="0"/>
              <w:jc w:val="both"/>
              <w:rPr>
                <w:rFonts w:ascii="Times New Roman" w:hAnsi="Times New Roman" w:cs="Times New Roman"/>
                <w:sz w:val="24"/>
                <w:szCs w:val="24"/>
              </w:rPr>
            </w:pPr>
            <w:r w:rsidRPr="00BF2D3A">
              <w:rPr>
                <w:rFonts w:ascii="Times New Roman" w:hAnsi="Times New Roman" w:cs="Times New Roman"/>
                <w:sz w:val="24"/>
                <w:szCs w:val="24"/>
              </w:rPr>
              <w:t>раскрывается профессиональным консультантам и (или) финансовым учреждениям на конфиденциальной основе;</w:t>
            </w:r>
          </w:p>
          <w:p w:rsidR="00A47976" w:rsidRPr="00BF2D3A" w:rsidRDefault="00A47976" w:rsidP="00A47976">
            <w:pPr>
              <w:pStyle w:val="af3"/>
              <w:numPr>
                <w:ilvl w:val="0"/>
                <w:numId w:val="18"/>
              </w:numPr>
              <w:tabs>
                <w:tab w:val="left" w:pos="459"/>
              </w:tabs>
              <w:ind w:left="0" w:firstLine="0"/>
              <w:jc w:val="both"/>
              <w:rPr>
                <w:rFonts w:ascii="Times New Roman" w:hAnsi="Times New Roman" w:cs="Times New Roman"/>
                <w:sz w:val="24"/>
                <w:szCs w:val="24"/>
              </w:rPr>
            </w:pPr>
            <w:r w:rsidRPr="00BF2D3A">
              <w:rPr>
                <w:rFonts w:ascii="Times New Roman" w:hAnsi="Times New Roman" w:cs="Times New Roman"/>
                <w:sz w:val="24"/>
                <w:szCs w:val="24"/>
              </w:rPr>
              <w:t xml:space="preserve">или </w:t>
            </w:r>
            <w:proofErr w:type="gramStart"/>
            <w:r w:rsidRPr="00BF2D3A">
              <w:rPr>
                <w:rFonts w:ascii="Times New Roman" w:hAnsi="Times New Roman" w:cs="Times New Roman"/>
                <w:sz w:val="24"/>
                <w:szCs w:val="24"/>
              </w:rPr>
              <w:t>раскрытие</w:t>
            </w:r>
            <w:proofErr w:type="gramEnd"/>
            <w:r w:rsidRPr="00BF2D3A">
              <w:rPr>
                <w:rFonts w:ascii="Times New Roman" w:hAnsi="Times New Roman" w:cs="Times New Roman"/>
                <w:sz w:val="24"/>
                <w:szCs w:val="24"/>
              </w:rPr>
              <w:t xml:space="preserve"> которой было предварительно согласовано Сторонами.</w:t>
            </w:r>
          </w:p>
          <w:p w:rsidR="00A47976" w:rsidRPr="00BF2D3A" w:rsidRDefault="00A47976" w:rsidP="00A47976">
            <w:pPr>
              <w:tabs>
                <w:tab w:val="left" w:pos="0"/>
              </w:tabs>
              <w:jc w:val="both"/>
              <w:rPr>
                <w:rFonts w:ascii="Times New Roman" w:eastAsia="Times New Roman" w:hAnsi="Times New Roman" w:cs="Times New Roman"/>
                <w:sz w:val="24"/>
                <w:szCs w:val="24"/>
                <w:lang w:eastAsia="ru-RU"/>
              </w:rPr>
            </w:pPr>
          </w:p>
          <w:p w:rsidR="00A47976" w:rsidRPr="00BF2D3A" w:rsidRDefault="00A47976" w:rsidP="00A47976">
            <w:pPr>
              <w:pStyle w:val="aa"/>
              <w:numPr>
                <w:ilvl w:val="0"/>
                <w:numId w:val="25"/>
              </w:numPr>
              <w:tabs>
                <w:tab w:val="left" w:pos="250"/>
              </w:tabs>
              <w:jc w:val="center"/>
              <w:rPr>
                <w:rFonts w:ascii="Times New Roman" w:eastAsia="Times New Roman" w:hAnsi="Times New Roman" w:cs="Times New Roman"/>
                <w:b/>
                <w:bCs/>
                <w:sz w:val="24"/>
                <w:szCs w:val="24"/>
                <w:lang w:eastAsia="ru-RU"/>
              </w:rPr>
            </w:pPr>
            <w:r w:rsidRPr="00BF2D3A">
              <w:rPr>
                <w:rFonts w:ascii="Times New Roman" w:eastAsia="Times New Roman" w:hAnsi="Times New Roman" w:cs="Times New Roman"/>
                <w:b/>
                <w:bCs/>
                <w:sz w:val="24"/>
                <w:szCs w:val="24"/>
                <w:lang w:eastAsia="ru-RU"/>
              </w:rPr>
              <w:t>Обстоятельства непреодолимой силы</w:t>
            </w:r>
          </w:p>
          <w:p w:rsidR="00A47976" w:rsidRPr="00BF2D3A" w:rsidRDefault="00A47976" w:rsidP="00A47976">
            <w:pPr>
              <w:pStyle w:val="aa"/>
              <w:tabs>
                <w:tab w:val="left" w:pos="250"/>
              </w:tabs>
              <w:ind w:left="928"/>
              <w:jc w:val="center"/>
              <w:rPr>
                <w:rFonts w:ascii="Times New Roman" w:eastAsia="Times New Roman" w:hAnsi="Times New Roman" w:cs="Times New Roman"/>
                <w:b/>
                <w:bCs/>
                <w:sz w:val="24"/>
                <w:szCs w:val="24"/>
                <w:lang w:eastAsia="ru-RU"/>
              </w:rPr>
            </w:pPr>
            <w:r w:rsidRPr="00BF2D3A">
              <w:rPr>
                <w:rFonts w:ascii="Times New Roman" w:eastAsia="Times New Roman" w:hAnsi="Times New Roman" w:cs="Times New Roman"/>
                <w:b/>
                <w:bCs/>
                <w:sz w:val="24"/>
                <w:szCs w:val="24"/>
                <w:lang w:eastAsia="ru-RU"/>
              </w:rPr>
              <w:t>(Форс-мажор)</w:t>
            </w:r>
          </w:p>
          <w:p w:rsidR="00A47976" w:rsidRPr="00BF2D3A" w:rsidRDefault="00A47976" w:rsidP="00A47976">
            <w:pPr>
              <w:tabs>
                <w:tab w:val="left" w:pos="0"/>
                <w:tab w:val="left" w:pos="459"/>
              </w:tabs>
              <w:jc w:val="both"/>
              <w:rPr>
                <w:rFonts w:ascii="Times New Roman" w:eastAsia="Times New Roman" w:hAnsi="Times New Roman" w:cs="Times New Roman"/>
                <w:sz w:val="24"/>
                <w:szCs w:val="24"/>
                <w:lang w:eastAsia="ru-RU"/>
              </w:rPr>
            </w:pPr>
            <w:r w:rsidRPr="00BF2D3A">
              <w:rPr>
                <w:rFonts w:ascii="Times New Roman" w:eastAsia="Times New Roman" w:hAnsi="Times New Roman" w:cs="Times New Roman"/>
                <w:sz w:val="24"/>
                <w:szCs w:val="24"/>
                <w:lang w:eastAsia="ru-RU"/>
              </w:rPr>
              <w:t>9.1 Стороны освобождаются от ответственности за частичное или полное невыполнение своих обязательств по Договору в случае, если невыполнение обусловлено чрезвычайными обстоятельствами, которые произошли независимо от воли Сторон, подтвержденные документально компетентными государственными органами. К таким случаям относятся военные действия, стихийные бедствия, изменение законодательства Республики Казахстан в сфере обращения лекарственных средств, изделий медицинского назначения и медицинской техники, массовые беспорядки, запретительные или ограничительные законодательные решения государственных органов, препятствующие полному или частичному исполнению обязательств, в силу которых исполнение обязатель</w:t>
            </w:r>
            <w:proofErr w:type="gramStart"/>
            <w:r w:rsidRPr="00BF2D3A">
              <w:rPr>
                <w:rFonts w:ascii="Times New Roman" w:eastAsia="Times New Roman" w:hAnsi="Times New Roman" w:cs="Times New Roman"/>
                <w:sz w:val="24"/>
                <w:szCs w:val="24"/>
                <w:lang w:eastAsia="ru-RU"/>
              </w:rPr>
              <w:t>ств пр</w:t>
            </w:r>
            <w:proofErr w:type="gramEnd"/>
            <w:r w:rsidRPr="00BF2D3A">
              <w:rPr>
                <w:rFonts w:ascii="Times New Roman" w:eastAsia="Times New Roman" w:hAnsi="Times New Roman" w:cs="Times New Roman"/>
                <w:sz w:val="24"/>
                <w:szCs w:val="24"/>
                <w:lang w:eastAsia="ru-RU"/>
              </w:rPr>
              <w:t>одлевается на время действия указанных обстоятельств.</w:t>
            </w:r>
          </w:p>
          <w:p w:rsidR="00A47976" w:rsidRPr="00BF2D3A" w:rsidRDefault="00A47976" w:rsidP="00A47976">
            <w:pPr>
              <w:tabs>
                <w:tab w:val="left" w:pos="0"/>
              </w:tabs>
              <w:contextualSpacing/>
              <w:jc w:val="both"/>
              <w:rPr>
                <w:rFonts w:ascii="Times New Roman" w:eastAsia="Times New Roman" w:hAnsi="Times New Roman" w:cs="Times New Roman"/>
                <w:sz w:val="24"/>
                <w:szCs w:val="24"/>
                <w:lang w:eastAsia="ru-RU"/>
              </w:rPr>
            </w:pPr>
            <w:r w:rsidRPr="00BF2D3A">
              <w:rPr>
                <w:rFonts w:ascii="Times New Roman" w:eastAsia="Times New Roman" w:hAnsi="Times New Roman" w:cs="Times New Roman"/>
                <w:sz w:val="24"/>
                <w:szCs w:val="24"/>
                <w:lang w:eastAsia="ru-RU"/>
              </w:rPr>
              <w:lastRenderedPageBreak/>
              <w:t xml:space="preserve">9.2 Сторона, ссылающаяся на такие обстоятельства, обязана в течение 10 (десяти) календарных дней известить об этом другую Сторону. Не уведомление или несвоевременное извещение лишает </w:t>
            </w:r>
            <w:proofErr w:type="gramStart"/>
            <w:r w:rsidRPr="00BF2D3A">
              <w:rPr>
                <w:rFonts w:ascii="Times New Roman" w:eastAsia="Times New Roman" w:hAnsi="Times New Roman" w:cs="Times New Roman"/>
                <w:sz w:val="24"/>
                <w:szCs w:val="24"/>
                <w:lang w:eastAsia="ru-RU"/>
              </w:rPr>
              <w:t>соответствующую</w:t>
            </w:r>
            <w:proofErr w:type="gramEnd"/>
            <w:r w:rsidRPr="00BF2D3A">
              <w:rPr>
                <w:rFonts w:ascii="Times New Roman" w:eastAsia="Times New Roman" w:hAnsi="Times New Roman" w:cs="Times New Roman"/>
                <w:sz w:val="24"/>
                <w:szCs w:val="24"/>
                <w:lang w:eastAsia="ru-RU"/>
              </w:rPr>
              <w:t xml:space="preserve"> из Сторон права ссылаться на такие обстоятельства в качестве основания освобождения от ответственности.</w:t>
            </w:r>
          </w:p>
          <w:p w:rsidR="00A47976" w:rsidRPr="00BF2D3A" w:rsidRDefault="00A47976" w:rsidP="00A47976">
            <w:pPr>
              <w:tabs>
                <w:tab w:val="left" w:pos="0"/>
                <w:tab w:val="left" w:pos="459"/>
              </w:tabs>
              <w:contextualSpacing/>
              <w:jc w:val="both"/>
              <w:rPr>
                <w:rFonts w:ascii="Times New Roman" w:eastAsia="Times New Roman" w:hAnsi="Times New Roman" w:cs="Times New Roman"/>
                <w:sz w:val="24"/>
                <w:szCs w:val="24"/>
                <w:lang w:eastAsia="ru-RU"/>
              </w:rPr>
            </w:pPr>
          </w:p>
          <w:p w:rsidR="00A47976" w:rsidRPr="00BF2D3A" w:rsidRDefault="00A47976" w:rsidP="00A47976">
            <w:pPr>
              <w:pStyle w:val="aa"/>
              <w:tabs>
                <w:tab w:val="left" w:pos="318"/>
              </w:tabs>
              <w:ind w:left="0"/>
              <w:jc w:val="center"/>
              <w:rPr>
                <w:rFonts w:ascii="Times New Roman" w:eastAsia="Times New Roman" w:hAnsi="Times New Roman" w:cs="Times New Roman"/>
                <w:b/>
                <w:sz w:val="24"/>
                <w:szCs w:val="24"/>
                <w:lang w:eastAsia="ru-RU"/>
              </w:rPr>
            </w:pPr>
            <w:r w:rsidRPr="00BF2D3A">
              <w:rPr>
                <w:rFonts w:ascii="Times New Roman" w:eastAsia="Times New Roman" w:hAnsi="Times New Roman" w:cs="Times New Roman"/>
                <w:b/>
                <w:sz w:val="24"/>
                <w:szCs w:val="24"/>
                <w:lang w:eastAsia="ru-RU"/>
              </w:rPr>
              <w:t>10 Заключительные положения</w:t>
            </w:r>
          </w:p>
          <w:p w:rsidR="00A47976" w:rsidRPr="00BF2D3A" w:rsidRDefault="00A47976" w:rsidP="00A47976">
            <w:pPr>
              <w:contextualSpacing/>
              <w:jc w:val="both"/>
              <w:rPr>
                <w:rFonts w:ascii="Times New Roman" w:eastAsia="Times New Roman" w:hAnsi="Times New Roman" w:cs="Times New Roman"/>
                <w:sz w:val="24"/>
                <w:szCs w:val="24"/>
                <w:lang w:eastAsia="ru-RU"/>
              </w:rPr>
            </w:pPr>
            <w:r w:rsidRPr="00BF2D3A">
              <w:rPr>
                <w:rFonts w:ascii="Times New Roman" w:eastAsia="Times New Roman" w:hAnsi="Times New Roman" w:cs="Times New Roman"/>
                <w:sz w:val="24"/>
                <w:szCs w:val="24"/>
                <w:lang w:eastAsia="ru-RU"/>
              </w:rPr>
              <w:t>10.1 Настоящий Договор вступает в силу со дня его подписания уполномоченными представителями Сторон и действует 12 месяцев, а в части заявлений на оказание Услуг, находящихся в работе у Исполнителя, а также взаиморасчетов – до полного исполнения Сторонами своих обязательств по Договору.</w:t>
            </w:r>
          </w:p>
          <w:p w:rsidR="00A47976" w:rsidRPr="00BF2D3A" w:rsidRDefault="00A47976" w:rsidP="00A47976">
            <w:pPr>
              <w:pStyle w:val="aa"/>
              <w:numPr>
                <w:ilvl w:val="1"/>
                <w:numId w:val="24"/>
              </w:numPr>
              <w:tabs>
                <w:tab w:val="left" w:pos="516"/>
              </w:tabs>
              <w:ind w:left="33" w:hanging="33"/>
              <w:jc w:val="both"/>
              <w:rPr>
                <w:rFonts w:ascii="Times New Roman" w:eastAsia="Times New Roman" w:hAnsi="Times New Roman" w:cs="Times New Roman"/>
                <w:sz w:val="24"/>
                <w:szCs w:val="24"/>
                <w:lang w:eastAsia="ru-RU"/>
              </w:rPr>
            </w:pPr>
            <w:r w:rsidRPr="00BF2D3A">
              <w:rPr>
                <w:rFonts w:ascii="Times New Roman" w:eastAsia="Times New Roman" w:hAnsi="Times New Roman" w:cs="Times New Roman"/>
                <w:sz w:val="24"/>
                <w:szCs w:val="24"/>
                <w:lang w:eastAsia="ru-RU"/>
              </w:rPr>
              <w:t xml:space="preserve"> Договор может быть расторгнут:</w:t>
            </w:r>
          </w:p>
          <w:p w:rsidR="00A47976" w:rsidRPr="00BF2D3A" w:rsidRDefault="00A47976" w:rsidP="00A47976">
            <w:pPr>
              <w:tabs>
                <w:tab w:val="left" w:pos="528"/>
              </w:tabs>
              <w:jc w:val="both"/>
              <w:rPr>
                <w:rFonts w:ascii="Times New Roman" w:eastAsia="Times New Roman" w:hAnsi="Times New Roman" w:cs="Times New Roman"/>
                <w:sz w:val="24"/>
                <w:szCs w:val="24"/>
                <w:lang w:eastAsia="ru-RU"/>
              </w:rPr>
            </w:pPr>
            <w:r w:rsidRPr="00BF2D3A">
              <w:rPr>
                <w:rFonts w:ascii="Times New Roman" w:eastAsia="Times New Roman" w:hAnsi="Times New Roman" w:cs="Times New Roman"/>
                <w:sz w:val="24"/>
                <w:szCs w:val="24"/>
                <w:lang w:eastAsia="ru-RU"/>
              </w:rPr>
              <w:t>1) в одностороннем порядке по инициативе одной из Сторон в случае неисполнения одной из Сторон обязательств по Договору в порядке, предусмотренном настоящим Договором и законодательством Республики Казахстан;</w:t>
            </w:r>
          </w:p>
          <w:p w:rsidR="00A47976" w:rsidRPr="00BF2D3A" w:rsidRDefault="00A47976" w:rsidP="00A47976">
            <w:pPr>
              <w:tabs>
                <w:tab w:val="left" w:pos="528"/>
              </w:tabs>
              <w:jc w:val="both"/>
              <w:rPr>
                <w:rFonts w:ascii="Times New Roman" w:eastAsia="Times New Roman" w:hAnsi="Times New Roman" w:cs="Times New Roman"/>
                <w:sz w:val="24"/>
                <w:szCs w:val="24"/>
                <w:lang w:eastAsia="ru-RU"/>
              </w:rPr>
            </w:pPr>
            <w:r w:rsidRPr="00BF2D3A">
              <w:rPr>
                <w:rFonts w:ascii="Times New Roman" w:eastAsia="Times New Roman" w:hAnsi="Times New Roman" w:cs="Times New Roman"/>
                <w:sz w:val="24"/>
                <w:szCs w:val="24"/>
                <w:lang w:eastAsia="ru-RU"/>
              </w:rPr>
              <w:t>2) по соглашению Сторон.</w:t>
            </w:r>
          </w:p>
          <w:p w:rsidR="00A47976" w:rsidRPr="00BF2D3A" w:rsidRDefault="00A47976" w:rsidP="00A47976">
            <w:pPr>
              <w:pStyle w:val="aa"/>
              <w:numPr>
                <w:ilvl w:val="1"/>
                <w:numId w:val="24"/>
              </w:numPr>
              <w:tabs>
                <w:tab w:val="left" w:pos="0"/>
                <w:tab w:val="left" w:pos="516"/>
              </w:tabs>
              <w:ind w:left="0" w:firstLine="0"/>
              <w:jc w:val="both"/>
              <w:rPr>
                <w:rFonts w:ascii="Times New Roman" w:eastAsia="Times New Roman" w:hAnsi="Times New Roman" w:cs="Times New Roman"/>
                <w:sz w:val="24"/>
                <w:szCs w:val="24"/>
                <w:lang w:eastAsia="ru-RU"/>
              </w:rPr>
            </w:pPr>
            <w:r w:rsidRPr="00BF2D3A">
              <w:rPr>
                <w:rFonts w:ascii="Times New Roman" w:eastAsia="Times New Roman" w:hAnsi="Times New Roman" w:cs="Times New Roman"/>
                <w:sz w:val="24"/>
                <w:szCs w:val="24"/>
                <w:lang w:eastAsia="ru-RU"/>
              </w:rPr>
              <w:t xml:space="preserve"> В случае досрочного расторжения Договора Сторона, инициирующая расторжение Договора, направляет уведомление о предстоящем расторжении другой Стороне не позднее 10 (десяти) календарных дней до предполагаемой даты расторжения Договора. При этом Стороны обязаны не позднее 10 (десяти) календарных дней со дня расторжения настоящего Договора, произвести полный взаиморасчет. </w:t>
            </w:r>
          </w:p>
          <w:p w:rsidR="00A47976" w:rsidRPr="00BF2D3A" w:rsidRDefault="00A47976" w:rsidP="00A47976">
            <w:pPr>
              <w:numPr>
                <w:ilvl w:val="1"/>
                <w:numId w:val="24"/>
              </w:numPr>
              <w:tabs>
                <w:tab w:val="left" w:pos="0"/>
                <w:tab w:val="left" w:pos="516"/>
              </w:tabs>
              <w:ind w:left="0" w:firstLine="0"/>
              <w:contextualSpacing/>
              <w:jc w:val="both"/>
              <w:rPr>
                <w:rFonts w:ascii="Times New Roman" w:eastAsia="Times New Roman" w:hAnsi="Times New Roman" w:cs="Times New Roman"/>
                <w:sz w:val="24"/>
                <w:szCs w:val="24"/>
                <w:lang w:eastAsia="ru-RU"/>
              </w:rPr>
            </w:pPr>
            <w:r w:rsidRPr="00BF2D3A">
              <w:rPr>
                <w:rFonts w:ascii="Times New Roman" w:eastAsia="Times New Roman" w:hAnsi="Times New Roman" w:cs="Times New Roman"/>
                <w:sz w:val="24"/>
                <w:szCs w:val="24"/>
                <w:lang w:eastAsia="ru-RU"/>
              </w:rPr>
              <w:t>Все изменения и дополнения к настоящему договору будут иметь юридическую силу в случае, если они совершены в письменной форме.</w:t>
            </w:r>
          </w:p>
          <w:p w:rsidR="00A47976" w:rsidRPr="00BF2D3A" w:rsidRDefault="00A47976" w:rsidP="00A47976">
            <w:pPr>
              <w:numPr>
                <w:ilvl w:val="1"/>
                <w:numId w:val="24"/>
              </w:numPr>
              <w:tabs>
                <w:tab w:val="left" w:pos="0"/>
                <w:tab w:val="left" w:pos="516"/>
              </w:tabs>
              <w:ind w:left="0" w:firstLine="0"/>
              <w:contextualSpacing/>
              <w:jc w:val="both"/>
              <w:rPr>
                <w:rFonts w:ascii="Times New Roman" w:eastAsia="Times New Roman" w:hAnsi="Times New Roman" w:cs="Times New Roman"/>
                <w:sz w:val="24"/>
                <w:szCs w:val="24"/>
                <w:lang w:eastAsia="ru-RU"/>
              </w:rPr>
            </w:pPr>
            <w:r w:rsidRPr="00BF2D3A">
              <w:rPr>
                <w:rFonts w:ascii="Times New Roman" w:eastAsia="Times New Roman" w:hAnsi="Times New Roman" w:cs="Times New Roman"/>
                <w:sz w:val="24"/>
                <w:szCs w:val="24"/>
                <w:lang w:eastAsia="ru-RU"/>
              </w:rPr>
              <w:t xml:space="preserve">Споры и разногласия, которые могут возникнуть при исполнении настоящего Договора, разрешаются путем переговоров между Сторонами. </w:t>
            </w:r>
          </w:p>
          <w:p w:rsidR="00A47976" w:rsidRPr="00BF2D3A" w:rsidRDefault="00A47976" w:rsidP="00A47976">
            <w:pPr>
              <w:numPr>
                <w:ilvl w:val="1"/>
                <w:numId w:val="24"/>
              </w:numPr>
              <w:tabs>
                <w:tab w:val="left" w:pos="0"/>
                <w:tab w:val="left" w:pos="516"/>
              </w:tabs>
              <w:ind w:left="0" w:firstLine="0"/>
              <w:contextualSpacing/>
              <w:jc w:val="both"/>
              <w:rPr>
                <w:rFonts w:ascii="Times New Roman" w:eastAsia="Times New Roman" w:hAnsi="Times New Roman" w:cs="Times New Roman"/>
                <w:sz w:val="24"/>
                <w:szCs w:val="24"/>
                <w:lang w:eastAsia="ru-RU"/>
              </w:rPr>
            </w:pPr>
            <w:r w:rsidRPr="00BF2D3A">
              <w:rPr>
                <w:rFonts w:ascii="Times New Roman" w:eastAsia="Times New Roman" w:hAnsi="Times New Roman" w:cs="Times New Roman"/>
                <w:sz w:val="24"/>
                <w:szCs w:val="24"/>
                <w:lang w:eastAsia="ru-RU"/>
              </w:rPr>
              <w:t>Если в течение 21 (двадцати одного) календарного дня после начала таких переговоров Исполнитель и Заявитель не могут разрешить спор по настоящему договору, любая из сторон может потребовать решения этого вопроса в судебном порядке в соответствии с законодательством Республики Казахстан.</w:t>
            </w:r>
          </w:p>
          <w:p w:rsidR="00A47976" w:rsidRPr="00BF2D3A" w:rsidRDefault="00A47976" w:rsidP="00A47976">
            <w:pPr>
              <w:numPr>
                <w:ilvl w:val="1"/>
                <w:numId w:val="24"/>
              </w:numPr>
              <w:tabs>
                <w:tab w:val="left" w:pos="0"/>
                <w:tab w:val="left" w:pos="516"/>
              </w:tabs>
              <w:ind w:left="0" w:firstLine="0"/>
              <w:contextualSpacing/>
              <w:jc w:val="both"/>
              <w:rPr>
                <w:rFonts w:ascii="Times New Roman" w:eastAsia="Times New Roman" w:hAnsi="Times New Roman" w:cs="Times New Roman"/>
                <w:sz w:val="24"/>
                <w:szCs w:val="24"/>
                <w:lang w:eastAsia="ru-RU"/>
              </w:rPr>
            </w:pPr>
            <w:r w:rsidRPr="00BF2D3A">
              <w:rPr>
                <w:rFonts w:ascii="Times New Roman" w:eastAsia="Times New Roman" w:hAnsi="Times New Roman" w:cs="Times New Roman"/>
                <w:sz w:val="24"/>
                <w:szCs w:val="24"/>
                <w:lang w:eastAsia="ru-RU"/>
              </w:rPr>
              <w:t xml:space="preserve">По всем другим вопросам, не оговоренным в настоящем Договоре, Стороны руководствуются законодательством Республики Казахстан. </w:t>
            </w:r>
          </w:p>
          <w:p w:rsidR="00A47976" w:rsidRPr="00BF2D3A" w:rsidRDefault="00A47976" w:rsidP="00A47976">
            <w:pPr>
              <w:numPr>
                <w:ilvl w:val="1"/>
                <w:numId w:val="24"/>
              </w:numPr>
              <w:tabs>
                <w:tab w:val="left" w:pos="0"/>
                <w:tab w:val="left" w:pos="516"/>
              </w:tabs>
              <w:ind w:left="0" w:firstLine="0"/>
              <w:contextualSpacing/>
              <w:jc w:val="both"/>
              <w:rPr>
                <w:rFonts w:ascii="Times New Roman" w:eastAsia="Times New Roman" w:hAnsi="Times New Roman" w:cs="Times New Roman"/>
                <w:sz w:val="24"/>
                <w:szCs w:val="24"/>
                <w:lang w:eastAsia="ru-RU"/>
              </w:rPr>
            </w:pPr>
            <w:r w:rsidRPr="00BF2D3A">
              <w:rPr>
                <w:rFonts w:ascii="Times New Roman" w:eastAsia="Times New Roman" w:hAnsi="Times New Roman" w:cs="Times New Roman"/>
                <w:sz w:val="24"/>
                <w:szCs w:val="24"/>
                <w:lang w:eastAsia="ru-RU"/>
              </w:rPr>
              <w:t xml:space="preserve">В целях полного и своевременного </w:t>
            </w:r>
            <w:r w:rsidRPr="00BF2D3A">
              <w:rPr>
                <w:rFonts w:ascii="Times New Roman" w:eastAsia="Times New Roman" w:hAnsi="Times New Roman" w:cs="Times New Roman"/>
                <w:sz w:val="24"/>
                <w:szCs w:val="24"/>
                <w:lang w:eastAsia="ru-RU"/>
              </w:rPr>
              <w:lastRenderedPageBreak/>
              <w:t xml:space="preserve">исполнения взаимных обязательств по настоящему Договору Стороны обязаны информировать друг друга об изменении адресов и (или) банковских реквизитов, а также о реорганизации или ликвидации своих компаний не позднее </w:t>
            </w:r>
            <w:r w:rsidR="00901727" w:rsidRPr="00BF2D3A">
              <w:rPr>
                <w:rFonts w:ascii="Times New Roman" w:eastAsia="Times New Roman" w:hAnsi="Times New Roman" w:cs="Times New Roman"/>
                <w:sz w:val="24"/>
                <w:szCs w:val="24"/>
                <w:lang w:eastAsia="ru-RU"/>
              </w:rPr>
              <w:t>10</w:t>
            </w:r>
            <w:r w:rsidRPr="00BF2D3A">
              <w:rPr>
                <w:rFonts w:ascii="Times New Roman" w:eastAsia="Times New Roman" w:hAnsi="Times New Roman" w:cs="Times New Roman"/>
                <w:sz w:val="24"/>
                <w:szCs w:val="24"/>
                <w:lang w:eastAsia="ru-RU"/>
              </w:rPr>
              <w:t xml:space="preserve"> (</w:t>
            </w:r>
            <w:r w:rsidR="00901727" w:rsidRPr="00BF2D3A">
              <w:rPr>
                <w:rFonts w:ascii="Times New Roman" w:eastAsia="Times New Roman" w:hAnsi="Times New Roman" w:cs="Times New Roman"/>
                <w:sz w:val="24"/>
                <w:szCs w:val="24"/>
                <w:lang w:eastAsia="ru-RU"/>
              </w:rPr>
              <w:t>десяти</w:t>
            </w:r>
            <w:r w:rsidRPr="00BF2D3A">
              <w:rPr>
                <w:rFonts w:ascii="Times New Roman" w:eastAsia="Times New Roman" w:hAnsi="Times New Roman" w:cs="Times New Roman"/>
                <w:sz w:val="24"/>
                <w:szCs w:val="24"/>
                <w:lang w:eastAsia="ru-RU"/>
              </w:rPr>
              <w:t>) календарных дней со дня их изменения.</w:t>
            </w:r>
          </w:p>
          <w:p w:rsidR="00A47976" w:rsidRPr="00BF2D3A" w:rsidRDefault="00A47976" w:rsidP="00A47976">
            <w:pPr>
              <w:numPr>
                <w:ilvl w:val="1"/>
                <w:numId w:val="24"/>
              </w:numPr>
              <w:tabs>
                <w:tab w:val="left" w:pos="0"/>
                <w:tab w:val="left" w:pos="516"/>
              </w:tabs>
              <w:ind w:left="0" w:firstLine="0"/>
              <w:contextualSpacing/>
              <w:jc w:val="both"/>
              <w:rPr>
                <w:rFonts w:ascii="Times New Roman" w:eastAsia="Times New Roman" w:hAnsi="Times New Roman" w:cs="Times New Roman"/>
                <w:sz w:val="24"/>
                <w:szCs w:val="24"/>
                <w:lang w:eastAsia="ru-RU"/>
              </w:rPr>
            </w:pPr>
            <w:r w:rsidRPr="00BF2D3A">
              <w:rPr>
                <w:rFonts w:ascii="Times New Roman" w:eastAsia="Times New Roman" w:hAnsi="Times New Roman" w:cs="Times New Roman"/>
                <w:sz w:val="24"/>
                <w:szCs w:val="24"/>
                <w:lang w:eastAsia="ru-RU"/>
              </w:rPr>
              <w:t xml:space="preserve">Настоящий Договор составлен на государственном и русском языках. В случае разночтений в тексте Договора, текст Договора на русском языке имеет превалирующую силу. </w:t>
            </w:r>
          </w:p>
          <w:p w:rsidR="00A47976" w:rsidRPr="00BF2D3A" w:rsidRDefault="00A47976" w:rsidP="00A47976">
            <w:pPr>
              <w:numPr>
                <w:ilvl w:val="1"/>
                <w:numId w:val="24"/>
              </w:numPr>
              <w:tabs>
                <w:tab w:val="left" w:pos="0"/>
                <w:tab w:val="left" w:pos="516"/>
                <w:tab w:val="left" w:pos="600"/>
              </w:tabs>
              <w:ind w:left="0" w:firstLine="0"/>
              <w:contextualSpacing/>
              <w:jc w:val="both"/>
              <w:rPr>
                <w:rFonts w:ascii="Times New Roman" w:eastAsia="Times New Roman" w:hAnsi="Times New Roman" w:cs="Times New Roman"/>
                <w:sz w:val="24"/>
                <w:szCs w:val="24"/>
                <w:lang w:eastAsia="ru-RU"/>
              </w:rPr>
            </w:pPr>
            <w:r w:rsidRPr="00BF2D3A">
              <w:rPr>
                <w:rFonts w:ascii="Times New Roman" w:eastAsia="Times New Roman" w:hAnsi="Times New Roman" w:cs="Times New Roman"/>
                <w:sz w:val="24"/>
                <w:szCs w:val="24"/>
                <w:lang w:eastAsia="ru-RU"/>
              </w:rPr>
              <w:t xml:space="preserve">Настоящий Договор составлен в двух экземплярах, имеющих одинаковую юридическую силу по одному для каждой из Сторон. </w:t>
            </w:r>
          </w:p>
          <w:p w:rsidR="00A47976" w:rsidRPr="00BF2D3A" w:rsidRDefault="00A47976" w:rsidP="00A47976">
            <w:pPr>
              <w:jc w:val="both"/>
              <w:rPr>
                <w:rFonts w:ascii="Times New Roman" w:eastAsia="Times New Roman" w:hAnsi="Times New Roman" w:cs="Times New Roman"/>
                <w:sz w:val="24"/>
                <w:szCs w:val="24"/>
                <w:lang w:eastAsia="ru-RU"/>
              </w:rPr>
            </w:pPr>
          </w:p>
          <w:p w:rsidR="00A47976" w:rsidRPr="00BF2D3A" w:rsidRDefault="00A47976" w:rsidP="00190D17">
            <w:pPr>
              <w:pStyle w:val="aa"/>
              <w:numPr>
                <w:ilvl w:val="0"/>
                <w:numId w:val="24"/>
              </w:numPr>
              <w:jc w:val="center"/>
              <w:rPr>
                <w:rFonts w:ascii="Times New Roman" w:eastAsia="Times New Roman" w:hAnsi="Times New Roman" w:cs="Times New Roman"/>
                <w:b/>
                <w:bCs/>
                <w:sz w:val="24"/>
                <w:szCs w:val="24"/>
                <w:lang w:eastAsia="ru-RU"/>
              </w:rPr>
            </w:pPr>
            <w:r w:rsidRPr="00BF2D3A">
              <w:rPr>
                <w:rFonts w:ascii="Times New Roman" w:eastAsia="Times New Roman" w:hAnsi="Times New Roman" w:cs="Times New Roman"/>
                <w:b/>
                <w:bCs/>
                <w:sz w:val="24"/>
                <w:szCs w:val="24"/>
                <w:lang w:eastAsia="ru-RU"/>
              </w:rPr>
              <w:t>Юридические адреса, банковские реквизиты и подписи Сторон:</w:t>
            </w:r>
          </w:p>
          <w:p w:rsidR="00A47976" w:rsidRPr="00BF2D3A" w:rsidRDefault="00A47976" w:rsidP="00A47976">
            <w:pPr>
              <w:jc w:val="both"/>
              <w:rPr>
                <w:rFonts w:ascii="Times New Roman" w:eastAsia="Times New Roman" w:hAnsi="Times New Roman" w:cs="Times New Roman"/>
                <w:sz w:val="24"/>
                <w:szCs w:val="24"/>
                <w:lang w:eastAsia="ru-RU"/>
              </w:rPr>
            </w:pPr>
            <w:r w:rsidRPr="00BF2D3A">
              <w:rPr>
                <w:rFonts w:ascii="Times New Roman" w:eastAsia="Times New Roman" w:hAnsi="Times New Roman" w:cs="Times New Roman"/>
                <w:b/>
                <w:sz w:val="24"/>
                <w:szCs w:val="24"/>
                <w:lang w:eastAsia="ru-RU"/>
              </w:rPr>
              <w:t>Исполнитель:</w:t>
            </w:r>
          </w:p>
          <w:p w:rsidR="00A47976" w:rsidRPr="00BF2D3A" w:rsidRDefault="00A47976" w:rsidP="00A47976">
            <w:pPr>
              <w:jc w:val="both"/>
              <w:rPr>
                <w:rFonts w:ascii="Times New Roman" w:eastAsia="Times New Roman" w:hAnsi="Times New Roman" w:cs="Times New Roman"/>
                <w:sz w:val="24"/>
                <w:szCs w:val="24"/>
                <w:lang w:eastAsia="ru-RU"/>
              </w:rPr>
            </w:pPr>
            <w:r w:rsidRPr="00BF2D3A">
              <w:rPr>
                <w:rFonts w:ascii="Times New Roman" w:eastAsia="Times New Roman" w:hAnsi="Times New Roman" w:cs="Times New Roman"/>
                <w:b/>
                <w:sz w:val="24"/>
                <w:szCs w:val="24"/>
                <w:lang w:eastAsia="ru-RU"/>
              </w:rPr>
              <w:t>РГП на ПХВ</w:t>
            </w:r>
            <w:r w:rsidRPr="00BF2D3A">
              <w:rPr>
                <w:rFonts w:ascii="Times New Roman" w:eastAsia="Times New Roman" w:hAnsi="Times New Roman" w:cs="Times New Roman"/>
                <w:sz w:val="24"/>
                <w:szCs w:val="24"/>
                <w:lang w:eastAsia="ru-RU"/>
              </w:rPr>
              <w:t xml:space="preserve"> </w:t>
            </w:r>
            <w:r w:rsidRPr="00BF2D3A">
              <w:rPr>
                <w:rFonts w:ascii="Times New Roman" w:eastAsia="Times New Roman" w:hAnsi="Times New Roman" w:cs="Times New Roman"/>
                <w:b/>
                <w:sz w:val="24"/>
                <w:szCs w:val="24"/>
                <w:lang w:eastAsia="ru-RU"/>
              </w:rPr>
              <w:t>«Национальный центр</w:t>
            </w:r>
            <w:r w:rsidRPr="00BF2D3A">
              <w:rPr>
                <w:rFonts w:ascii="Times New Roman" w:eastAsia="Times New Roman" w:hAnsi="Times New Roman" w:cs="Times New Roman"/>
                <w:b/>
                <w:sz w:val="24"/>
                <w:szCs w:val="24"/>
                <w:lang w:val="kk-KZ" w:eastAsia="ru-RU"/>
              </w:rPr>
              <w:t xml:space="preserve"> </w:t>
            </w:r>
            <w:r w:rsidRPr="00BF2D3A">
              <w:rPr>
                <w:rFonts w:ascii="Times New Roman" w:eastAsia="Times New Roman" w:hAnsi="Times New Roman" w:cs="Times New Roman"/>
                <w:b/>
                <w:sz w:val="24"/>
                <w:szCs w:val="24"/>
                <w:lang w:eastAsia="ru-RU"/>
              </w:rPr>
              <w:t>экспертизы лекарственных средств</w:t>
            </w:r>
            <w:r w:rsidRPr="00BF2D3A">
              <w:rPr>
                <w:rFonts w:ascii="Times New Roman" w:eastAsia="Times New Roman" w:hAnsi="Times New Roman" w:cs="Times New Roman"/>
                <w:b/>
                <w:sz w:val="24"/>
                <w:szCs w:val="24"/>
                <w:lang w:val="kk-KZ" w:eastAsia="ru-RU"/>
              </w:rPr>
              <w:t xml:space="preserve"> и </w:t>
            </w:r>
            <w:proofErr w:type="spellStart"/>
            <w:r w:rsidRPr="00BF2D3A">
              <w:rPr>
                <w:rFonts w:ascii="Times New Roman" w:eastAsia="Times New Roman" w:hAnsi="Times New Roman" w:cs="Times New Roman"/>
                <w:b/>
                <w:sz w:val="24"/>
                <w:szCs w:val="24"/>
                <w:lang w:eastAsia="ru-RU"/>
              </w:rPr>
              <w:t>медицинск</w:t>
            </w:r>
            <w:proofErr w:type="spellEnd"/>
            <w:r w:rsidRPr="00BF2D3A">
              <w:rPr>
                <w:rFonts w:ascii="Times New Roman" w:eastAsia="Times New Roman" w:hAnsi="Times New Roman" w:cs="Times New Roman"/>
                <w:b/>
                <w:sz w:val="24"/>
                <w:szCs w:val="24"/>
                <w:lang w:val="kk-KZ" w:eastAsia="ru-RU"/>
              </w:rPr>
              <w:t>их</w:t>
            </w:r>
            <w:r w:rsidRPr="00BF2D3A">
              <w:rPr>
                <w:rFonts w:ascii="Times New Roman" w:eastAsia="Times New Roman" w:hAnsi="Times New Roman" w:cs="Times New Roman"/>
                <w:b/>
                <w:sz w:val="24"/>
                <w:szCs w:val="24"/>
                <w:lang w:eastAsia="ru-RU"/>
              </w:rPr>
              <w:t xml:space="preserve"> изделий» </w:t>
            </w:r>
            <w:r w:rsidRPr="00BF2D3A">
              <w:rPr>
                <w:rFonts w:ascii="Times New Roman" w:eastAsia="Times New Roman" w:hAnsi="Times New Roman" w:cs="Times New Roman"/>
                <w:b/>
                <w:sz w:val="24"/>
                <w:szCs w:val="24"/>
                <w:lang w:val="kk-KZ" w:eastAsia="ru-RU"/>
              </w:rPr>
              <w:t xml:space="preserve">Комитета медицинского и фармацевтического контроля </w:t>
            </w:r>
            <w:r w:rsidRPr="00BF2D3A">
              <w:rPr>
                <w:rFonts w:ascii="Times New Roman" w:eastAsia="Times New Roman" w:hAnsi="Times New Roman" w:cs="Times New Roman"/>
                <w:b/>
                <w:sz w:val="24"/>
                <w:szCs w:val="24"/>
                <w:lang w:eastAsia="ru-RU"/>
              </w:rPr>
              <w:t>Министерства здравоохранения Республики Казахстан</w:t>
            </w:r>
            <w:r w:rsidRPr="00BF2D3A">
              <w:rPr>
                <w:rFonts w:ascii="Times New Roman" w:eastAsia="Times New Roman" w:hAnsi="Times New Roman" w:cs="Times New Roman"/>
                <w:sz w:val="24"/>
                <w:szCs w:val="24"/>
                <w:lang w:eastAsia="ru-RU"/>
              </w:rPr>
              <w:t xml:space="preserve"> </w:t>
            </w:r>
          </w:p>
          <w:p w:rsidR="00A47976" w:rsidRPr="00BF2D3A" w:rsidRDefault="00A47976" w:rsidP="00A47976">
            <w:pPr>
              <w:jc w:val="both"/>
              <w:rPr>
                <w:rFonts w:ascii="Times New Roman" w:eastAsia="Times New Roman" w:hAnsi="Times New Roman" w:cs="Times New Roman"/>
                <w:sz w:val="24"/>
                <w:szCs w:val="24"/>
                <w:lang w:eastAsia="ru-RU"/>
              </w:rPr>
            </w:pPr>
            <w:r w:rsidRPr="00BF2D3A">
              <w:rPr>
                <w:rFonts w:ascii="Times New Roman" w:eastAsia="Times New Roman" w:hAnsi="Times New Roman" w:cs="Times New Roman"/>
                <w:sz w:val="24"/>
                <w:szCs w:val="24"/>
                <w:lang w:eastAsia="ru-RU"/>
              </w:rPr>
              <w:t xml:space="preserve">Юридический адрес: </w:t>
            </w:r>
          </w:p>
          <w:p w:rsidR="00A47976" w:rsidRPr="00BF2D3A" w:rsidRDefault="00A47976" w:rsidP="00A47976">
            <w:pPr>
              <w:jc w:val="both"/>
              <w:rPr>
                <w:rFonts w:ascii="Times New Roman" w:eastAsia="Times New Roman" w:hAnsi="Times New Roman" w:cs="Times New Roman"/>
                <w:sz w:val="24"/>
                <w:szCs w:val="24"/>
                <w:lang w:val="kk-KZ" w:eastAsia="ru-RU"/>
              </w:rPr>
            </w:pPr>
            <w:r w:rsidRPr="00BF2D3A">
              <w:rPr>
                <w:rFonts w:ascii="Times New Roman" w:eastAsia="Times New Roman" w:hAnsi="Times New Roman" w:cs="Times New Roman"/>
                <w:sz w:val="24"/>
                <w:szCs w:val="24"/>
                <w:lang w:eastAsia="ru-RU"/>
              </w:rPr>
              <w:t xml:space="preserve">Республика Казахстан, 010000, г. </w:t>
            </w:r>
            <w:proofErr w:type="spellStart"/>
            <w:r w:rsidRPr="00BF2D3A">
              <w:rPr>
                <w:rFonts w:ascii="Times New Roman" w:eastAsia="Times New Roman" w:hAnsi="Times New Roman" w:cs="Times New Roman"/>
                <w:sz w:val="24"/>
                <w:szCs w:val="24"/>
                <w:lang w:eastAsia="ru-RU"/>
              </w:rPr>
              <w:t>Нур</w:t>
            </w:r>
            <w:proofErr w:type="spellEnd"/>
            <w:r w:rsidRPr="00BF2D3A">
              <w:rPr>
                <w:rFonts w:ascii="Times New Roman" w:eastAsia="Times New Roman" w:hAnsi="Times New Roman" w:cs="Times New Roman"/>
                <w:sz w:val="24"/>
                <w:szCs w:val="24"/>
                <w:lang w:eastAsia="ru-RU"/>
              </w:rPr>
              <w:t xml:space="preserve">-Султан, район Алматы, пр. </w:t>
            </w:r>
            <w:proofErr w:type="spellStart"/>
            <w:r w:rsidRPr="00BF2D3A">
              <w:rPr>
                <w:rFonts w:ascii="Times New Roman" w:eastAsia="Times New Roman" w:hAnsi="Times New Roman" w:cs="Times New Roman"/>
                <w:sz w:val="24"/>
                <w:szCs w:val="24"/>
                <w:lang w:eastAsia="ru-RU"/>
              </w:rPr>
              <w:t>Бауыржан</w:t>
            </w:r>
            <w:proofErr w:type="spellEnd"/>
            <w:r w:rsidRPr="00BF2D3A">
              <w:rPr>
                <w:rFonts w:ascii="Times New Roman" w:eastAsia="Times New Roman" w:hAnsi="Times New Roman" w:cs="Times New Roman"/>
                <w:sz w:val="24"/>
                <w:szCs w:val="24"/>
                <w:lang w:eastAsia="ru-RU"/>
              </w:rPr>
              <w:t xml:space="preserve"> </w:t>
            </w:r>
            <w:proofErr w:type="spellStart"/>
            <w:r w:rsidRPr="00BF2D3A">
              <w:rPr>
                <w:rFonts w:ascii="Times New Roman" w:eastAsia="Times New Roman" w:hAnsi="Times New Roman" w:cs="Times New Roman"/>
                <w:sz w:val="24"/>
                <w:szCs w:val="24"/>
                <w:lang w:eastAsia="ru-RU"/>
              </w:rPr>
              <w:t>Момышулы</w:t>
            </w:r>
            <w:proofErr w:type="spellEnd"/>
            <w:r w:rsidRPr="00BF2D3A">
              <w:rPr>
                <w:rFonts w:ascii="Times New Roman" w:eastAsia="Times New Roman" w:hAnsi="Times New Roman" w:cs="Times New Roman"/>
                <w:sz w:val="24"/>
                <w:szCs w:val="24"/>
                <w:lang w:eastAsia="ru-RU"/>
              </w:rPr>
              <w:t xml:space="preserve">, </w:t>
            </w:r>
            <w:proofErr w:type="spellStart"/>
            <w:r w:rsidRPr="00BF2D3A">
              <w:rPr>
                <w:rFonts w:ascii="Times New Roman" w:eastAsia="Times New Roman" w:hAnsi="Times New Roman" w:cs="Times New Roman"/>
                <w:sz w:val="24"/>
                <w:szCs w:val="24"/>
                <w:lang w:eastAsia="ru-RU"/>
              </w:rPr>
              <w:t>зд</w:t>
            </w:r>
            <w:proofErr w:type="spellEnd"/>
            <w:r w:rsidRPr="00BF2D3A">
              <w:rPr>
                <w:rFonts w:ascii="Times New Roman" w:eastAsia="Times New Roman" w:hAnsi="Times New Roman" w:cs="Times New Roman"/>
                <w:sz w:val="24"/>
                <w:szCs w:val="24"/>
                <w:lang w:eastAsia="ru-RU"/>
              </w:rPr>
              <w:t>. 2/3</w:t>
            </w:r>
          </w:p>
          <w:p w:rsidR="00A47976" w:rsidRPr="00BF2D3A" w:rsidRDefault="00A47976" w:rsidP="00A47976">
            <w:pPr>
              <w:jc w:val="both"/>
              <w:rPr>
                <w:rFonts w:ascii="Times New Roman" w:eastAsia="Times New Roman" w:hAnsi="Times New Roman" w:cs="Times New Roman"/>
                <w:sz w:val="24"/>
                <w:szCs w:val="24"/>
                <w:lang w:eastAsia="ru-RU"/>
              </w:rPr>
            </w:pPr>
            <w:r w:rsidRPr="00BF2D3A">
              <w:rPr>
                <w:rFonts w:ascii="Times New Roman" w:eastAsia="Times New Roman" w:hAnsi="Times New Roman" w:cs="Times New Roman"/>
                <w:sz w:val="24"/>
                <w:szCs w:val="24"/>
                <w:lang w:eastAsia="ru-RU"/>
              </w:rPr>
              <w:t>БИН 980 240 003 251</w:t>
            </w:r>
          </w:p>
          <w:p w:rsidR="00A47976" w:rsidRPr="00BF2D3A" w:rsidRDefault="00A47976" w:rsidP="00A47976">
            <w:pPr>
              <w:jc w:val="both"/>
              <w:rPr>
                <w:rFonts w:ascii="Times New Roman" w:eastAsia="Times New Roman" w:hAnsi="Times New Roman" w:cs="Times New Roman"/>
                <w:sz w:val="24"/>
                <w:szCs w:val="24"/>
                <w:lang w:eastAsia="ru-RU"/>
              </w:rPr>
            </w:pPr>
            <w:r w:rsidRPr="00BF2D3A">
              <w:rPr>
                <w:rFonts w:ascii="Times New Roman" w:eastAsia="Times New Roman" w:hAnsi="Times New Roman" w:cs="Times New Roman"/>
                <w:sz w:val="24"/>
                <w:szCs w:val="24"/>
                <w:lang w:eastAsia="ru-RU"/>
              </w:rPr>
              <w:t>Банк получатель:</w:t>
            </w:r>
          </w:p>
          <w:p w:rsidR="00A47976" w:rsidRPr="00BF2D3A" w:rsidRDefault="00A47976" w:rsidP="00A47976">
            <w:pPr>
              <w:jc w:val="both"/>
              <w:rPr>
                <w:rFonts w:ascii="Times New Roman" w:eastAsia="Times New Roman" w:hAnsi="Times New Roman" w:cs="Times New Roman"/>
                <w:sz w:val="24"/>
                <w:szCs w:val="24"/>
                <w:lang w:eastAsia="ru-RU"/>
              </w:rPr>
            </w:pPr>
            <w:r w:rsidRPr="00BF2D3A">
              <w:rPr>
                <w:rFonts w:ascii="Times New Roman" w:eastAsia="Times New Roman" w:hAnsi="Times New Roman" w:cs="Times New Roman"/>
                <w:sz w:val="24"/>
                <w:szCs w:val="24"/>
                <w:lang w:eastAsia="ru-RU"/>
              </w:rPr>
              <w:t xml:space="preserve">АО «Народный Банк Казахстана» КБЕ 16 Код 601 </w:t>
            </w:r>
            <w:proofErr w:type="spellStart"/>
            <w:r w:rsidRPr="00BF2D3A">
              <w:rPr>
                <w:rFonts w:ascii="Times New Roman" w:eastAsia="Times New Roman" w:hAnsi="Times New Roman" w:cs="Times New Roman"/>
                <w:sz w:val="24"/>
                <w:szCs w:val="24"/>
                <w:lang w:eastAsia="ru-RU"/>
              </w:rPr>
              <w:t>Swift</w:t>
            </w:r>
            <w:proofErr w:type="spellEnd"/>
            <w:r w:rsidRPr="00BF2D3A">
              <w:rPr>
                <w:rFonts w:ascii="Times New Roman" w:eastAsia="Times New Roman" w:hAnsi="Times New Roman" w:cs="Times New Roman"/>
                <w:sz w:val="24"/>
                <w:szCs w:val="24"/>
                <w:lang w:eastAsia="ru-RU"/>
              </w:rPr>
              <w:t xml:space="preserve"> (БИК) HSBKKZKX                                 </w:t>
            </w:r>
          </w:p>
          <w:p w:rsidR="00A47976" w:rsidRPr="00BF2D3A" w:rsidRDefault="00A47976" w:rsidP="00A47976">
            <w:pPr>
              <w:jc w:val="both"/>
              <w:rPr>
                <w:rFonts w:ascii="Times New Roman" w:eastAsia="Times New Roman" w:hAnsi="Times New Roman" w:cs="Times New Roman"/>
                <w:sz w:val="24"/>
                <w:szCs w:val="24"/>
                <w:lang w:eastAsia="ru-RU"/>
              </w:rPr>
            </w:pPr>
            <w:r w:rsidRPr="00BF2D3A">
              <w:rPr>
                <w:rFonts w:ascii="Times New Roman" w:eastAsia="Times New Roman" w:hAnsi="Times New Roman" w:cs="Times New Roman"/>
                <w:sz w:val="24"/>
                <w:szCs w:val="24"/>
                <w:lang w:val="en-US" w:eastAsia="ru-RU"/>
              </w:rPr>
              <w:t>KZT</w:t>
            </w:r>
            <w:r w:rsidRPr="00BF2D3A">
              <w:rPr>
                <w:rFonts w:ascii="Times New Roman" w:eastAsia="Times New Roman" w:hAnsi="Times New Roman" w:cs="Times New Roman"/>
                <w:sz w:val="24"/>
                <w:szCs w:val="24"/>
                <w:lang w:eastAsia="ru-RU"/>
              </w:rPr>
              <w:t xml:space="preserve"> - KZ886010111000074702 </w:t>
            </w:r>
          </w:p>
          <w:p w:rsidR="00A47976" w:rsidRPr="00BF2D3A" w:rsidRDefault="00A47976" w:rsidP="00A47976">
            <w:pPr>
              <w:jc w:val="both"/>
              <w:rPr>
                <w:rFonts w:ascii="Times New Roman" w:eastAsia="Times New Roman" w:hAnsi="Times New Roman" w:cs="Times New Roman"/>
                <w:sz w:val="24"/>
                <w:szCs w:val="24"/>
                <w:lang w:eastAsia="ru-RU"/>
              </w:rPr>
            </w:pPr>
            <w:r w:rsidRPr="00BF2D3A">
              <w:rPr>
                <w:rFonts w:ascii="Times New Roman" w:eastAsia="Times New Roman" w:hAnsi="Times New Roman" w:cs="Times New Roman"/>
                <w:sz w:val="24"/>
                <w:szCs w:val="24"/>
                <w:lang w:eastAsia="ru-RU"/>
              </w:rPr>
              <w:t>БИН 940140000385</w:t>
            </w:r>
          </w:p>
          <w:p w:rsidR="00A47976" w:rsidRPr="00BF2D3A" w:rsidRDefault="00A47976" w:rsidP="00A47976">
            <w:pPr>
              <w:jc w:val="both"/>
              <w:rPr>
                <w:rFonts w:ascii="Times New Roman" w:eastAsia="Times New Roman" w:hAnsi="Times New Roman" w:cs="Times New Roman"/>
                <w:sz w:val="24"/>
                <w:szCs w:val="24"/>
                <w:lang w:eastAsia="ru-RU"/>
              </w:rPr>
            </w:pPr>
          </w:p>
          <w:p w:rsidR="00A47976" w:rsidRPr="00BF2D3A" w:rsidRDefault="00A47976" w:rsidP="00A47976">
            <w:pPr>
              <w:jc w:val="both"/>
              <w:rPr>
                <w:rFonts w:ascii="Times New Roman" w:eastAsia="Times New Roman" w:hAnsi="Times New Roman" w:cs="Times New Roman"/>
                <w:b/>
                <w:sz w:val="24"/>
                <w:szCs w:val="24"/>
                <w:lang w:eastAsia="ru-RU"/>
              </w:rPr>
            </w:pPr>
            <w:r w:rsidRPr="00BF2D3A">
              <w:rPr>
                <w:rFonts w:ascii="Times New Roman" w:eastAsia="Times New Roman" w:hAnsi="Times New Roman" w:cs="Times New Roman"/>
                <w:b/>
                <w:sz w:val="24"/>
                <w:szCs w:val="24"/>
                <w:lang w:val="en-US" w:eastAsia="ru-RU"/>
              </w:rPr>
              <w:t>RUB</w:t>
            </w:r>
            <w:r w:rsidRPr="00BF2D3A">
              <w:rPr>
                <w:rFonts w:ascii="Times New Roman" w:eastAsia="Times New Roman" w:hAnsi="Times New Roman" w:cs="Times New Roman"/>
                <w:b/>
                <w:sz w:val="24"/>
                <w:szCs w:val="24"/>
                <w:lang w:eastAsia="ru-RU"/>
              </w:rPr>
              <w:t xml:space="preserve"> </w:t>
            </w:r>
          </w:p>
          <w:p w:rsidR="00A47976" w:rsidRPr="00BF2D3A" w:rsidRDefault="00A47976" w:rsidP="00A47976">
            <w:pPr>
              <w:jc w:val="both"/>
              <w:rPr>
                <w:rFonts w:ascii="Times New Roman" w:eastAsia="Times New Roman" w:hAnsi="Times New Roman" w:cs="Times New Roman"/>
                <w:sz w:val="24"/>
                <w:szCs w:val="24"/>
                <w:lang w:eastAsia="ru-RU"/>
              </w:rPr>
            </w:pPr>
            <w:r w:rsidRPr="00BF2D3A">
              <w:rPr>
                <w:rFonts w:ascii="Times New Roman" w:eastAsia="Times New Roman" w:hAnsi="Times New Roman" w:cs="Times New Roman"/>
                <w:sz w:val="24"/>
                <w:szCs w:val="24"/>
                <w:lang w:val="en-US" w:eastAsia="ru-RU"/>
              </w:rPr>
              <w:t>KZ</w:t>
            </w:r>
            <w:r w:rsidRPr="00BF2D3A">
              <w:rPr>
                <w:rFonts w:ascii="Times New Roman" w:eastAsia="Times New Roman" w:hAnsi="Times New Roman" w:cs="Times New Roman"/>
                <w:sz w:val="24"/>
                <w:szCs w:val="24"/>
                <w:lang w:eastAsia="ru-RU"/>
              </w:rPr>
              <w:t>076010111000074705</w:t>
            </w:r>
          </w:p>
          <w:p w:rsidR="00A47976" w:rsidRPr="00BF2D3A" w:rsidRDefault="00A47976" w:rsidP="00A47976">
            <w:pPr>
              <w:jc w:val="both"/>
              <w:rPr>
                <w:rFonts w:ascii="Times New Roman" w:eastAsia="Times New Roman" w:hAnsi="Times New Roman" w:cs="Times New Roman"/>
                <w:sz w:val="24"/>
                <w:szCs w:val="24"/>
                <w:lang w:eastAsia="ru-RU"/>
              </w:rPr>
            </w:pPr>
            <w:r w:rsidRPr="00BF2D3A">
              <w:rPr>
                <w:rFonts w:ascii="Times New Roman" w:eastAsia="Times New Roman" w:hAnsi="Times New Roman" w:cs="Times New Roman"/>
                <w:sz w:val="24"/>
                <w:szCs w:val="24"/>
                <w:lang w:eastAsia="ru-RU"/>
              </w:rPr>
              <w:t>Банк получатель: КБ «</w:t>
            </w:r>
            <w:proofErr w:type="spellStart"/>
            <w:r w:rsidRPr="00BF2D3A">
              <w:rPr>
                <w:rFonts w:ascii="Times New Roman" w:eastAsia="Times New Roman" w:hAnsi="Times New Roman" w:cs="Times New Roman"/>
                <w:sz w:val="24"/>
                <w:szCs w:val="24"/>
                <w:lang w:eastAsia="ru-RU"/>
              </w:rPr>
              <w:t>Москоммерцбанк</w:t>
            </w:r>
            <w:proofErr w:type="spellEnd"/>
            <w:r w:rsidRPr="00BF2D3A">
              <w:rPr>
                <w:rFonts w:ascii="Times New Roman" w:eastAsia="Times New Roman" w:hAnsi="Times New Roman" w:cs="Times New Roman"/>
                <w:sz w:val="24"/>
                <w:szCs w:val="24"/>
                <w:lang w:eastAsia="ru-RU"/>
              </w:rPr>
              <w:t xml:space="preserve">» АО, </w:t>
            </w:r>
            <w:proofErr w:type="spellStart"/>
            <w:r w:rsidRPr="00BF2D3A">
              <w:rPr>
                <w:rFonts w:ascii="Times New Roman" w:eastAsia="Times New Roman" w:hAnsi="Times New Roman" w:cs="Times New Roman"/>
                <w:sz w:val="24"/>
                <w:szCs w:val="24"/>
                <w:lang w:eastAsia="ru-RU"/>
              </w:rPr>
              <w:t>г</w:t>
            </w:r>
            <w:proofErr w:type="gramStart"/>
            <w:r w:rsidRPr="00BF2D3A">
              <w:rPr>
                <w:rFonts w:ascii="Times New Roman" w:eastAsia="Times New Roman" w:hAnsi="Times New Roman" w:cs="Times New Roman"/>
                <w:sz w:val="24"/>
                <w:szCs w:val="24"/>
                <w:lang w:eastAsia="ru-RU"/>
              </w:rPr>
              <w:t>.М</w:t>
            </w:r>
            <w:proofErr w:type="gramEnd"/>
            <w:r w:rsidRPr="00BF2D3A">
              <w:rPr>
                <w:rFonts w:ascii="Times New Roman" w:eastAsia="Times New Roman" w:hAnsi="Times New Roman" w:cs="Times New Roman"/>
                <w:sz w:val="24"/>
                <w:szCs w:val="24"/>
                <w:lang w:eastAsia="ru-RU"/>
              </w:rPr>
              <w:t>осква</w:t>
            </w:r>
            <w:proofErr w:type="spellEnd"/>
            <w:r w:rsidRPr="00BF2D3A">
              <w:rPr>
                <w:rFonts w:ascii="Times New Roman" w:eastAsia="Times New Roman" w:hAnsi="Times New Roman" w:cs="Times New Roman"/>
                <w:sz w:val="24"/>
                <w:szCs w:val="24"/>
                <w:lang w:eastAsia="ru-RU"/>
              </w:rPr>
              <w:t xml:space="preserve">, </w:t>
            </w:r>
          </w:p>
          <w:p w:rsidR="00A47976" w:rsidRPr="00BF2D3A" w:rsidRDefault="00A47976" w:rsidP="00A47976">
            <w:pPr>
              <w:jc w:val="both"/>
              <w:rPr>
                <w:rFonts w:ascii="Times New Roman" w:eastAsia="Times New Roman" w:hAnsi="Times New Roman" w:cs="Times New Roman"/>
                <w:sz w:val="24"/>
                <w:szCs w:val="24"/>
                <w:lang w:eastAsia="ru-RU"/>
              </w:rPr>
            </w:pPr>
            <w:r w:rsidRPr="00BF2D3A">
              <w:rPr>
                <w:rFonts w:ascii="Times New Roman" w:eastAsia="Times New Roman" w:hAnsi="Times New Roman" w:cs="Times New Roman"/>
                <w:sz w:val="24"/>
                <w:szCs w:val="24"/>
                <w:lang w:eastAsia="ru-RU"/>
              </w:rPr>
              <w:t>РФ БИК: 044525951</w:t>
            </w:r>
          </w:p>
          <w:p w:rsidR="00A47976" w:rsidRPr="00BF2D3A" w:rsidRDefault="00A47976" w:rsidP="00A47976">
            <w:pPr>
              <w:jc w:val="both"/>
              <w:rPr>
                <w:rFonts w:ascii="Times New Roman" w:eastAsia="Times New Roman" w:hAnsi="Times New Roman" w:cs="Times New Roman"/>
                <w:sz w:val="24"/>
                <w:szCs w:val="24"/>
                <w:lang w:eastAsia="ru-RU"/>
              </w:rPr>
            </w:pPr>
            <w:r w:rsidRPr="00BF2D3A">
              <w:rPr>
                <w:rFonts w:ascii="Times New Roman" w:eastAsia="Times New Roman" w:hAnsi="Times New Roman" w:cs="Times New Roman"/>
                <w:sz w:val="24"/>
                <w:szCs w:val="24"/>
                <w:lang w:eastAsia="ru-RU"/>
              </w:rPr>
              <w:t>К/С: 3010181004520000951</w:t>
            </w:r>
          </w:p>
          <w:p w:rsidR="00A47976" w:rsidRPr="00BF2D3A" w:rsidRDefault="00A47976" w:rsidP="00A47976">
            <w:pPr>
              <w:jc w:val="both"/>
              <w:rPr>
                <w:rFonts w:ascii="Times New Roman" w:eastAsia="Times New Roman" w:hAnsi="Times New Roman" w:cs="Times New Roman"/>
                <w:sz w:val="24"/>
                <w:szCs w:val="24"/>
                <w:lang w:eastAsia="ru-RU"/>
              </w:rPr>
            </w:pPr>
            <w:r w:rsidRPr="00BF2D3A">
              <w:rPr>
                <w:rFonts w:ascii="Times New Roman" w:eastAsia="Times New Roman" w:hAnsi="Times New Roman" w:cs="Times New Roman"/>
                <w:sz w:val="24"/>
                <w:szCs w:val="24"/>
                <w:lang w:eastAsia="ru-RU"/>
              </w:rPr>
              <w:t>Счет получателя: № 30111810100001046516</w:t>
            </w:r>
          </w:p>
          <w:p w:rsidR="00A47976" w:rsidRPr="00BF2D3A" w:rsidRDefault="00A47976" w:rsidP="00A47976">
            <w:pPr>
              <w:jc w:val="both"/>
              <w:rPr>
                <w:rFonts w:ascii="Times New Roman" w:eastAsia="Times New Roman" w:hAnsi="Times New Roman" w:cs="Times New Roman"/>
                <w:sz w:val="24"/>
                <w:szCs w:val="24"/>
                <w:lang w:eastAsia="ru-RU"/>
              </w:rPr>
            </w:pPr>
            <w:r w:rsidRPr="00BF2D3A">
              <w:rPr>
                <w:rFonts w:ascii="Times New Roman" w:eastAsia="Times New Roman" w:hAnsi="Times New Roman" w:cs="Times New Roman"/>
                <w:sz w:val="24"/>
                <w:szCs w:val="24"/>
                <w:lang w:eastAsia="ru-RU"/>
              </w:rPr>
              <w:t xml:space="preserve">Получатель: АО Народный Банк Казахстана, </w:t>
            </w:r>
            <w:proofErr w:type="spellStart"/>
            <w:r w:rsidRPr="00BF2D3A">
              <w:rPr>
                <w:rFonts w:ascii="Times New Roman" w:eastAsia="Times New Roman" w:hAnsi="Times New Roman" w:cs="Times New Roman"/>
                <w:sz w:val="24"/>
                <w:szCs w:val="24"/>
                <w:lang w:eastAsia="ru-RU"/>
              </w:rPr>
              <w:t>г</w:t>
            </w:r>
            <w:proofErr w:type="gramStart"/>
            <w:r w:rsidRPr="00BF2D3A">
              <w:rPr>
                <w:rFonts w:ascii="Times New Roman" w:eastAsia="Times New Roman" w:hAnsi="Times New Roman" w:cs="Times New Roman"/>
                <w:sz w:val="24"/>
                <w:szCs w:val="24"/>
                <w:lang w:eastAsia="ru-RU"/>
              </w:rPr>
              <w:t>.А</w:t>
            </w:r>
            <w:proofErr w:type="gramEnd"/>
            <w:r w:rsidRPr="00BF2D3A">
              <w:rPr>
                <w:rFonts w:ascii="Times New Roman" w:eastAsia="Times New Roman" w:hAnsi="Times New Roman" w:cs="Times New Roman"/>
                <w:sz w:val="24"/>
                <w:szCs w:val="24"/>
                <w:lang w:eastAsia="ru-RU"/>
              </w:rPr>
              <w:t>лматы</w:t>
            </w:r>
            <w:proofErr w:type="spellEnd"/>
            <w:r w:rsidRPr="00BF2D3A">
              <w:rPr>
                <w:rFonts w:ascii="Times New Roman" w:eastAsia="Times New Roman" w:hAnsi="Times New Roman" w:cs="Times New Roman"/>
                <w:sz w:val="24"/>
                <w:szCs w:val="24"/>
                <w:lang w:eastAsia="ru-RU"/>
              </w:rPr>
              <w:t xml:space="preserve">, Казахстан </w:t>
            </w:r>
          </w:p>
          <w:p w:rsidR="00A47976" w:rsidRPr="00BF2D3A" w:rsidRDefault="00A47976" w:rsidP="00A47976">
            <w:pPr>
              <w:jc w:val="both"/>
              <w:rPr>
                <w:rFonts w:ascii="Times New Roman" w:eastAsia="Times New Roman" w:hAnsi="Times New Roman" w:cs="Times New Roman"/>
                <w:sz w:val="24"/>
                <w:szCs w:val="24"/>
                <w:lang w:val="kk-KZ" w:eastAsia="ru-RU"/>
              </w:rPr>
            </w:pPr>
            <w:r w:rsidRPr="00BF2D3A">
              <w:rPr>
                <w:rFonts w:ascii="Times New Roman" w:eastAsia="Times New Roman" w:hAnsi="Times New Roman" w:cs="Times New Roman"/>
                <w:sz w:val="24"/>
                <w:szCs w:val="24"/>
                <w:lang w:val="en-US" w:eastAsia="ru-RU"/>
              </w:rPr>
              <w:t>ИНН 9909108921</w:t>
            </w:r>
          </w:p>
          <w:p w:rsidR="00A47976" w:rsidRPr="00BF2D3A" w:rsidRDefault="00A47976" w:rsidP="00A47976">
            <w:pPr>
              <w:jc w:val="both"/>
              <w:rPr>
                <w:rFonts w:ascii="Times New Roman" w:eastAsia="Times New Roman" w:hAnsi="Times New Roman" w:cs="Times New Roman"/>
                <w:b/>
                <w:sz w:val="24"/>
                <w:szCs w:val="24"/>
                <w:lang w:val="en-US" w:eastAsia="ru-RU"/>
              </w:rPr>
            </w:pPr>
          </w:p>
          <w:p w:rsidR="00A47976" w:rsidRPr="00BF2D3A" w:rsidRDefault="00A47976" w:rsidP="00A47976">
            <w:pPr>
              <w:jc w:val="both"/>
              <w:rPr>
                <w:rFonts w:ascii="Times New Roman" w:eastAsia="Times New Roman" w:hAnsi="Times New Roman" w:cs="Times New Roman"/>
                <w:b/>
                <w:sz w:val="24"/>
                <w:szCs w:val="24"/>
                <w:lang w:val="en-US" w:eastAsia="ru-RU"/>
              </w:rPr>
            </w:pPr>
            <w:r w:rsidRPr="00BF2D3A">
              <w:rPr>
                <w:rFonts w:ascii="Times New Roman" w:eastAsia="Times New Roman" w:hAnsi="Times New Roman" w:cs="Times New Roman"/>
                <w:b/>
                <w:sz w:val="24"/>
                <w:szCs w:val="24"/>
                <w:lang w:val="en-US" w:eastAsia="ru-RU"/>
              </w:rPr>
              <w:t>USD</w:t>
            </w:r>
          </w:p>
          <w:p w:rsidR="00A47976" w:rsidRPr="00BF2D3A" w:rsidRDefault="00A47976" w:rsidP="00A47976">
            <w:pPr>
              <w:jc w:val="both"/>
              <w:rPr>
                <w:rFonts w:ascii="Times New Roman" w:eastAsia="Times New Roman" w:hAnsi="Times New Roman" w:cs="Times New Roman"/>
                <w:sz w:val="24"/>
                <w:szCs w:val="24"/>
                <w:lang w:val="en-US" w:eastAsia="ru-RU"/>
              </w:rPr>
            </w:pPr>
            <w:r w:rsidRPr="00BF2D3A">
              <w:rPr>
                <w:rFonts w:ascii="Times New Roman" w:eastAsia="Times New Roman" w:hAnsi="Times New Roman" w:cs="Times New Roman"/>
                <w:sz w:val="24"/>
                <w:szCs w:val="24"/>
                <w:lang w:val="en-US" w:eastAsia="ru-RU"/>
              </w:rPr>
              <w:t>KZ616010111000074703</w:t>
            </w:r>
          </w:p>
          <w:p w:rsidR="00A47976" w:rsidRPr="00BF2D3A" w:rsidRDefault="00A47976" w:rsidP="00A47976">
            <w:pPr>
              <w:jc w:val="both"/>
              <w:rPr>
                <w:rFonts w:ascii="Times New Roman" w:eastAsia="Times New Roman" w:hAnsi="Times New Roman" w:cs="Times New Roman"/>
                <w:sz w:val="24"/>
                <w:szCs w:val="24"/>
                <w:lang w:val="en-US" w:eastAsia="ru-RU"/>
              </w:rPr>
            </w:pPr>
            <w:r w:rsidRPr="00BF2D3A">
              <w:rPr>
                <w:rFonts w:ascii="Times New Roman" w:eastAsia="Times New Roman" w:hAnsi="Times New Roman" w:cs="Times New Roman"/>
                <w:sz w:val="24"/>
                <w:szCs w:val="24"/>
                <w:lang w:val="en-US" w:eastAsia="ru-RU"/>
              </w:rPr>
              <w:t xml:space="preserve">Beneficiary Bank: JSC </w:t>
            </w:r>
            <w:proofErr w:type="spellStart"/>
            <w:r w:rsidRPr="00BF2D3A">
              <w:rPr>
                <w:rFonts w:ascii="Times New Roman" w:eastAsia="Times New Roman" w:hAnsi="Times New Roman" w:cs="Times New Roman"/>
                <w:sz w:val="24"/>
                <w:szCs w:val="24"/>
                <w:lang w:val="en-US" w:eastAsia="ru-RU"/>
              </w:rPr>
              <w:t>Halyk</w:t>
            </w:r>
            <w:proofErr w:type="spellEnd"/>
            <w:r w:rsidRPr="00BF2D3A">
              <w:rPr>
                <w:rFonts w:ascii="Times New Roman" w:eastAsia="Times New Roman" w:hAnsi="Times New Roman" w:cs="Times New Roman"/>
                <w:sz w:val="24"/>
                <w:szCs w:val="24"/>
                <w:lang w:val="en-US" w:eastAsia="ru-RU"/>
              </w:rPr>
              <w:t xml:space="preserve"> Bank,</w:t>
            </w:r>
          </w:p>
          <w:p w:rsidR="00A47976" w:rsidRPr="00BF2D3A" w:rsidRDefault="00A47976" w:rsidP="00A47976">
            <w:pPr>
              <w:jc w:val="both"/>
              <w:rPr>
                <w:rFonts w:ascii="Times New Roman" w:eastAsia="Times New Roman" w:hAnsi="Times New Roman" w:cs="Times New Roman"/>
                <w:sz w:val="24"/>
                <w:szCs w:val="24"/>
                <w:lang w:val="en-US" w:eastAsia="ru-RU"/>
              </w:rPr>
            </w:pPr>
            <w:r w:rsidRPr="00BF2D3A">
              <w:rPr>
                <w:rFonts w:ascii="Times New Roman" w:eastAsia="Times New Roman" w:hAnsi="Times New Roman" w:cs="Times New Roman"/>
                <w:sz w:val="24"/>
                <w:szCs w:val="24"/>
                <w:lang w:val="en-US" w:eastAsia="ru-RU"/>
              </w:rPr>
              <w:t>Correspondent account: 8900372605</w:t>
            </w:r>
          </w:p>
          <w:p w:rsidR="00A47976" w:rsidRPr="00BF2D3A" w:rsidRDefault="00A47976" w:rsidP="00A47976">
            <w:pPr>
              <w:jc w:val="both"/>
              <w:rPr>
                <w:rFonts w:ascii="Times New Roman" w:eastAsia="Times New Roman" w:hAnsi="Times New Roman" w:cs="Times New Roman"/>
                <w:sz w:val="24"/>
                <w:szCs w:val="24"/>
                <w:lang w:val="en-US" w:eastAsia="ru-RU"/>
              </w:rPr>
            </w:pPr>
            <w:r w:rsidRPr="00BF2D3A">
              <w:rPr>
                <w:rFonts w:ascii="Times New Roman" w:eastAsia="Times New Roman" w:hAnsi="Times New Roman" w:cs="Times New Roman"/>
                <w:sz w:val="24"/>
                <w:szCs w:val="24"/>
                <w:lang w:val="en-US" w:eastAsia="ru-RU"/>
              </w:rPr>
              <w:t xml:space="preserve">Correspondent Bank: THE BANK OF NEW YORK MELLON NEW YORK, </w:t>
            </w:r>
          </w:p>
          <w:p w:rsidR="00A47976" w:rsidRPr="00BF2D3A" w:rsidRDefault="00A47976" w:rsidP="00A47976">
            <w:pPr>
              <w:jc w:val="both"/>
              <w:rPr>
                <w:rFonts w:ascii="Times New Roman" w:eastAsia="Times New Roman" w:hAnsi="Times New Roman" w:cs="Times New Roman"/>
                <w:sz w:val="24"/>
                <w:szCs w:val="24"/>
                <w:lang w:val="en-US" w:eastAsia="ru-RU"/>
              </w:rPr>
            </w:pPr>
            <w:r w:rsidRPr="00BF2D3A">
              <w:rPr>
                <w:rFonts w:ascii="Times New Roman" w:eastAsia="Times New Roman" w:hAnsi="Times New Roman" w:cs="Times New Roman"/>
                <w:sz w:val="24"/>
                <w:szCs w:val="24"/>
                <w:lang w:val="en-US" w:eastAsia="ru-RU"/>
              </w:rPr>
              <w:t xml:space="preserve">NY US SWIFT </w:t>
            </w:r>
          </w:p>
          <w:p w:rsidR="00A47976" w:rsidRPr="00BF2D3A" w:rsidRDefault="00A47976" w:rsidP="00A47976">
            <w:pPr>
              <w:jc w:val="both"/>
              <w:rPr>
                <w:rFonts w:ascii="Times New Roman" w:eastAsia="Times New Roman" w:hAnsi="Times New Roman" w:cs="Times New Roman"/>
                <w:sz w:val="24"/>
                <w:szCs w:val="24"/>
                <w:lang w:val="en-US" w:eastAsia="ru-RU"/>
              </w:rPr>
            </w:pPr>
            <w:r w:rsidRPr="00BF2D3A">
              <w:rPr>
                <w:rFonts w:ascii="Times New Roman" w:eastAsia="Times New Roman" w:hAnsi="Times New Roman" w:cs="Times New Roman"/>
                <w:sz w:val="24"/>
                <w:szCs w:val="24"/>
                <w:lang w:val="en-US" w:eastAsia="ru-RU"/>
              </w:rPr>
              <w:lastRenderedPageBreak/>
              <w:t>BIC:IRVTUS3NXXX</w:t>
            </w:r>
          </w:p>
          <w:p w:rsidR="00A47976" w:rsidRPr="00BF2D3A" w:rsidRDefault="00A47976" w:rsidP="00A47976">
            <w:pPr>
              <w:jc w:val="both"/>
              <w:rPr>
                <w:rFonts w:ascii="Times New Roman" w:eastAsia="Times New Roman" w:hAnsi="Times New Roman" w:cs="Times New Roman"/>
                <w:b/>
                <w:sz w:val="24"/>
                <w:szCs w:val="24"/>
                <w:lang w:val="en-US" w:eastAsia="ru-RU"/>
              </w:rPr>
            </w:pPr>
          </w:p>
          <w:p w:rsidR="00A47976" w:rsidRPr="00BF2D3A" w:rsidRDefault="00A47976" w:rsidP="00A47976">
            <w:pPr>
              <w:jc w:val="both"/>
              <w:rPr>
                <w:rFonts w:ascii="Times New Roman" w:eastAsia="Times New Roman" w:hAnsi="Times New Roman" w:cs="Times New Roman"/>
                <w:b/>
                <w:sz w:val="24"/>
                <w:szCs w:val="24"/>
                <w:lang w:val="en-US" w:eastAsia="ru-RU"/>
              </w:rPr>
            </w:pPr>
            <w:r w:rsidRPr="00BF2D3A">
              <w:rPr>
                <w:rFonts w:ascii="Times New Roman" w:eastAsia="Times New Roman" w:hAnsi="Times New Roman" w:cs="Times New Roman"/>
                <w:b/>
                <w:sz w:val="24"/>
                <w:szCs w:val="24"/>
                <w:lang w:val="en-US" w:eastAsia="ru-RU"/>
              </w:rPr>
              <w:t>EUR</w:t>
            </w:r>
          </w:p>
          <w:p w:rsidR="00A47976" w:rsidRPr="00BF2D3A" w:rsidRDefault="00A47976" w:rsidP="00A47976">
            <w:pPr>
              <w:jc w:val="both"/>
              <w:rPr>
                <w:rFonts w:ascii="Times New Roman" w:eastAsia="Times New Roman" w:hAnsi="Times New Roman" w:cs="Times New Roman"/>
                <w:sz w:val="24"/>
                <w:szCs w:val="24"/>
                <w:lang w:val="en-US" w:eastAsia="ru-RU"/>
              </w:rPr>
            </w:pPr>
            <w:r w:rsidRPr="00BF2D3A">
              <w:rPr>
                <w:rFonts w:ascii="Times New Roman" w:eastAsia="Times New Roman" w:hAnsi="Times New Roman" w:cs="Times New Roman"/>
                <w:sz w:val="24"/>
                <w:szCs w:val="24"/>
                <w:lang w:val="en-US" w:eastAsia="ru-RU"/>
              </w:rPr>
              <w:t xml:space="preserve">KZ346010111000074704   </w:t>
            </w:r>
          </w:p>
          <w:p w:rsidR="00A47976" w:rsidRPr="00BF2D3A" w:rsidRDefault="00A47976" w:rsidP="00A47976">
            <w:pPr>
              <w:jc w:val="both"/>
              <w:rPr>
                <w:rFonts w:ascii="Times New Roman" w:eastAsia="Times New Roman" w:hAnsi="Times New Roman" w:cs="Times New Roman"/>
                <w:sz w:val="24"/>
                <w:szCs w:val="24"/>
                <w:lang w:val="en-US" w:eastAsia="ru-RU"/>
              </w:rPr>
            </w:pPr>
            <w:r w:rsidRPr="00BF2D3A">
              <w:rPr>
                <w:rFonts w:ascii="Times New Roman" w:eastAsia="Times New Roman" w:hAnsi="Times New Roman" w:cs="Times New Roman"/>
                <w:sz w:val="24"/>
                <w:szCs w:val="24"/>
                <w:lang w:val="en-US" w:eastAsia="ru-RU"/>
              </w:rPr>
              <w:t xml:space="preserve">Beneficiary Bank: JSC </w:t>
            </w:r>
            <w:proofErr w:type="spellStart"/>
            <w:r w:rsidRPr="00BF2D3A">
              <w:rPr>
                <w:rFonts w:ascii="Times New Roman" w:eastAsia="Times New Roman" w:hAnsi="Times New Roman" w:cs="Times New Roman"/>
                <w:sz w:val="24"/>
                <w:szCs w:val="24"/>
                <w:lang w:val="en-US" w:eastAsia="ru-RU"/>
              </w:rPr>
              <w:t>Halyk</w:t>
            </w:r>
            <w:proofErr w:type="spellEnd"/>
            <w:r w:rsidRPr="00BF2D3A">
              <w:rPr>
                <w:rFonts w:ascii="Times New Roman" w:eastAsia="Times New Roman" w:hAnsi="Times New Roman" w:cs="Times New Roman"/>
                <w:sz w:val="24"/>
                <w:szCs w:val="24"/>
                <w:lang w:val="en-US" w:eastAsia="ru-RU"/>
              </w:rPr>
              <w:t xml:space="preserve"> Bank,</w:t>
            </w:r>
          </w:p>
          <w:p w:rsidR="00A47976" w:rsidRPr="00BF2D3A" w:rsidRDefault="00A47976" w:rsidP="00A47976">
            <w:pPr>
              <w:jc w:val="both"/>
              <w:rPr>
                <w:rFonts w:ascii="Times New Roman" w:eastAsia="Times New Roman" w:hAnsi="Times New Roman" w:cs="Times New Roman"/>
                <w:sz w:val="24"/>
                <w:szCs w:val="24"/>
                <w:lang w:val="en-US" w:eastAsia="ru-RU"/>
              </w:rPr>
            </w:pPr>
            <w:r w:rsidRPr="00BF2D3A">
              <w:rPr>
                <w:rFonts w:ascii="Times New Roman" w:eastAsia="Times New Roman" w:hAnsi="Times New Roman" w:cs="Times New Roman"/>
                <w:sz w:val="24"/>
                <w:szCs w:val="24"/>
                <w:lang w:val="en-US" w:eastAsia="ru-RU"/>
              </w:rPr>
              <w:t>Correspondent account: 400886460501</w:t>
            </w:r>
          </w:p>
          <w:p w:rsidR="00A47976" w:rsidRPr="00BF2D3A" w:rsidRDefault="00A47976" w:rsidP="00A47976">
            <w:pPr>
              <w:jc w:val="both"/>
              <w:rPr>
                <w:rFonts w:ascii="Times New Roman" w:eastAsia="Times New Roman" w:hAnsi="Times New Roman" w:cs="Times New Roman"/>
                <w:sz w:val="24"/>
                <w:szCs w:val="24"/>
                <w:lang w:val="en-US" w:eastAsia="ru-RU"/>
              </w:rPr>
            </w:pPr>
            <w:r w:rsidRPr="00BF2D3A">
              <w:rPr>
                <w:rFonts w:ascii="Times New Roman" w:eastAsia="Times New Roman" w:hAnsi="Times New Roman" w:cs="Times New Roman"/>
                <w:sz w:val="24"/>
                <w:szCs w:val="24"/>
                <w:lang w:val="en-US" w:eastAsia="ru-RU"/>
              </w:rPr>
              <w:t xml:space="preserve">Correspondent Bank: COMMERZBANK AG </w:t>
            </w:r>
          </w:p>
          <w:p w:rsidR="00A47976" w:rsidRPr="00BF2D3A" w:rsidRDefault="00A47976" w:rsidP="00A47976">
            <w:pPr>
              <w:jc w:val="both"/>
              <w:rPr>
                <w:rFonts w:ascii="Times New Roman" w:eastAsia="Times New Roman" w:hAnsi="Times New Roman" w:cs="Times New Roman"/>
                <w:sz w:val="24"/>
                <w:szCs w:val="24"/>
                <w:lang w:val="en-US" w:eastAsia="ru-RU"/>
              </w:rPr>
            </w:pPr>
            <w:r w:rsidRPr="00BF2D3A">
              <w:rPr>
                <w:rFonts w:ascii="Times New Roman" w:eastAsia="Times New Roman" w:hAnsi="Times New Roman" w:cs="Times New Roman"/>
                <w:sz w:val="24"/>
                <w:szCs w:val="24"/>
                <w:lang w:val="en-US" w:eastAsia="ru-RU"/>
              </w:rPr>
              <w:t xml:space="preserve">Frankfurt-am-Main 1, Germany </w:t>
            </w:r>
          </w:p>
          <w:p w:rsidR="00A47976" w:rsidRPr="00BF2D3A" w:rsidRDefault="00A47976" w:rsidP="00A47976">
            <w:pPr>
              <w:jc w:val="both"/>
              <w:rPr>
                <w:rFonts w:ascii="Times New Roman" w:eastAsia="Times New Roman" w:hAnsi="Times New Roman" w:cs="Times New Roman"/>
                <w:sz w:val="24"/>
                <w:szCs w:val="24"/>
                <w:lang w:val="en-US" w:eastAsia="ru-RU"/>
              </w:rPr>
            </w:pPr>
            <w:r w:rsidRPr="00BF2D3A">
              <w:rPr>
                <w:rFonts w:ascii="Times New Roman" w:eastAsia="Times New Roman" w:hAnsi="Times New Roman" w:cs="Times New Roman"/>
                <w:sz w:val="24"/>
                <w:szCs w:val="24"/>
                <w:lang w:val="en-US" w:eastAsia="ru-RU"/>
              </w:rPr>
              <w:t>SWIFT BIC: COBADEFF</w:t>
            </w:r>
          </w:p>
          <w:p w:rsidR="00A47976" w:rsidRPr="00BF2D3A" w:rsidRDefault="00A47976" w:rsidP="00A47976">
            <w:pPr>
              <w:jc w:val="both"/>
              <w:rPr>
                <w:rFonts w:ascii="Times New Roman" w:eastAsia="Times New Roman" w:hAnsi="Times New Roman" w:cs="Times New Roman"/>
                <w:b/>
                <w:sz w:val="24"/>
                <w:szCs w:val="24"/>
                <w:lang w:val="kk-KZ" w:eastAsia="ru-RU"/>
              </w:rPr>
            </w:pPr>
          </w:p>
          <w:p w:rsidR="00EB5432" w:rsidRPr="00EB5432" w:rsidRDefault="00EB5432" w:rsidP="00EB5432">
            <w:pPr>
              <w:spacing w:after="200"/>
              <w:jc w:val="both"/>
              <w:rPr>
                <w:rFonts w:ascii="Times New Roman" w:eastAsia="Times New Roman" w:hAnsi="Times New Roman" w:cs="Times New Roman"/>
                <w:b/>
                <w:sz w:val="24"/>
                <w:szCs w:val="24"/>
                <w:lang w:eastAsia="ru-RU"/>
              </w:rPr>
            </w:pPr>
            <w:r w:rsidRPr="00EB5432">
              <w:rPr>
                <w:rFonts w:ascii="Times New Roman" w:eastAsia="Times New Roman" w:hAnsi="Times New Roman" w:cs="Times New Roman"/>
                <w:b/>
                <w:sz w:val="24"/>
                <w:szCs w:val="24"/>
                <w:lang w:eastAsia="ru-RU"/>
              </w:rPr>
              <w:t xml:space="preserve">Заместитель Генерального директора по медицинским изделиям – Член Правления </w:t>
            </w:r>
          </w:p>
          <w:p w:rsidR="00EB5432" w:rsidRPr="00EB5432" w:rsidRDefault="00EB5432" w:rsidP="00EB5432">
            <w:pPr>
              <w:spacing w:after="200"/>
              <w:jc w:val="both"/>
              <w:rPr>
                <w:rFonts w:ascii="Times New Roman" w:eastAsia="Times New Roman" w:hAnsi="Times New Roman" w:cs="Times New Roman"/>
                <w:b/>
                <w:sz w:val="24"/>
                <w:szCs w:val="24"/>
                <w:lang w:eastAsia="ru-RU"/>
              </w:rPr>
            </w:pPr>
          </w:p>
          <w:p w:rsidR="00EB5432" w:rsidRPr="00EB5432" w:rsidRDefault="00EB5432" w:rsidP="00EB5432">
            <w:pPr>
              <w:spacing w:after="200"/>
              <w:jc w:val="both"/>
              <w:rPr>
                <w:rFonts w:ascii="Times New Roman" w:eastAsia="Times New Roman" w:hAnsi="Times New Roman" w:cs="Times New Roman"/>
                <w:b/>
                <w:sz w:val="24"/>
                <w:szCs w:val="24"/>
                <w:lang w:eastAsia="ru-RU"/>
              </w:rPr>
            </w:pPr>
            <w:r w:rsidRPr="00EB5432">
              <w:rPr>
                <w:rFonts w:ascii="Times New Roman" w:eastAsia="Times New Roman" w:hAnsi="Times New Roman" w:cs="Times New Roman"/>
                <w:b/>
                <w:sz w:val="24"/>
                <w:szCs w:val="24"/>
                <w:lang w:eastAsia="ru-RU"/>
              </w:rPr>
              <w:t xml:space="preserve">_________________     </w:t>
            </w:r>
            <w:r w:rsidRPr="00EB5432">
              <w:rPr>
                <w:rFonts w:ascii="Times New Roman" w:eastAsia="Times New Roman" w:hAnsi="Times New Roman" w:cs="Times New Roman"/>
                <w:b/>
                <w:sz w:val="24"/>
                <w:szCs w:val="24"/>
                <w:lang w:val="kk-KZ" w:eastAsia="ru-RU"/>
              </w:rPr>
              <w:t>М. Кажгалиев</w:t>
            </w:r>
          </w:p>
          <w:p w:rsidR="00A47976" w:rsidRPr="00BF2D3A" w:rsidRDefault="00A47976" w:rsidP="00A47976">
            <w:pPr>
              <w:contextualSpacing/>
              <w:jc w:val="both"/>
              <w:rPr>
                <w:rFonts w:ascii="Times New Roman" w:eastAsia="Times New Roman" w:hAnsi="Times New Roman" w:cs="Times New Roman"/>
                <w:i/>
                <w:sz w:val="24"/>
                <w:szCs w:val="24"/>
                <w:lang w:eastAsia="ru-RU"/>
              </w:rPr>
            </w:pPr>
            <w:r w:rsidRPr="00BF2D3A">
              <w:rPr>
                <w:rFonts w:ascii="Times New Roman" w:eastAsia="Times New Roman" w:hAnsi="Times New Roman" w:cs="Times New Roman"/>
                <w:i/>
                <w:sz w:val="24"/>
                <w:szCs w:val="24"/>
                <w:lang w:eastAsia="ru-RU"/>
              </w:rPr>
              <w:t xml:space="preserve">          подпись</w:t>
            </w:r>
          </w:p>
          <w:p w:rsidR="00A47976" w:rsidRPr="00BF2D3A" w:rsidRDefault="00A47976" w:rsidP="00A47976">
            <w:pPr>
              <w:jc w:val="both"/>
              <w:rPr>
                <w:rFonts w:ascii="Times New Roman" w:eastAsia="Times New Roman" w:hAnsi="Times New Roman" w:cs="Times New Roman"/>
                <w:sz w:val="24"/>
                <w:szCs w:val="24"/>
                <w:lang w:eastAsia="ru-RU"/>
              </w:rPr>
            </w:pPr>
            <w:r w:rsidRPr="00BF2D3A">
              <w:rPr>
                <w:rFonts w:ascii="Times New Roman" w:eastAsia="Times New Roman" w:hAnsi="Times New Roman" w:cs="Times New Roman"/>
                <w:sz w:val="24"/>
                <w:szCs w:val="24"/>
                <w:lang w:eastAsia="ru-RU"/>
              </w:rPr>
              <w:t>М.П.</w:t>
            </w:r>
          </w:p>
          <w:p w:rsidR="00A47976" w:rsidRPr="00BF2D3A" w:rsidRDefault="00A47976" w:rsidP="00A47976">
            <w:pPr>
              <w:ind w:left="720" w:hanging="720"/>
              <w:jc w:val="both"/>
              <w:rPr>
                <w:rFonts w:ascii="Times New Roman" w:eastAsia="Times New Roman" w:hAnsi="Times New Roman" w:cs="Times New Roman"/>
                <w:i/>
                <w:sz w:val="24"/>
                <w:szCs w:val="24"/>
                <w:lang w:eastAsia="ru-RU"/>
              </w:rPr>
            </w:pPr>
          </w:p>
          <w:p w:rsidR="00A47976" w:rsidRPr="00BF2D3A" w:rsidRDefault="00A47976" w:rsidP="00A47976">
            <w:pPr>
              <w:ind w:left="720" w:hanging="720"/>
              <w:jc w:val="both"/>
              <w:rPr>
                <w:rFonts w:ascii="Times New Roman" w:eastAsia="Times New Roman" w:hAnsi="Times New Roman" w:cs="Times New Roman"/>
                <w:b/>
                <w:sz w:val="24"/>
                <w:szCs w:val="24"/>
                <w:lang w:eastAsia="ru-RU"/>
              </w:rPr>
            </w:pPr>
          </w:p>
          <w:p w:rsidR="00A47976" w:rsidRPr="00BF2D3A" w:rsidRDefault="00A47976" w:rsidP="00A47976">
            <w:pPr>
              <w:ind w:left="720" w:hanging="720"/>
              <w:jc w:val="both"/>
              <w:rPr>
                <w:rFonts w:ascii="Times New Roman" w:eastAsia="Times New Roman" w:hAnsi="Times New Roman" w:cs="Times New Roman"/>
                <w:b/>
                <w:sz w:val="24"/>
                <w:szCs w:val="24"/>
                <w:lang w:val="kk-KZ" w:eastAsia="ru-RU"/>
              </w:rPr>
            </w:pPr>
          </w:p>
          <w:p w:rsidR="00A47976" w:rsidRPr="00BF2D3A" w:rsidRDefault="00A47976" w:rsidP="00A47976">
            <w:pPr>
              <w:ind w:left="720" w:hanging="720"/>
              <w:jc w:val="both"/>
              <w:rPr>
                <w:rFonts w:ascii="Times New Roman" w:eastAsia="Times New Roman" w:hAnsi="Times New Roman" w:cs="Times New Roman"/>
                <w:b/>
                <w:sz w:val="24"/>
                <w:szCs w:val="24"/>
                <w:lang w:eastAsia="ru-RU"/>
              </w:rPr>
            </w:pPr>
            <w:r w:rsidRPr="00BF2D3A">
              <w:rPr>
                <w:rFonts w:ascii="Times New Roman" w:eastAsia="Times New Roman" w:hAnsi="Times New Roman" w:cs="Times New Roman"/>
                <w:b/>
                <w:sz w:val="24"/>
                <w:szCs w:val="24"/>
                <w:lang w:eastAsia="ru-RU"/>
              </w:rPr>
              <w:t>Заявитель:</w:t>
            </w:r>
          </w:p>
          <w:p w:rsidR="00A47976" w:rsidRPr="00BF2D3A" w:rsidRDefault="00A47976" w:rsidP="00A47976">
            <w:pPr>
              <w:ind w:left="720" w:hanging="720"/>
              <w:jc w:val="both"/>
              <w:rPr>
                <w:rFonts w:ascii="Times New Roman" w:eastAsia="Times New Roman" w:hAnsi="Times New Roman" w:cs="Times New Roman"/>
                <w:i/>
                <w:sz w:val="24"/>
                <w:szCs w:val="24"/>
                <w:lang w:eastAsia="ru-RU"/>
              </w:rPr>
            </w:pPr>
            <w:r w:rsidRPr="00BF2D3A">
              <w:rPr>
                <w:rFonts w:ascii="Times New Roman" w:eastAsia="Times New Roman" w:hAnsi="Times New Roman" w:cs="Times New Roman"/>
                <w:i/>
                <w:sz w:val="24"/>
                <w:szCs w:val="24"/>
                <w:lang w:eastAsia="ru-RU"/>
              </w:rPr>
              <w:t>(наименование и реквизиты Заявителя)</w:t>
            </w:r>
          </w:p>
          <w:p w:rsidR="00A47976" w:rsidRPr="00BF2D3A" w:rsidRDefault="00A47976" w:rsidP="00A47976">
            <w:pPr>
              <w:ind w:left="720" w:hanging="720"/>
              <w:jc w:val="both"/>
              <w:rPr>
                <w:rFonts w:ascii="Times New Roman" w:eastAsia="Times New Roman" w:hAnsi="Times New Roman" w:cs="Times New Roman"/>
                <w:sz w:val="24"/>
                <w:szCs w:val="24"/>
                <w:lang w:eastAsia="ru-RU"/>
              </w:rPr>
            </w:pPr>
            <w:r w:rsidRPr="00BF2D3A">
              <w:rPr>
                <w:rFonts w:ascii="Times New Roman" w:eastAsia="Times New Roman" w:hAnsi="Times New Roman" w:cs="Times New Roman"/>
                <w:sz w:val="24"/>
                <w:szCs w:val="24"/>
                <w:lang w:eastAsia="ru-RU"/>
              </w:rPr>
              <w:t>Юридический адрес:</w:t>
            </w:r>
          </w:p>
          <w:p w:rsidR="00A47976" w:rsidRPr="00BF2D3A" w:rsidRDefault="00A47976" w:rsidP="00A47976">
            <w:pPr>
              <w:jc w:val="both"/>
              <w:rPr>
                <w:rFonts w:ascii="Times New Roman" w:eastAsia="Times New Roman" w:hAnsi="Times New Roman" w:cs="Times New Roman"/>
                <w:sz w:val="24"/>
                <w:szCs w:val="24"/>
                <w:lang w:eastAsia="ru-RU"/>
              </w:rPr>
            </w:pPr>
            <w:r w:rsidRPr="00BF2D3A">
              <w:rPr>
                <w:rFonts w:ascii="Times New Roman" w:eastAsia="Times New Roman" w:hAnsi="Times New Roman" w:cs="Times New Roman"/>
                <w:sz w:val="24"/>
                <w:szCs w:val="24"/>
                <w:lang w:eastAsia="ru-RU"/>
              </w:rPr>
              <w:t>Фактический адрес (для направления корреспонденции):</w:t>
            </w:r>
          </w:p>
          <w:p w:rsidR="00A47976" w:rsidRPr="00BF2D3A" w:rsidRDefault="00A47976" w:rsidP="00A47976">
            <w:pPr>
              <w:jc w:val="both"/>
              <w:rPr>
                <w:rFonts w:ascii="Times New Roman" w:eastAsia="Times New Roman" w:hAnsi="Times New Roman" w:cs="Times New Roman"/>
                <w:sz w:val="24"/>
                <w:szCs w:val="24"/>
                <w:lang w:eastAsia="ru-RU"/>
              </w:rPr>
            </w:pPr>
            <w:r w:rsidRPr="00BF2D3A">
              <w:rPr>
                <w:rFonts w:ascii="Times New Roman" w:eastAsia="Times New Roman" w:hAnsi="Times New Roman" w:cs="Times New Roman"/>
                <w:sz w:val="24"/>
                <w:szCs w:val="24"/>
                <w:lang w:eastAsia="ru-RU"/>
              </w:rPr>
              <w:t>Электронный адрес (E-</w:t>
            </w:r>
            <w:proofErr w:type="spellStart"/>
            <w:r w:rsidRPr="00BF2D3A">
              <w:rPr>
                <w:rFonts w:ascii="Times New Roman" w:eastAsia="Times New Roman" w:hAnsi="Times New Roman" w:cs="Times New Roman"/>
                <w:sz w:val="24"/>
                <w:szCs w:val="24"/>
                <w:lang w:eastAsia="ru-RU"/>
              </w:rPr>
              <w:t>mail</w:t>
            </w:r>
            <w:proofErr w:type="spellEnd"/>
            <w:r w:rsidRPr="00BF2D3A">
              <w:rPr>
                <w:rFonts w:ascii="Times New Roman" w:eastAsia="Times New Roman" w:hAnsi="Times New Roman" w:cs="Times New Roman"/>
                <w:sz w:val="24"/>
                <w:szCs w:val="24"/>
                <w:lang w:eastAsia="ru-RU"/>
              </w:rPr>
              <w:t>):</w:t>
            </w:r>
          </w:p>
          <w:p w:rsidR="00A47976" w:rsidRPr="00BF2D3A" w:rsidRDefault="00A47976" w:rsidP="00A47976">
            <w:pPr>
              <w:ind w:left="720" w:hanging="720"/>
              <w:jc w:val="both"/>
              <w:rPr>
                <w:rFonts w:ascii="Times New Roman" w:eastAsia="Times New Roman" w:hAnsi="Times New Roman" w:cs="Times New Roman"/>
                <w:sz w:val="24"/>
                <w:szCs w:val="24"/>
                <w:lang w:eastAsia="ru-RU"/>
              </w:rPr>
            </w:pPr>
            <w:r w:rsidRPr="00BF2D3A">
              <w:rPr>
                <w:rFonts w:ascii="Times New Roman" w:eastAsia="Times New Roman" w:hAnsi="Times New Roman" w:cs="Times New Roman"/>
                <w:sz w:val="24"/>
                <w:szCs w:val="24"/>
                <w:lang w:eastAsia="ru-RU"/>
              </w:rPr>
              <w:t>БИН</w:t>
            </w:r>
          </w:p>
          <w:p w:rsidR="00A47976" w:rsidRPr="00BF2D3A" w:rsidRDefault="00A47976" w:rsidP="00A47976">
            <w:pPr>
              <w:ind w:left="720" w:hanging="720"/>
              <w:jc w:val="both"/>
              <w:rPr>
                <w:rFonts w:ascii="Times New Roman" w:eastAsia="Times New Roman" w:hAnsi="Times New Roman" w:cs="Times New Roman"/>
                <w:sz w:val="24"/>
                <w:szCs w:val="24"/>
                <w:lang w:eastAsia="ru-RU"/>
              </w:rPr>
            </w:pPr>
            <w:r w:rsidRPr="00BF2D3A">
              <w:rPr>
                <w:rFonts w:ascii="Times New Roman" w:eastAsia="Times New Roman" w:hAnsi="Times New Roman" w:cs="Times New Roman"/>
                <w:sz w:val="24"/>
                <w:szCs w:val="24"/>
                <w:lang w:eastAsia="ru-RU"/>
              </w:rPr>
              <w:t>Банковские реквизиты:</w:t>
            </w:r>
          </w:p>
          <w:p w:rsidR="00A47976" w:rsidRPr="00BF2D3A" w:rsidRDefault="00A47976" w:rsidP="00A47976">
            <w:pPr>
              <w:ind w:left="720" w:hanging="720"/>
              <w:jc w:val="both"/>
              <w:rPr>
                <w:rFonts w:ascii="Times New Roman" w:eastAsia="Times New Roman" w:hAnsi="Times New Roman" w:cs="Times New Roman"/>
                <w:sz w:val="24"/>
                <w:szCs w:val="24"/>
                <w:lang w:eastAsia="ru-RU"/>
              </w:rPr>
            </w:pPr>
            <w:proofErr w:type="spellStart"/>
            <w:r w:rsidRPr="00BF2D3A">
              <w:rPr>
                <w:rFonts w:ascii="Times New Roman" w:eastAsia="Times New Roman" w:hAnsi="Times New Roman" w:cs="Times New Roman"/>
                <w:sz w:val="24"/>
                <w:szCs w:val="24"/>
                <w:lang w:eastAsia="ru-RU"/>
              </w:rPr>
              <w:t>Swift</w:t>
            </w:r>
            <w:proofErr w:type="spellEnd"/>
            <w:r w:rsidRPr="00BF2D3A">
              <w:rPr>
                <w:rFonts w:ascii="Times New Roman" w:eastAsia="Times New Roman" w:hAnsi="Times New Roman" w:cs="Times New Roman"/>
                <w:sz w:val="24"/>
                <w:szCs w:val="24"/>
                <w:lang w:eastAsia="ru-RU"/>
              </w:rPr>
              <w:t xml:space="preserve"> (БИК)</w:t>
            </w:r>
          </w:p>
          <w:p w:rsidR="00A47976" w:rsidRPr="00BF2D3A" w:rsidRDefault="00A47976" w:rsidP="00A47976">
            <w:pPr>
              <w:ind w:left="720" w:hanging="720"/>
              <w:jc w:val="both"/>
              <w:rPr>
                <w:rFonts w:ascii="Times New Roman" w:eastAsia="Times New Roman" w:hAnsi="Times New Roman" w:cs="Times New Roman"/>
                <w:sz w:val="24"/>
                <w:szCs w:val="24"/>
                <w:lang w:eastAsia="ru-RU"/>
              </w:rPr>
            </w:pPr>
            <w:proofErr w:type="gramStart"/>
            <w:r w:rsidRPr="00BF2D3A">
              <w:rPr>
                <w:rFonts w:ascii="Times New Roman" w:eastAsia="Times New Roman" w:hAnsi="Times New Roman" w:cs="Times New Roman"/>
                <w:sz w:val="24"/>
                <w:szCs w:val="24"/>
                <w:lang w:eastAsia="ru-RU"/>
              </w:rPr>
              <w:t>Р</w:t>
            </w:r>
            <w:proofErr w:type="gramEnd"/>
            <w:r w:rsidRPr="00BF2D3A">
              <w:rPr>
                <w:rFonts w:ascii="Times New Roman" w:eastAsia="Times New Roman" w:hAnsi="Times New Roman" w:cs="Times New Roman"/>
                <w:sz w:val="24"/>
                <w:szCs w:val="24"/>
                <w:lang w:eastAsia="ru-RU"/>
              </w:rPr>
              <w:t>/С:</w:t>
            </w:r>
          </w:p>
          <w:p w:rsidR="00A47976" w:rsidRPr="00BF2D3A" w:rsidRDefault="00A47976" w:rsidP="00A47976">
            <w:pPr>
              <w:ind w:left="720" w:hanging="720"/>
              <w:jc w:val="both"/>
              <w:rPr>
                <w:rFonts w:ascii="Times New Roman" w:eastAsia="Times New Roman" w:hAnsi="Times New Roman" w:cs="Times New Roman"/>
                <w:sz w:val="24"/>
                <w:szCs w:val="24"/>
                <w:lang w:eastAsia="ru-RU"/>
              </w:rPr>
            </w:pPr>
            <w:r w:rsidRPr="00BF2D3A">
              <w:rPr>
                <w:rFonts w:ascii="Times New Roman" w:eastAsia="Times New Roman" w:hAnsi="Times New Roman" w:cs="Times New Roman"/>
                <w:sz w:val="24"/>
                <w:szCs w:val="24"/>
                <w:lang w:eastAsia="ru-RU"/>
              </w:rPr>
              <w:t>Телефон:</w:t>
            </w:r>
          </w:p>
          <w:p w:rsidR="00A47976" w:rsidRPr="00BF2D3A" w:rsidRDefault="00A47976" w:rsidP="00A47976">
            <w:pPr>
              <w:rPr>
                <w:rFonts w:ascii="Times New Roman" w:eastAsia="Times New Roman" w:hAnsi="Times New Roman" w:cs="Times New Roman"/>
                <w:b/>
                <w:sz w:val="24"/>
                <w:szCs w:val="24"/>
                <w:lang w:eastAsia="ru-RU"/>
              </w:rPr>
            </w:pPr>
          </w:p>
          <w:p w:rsidR="00A47976" w:rsidRPr="00BF2D3A" w:rsidRDefault="00A47976" w:rsidP="00A47976">
            <w:pPr>
              <w:jc w:val="both"/>
              <w:rPr>
                <w:rFonts w:ascii="Times New Roman" w:eastAsia="Times New Roman" w:hAnsi="Times New Roman" w:cs="Times New Roman"/>
                <w:b/>
                <w:sz w:val="24"/>
                <w:szCs w:val="24"/>
                <w:lang w:eastAsia="ru-RU"/>
              </w:rPr>
            </w:pPr>
            <w:r w:rsidRPr="00BF2D3A">
              <w:rPr>
                <w:rFonts w:ascii="Times New Roman" w:eastAsia="Times New Roman" w:hAnsi="Times New Roman" w:cs="Times New Roman"/>
                <w:b/>
                <w:sz w:val="24"/>
                <w:szCs w:val="24"/>
                <w:lang w:eastAsia="ru-RU"/>
              </w:rPr>
              <w:t>Должность уполномоченного лица</w:t>
            </w:r>
          </w:p>
          <w:p w:rsidR="00A47976" w:rsidRPr="00BF2D3A" w:rsidRDefault="00A47976" w:rsidP="00A47976">
            <w:pPr>
              <w:jc w:val="both"/>
              <w:rPr>
                <w:rFonts w:ascii="Times New Roman" w:eastAsia="Times New Roman" w:hAnsi="Times New Roman" w:cs="Times New Roman"/>
                <w:b/>
                <w:sz w:val="24"/>
                <w:szCs w:val="24"/>
                <w:lang w:eastAsia="ru-RU"/>
              </w:rPr>
            </w:pPr>
          </w:p>
          <w:p w:rsidR="00A47976" w:rsidRPr="00BF2D3A" w:rsidRDefault="00A47976" w:rsidP="00A47976">
            <w:pPr>
              <w:jc w:val="both"/>
              <w:rPr>
                <w:rFonts w:ascii="Times New Roman" w:eastAsia="Times New Roman" w:hAnsi="Times New Roman" w:cs="Times New Roman"/>
                <w:b/>
                <w:sz w:val="24"/>
                <w:szCs w:val="24"/>
                <w:lang w:eastAsia="ru-RU"/>
              </w:rPr>
            </w:pPr>
            <w:r w:rsidRPr="00BF2D3A">
              <w:rPr>
                <w:rFonts w:ascii="Times New Roman" w:eastAsia="Times New Roman" w:hAnsi="Times New Roman" w:cs="Times New Roman"/>
                <w:b/>
                <w:sz w:val="24"/>
                <w:szCs w:val="24"/>
                <w:lang w:eastAsia="ru-RU"/>
              </w:rPr>
              <w:t xml:space="preserve">_________________     И. Фамилия                                                                     </w:t>
            </w:r>
          </w:p>
          <w:p w:rsidR="00A47976" w:rsidRPr="00BF2D3A" w:rsidRDefault="00A47976" w:rsidP="00A47976">
            <w:pPr>
              <w:contextualSpacing/>
              <w:jc w:val="both"/>
              <w:rPr>
                <w:rFonts w:ascii="Times New Roman" w:eastAsia="Times New Roman" w:hAnsi="Times New Roman" w:cs="Times New Roman"/>
                <w:i/>
                <w:sz w:val="24"/>
                <w:szCs w:val="24"/>
                <w:lang w:eastAsia="ru-RU"/>
              </w:rPr>
            </w:pPr>
            <w:r w:rsidRPr="00BF2D3A">
              <w:rPr>
                <w:rFonts w:ascii="Times New Roman" w:eastAsia="Times New Roman" w:hAnsi="Times New Roman" w:cs="Times New Roman"/>
                <w:i/>
                <w:sz w:val="24"/>
                <w:szCs w:val="24"/>
                <w:lang w:eastAsia="ru-RU"/>
              </w:rPr>
              <w:t xml:space="preserve">          подпись</w:t>
            </w:r>
          </w:p>
          <w:p w:rsidR="00A47976" w:rsidRPr="00BF2D3A" w:rsidRDefault="00A47976" w:rsidP="00A47976">
            <w:pPr>
              <w:jc w:val="both"/>
              <w:rPr>
                <w:rFonts w:ascii="Times New Roman" w:eastAsia="Times New Roman" w:hAnsi="Times New Roman" w:cs="Times New Roman"/>
                <w:sz w:val="24"/>
                <w:szCs w:val="24"/>
                <w:lang w:eastAsia="ru-RU"/>
              </w:rPr>
            </w:pPr>
            <w:r w:rsidRPr="00BF2D3A">
              <w:rPr>
                <w:rFonts w:ascii="Times New Roman" w:eastAsia="Times New Roman" w:hAnsi="Times New Roman" w:cs="Times New Roman"/>
                <w:sz w:val="24"/>
                <w:szCs w:val="24"/>
                <w:lang w:eastAsia="ru-RU"/>
              </w:rPr>
              <w:t>М.П.</w:t>
            </w:r>
          </w:p>
          <w:p w:rsidR="00A47976" w:rsidRPr="00BF2D3A" w:rsidRDefault="00A47976" w:rsidP="00A47976">
            <w:pPr>
              <w:ind w:left="720" w:hanging="720"/>
              <w:jc w:val="both"/>
              <w:rPr>
                <w:rFonts w:ascii="Times New Roman" w:eastAsia="Times New Roman" w:hAnsi="Times New Roman" w:cs="Times New Roman"/>
                <w:b/>
                <w:sz w:val="24"/>
                <w:szCs w:val="24"/>
                <w:lang w:val="kk-KZ" w:eastAsia="ru-RU"/>
              </w:rPr>
            </w:pPr>
            <w:r w:rsidRPr="00BF2D3A">
              <w:rPr>
                <w:rFonts w:ascii="Times New Roman" w:eastAsia="Times New Roman" w:hAnsi="Times New Roman" w:cs="Times New Roman"/>
                <w:b/>
                <w:sz w:val="24"/>
                <w:szCs w:val="24"/>
                <w:lang w:eastAsia="ru-RU"/>
              </w:rPr>
              <w:t>Плательщик</w:t>
            </w:r>
            <w:r w:rsidRPr="00BF2D3A">
              <w:rPr>
                <w:rFonts w:ascii="Times New Roman" w:eastAsia="Times New Roman" w:hAnsi="Times New Roman" w:cs="Times New Roman"/>
                <w:b/>
                <w:sz w:val="24"/>
                <w:szCs w:val="24"/>
                <w:lang w:val="kk-KZ" w:eastAsia="ru-RU"/>
              </w:rPr>
              <w:t>:</w:t>
            </w:r>
          </w:p>
          <w:p w:rsidR="00A47976" w:rsidRPr="00BF2D3A" w:rsidRDefault="00A47976" w:rsidP="00A47976">
            <w:pPr>
              <w:jc w:val="both"/>
              <w:rPr>
                <w:rFonts w:ascii="Times New Roman" w:eastAsia="Times New Roman" w:hAnsi="Times New Roman" w:cs="Times New Roman"/>
                <w:i/>
                <w:sz w:val="24"/>
                <w:szCs w:val="24"/>
                <w:lang w:eastAsia="ru-RU"/>
              </w:rPr>
            </w:pPr>
            <w:r w:rsidRPr="00BF2D3A">
              <w:rPr>
                <w:rFonts w:ascii="Times New Roman" w:eastAsia="Times New Roman" w:hAnsi="Times New Roman" w:cs="Times New Roman"/>
                <w:i/>
                <w:sz w:val="24"/>
                <w:szCs w:val="24"/>
                <w:lang w:eastAsia="ru-RU"/>
              </w:rPr>
              <w:t>(наименование и реквизиты плательщика)</w:t>
            </w:r>
          </w:p>
          <w:p w:rsidR="00A47976" w:rsidRPr="00BF2D3A" w:rsidRDefault="00A47976" w:rsidP="00A47976">
            <w:pPr>
              <w:jc w:val="both"/>
              <w:rPr>
                <w:rFonts w:ascii="Times New Roman" w:eastAsia="Times New Roman" w:hAnsi="Times New Roman" w:cs="Times New Roman"/>
                <w:sz w:val="24"/>
                <w:szCs w:val="24"/>
                <w:lang w:eastAsia="ru-RU"/>
              </w:rPr>
            </w:pPr>
            <w:r w:rsidRPr="00BF2D3A">
              <w:rPr>
                <w:rFonts w:ascii="Times New Roman" w:eastAsia="Times New Roman" w:hAnsi="Times New Roman" w:cs="Times New Roman"/>
                <w:sz w:val="24"/>
                <w:szCs w:val="24"/>
                <w:lang w:eastAsia="ru-RU"/>
              </w:rPr>
              <w:t>Юридический адрес:</w:t>
            </w:r>
          </w:p>
          <w:p w:rsidR="00A47976" w:rsidRPr="00BF2D3A" w:rsidRDefault="00A47976" w:rsidP="00A47976">
            <w:pPr>
              <w:jc w:val="both"/>
              <w:rPr>
                <w:rFonts w:ascii="Times New Roman" w:eastAsia="Times New Roman" w:hAnsi="Times New Roman" w:cs="Times New Roman"/>
                <w:sz w:val="24"/>
                <w:szCs w:val="24"/>
                <w:lang w:eastAsia="ru-RU"/>
              </w:rPr>
            </w:pPr>
            <w:r w:rsidRPr="00BF2D3A">
              <w:rPr>
                <w:rFonts w:ascii="Times New Roman" w:eastAsia="Times New Roman" w:hAnsi="Times New Roman" w:cs="Times New Roman"/>
                <w:sz w:val="24"/>
                <w:szCs w:val="24"/>
                <w:lang w:eastAsia="ru-RU"/>
              </w:rPr>
              <w:t>Фактический адрес (для направления корреспонденции):</w:t>
            </w:r>
          </w:p>
          <w:p w:rsidR="00A47976" w:rsidRPr="00BF2D3A" w:rsidRDefault="00A47976" w:rsidP="00A47976">
            <w:pPr>
              <w:jc w:val="both"/>
              <w:rPr>
                <w:rFonts w:ascii="Times New Roman" w:eastAsia="Times New Roman" w:hAnsi="Times New Roman" w:cs="Times New Roman"/>
                <w:sz w:val="24"/>
                <w:szCs w:val="24"/>
                <w:lang w:eastAsia="ru-RU"/>
              </w:rPr>
            </w:pPr>
            <w:r w:rsidRPr="00BF2D3A">
              <w:rPr>
                <w:rFonts w:ascii="Times New Roman" w:eastAsia="Times New Roman" w:hAnsi="Times New Roman" w:cs="Times New Roman"/>
                <w:sz w:val="24"/>
                <w:szCs w:val="24"/>
                <w:lang w:eastAsia="ru-RU"/>
              </w:rPr>
              <w:t>Электронный адрес (E-</w:t>
            </w:r>
            <w:proofErr w:type="spellStart"/>
            <w:r w:rsidRPr="00BF2D3A">
              <w:rPr>
                <w:rFonts w:ascii="Times New Roman" w:eastAsia="Times New Roman" w:hAnsi="Times New Roman" w:cs="Times New Roman"/>
                <w:sz w:val="24"/>
                <w:szCs w:val="24"/>
                <w:lang w:eastAsia="ru-RU"/>
              </w:rPr>
              <w:t>mail</w:t>
            </w:r>
            <w:proofErr w:type="spellEnd"/>
            <w:r w:rsidRPr="00BF2D3A">
              <w:rPr>
                <w:rFonts w:ascii="Times New Roman" w:eastAsia="Times New Roman" w:hAnsi="Times New Roman" w:cs="Times New Roman"/>
                <w:sz w:val="24"/>
                <w:szCs w:val="24"/>
                <w:lang w:eastAsia="ru-RU"/>
              </w:rPr>
              <w:t>):</w:t>
            </w:r>
          </w:p>
          <w:p w:rsidR="00A47976" w:rsidRPr="00BF2D3A" w:rsidRDefault="00A47976" w:rsidP="00A47976">
            <w:pPr>
              <w:jc w:val="both"/>
              <w:rPr>
                <w:rFonts w:ascii="Times New Roman" w:eastAsia="Times New Roman" w:hAnsi="Times New Roman" w:cs="Times New Roman"/>
                <w:sz w:val="24"/>
                <w:szCs w:val="24"/>
                <w:lang w:eastAsia="ru-RU"/>
              </w:rPr>
            </w:pPr>
            <w:r w:rsidRPr="00BF2D3A">
              <w:rPr>
                <w:rFonts w:ascii="Times New Roman" w:eastAsia="Times New Roman" w:hAnsi="Times New Roman" w:cs="Times New Roman"/>
                <w:sz w:val="24"/>
                <w:szCs w:val="24"/>
                <w:lang w:eastAsia="ru-RU"/>
              </w:rPr>
              <w:t>БИН</w:t>
            </w:r>
          </w:p>
          <w:p w:rsidR="00A47976" w:rsidRPr="00BF2D3A" w:rsidRDefault="00A47976" w:rsidP="00A47976">
            <w:pPr>
              <w:ind w:left="720" w:hanging="720"/>
              <w:jc w:val="both"/>
              <w:rPr>
                <w:rFonts w:ascii="Times New Roman" w:eastAsia="Times New Roman" w:hAnsi="Times New Roman" w:cs="Times New Roman"/>
                <w:sz w:val="24"/>
                <w:szCs w:val="24"/>
                <w:lang w:eastAsia="ru-RU"/>
              </w:rPr>
            </w:pPr>
            <w:r w:rsidRPr="00BF2D3A">
              <w:rPr>
                <w:rFonts w:ascii="Times New Roman" w:eastAsia="Times New Roman" w:hAnsi="Times New Roman" w:cs="Times New Roman"/>
                <w:sz w:val="24"/>
                <w:szCs w:val="24"/>
                <w:lang w:eastAsia="ru-RU"/>
              </w:rPr>
              <w:t>Банковские реквизиты:</w:t>
            </w:r>
          </w:p>
          <w:p w:rsidR="00A47976" w:rsidRPr="00BF2D3A" w:rsidRDefault="00A47976" w:rsidP="00A47976">
            <w:pPr>
              <w:jc w:val="both"/>
              <w:rPr>
                <w:rFonts w:ascii="Times New Roman" w:eastAsia="Times New Roman" w:hAnsi="Times New Roman" w:cs="Times New Roman"/>
                <w:sz w:val="24"/>
                <w:szCs w:val="24"/>
                <w:lang w:eastAsia="ru-RU"/>
              </w:rPr>
            </w:pPr>
            <w:proofErr w:type="spellStart"/>
            <w:r w:rsidRPr="00BF2D3A">
              <w:rPr>
                <w:rFonts w:ascii="Times New Roman" w:eastAsia="Times New Roman" w:hAnsi="Times New Roman" w:cs="Times New Roman"/>
                <w:sz w:val="24"/>
                <w:szCs w:val="24"/>
                <w:lang w:eastAsia="ru-RU"/>
              </w:rPr>
              <w:t>Swift</w:t>
            </w:r>
            <w:proofErr w:type="spellEnd"/>
            <w:r w:rsidRPr="00BF2D3A">
              <w:rPr>
                <w:rFonts w:ascii="Times New Roman" w:eastAsia="Times New Roman" w:hAnsi="Times New Roman" w:cs="Times New Roman"/>
                <w:sz w:val="24"/>
                <w:szCs w:val="24"/>
                <w:lang w:eastAsia="ru-RU"/>
              </w:rPr>
              <w:t xml:space="preserve"> (БИК)</w:t>
            </w:r>
          </w:p>
          <w:p w:rsidR="00A47976" w:rsidRPr="00BF2D3A" w:rsidRDefault="00A47976" w:rsidP="00A47976">
            <w:pPr>
              <w:jc w:val="both"/>
              <w:rPr>
                <w:rFonts w:ascii="Times New Roman" w:eastAsia="Times New Roman" w:hAnsi="Times New Roman" w:cs="Times New Roman"/>
                <w:sz w:val="24"/>
                <w:szCs w:val="24"/>
                <w:lang w:eastAsia="ru-RU"/>
              </w:rPr>
            </w:pPr>
            <w:proofErr w:type="gramStart"/>
            <w:r w:rsidRPr="00BF2D3A">
              <w:rPr>
                <w:rFonts w:ascii="Times New Roman" w:eastAsia="Times New Roman" w:hAnsi="Times New Roman" w:cs="Times New Roman"/>
                <w:sz w:val="24"/>
                <w:szCs w:val="24"/>
                <w:lang w:eastAsia="ru-RU"/>
              </w:rPr>
              <w:t>Р</w:t>
            </w:r>
            <w:proofErr w:type="gramEnd"/>
            <w:r w:rsidRPr="00BF2D3A">
              <w:rPr>
                <w:rFonts w:ascii="Times New Roman" w:eastAsia="Times New Roman" w:hAnsi="Times New Roman" w:cs="Times New Roman"/>
                <w:sz w:val="24"/>
                <w:szCs w:val="24"/>
                <w:lang w:eastAsia="ru-RU"/>
              </w:rPr>
              <w:t>/С:</w:t>
            </w:r>
          </w:p>
          <w:p w:rsidR="00830E8B" w:rsidRPr="00BF2D3A" w:rsidRDefault="00A47976" w:rsidP="00434371">
            <w:pPr>
              <w:jc w:val="both"/>
              <w:rPr>
                <w:rFonts w:ascii="Times New Roman" w:eastAsia="Times New Roman" w:hAnsi="Times New Roman" w:cs="Times New Roman"/>
                <w:sz w:val="24"/>
                <w:szCs w:val="24"/>
                <w:lang w:eastAsia="ru-RU"/>
              </w:rPr>
            </w:pPr>
            <w:r w:rsidRPr="00BF2D3A">
              <w:rPr>
                <w:rFonts w:ascii="Times New Roman" w:eastAsia="Times New Roman" w:hAnsi="Times New Roman" w:cs="Times New Roman"/>
                <w:sz w:val="24"/>
                <w:szCs w:val="24"/>
                <w:lang w:eastAsia="ru-RU"/>
              </w:rPr>
              <w:t>Телефон:</w:t>
            </w:r>
          </w:p>
        </w:tc>
      </w:tr>
    </w:tbl>
    <w:p w:rsidR="00AA0A42" w:rsidRPr="00BF2D3A" w:rsidRDefault="00AA0A42" w:rsidP="006C0776">
      <w:pPr>
        <w:spacing w:after="0" w:line="240" w:lineRule="auto"/>
        <w:jc w:val="both"/>
        <w:rPr>
          <w:rFonts w:ascii="Times New Roman" w:eastAsia="Times New Roman" w:hAnsi="Times New Roman" w:cs="Times New Roman"/>
          <w:b/>
          <w:sz w:val="20"/>
          <w:szCs w:val="20"/>
          <w:lang w:val="kk-KZ" w:eastAsia="ru-RU"/>
        </w:rPr>
      </w:pPr>
    </w:p>
    <w:p w:rsidR="006C2217" w:rsidRPr="00BF2D3A" w:rsidRDefault="006C2217" w:rsidP="006C0776">
      <w:pPr>
        <w:spacing w:after="0" w:line="240" w:lineRule="auto"/>
        <w:jc w:val="both"/>
        <w:rPr>
          <w:rFonts w:ascii="Times New Roman" w:eastAsia="Times New Roman" w:hAnsi="Times New Roman" w:cs="Times New Roman"/>
          <w:b/>
          <w:sz w:val="20"/>
          <w:szCs w:val="20"/>
          <w:lang w:val="kk-KZ" w:eastAsia="ru-RU"/>
        </w:rPr>
      </w:pPr>
    </w:p>
    <w:p w:rsidR="006C2217" w:rsidRPr="00BF2D3A" w:rsidRDefault="006C2217" w:rsidP="006C0776">
      <w:pPr>
        <w:spacing w:after="0" w:line="240" w:lineRule="auto"/>
        <w:jc w:val="both"/>
        <w:rPr>
          <w:rFonts w:ascii="Times New Roman" w:eastAsia="Times New Roman" w:hAnsi="Times New Roman" w:cs="Times New Roman"/>
          <w:b/>
          <w:sz w:val="20"/>
          <w:szCs w:val="20"/>
          <w:lang w:val="kk-KZ" w:eastAsia="ru-RU"/>
        </w:rPr>
      </w:pPr>
    </w:p>
    <w:p w:rsidR="006C2217" w:rsidRPr="00BF2D3A" w:rsidRDefault="006C2217" w:rsidP="006C0776">
      <w:pPr>
        <w:spacing w:after="0" w:line="240" w:lineRule="auto"/>
        <w:jc w:val="both"/>
        <w:rPr>
          <w:rFonts w:ascii="Times New Roman" w:eastAsia="Times New Roman" w:hAnsi="Times New Roman" w:cs="Times New Roman"/>
          <w:b/>
          <w:sz w:val="20"/>
          <w:szCs w:val="20"/>
          <w:lang w:val="kk-KZ" w:eastAsia="ru-RU"/>
        </w:rPr>
      </w:pPr>
    </w:p>
    <w:tbl>
      <w:tblPr>
        <w:tblStyle w:val="a7"/>
        <w:tblW w:w="10206"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67"/>
        <w:gridCol w:w="4819"/>
      </w:tblGrid>
      <w:tr w:rsidR="00A47976" w:rsidRPr="00BF2D3A" w:rsidTr="009B426B">
        <w:tc>
          <w:tcPr>
            <w:tcW w:w="4820" w:type="dxa"/>
            <w:hideMark/>
          </w:tcPr>
          <w:p w:rsidR="00A47976" w:rsidRPr="00BF2D3A" w:rsidRDefault="006C2217" w:rsidP="006C2217">
            <w:pPr>
              <w:jc w:val="both"/>
              <w:rPr>
                <w:rFonts w:ascii="Times New Roman" w:hAnsi="Times New Roman" w:cs="Times New Roman"/>
                <w:sz w:val="24"/>
                <w:szCs w:val="24"/>
                <w:lang w:val="kk-KZ"/>
              </w:rPr>
            </w:pPr>
            <w:r w:rsidRPr="00BF2D3A">
              <w:rPr>
                <w:rFonts w:ascii="Times New Roman" w:eastAsia="Times New Roman" w:hAnsi="Times New Roman" w:cs="Times New Roman"/>
                <w:sz w:val="24"/>
                <w:szCs w:val="24"/>
                <w:lang w:val="kk-KZ" w:eastAsia="ru-RU"/>
              </w:rPr>
              <w:t xml:space="preserve">Қазақстан Республикасының заңнамасына сәйкес </w:t>
            </w:r>
            <w:r w:rsidRPr="00BF2D3A">
              <w:rPr>
                <w:rFonts w:ascii="Times New Roman" w:hAnsi="Times New Roman" w:cs="Times New Roman"/>
                <w:sz w:val="24"/>
                <w:szCs w:val="24"/>
                <w:lang w:val="kk-KZ"/>
              </w:rPr>
              <w:t xml:space="preserve">медициналық бұйымдардың шекті </w:t>
            </w:r>
            <w:r w:rsidRPr="00BF2D3A">
              <w:rPr>
                <w:rFonts w:ascii="Times New Roman" w:hAnsi="Times New Roman" w:cs="Times New Roman"/>
                <w:sz w:val="24"/>
                <w:szCs w:val="24"/>
                <w:lang w:val="kk-KZ"/>
              </w:rPr>
              <w:lastRenderedPageBreak/>
              <w:t>бағаларын талдау (</w:t>
            </w:r>
            <w:r w:rsidRPr="00BF2D3A">
              <w:rPr>
                <w:rFonts w:ascii="Times New Roman" w:eastAsia="Times New Roman" w:hAnsi="Times New Roman" w:cs="Times New Roman"/>
                <w:sz w:val="24"/>
                <w:szCs w:val="24"/>
                <w:lang w:val="kk-KZ" w:eastAsia="ru-RU"/>
              </w:rPr>
              <w:t>референттік баға белгілеу) жүргізу жөніндегі</w:t>
            </w:r>
            <w:r w:rsidRPr="00BF2D3A">
              <w:rPr>
                <w:rFonts w:ascii="Times New Roman" w:eastAsia="Times New Roman" w:hAnsi="Times New Roman" w:cs="Times New Roman"/>
                <w:b/>
                <w:sz w:val="24"/>
                <w:szCs w:val="24"/>
                <w:lang w:val="kk-KZ" w:eastAsia="ru-RU"/>
              </w:rPr>
              <w:t xml:space="preserve"> </w:t>
            </w:r>
            <w:r w:rsidR="00A47976" w:rsidRPr="00BF2D3A">
              <w:rPr>
                <w:rFonts w:ascii="Times New Roman" w:hAnsi="Times New Roman" w:cs="Times New Roman"/>
                <w:sz w:val="24"/>
                <w:szCs w:val="24"/>
                <w:lang w:val="kk-KZ"/>
              </w:rPr>
              <w:t>«___» ____________ 20__ ж. №_____ шартына қосымша</w:t>
            </w:r>
          </w:p>
        </w:tc>
        <w:tc>
          <w:tcPr>
            <w:tcW w:w="567" w:type="dxa"/>
          </w:tcPr>
          <w:p w:rsidR="00A47976" w:rsidRPr="00BF2D3A" w:rsidRDefault="00A47976" w:rsidP="00624D1B">
            <w:pPr>
              <w:rPr>
                <w:rFonts w:ascii="Times New Roman" w:hAnsi="Times New Roman" w:cs="Times New Roman"/>
                <w:sz w:val="24"/>
                <w:szCs w:val="24"/>
                <w:lang w:val="kk-KZ"/>
              </w:rPr>
            </w:pPr>
          </w:p>
        </w:tc>
        <w:tc>
          <w:tcPr>
            <w:tcW w:w="4819" w:type="dxa"/>
            <w:hideMark/>
          </w:tcPr>
          <w:p w:rsidR="00A47976" w:rsidRPr="00BF2D3A" w:rsidRDefault="00A47976" w:rsidP="00104AD3">
            <w:pPr>
              <w:jc w:val="both"/>
              <w:rPr>
                <w:rFonts w:ascii="Times New Roman" w:hAnsi="Times New Roman" w:cs="Times New Roman"/>
                <w:color w:val="000000"/>
                <w:sz w:val="24"/>
                <w:szCs w:val="24"/>
                <w:lang w:val="kk-KZ"/>
              </w:rPr>
            </w:pPr>
            <w:r w:rsidRPr="00BF2D3A">
              <w:rPr>
                <w:rFonts w:ascii="Times New Roman" w:hAnsi="Times New Roman" w:cs="Times New Roman"/>
                <w:sz w:val="24"/>
                <w:szCs w:val="24"/>
              </w:rPr>
              <w:t xml:space="preserve">Приложение к Договору </w:t>
            </w:r>
            <w:r w:rsidR="006C2217" w:rsidRPr="00BF2D3A">
              <w:rPr>
                <w:rFonts w:ascii="Times New Roman" w:eastAsia="Times New Roman" w:hAnsi="Times New Roman" w:cs="Times New Roman"/>
                <w:sz w:val="24"/>
                <w:szCs w:val="24"/>
                <w:lang w:eastAsia="ru-RU"/>
              </w:rPr>
              <w:t>по проведению анализа предельных цен (</w:t>
            </w:r>
            <w:proofErr w:type="spellStart"/>
            <w:r w:rsidR="006C2217" w:rsidRPr="00BF2D3A">
              <w:rPr>
                <w:rFonts w:ascii="Times New Roman" w:eastAsia="Times New Roman" w:hAnsi="Times New Roman" w:cs="Times New Roman"/>
                <w:sz w:val="24"/>
                <w:szCs w:val="24"/>
                <w:lang w:eastAsia="ru-RU"/>
              </w:rPr>
              <w:t>референтного</w:t>
            </w:r>
            <w:proofErr w:type="spellEnd"/>
            <w:r w:rsidR="006C2217" w:rsidRPr="00BF2D3A">
              <w:rPr>
                <w:rFonts w:ascii="Times New Roman" w:eastAsia="Times New Roman" w:hAnsi="Times New Roman" w:cs="Times New Roman"/>
                <w:sz w:val="24"/>
                <w:szCs w:val="24"/>
                <w:lang w:eastAsia="ru-RU"/>
              </w:rPr>
              <w:t xml:space="preserve"> </w:t>
            </w:r>
            <w:r w:rsidR="006C2217" w:rsidRPr="00BF2D3A">
              <w:rPr>
                <w:rFonts w:ascii="Times New Roman" w:eastAsia="Times New Roman" w:hAnsi="Times New Roman" w:cs="Times New Roman"/>
                <w:sz w:val="24"/>
                <w:szCs w:val="24"/>
                <w:lang w:eastAsia="ru-RU"/>
              </w:rPr>
              <w:lastRenderedPageBreak/>
              <w:t>ценообразования) на медицинские изделия в соответствии с законодательством Республики Казахстан</w:t>
            </w:r>
          </w:p>
          <w:p w:rsidR="00A47976" w:rsidRPr="00BF2D3A" w:rsidRDefault="00A47976" w:rsidP="00104AD3">
            <w:pPr>
              <w:jc w:val="both"/>
              <w:rPr>
                <w:rFonts w:ascii="Times New Roman" w:hAnsi="Times New Roman" w:cs="Times New Roman"/>
                <w:sz w:val="24"/>
                <w:szCs w:val="24"/>
              </w:rPr>
            </w:pPr>
            <w:r w:rsidRPr="00BF2D3A">
              <w:rPr>
                <w:rFonts w:ascii="Times New Roman" w:hAnsi="Times New Roman" w:cs="Times New Roman"/>
                <w:sz w:val="24"/>
                <w:szCs w:val="24"/>
              </w:rPr>
              <w:t>от «___» ___________ 20__ г. №_____</w:t>
            </w:r>
          </w:p>
        </w:tc>
      </w:tr>
    </w:tbl>
    <w:p w:rsidR="00A47976" w:rsidRPr="00BF2D3A" w:rsidRDefault="00A47976" w:rsidP="00A47976">
      <w:pPr>
        <w:spacing w:after="0" w:line="240" w:lineRule="auto"/>
        <w:ind w:left="4962"/>
        <w:rPr>
          <w:rFonts w:ascii="Times New Roman" w:eastAsia="Times New Roman" w:hAnsi="Times New Roman" w:cs="Times New Roman"/>
          <w:sz w:val="24"/>
          <w:szCs w:val="24"/>
          <w:lang w:eastAsia="ru-RU"/>
        </w:rPr>
      </w:pPr>
    </w:p>
    <w:p w:rsidR="00AB4EAF" w:rsidRPr="00BF2D3A" w:rsidRDefault="00AB4EAF" w:rsidP="00A47976">
      <w:pPr>
        <w:spacing w:after="0" w:line="240" w:lineRule="auto"/>
        <w:ind w:left="4962"/>
        <w:rPr>
          <w:rFonts w:ascii="Times New Roman" w:eastAsia="Times New Roman" w:hAnsi="Times New Roman" w:cs="Times New Roman"/>
          <w:sz w:val="24"/>
          <w:szCs w:val="24"/>
          <w:lang w:eastAsia="ru-RU"/>
        </w:rPr>
      </w:pPr>
    </w:p>
    <w:p w:rsidR="00A47976" w:rsidRPr="00BF2D3A" w:rsidRDefault="00EE735A" w:rsidP="0079298D">
      <w:pPr>
        <w:spacing w:after="0" w:line="240" w:lineRule="auto"/>
        <w:jc w:val="center"/>
        <w:rPr>
          <w:rFonts w:ascii="Times New Roman" w:eastAsia="Times New Roman" w:hAnsi="Times New Roman" w:cs="Times New Roman"/>
          <w:sz w:val="24"/>
          <w:szCs w:val="24"/>
          <w:lang w:eastAsia="ru-RU"/>
        </w:rPr>
      </w:pPr>
      <w:proofErr w:type="spellStart"/>
      <w:r w:rsidRPr="00BF2D3A">
        <w:rPr>
          <w:rFonts w:ascii="Times New Roman" w:eastAsia="Times New Roman" w:hAnsi="Times New Roman" w:cs="Times New Roman"/>
          <w:sz w:val="24"/>
          <w:szCs w:val="24"/>
          <w:lang w:eastAsia="ru-RU"/>
        </w:rPr>
        <w:t>Нысаны</w:t>
      </w:r>
      <w:proofErr w:type="spellEnd"/>
      <w:r w:rsidR="0079298D" w:rsidRPr="00BF2D3A">
        <w:rPr>
          <w:rFonts w:ascii="Times New Roman" w:eastAsia="Times New Roman" w:hAnsi="Times New Roman" w:cs="Times New Roman"/>
          <w:sz w:val="24"/>
          <w:szCs w:val="24"/>
          <w:lang w:eastAsia="ru-RU"/>
        </w:rPr>
        <w:t xml:space="preserve"> / Форма</w:t>
      </w:r>
    </w:p>
    <w:p w:rsidR="00A47976" w:rsidRPr="00BF2D3A" w:rsidRDefault="00EE735A" w:rsidP="00A47976">
      <w:pPr>
        <w:spacing w:after="0" w:line="240" w:lineRule="auto"/>
        <w:jc w:val="center"/>
        <w:rPr>
          <w:rFonts w:ascii="Times New Roman" w:eastAsia="Times New Roman" w:hAnsi="Times New Roman" w:cs="Times New Roman"/>
          <w:b/>
          <w:sz w:val="24"/>
          <w:szCs w:val="24"/>
          <w:lang w:val="kk-KZ" w:eastAsia="ru-RU"/>
        </w:rPr>
      </w:pPr>
      <w:r w:rsidRPr="00BF2D3A">
        <w:rPr>
          <w:rFonts w:ascii="Times New Roman" w:eastAsia="Times New Roman" w:hAnsi="Times New Roman" w:cs="Times New Roman"/>
          <w:b/>
          <w:sz w:val="24"/>
          <w:szCs w:val="24"/>
          <w:lang w:eastAsia="ru-RU"/>
        </w:rPr>
        <w:t xml:space="preserve">ТӨЛЕМ ӨТІНІМІ / </w:t>
      </w:r>
      <w:r w:rsidR="00A47976" w:rsidRPr="00BF2D3A">
        <w:rPr>
          <w:rFonts w:ascii="Times New Roman" w:eastAsia="Times New Roman" w:hAnsi="Times New Roman" w:cs="Times New Roman"/>
          <w:b/>
          <w:sz w:val="24"/>
          <w:szCs w:val="24"/>
          <w:lang w:eastAsia="ru-RU"/>
        </w:rPr>
        <w:t>ЗАЯВКА НА ПЛАТЕЖ №_____</w:t>
      </w:r>
    </w:p>
    <w:p w:rsidR="00A47976" w:rsidRPr="00BF2D3A" w:rsidRDefault="00A47976" w:rsidP="00A47976">
      <w:pPr>
        <w:spacing w:after="0" w:line="240" w:lineRule="auto"/>
        <w:jc w:val="center"/>
        <w:rPr>
          <w:rFonts w:ascii="Times New Roman" w:eastAsia="Times New Roman" w:hAnsi="Times New Roman" w:cs="Times New Roman"/>
          <w:b/>
          <w:sz w:val="24"/>
          <w:szCs w:val="24"/>
          <w:lang w:eastAsia="ru-RU"/>
        </w:rPr>
      </w:pPr>
      <w:r w:rsidRPr="00BF2D3A">
        <w:rPr>
          <w:rFonts w:ascii="Times New Roman" w:eastAsia="Times New Roman" w:hAnsi="Times New Roman" w:cs="Times New Roman"/>
          <w:b/>
          <w:sz w:val="24"/>
          <w:szCs w:val="24"/>
          <w:lang w:eastAsia="ru-RU"/>
        </w:rPr>
        <w:t>по договору №____________________</w:t>
      </w:r>
      <w:r w:rsidR="000809EE" w:rsidRPr="00BF2D3A">
        <w:rPr>
          <w:b/>
        </w:rPr>
        <w:t xml:space="preserve"> </w:t>
      </w:r>
      <w:proofErr w:type="spellStart"/>
      <w:r w:rsidR="000809EE" w:rsidRPr="00BF2D3A">
        <w:rPr>
          <w:rFonts w:ascii="Times New Roman" w:eastAsia="Times New Roman" w:hAnsi="Times New Roman" w:cs="Times New Roman"/>
          <w:b/>
          <w:sz w:val="24"/>
          <w:szCs w:val="24"/>
          <w:lang w:eastAsia="ru-RU"/>
        </w:rPr>
        <w:t>шартқа</w:t>
      </w:r>
      <w:proofErr w:type="spellEnd"/>
    </w:p>
    <w:p w:rsidR="00A47976" w:rsidRPr="00BF2D3A" w:rsidRDefault="00A47976" w:rsidP="00A47976">
      <w:pPr>
        <w:spacing w:after="0" w:line="240" w:lineRule="auto"/>
        <w:ind w:left="4962"/>
        <w:rPr>
          <w:rFonts w:ascii="Times New Roman" w:eastAsia="Times New Roman" w:hAnsi="Times New Roman" w:cs="Times New Roman"/>
          <w:sz w:val="24"/>
          <w:szCs w:val="24"/>
          <w:lang w:val="kk-KZ" w:eastAsia="ru-RU"/>
        </w:rPr>
      </w:pPr>
    </w:p>
    <w:tbl>
      <w:tblPr>
        <w:tblStyle w:val="a7"/>
        <w:tblW w:w="10064" w:type="dxa"/>
        <w:tblInd w:w="534" w:type="dxa"/>
        <w:tblLook w:val="04A0" w:firstRow="1" w:lastRow="0" w:firstColumn="1" w:lastColumn="0" w:noHBand="0" w:noVBand="1"/>
      </w:tblPr>
      <w:tblGrid>
        <w:gridCol w:w="568"/>
        <w:gridCol w:w="3118"/>
        <w:gridCol w:w="3402"/>
        <w:gridCol w:w="2976"/>
      </w:tblGrid>
      <w:tr w:rsidR="00A47976" w:rsidRPr="00BF2D3A" w:rsidTr="009B426B">
        <w:tc>
          <w:tcPr>
            <w:tcW w:w="568" w:type="dxa"/>
          </w:tcPr>
          <w:p w:rsidR="00A47976" w:rsidRPr="00BF2D3A" w:rsidRDefault="00A47976" w:rsidP="00627A58">
            <w:pPr>
              <w:jc w:val="center"/>
              <w:rPr>
                <w:rFonts w:ascii="Times New Roman" w:eastAsia="Times New Roman" w:hAnsi="Times New Roman" w:cs="Times New Roman"/>
                <w:sz w:val="24"/>
                <w:szCs w:val="24"/>
                <w:lang w:eastAsia="ru-RU"/>
              </w:rPr>
            </w:pPr>
            <w:r w:rsidRPr="00BF2D3A">
              <w:rPr>
                <w:rFonts w:ascii="Times New Roman" w:eastAsia="Times New Roman" w:hAnsi="Times New Roman" w:cs="Times New Roman"/>
                <w:sz w:val="24"/>
                <w:szCs w:val="24"/>
                <w:lang w:eastAsia="ru-RU"/>
              </w:rPr>
              <w:t>№</w:t>
            </w:r>
          </w:p>
        </w:tc>
        <w:tc>
          <w:tcPr>
            <w:tcW w:w="3118" w:type="dxa"/>
          </w:tcPr>
          <w:p w:rsidR="00A47976" w:rsidRPr="00BF2D3A" w:rsidRDefault="00A47976" w:rsidP="00127E05">
            <w:pPr>
              <w:jc w:val="center"/>
              <w:rPr>
                <w:rFonts w:ascii="Times New Roman" w:eastAsia="Times New Roman" w:hAnsi="Times New Roman" w:cs="Times New Roman"/>
                <w:b/>
                <w:sz w:val="24"/>
                <w:szCs w:val="24"/>
                <w:lang w:eastAsia="ru-RU"/>
              </w:rPr>
            </w:pPr>
            <w:r w:rsidRPr="00BF2D3A">
              <w:rPr>
                <w:rFonts w:ascii="Times New Roman" w:eastAsia="Times New Roman" w:hAnsi="Times New Roman" w:cs="Times New Roman"/>
                <w:b/>
                <w:sz w:val="24"/>
                <w:szCs w:val="24"/>
                <w:lang w:eastAsia="ru-RU"/>
              </w:rPr>
              <w:t>Наименование медицинского изделия</w:t>
            </w:r>
            <w:r w:rsidRPr="00BF2D3A">
              <w:rPr>
                <w:rFonts w:ascii="Times New Roman" w:eastAsia="Times New Roman" w:hAnsi="Times New Roman" w:cs="Times New Roman"/>
                <w:b/>
                <w:sz w:val="24"/>
                <w:szCs w:val="24"/>
                <w:lang w:val="kk-KZ" w:eastAsia="ru-RU"/>
              </w:rPr>
              <w:t xml:space="preserve"> </w:t>
            </w:r>
            <w:r w:rsidRPr="00BF2D3A">
              <w:rPr>
                <w:rFonts w:ascii="Times New Roman" w:eastAsia="Times New Roman" w:hAnsi="Times New Roman" w:cs="Times New Roman"/>
                <w:b/>
                <w:sz w:val="24"/>
                <w:szCs w:val="24"/>
                <w:lang w:eastAsia="ru-RU"/>
              </w:rPr>
              <w:t>/</w:t>
            </w:r>
            <w:r w:rsidRPr="00BF2D3A">
              <w:t xml:space="preserve"> </w:t>
            </w:r>
            <w:proofErr w:type="spellStart"/>
            <w:r w:rsidRPr="00BF2D3A">
              <w:rPr>
                <w:rFonts w:ascii="Times New Roman" w:eastAsia="Times New Roman" w:hAnsi="Times New Roman" w:cs="Times New Roman"/>
                <w:b/>
                <w:sz w:val="24"/>
                <w:szCs w:val="24"/>
                <w:lang w:eastAsia="ru-RU"/>
              </w:rPr>
              <w:t>Медициналы</w:t>
            </w:r>
            <w:proofErr w:type="spellEnd"/>
            <w:r w:rsidRPr="00BF2D3A">
              <w:rPr>
                <w:rFonts w:ascii="Times New Roman" w:eastAsia="Times New Roman" w:hAnsi="Times New Roman" w:cs="Times New Roman"/>
                <w:b/>
                <w:sz w:val="24"/>
                <w:szCs w:val="24"/>
                <w:lang w:val="kk-KZ" w:eastAsia="ru-RU"/>
              </w:rPr>
              <w:t>қ бұйымдардың</w:t>
            </w:r>
            <w:r w:rsidRPr="00BF2D3A">
              <w:rPr>
                <w:rFonts w:ascii="Times New Roman" w:eastAsia="Times New Roman" w:hAnsi="Times New Roman" w:cs="Times New Roman"/>
                <w:b/>
                <w:sz w:val="24"/>
                <w:szCs w:val="24"/>
                <w:lang w:eastAsia="ru-RU"/>
              </w:rPr>
              <w:t xml:space="preserve"> </w:t>
            </w:r>
            <w:proofErr w:type="spellStart"/>
            <w:r w:rsidRPr="00BF2D3A">
              <w:rPr>
                <w:rFonts w:ascii="Times New Roman" w:eastAsia="Times New Roman" w:hAnsi="Times New Roman" w:cs="Times New Roman"/>
                <w:b/>
                <w:sz w:val="24"/>
                <w:szCs w:val="24"/>
                <w:lang w:eastAsia="ru-RU"/>
              </w:rPr>
              <w:t>атауы</w:t>
            </w:r>
            <w:proofErr w:type="spellEnd"/>
          </w:p>
        </w:tc>
        <w:tc>
          <w:tcPr>
            <w:tcW w:w="3402" w:type="dxa"/>
          </w:tcPr>
          <w:p w:rsidR="00A47976" w:rsidRPr="00BF2D3A" w:rsidRDefault="00A47976" w:rsidP="009B426B">
            <w:pPr>
              <w:jc w:val="center"/>
              <w:rPr>
                <w:rFonts w:ascii="Times New Roman" w:eastAsia="Times New Roman" w:hAnsi="Times New Roman" w:cs="Times New Roman"/>
                <w:b/>
                <w:sz w:val="24"/>
                <w:szCs w:val="24"/>
                <w:lang w:val="kk-KZ" w:eastAsia="ru-RU"/>
              </w:rPr>
            </w:pPr>
            <w:r w:rsidRPr="00BF2D3A">
              <w:rPr>
                <w:rFonts w:ascii="Times New Roman" w:eastAsia="Times New Roman" w:hAnsi="Times New Roman" w:cs="Times New Roman"/>
                <w:b/>
                <w:sz w:val="24"/>
                <w:szCs w:val="24"/>
                <w:lang w:eastAsia="ru-RU"/>
              </w:rPr>
              <w:t xml:space="preserve">Номер регистрационного удостоверения </w:t>
            </w:r>
            <w:r w:rsidRPr="00BF2D3A">
              <w:rPr>
                <w:rFonts w:ascii="Times New Roman" w:eastAsia="Times New Roman" w:hAnsi="Times New Roman" w:cs="Times New Roman"/>
                <w:sz w:val="20"/>
                <w:szCs w:val="24"/>
                <w:lang w:eastAsia="ru-RU"/>
              </w:rPr>
              <w:t>(при наличии)</w:t>
            </w:r>
            <w:r w:rsidRPr="00BF2D3A">
              <w:rPr>
                <w:rFonts w:ascii="Times New Roman" w:eastAsia="Times New Roman" w:hAnsi="Times New Roman" w:cs="Times New Roman"/>
                <w:sz w:val="20"/>
                <w:szCs w:val="24"/>
                <w:lang w:val="kk-KZ" w:eastAsia="ru-RU"/>
              </w:rPr>
              <w:t xml:space="preserve"> / </w:t>
            </w:r>
            <w:r w:rsidRPr="00BF2D3A">
              <w:rPr>
                <w:rFonts w:ascii="Times New Roman" w:eastAsia="Times New Roman" w:hAnsi="Times New Roman" w:cs="Times New Roman"/>
                <w:b/>
                <w:sz w:val="24"/>
                <w:szCs w:val="24"/>
                <w:lang w:val="kk-KZ" w:eastAsia="ru-RU"/>
              </w:rPr>
              <w:t xml:space="preserve">Тіркеу куәлігінің </w:t>
            </w:r>
            <w:proofErr w:type="gramStart"/>
            <w:r w:rsidRPr="00BF2D3A">
              <w:rPr>
                <w:rFonts w:ascii="Times New Roman" w:eastAsia="Times New Roman" w:hAnsi="Times New Roman" w:cs="Times New Roman"/>
                <w:b/>
                <w:sz w:val="24"/>
                <w:szCs w:val="24"/>
                <w:lang w:val="kk-KZ" w:eastAsia="ru-RU"/>
              </w:rPr>
              <w:t>н</w:t>
            </w:r>
            <w:proofErr w:type="gramEnd"/>
            <w:r w:rsidRPr="00BF2D3A">
              <w:rPr>
                <w:rFonts w:ascii="Times New Roman" w:eastAsia="Times New Roman" w:hAnsi="Times New Roman" w:cs="Times New Roman"/>
                <w:b/>
                <w:sz w:val="24"/>
                <w:szCs w:val="24"/>
                <w:lang w:val="kk-KZ" w:eastAsia="ru-RU"/>
              </w:rPr>
              <w:t xml:space="preserve">өмірі </w:t>
            </w:r>
            <w:r w:rsidRPr="00BF2D3A">
              <w:rPr>
                <w:rFonts w:ascii="Times New Roman" w:eastAsia="Times New Roman" w:hAnsi="Times New Roman" w:cs="Times New Roman"/>
                <w:sz w:val="20"/>
                <w:szCs w:val="24"/>
                <w:lang w:val="kk-KZ" w:eastAsia="ru-RU"/>
              </w:rPr>
              <w:t>(бар болса)</w:t>
            </w:r>
          </w:p>
        </w:tc>
        <w:tc>
          <w:tcPr>
            <w:tcW w:w="2976" w:type="dxa"/>
          </w:tcPr>
          <w:p w:rsidR="00A47976" w:rsidRPr="00BF2D3A" w:rsidRDefault="00A47976" w:rsidP="009B426B">
            <w:pPr>
              <w:jc w:val="center"/>
              <w:rPr>
                <w:rFonts w:ascii="Times New Roman" w:eastAsia="Times New Roman" w:hAnsi="Times New Roman" w:cs="Times New Roman"/>
                <w:b/>
                <w:sz w:val="24"/>
                <w:szCs w:val="24"/>
                <w:lang w:val="kk-KZ" w:eastAsia="ru-RU"/>
              </w:rPr>
            </w:pPr>
            <w:r w:rsidRPr="00BF2D3A">
              <w:rPr>
                <w:rFonts w:ascii="Times New Roman" w:eastAsia="Times New Roman" w:hAnsi="Times New Roman" w:cs="Times New Roman"/>
                <w:b/>
                <w:sz w:val="24"/>
                <w:szCs w:val="24"/>
                <w:lang w:eastAsia="ru-RU"/>
              </w:rPr>
              <w:t>Стоимость услуги с учетом НДС в тенге</w:t>
            </w:r>
            <w:proofErr w:type="gramStart"/>
            <w:r w:rsidRPr="00BF2D3A">
              <w:rPr>
                <w:rFonts w:ascii="Times New Roman" w:eastAsia="Times New Roman" w:hAnsi="Times New Roman" w:cs="Times New Roman"/>
                <w:b/>
                <w:sz w:val="24"/>
                <w:szCs w:val="24"/>
                <w:lang w:val="kk-KZ" w:eastAsia="ru-RU"/>
              </w:rPr>
              <w:t xml:space="preserve"> / ҚҚС</w:t>
            </w:r>
            <w:proofErr w:type="gramEnd"/>
            <w:r w:rsidRPr="00BF2D3A">
              <w:rPr>
                <w:rFonts w:ascii="Times New Roman" w:eastAsia="Times New Roman" w:hAnsi="Times New Roman" w:cs="Times New Roman"/>
                <w:b/>
                <w:sz w:val="24"/>
                <w:szCs w:val="24"/>
                <w:lang w:val="kk-KZ" w:eastAsia="ru-RU"/>
              </w:rPr>
              <w:t xml:space="preserve"> есептегенде теңгемен бағасы</w:t>
            </w:r>
          </w:p>
        </w:tc>
      </w:tr>
      <w:tr w:rsidR="00A47976" w:rsidRPr="00BF2D3A" w:rsidTr="009B426B">
        <w:tc>
          <w:tcPr>
            <w:tcW w:w="568" w:type="dxa"/>
          </w:tcPr>
          <w:p w:rsidR="00A47976" w:rsidRPr="00BF2D3A" w:rsidRDefault="00A47976" w:rsidP="00627A58">
            <w:pPr>
              <w:jc w:val="center"/>
              <w:rPr>
                <w:rFonts w:ascii="Times New Roman" w:eastAsia="Times New Roman" w:hAnsi="Times New Roman" w:cs="Times New Roman"/>
                <w:sz w:val="24"/>
                <w:szCs w:val="24"/>
                <w:lang w:val="kk-KZ" w:eastAsia="ru-RU"/>
              </w:rPr>
            </w:pPr>
          </w:p>
        </w:tc>
        <w:tc>
          <w:tcPr>
            <w:tcW w:w="9496" w:type="dxa"/>
            <w:gridSpan w:val="3"/>
          </w:tcPr>
          <w:p w:rsidR="00A47976" w:rsidRPr="00BF2D3A" w:rsidRDefault="00A47976" w:rsidP="00624D1B">
            <w:pPr>
              <w:rPr>
                <w:rFonts w:ascii="Times New Roman" w:eastAsia="Times New Roman" w:hAnsi="Times New Roman" w:cs="Times New Roman"/>
                <w:sz w:val="24"/>
                <w:szCs w:val="24"/>
                <w:lang w:val="kk-KZ" w:eastAsia="ru-RU"/>
              </w:rPr>
            </w:pPr>
            <w:r w:rsidRPr="00BF2D3A">
              <w:rPr>
                <w:rFonts w:ascii="Times New Roman" w:eastAsia="Times New Roman" w:hAnsi="Times New Roman" w:cs="Times New Roman"/>
                <w:b/>
                <w:sz w:val="24"/>
                <w:szCs w:val="24"/>
                <w:lang w:eastAsia="ru-RU"/>
              </w:rPr>
              <w:t>Изделие медицинского назначения</w:t>
            </w:r>
            <w:r w:rsidRPr="00BF2D3A">
              <w:rPr>
                <w:rFonts w:ascii="Times New Roman" w:eastAsia="Times New Roman" w:hAnsi="Times New Roman" w:cs="Times New Roman"/>
                <w:sz w:val="20"/>
                <w:szCs w:val="24"/>
                <w:lang w:eastAsia="ru-RU"/>
              </w:rPr>
              <w:t xml:space="preserve"> (за одну единицу измерения медицинского изделия)</w:t>
            </w:r>
            <w:r w:rsidRPr="00BF2D3A">
              <w:rPr>
                <w:rFonts w:ascii="Times New Roman" w:eastAsia="Times New Roman" w:hAnsi="Times New Roman" w:cs="Times New Roman"/>
                <w:sz w:val="20"/>
                <w:szCs w:val="24"/>
                <w:lang w:val="kk-KZ" w:eastAsia="ru-RU"/>
              </w:rPr>
              <w:t xml:space="preserve"> / </w:t>
            </w:r>
            <w:r w:rsidRPr="00BF2D3A">
              <w:rPr>
                <w:rFonts w:ascii="Times New Roman" w:eastAsia="Times New Roman" w:hAnsi="Times New Roman" w:cs="Times New Roman"/>
                <w:sz w:val="24"/>
                <w:szCs w:val="24"/>
                <w:lang w:val="kk-KZ" w:eastAsia="ru-RU"/>
              </w:rPr>
              <w:t xml:space="preserve">Медициналық мақсаттағы бұйым </w:t>
            </w:r>
            <w:r w:rsidRPr="00BF2D3A">
              <w:rPr>
                <w:rFonts w:ascii="Times New Roman" w:eastAsia="Times New Roman" w:hAnsi="Times New Roman" w:cs="Times New Roman"/>
                <w:sz w:val="20"/>
                <w:szCs w:val="24"/>
                <w:lang w:val="kk-KZ" w:eastAsia="ru-RU"/>
              </w:rPr>
              <w:t>(медициналық бұйымның бі</w:t>
            </w:r>
            <w:proofErr w:type="gramStart"/>
            <w:r w:rsidRPr="00BF2D3A">
              <w:rPr>
                <w:rFonts w:ascii="Times New Roman" w:eastAsia="Times New Roman" w:hAnsi="Times New Roman" w:cs="Times New Roman"/>
                <w:sz w:val="20"/>
                <w:szCs w:val="24"/>
                <w:lang w:val="kk-KZ" w:eastAsia="ru-RU"/>
              </w:rPr>
              <w:t>р</w:t>
            </w:r>
            <w:proofErr w:type="gramEnd"/>
            <w:r w:rsidRPr="00BF2D3A">
              <w:rPr>
                <w:rFonts w:ascii="Times New Roman" w:eastAsia="Times New Roman" w:hAnsi="Times New Roman" w:cs="Times New Roman"/>
                <w:sz w:val="20"/>
                <w:szCs w:val="24"/>
                <w:lang w:val="kk-KZ" w:eastAsia="ru-RU"/>
              </w:rPr>
              <w:t xml:space="preserve"> өлшем бірлігі үшін)</w:t>
            </w:r>
          </w:p>
        </w:tc>
      </w:tr>
      <w:tr w:rsidR="00A47976" w:rsidRPr="00BF2D3A" w:rsidTr="009B426B">
        <w:tc>
          <w:tcPr>
            <w:tcW w:w="568" w:type="dxa"/>
          </w:tcPr>
          <w:p w:rsidR="00A47976" w:rsidRPr="00BF2D3A" w:rsidRDefault="00A47976" w:rsidP="00627A58">
            <w:pPr>
              <w:jc w:val="center"/>
              <w:rPr>
                <w:rFonts w:ascii="Times New Roman" w:eastAsia="Times New Roman" w:hAnsi="Times New Roman" w:cs="Times New Roman"/>
                <w:sz w:val="24"/>
                <w:szCs w:val="24"/>
                <w:lang w:val="kk-KZ" w:eastAsia="ru-RU"/>
              </w:rPr>
            </w:pPr>
            <w:r w:rsidRPr="00BF2D3A">
              <w:rPr>
                <w:rFonts w:ascii="Times New Roman" w:eastAsia="Times New Roman" w:hAnsi="Times New Roman" w:cs="Times New Roman"/>
                <w:sz w:val="24"/>
                <w:szCs w:val="24"/>
                <w:lang w:val="kk-KZ" w:eastAsia="ru-RU"/>
              </w:rPr>
              <w:t>1</w:t>
            </w:r>
          </w:p>
        </w:tc>
        <w:tc>
          <w:tcPr>
            <w:tcW w:w="3118" w:type="dxa"/>
          </w:tcPr>
          <w:p w:rsidR="00A47976" w:rsidRPr="00BF2D3A" w:rsidRDefault="00A47976" w:rsidP="00624D1B">
            <w:pPr>
              <w:rPr>
                <w:rFonts w:ascii="Times New Roman" w:eastAsia="Times New Roman" w:hAnsi="Times New Roman" w:cs="Times New Roman"/>
                <w:sz w:val="24"/>
                <w:szCs w:val="24"/>
                <w:lang w:val="kk-KZ" w:eastAsia="ru-RU"/>
              </w:rPr>
            </w:pPr>
          </w:p>
        </w:tc>
        <w:tc>
          <w:tcPr>
            <w:tcW w:w="3402" w:type="dxa"/>
          </w:tcPr>
          <w:p w:rsidR="00A47976" w:rsidRPr="00BF2D3A" w:rsidRDefault="00A47976" w:rsidP="00624D1B">
            <w:pPr>
              <w:rPr>
                <w:rFonts w:ascii="Times New Roman" w:eastAsia="Times New Roman" w:hAnsi="Times New Roman" w:cs="Times New Roman"/>
                <w:sz w:val="24"/>
                <w:szCs w:val="24"/>
                <w:lang w:val="kk-KZ" w:eastAsia="ru-RU"/>
              </w:rPr>
            </w:pPr>
          </w:p>
        </w:tc>
        <w:tc>
          <w:tcPr>
            <w:tcW w:w="2976" w:type="dxa"/>
          </w:tcPr>
          <w:p w:rsidR="00A47976" w:rsidRPr="00BF2D3A" w:rsidRDefault="00A47976" w:rsidP="00624D1B">
            <w:pPr>
              <w:rPr>
                <w:rFonts w:ascii="Times New Roman" w:eastAsia="Times New Roman" w:hAnsi="Times New Roman" w:cs="Times New Roman"/>
                <w:sz w:val="24"/>
                <w:szCs w:val="24"/>
                <w:lang w:val="kk-KZ" w:eastAsia="ru-RU"/>
              </w:rPr>
            </w:pPr>
          </w:p>
        </w:tc>
      </w:tr>
      <w:tr w:rsidR="00A47976" w:rsidRPr="00BF2D3A" w:rsidTr="009B426B">
        <w:tc>
          <w:tcPr>
            <w:tcW w:w="568" w:type="dxa"/>
          </w:tcPr>
          <w:p w:rsidR="00A47976" w:rsidRPr="00BF2D3A" w:rsidRDefault="00A47976" w:rsidP="00627A58">
            <w:pPr>
              <w:jc w:val="center"/>
              <w:rPr>
                <w:rFonts w:ascii="Times New Roman" w:eastAsia="Times New Roman" w:hAnsi="Times New Roman" w:cs="Times New Roman"/>
                <w:sz w:val="24"/>
                <w:szCs w:val="24"/>
                <w:lang w:val="kk-KZ" w:eastAsia="ru-RU"/>
              </w:rPr>
            </w:pPr>
            <w:r w:rsidRPr="00BF2D3A">
              <w:rPr>
                <w:rFonts w:ascii="Times New Roman" w:eastAsia="Times New Roman" w:hAnsi="Times New Roman" w:cs="Times New Roman"/>
                <w:sz w:val="24"/>
                <w:szCs w:val="24"/>
                <w:lang w:val="kk-KZ" w:eastAsia="ru-RU"/>
              </w:rPr>
              <w:t>2</w:t>
            </w:r>
          </w:p>
        </w:tc>
        <w:tc>
          <w:tcPr>
            <w:tcW w:w="3118" w:type="dxa"/>
          </w:tcPr>
          <w:p w:rsidR="00A47976" w:rsidRPr="00BF2D3A" w:rsidRDefault="00A47976" w:rsidP="00624D1B">
            <w:pPr>
              <w:rPr>
                <w:rFonts w:ascii="Times New Roman" w:eastAsia="Times New Roman" w:hAnsi="Times New Roman" w:cs="Times New Roman"/>
                <w:sz w:val="24"/>
                <w:szCs w:val="24"/>
                <w:lang w:val="kk-KZ" w:eastAsia="ru-RU"/>
              </w:rPr>
            </w:pPr>
          </w:p>
        </w:tc>
        <w:tc>
          <w:tcPr>
            <w:tcW w:w="3402" w:type="dxa"/>
          </w:tcPr>
          <w:p w:rsidR="00A47976" w:rsidRPr="00BF2D3A" w:rsidRDefault="00A47976" w:rsidP="00624D1B">
            <w:pPr>
              <w:rPr>
                <w:rFonts w:ascii="Times New Roman" w:eastAsia="Times New Roman" w:hAnsi="Times New Roman" w:cs="Times New Roman"/>
                <w:sz w:val="24"/>
                <w:szCs w:val="24"/>
                <w:lang w:val="kk-KZ" w:eastAsia="ru-RU"/>
              </w:rPr>
            </w:pPr>
          </w:p>
        </w:tc>
        <w:tc>
          <w:tcPr>
            <w:tcW w:w="2976" w:type="dxa"/>
          </w:tcPr>
          <w:p w:rsidR="00A47976" w:rsidRPr="00BF2D3A" w:rsidRDefault="00A47976" w:rsidP="00624D1B">
            <w:pPr>
              <w:rPr>
                <w:rFonts w:ascii="Times New Roman" w:eastAsia="Times New Roman" w:hAnsi="Times New Roman" w:cs="Times New Roman"/>
                <w:sz w:val="24"/>
                <w:szCs w:val="24"/>
                <w:lang w:val="kk-KZ" w:eastAsia="ru-RU"/>
              </w:rPr>
            </w:pPr>
          </w:p>
        </w:tc>
      </w:tr>
      <w:tr w:rsidR="00A47976" w:rsidRPr="00EB5432" w:rsidTr="009B426B">
        <w:tc>
          <w:tcPr>
            <w:tcW w:w="568" w:type="dxa"/>
          </w:tcPr>
          <w:p w:rsidR="00A47976" w:rsidRPr="00BF2D3A" w:rsidRDefault="00A47976" w:rsidP="00627A58">
            <w:pPr>
              <w:jc w:val="center"/>
              <w:rPr>
                <w:rFonts w:ascii="Times New Roman" w:eastAsia="Times New Roman" w:hAnsi="Times New Roman" w:cs="Times New Roman"/>
                <w:sz w:val="24"/>
                <w:szCs w:val="24"/>
                <w:lang w:val="kk-KZ" w:eastAsia="ru-RU"/>
              </w:rPr>
            </w:pPr>
          </w:p>
        </w:tc>
        <w:tc>
          <w:tcPr>
            <w:tcW w:w="9496" w:type="dxa"/>
            <w:gridSpan w:val="3"/>
          </w:tcPr>
          <w:p w:rsidR="00A47976" w:rsidRPr="00BF2D3A" w:rsidRDefault="00A47976" w:rsidP="00624D1B">
            <w:pPr>
              <w:rPr>
                <w:rFonts w:ascii="Times New Roman" w:eastAsia="Times New Roman" w:hAnsi="Times New Roman" w:cs="Times New Roman"/>
                <w:sz w:val="20"/>
                <w:szCs w:val="24"/>
                <w:lang w:val="kk-KZ" w:eastAsia="ru-RU"/>
              </w:rPr>
            </w:pPr>
            <w:r w:rsidRPr="00BF2D3A">
              <w:rPr>
                <w:rFonts w:ascii="Times New Roman" w:eastAsia="Times New Roman" w:hAnsi="Times New Roman" w:cs="Times New Roman"/>
                <w:b/>
                <w:sz w:val="24"/>
                <w:szCs w:val="24"/>
                <w:lang w:eastAsia="ru-RU"/>
              </w:rPr>
              <w:t xml:space="preserve">Медицинская техника </w:t>
            </w:r>
            <w:r w:rsidRPr="00BF2D3A">
              <w:rPr>
                <w:rFonts w:ascii="Times New Roman" w:eastAsia="Times New Roman" w:hAnsi="Times New Roman" w:cs="Times New Roman"/>
                <w:sz w:val="20"/>
                <w:szCs w:val="24"/>
                <w:lang w:eastAsia="ru-RU"/>
              </w:rPr>
              <w:t>(за одну единицу измерения медицинского изделия)</w:t>
            </w:r>
            <w:r w:rsidRPr="00BF2D3A">
              <w:rPr>
                <w:rFonts w:ascii="Times New Roman" w:eastAsia="Times New Roman" w:hAnsi="Times New Roman" w:cs="Times New Roman"/>
                <w:sz w:val="20"/>
                <w:szCs w:val="24"/>
                <w:lang w:val="kk-KZ" w:eastAsia="ru-RU"/>
              </w:rPr>
              <w:t xml:space="preserve"> / </w:t>
            </w:r>
          </w:p>
          <w:p w:rsidR="00A47976" w:rsidRPr="00BF2D3A" w:rsidRDefault="00A47976" w:rsidP="00624D1B">
            <w:pPr>
              <w:rPr>
                <w:rFonts w:ascii="Times New Roman" w:eastAsia="Times New Roman" w:hAnsi="Times New Roman" w:cs="Times New Roman"/>
                <w:sz w:val="24"/>
                <w:szCs w:val="24"/>
                <w:lang w:val="kk-KZ" w:eastAsia="ru-RU"/>
              </w:rPr>
            </w:pPr>
            <w:r w:rsidRPr="00BF2D3A">
              <w:rPr>
                <w:rFonts w:ascii="Times New Roman" w:eastAsia="Times New Roman" w:hAnsi="Times New Roman" w:cs="Times New Roman"/>
                <w:sz w:val="24"/>
                <w:szCs w:val="24"/>
                <w:lang w:val="kk-KZ" w:eastAsia="ru-RU"/>
              </w:rPr>
              <w:t xml:space="preserve">Медициналық техника </w:t>
            </w:r>
            <w:r w:rsidRPr="00BF2D3A">
              <w:rPr>
                <w:rFonts w:ascii="Times New Roman" w:eastAsia="Times New Roman" w:hAnsi="Times New Roman" w:cs="Times New Roman"/>
                <w:sz w:val="20"/>
                <w:szCs w:val="24"/>
                <w:lang w:val="kk-KZ" w:eastAsia="ru-RU"/>
              </w:rPr>
              <w:t>(медициналық бұйымның бір өлшем бірлігі үшін)</w:t>
            </w:r>
          </w:p>
        </w:tc>
      </w:tr>
      <w:tr w:rsidR="00A47976" w:rsidRPr="00BF2D3A" w:rsidTr="009B426B">
        <w:tc>
          <w:tcPr>
            <w:tcW w:w="568" w:type="dxa"/>
          </w:tcPr>
          <w:p w:rsidR="00A47976" w:rsidRPr="00BF2D3A" w:rsidRDefault="00A47976" w:rsidP="00627A58">
            <w:pPr>
              <w:jc w:val="center"/>
              <w:rPr>
                <w:rFonts w:ascii="Times New Roman" w:eastAsia="Times New Roman" w:hAnsi="Times New Roman" w:cs="Times New Roman"/>
                <w:sz w:val="24"/>
                <w:szCs w:val="24"/>
                <w:lang w:val="kk-KZ" w:eastAsia="ru-RU"/>
              </w:rPr>
            </w:pPr>
            <w:r w:rsidRPr="00BF2D3A">
              <w:rPr>
                <w:rFonts w:ascii="Times New Roman" w:eastAsia="Times New Roman" w:hAnsi="Times New Roman" w:cs="Times New Roman"/>
                <w:sz w:val="24"/>
                <w:szCs w:val="24"/>
                <w:lang w:val="kk-KZ" w:eastAsia="ru-RU"/>
              </w:rPr>
              <w:t>1</w:t>
            </w:r>
          </w:p>
        </w:tc>
        <w:tc>
          <w:tcPr>
            <w:tcW w:w="3118" w:type="dxa"/>
          </w:tcPr>
          <w:p w:rsidR="00A47976" w:rsidRPr="00BF2D3A" w:rsidRDefault="00A47976" w:rsidP="00624D1B">
            <w:pPr>
              <w:rPr>
                <w:rFonts w:ascii="Times New Roman" w:eastAsia="Times New Roman" w:hAnsi="Times New Roman" w:cs="Times New Roman"/>
                <w:sz w:val="24"/>
                <w:szCs w:val="24"/>
                <w:lang w:val="kk-KZ" w:eastAsia="ru-RU"/>
              </w:rPr>
            </w:pPr>
          </w:p>
        </w:tc>
        <w:tc>
          <w:tcPr>
            <w:tcW w:w="3402" w:type="dxa"/>
          </w:tcPr>
          <w:p w:rsidR="00A47976" w:rsidRPr="00BF2D3A" w:rsidRDefault="00A47976" w:rsidP="00624D1B">
            <w:pPr>
              <w:rPr>
                <w:rFonts w:ascii="Times New Roman" w:eastAsia="Times New Roman" w:hAnsi="Times New Roman" w:cs="Times New Roman"/>
                <w:sz w:val="24"/>
                <w:szCs w:val="24"/>
                <w:lang w:val="kk-KZ" w:eastAsia="ru-RU"/>
              </w:rPr>
            </w:pPr>
          </w:p>
        </w:tc>
        <w:tc>
          <w:tcPr>
            <w:tcW w:w="2976" w:type="dxa"/>
          </w:tcPr>
          <w:p w:rsidR="00A47976" w:rsidRPr="00BF2D3A" w:rsidRDefault="00A47976" w:rsidP="00624D1B">
            <w:pPr>
              <w:rPr>
                <w:rFonts w:ascii="Times New Roman" w:eastAsia="Times New Roman" w:hAnsi="Times New Roman" w:cs="Times New Roman"/>
                <w:sz w:val="24"/>
                <w:szCs w:val="24"/>
                <w:lang w:val="kk-KZ" w:eastAsia="ru-RU"/>
              </w:rPr>
            </w:pPr>
          </w:p>
        </w:tc>
      </w:tr>
      <w:tr w:rsidR="00A47976" w:rsidRPr="00BF2D3A" w:rsidTr="009B426B">
        <w:tc>
          <w:tcPr>
            <w:tcW w:w="568" w:type="dxa"/>
          </w:tcPr>
          <w:p w:rsidR="00A47976" w:rsidRPr="00BF2D3A" w:rsidRDefault="00A47976" w:rsidP="00627A58">
            <w:pPr>
              <w:jc w:val="center"/>
              <w:rPr>
                <w:rFonts w:ascii="Times New Roman" w:eastAsia="Times New Roman" w:hAnsi="Times New Roman" w:cs="Times New Roman"/>
                <w:sz w:val="24"/>
                <w:szCs w:val="24"/>
                <w:lang w:val="kk-KZ" w:eastAsia="ru-RU"/>
              </w:rPr>
            </w:pPr>
            <w:r w:rsidRPr="00BF2D3A">
              <w:rPr>
                <w:rFonts w:ascii="Times New Roman" w:eastAsia="Times New Roman" w:hAnsi="Times New Roman" w:cs="Times New Roman"/>
                <w:sz w:val="24"/>
                <w:szCs w:val="24"/>
                <w:lang w:val="kk-KZ" w:eastAsia="ru-RU"/>
              </w:rPr>
              <w:t>2</w:t>
            </w:r>
          </w:p>
        </w:tc>
        <w:tc>
          <w:tcPr>
            <w:tcW w:w="3118" w:type="dxa"/>
          </w:tcPr>
          <w:p w:rsidR="00A47976" w:rsidRPr="00BF2D3A" w:rsidRDefault="00A47976" w:rsidP="00624D1B">
            <w:pPr>
              <w:rPr>
                <w:rFonts w:ascii="Times New Roman" w:eastAsia="Times New Roman" w:hAnsi="Times New Roman" w:cs="Times New Roman"/>
                <w:sz w:val="24"/>
                <w:szCs w:val="24"/>
                <w:lang w:val="kk-KZ" w:eastAsia="ru-RU"/>
              </w:rPr>
            </w:pPr>
          </w:p>
        </w:tc>
        <w:tc>
          <w:tcPr>
            <w:tcW w:w="3402" w:type="dxa"/>
          </w:tcPr>
          <w:p w:rsidR="00A47976" w:rsidRPr="00BF2D3A" w:rsidRDefault="00A47976" w:rsidP="00624D1B">
            <w:pPr>
              <w:rPr>
                <w:rFonts w:ascii="Times New Roman" w:eastAsia="Times New Roman" w:hAnsi="Times New Roman" w:cs="Times New Roman"/>
                <w:sz w:val="24"/>
                <w:szCs w:val="24"/>
                <w:lang w:val="kk-KZ" w:eastAsia="ru-RU"/>
              </w:rPr>
            </w:pPr>
          </w:p>
        </w:tc>
        <w:tc>
          <w:tcPr>
            <w:tcW w:w="2976" w:type="dxa"/>
          </w:tcPr>
          <w:p w:rsidR="00A47976" w:rsidRPr="00BF2D3A" w:rsidRDefault="00A47976" w:rsidP="00624D1B">
            <w:pPr>
              <w:rPr>
                <w:rFonts w:ascii="Times New Roman" w:eastAsia="Times New Roman" w:hAnsi="Times New Roman" w:cs="Times New Roman"/>
                <w:sz w:val="24"/>
                <w:szCs w:val="24"/>
                <w:lang w:val="kk-KZ" w:eastAsia="ru-RU"/>
              </w:rPr>
            </w:pPr>
          </w:p>
        </w:tc>
      </w:tr>
    </w:tbl>
    <w:p w:rsidR="00A47976" w:rsidRPr="00BF2D3A" w:rsidRDefault="00A47976" w:rsidP="00A47976">
      <w:pPr>
        <w:spacing w:after="0" w:line="240" w:lineRule="auto"/>
        <w:rPr>
          <w:rFonts w:ascii="Times New Roman" w:eastAsia="Times New Roman" w:hAnsi="Times New Roman" w:cs="Times New Roman"/>
          <w:sz w:val="24"/>
          <w:szCs w:val="24"/>
          <w:lang w:eastAsia="ru-RU"/>
        </w:rPr>
      </w:pPr>
    </w:p>
    <w:p w:rsidR="00A47976" w:rsidRPr="00BF2D3A" w:rsidRDefault="00A47976" w:rsidP="00A47976">
      <w:pPr>
        <w:spacing w:after="0" w:line="240" w:lineRule="auto"/>
        <w:jc w:val="both"/>
        <w:rPr>
          <w:rFonts w:ascii="Times New Roman" w:hAnsi="Times New Roman" w:cs="Times New Roman"/>
          <w:b/>
          <w:sz w:val="24"/>
          <w:szCs w:val="24"/>
        </w:rPr>
      </w:pPr>
    </w:p>
    <w:tbl>
      <w:tblPr>
        <w:tblStyle w:val="a7"/>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7"/>
      </w:tblGrid>
      <w:tr w:rsidR="00A47976" w:rsidTr="00DA4618">
        <w:tc>
          <w:tcPr>
            <w:tcW w:w="5227" w:type="dxa"/>
          </w:tcPr>
          <w:p w:rsidR="00A47976" w:rsidRPr="00BF2D3A" w:rsidRDefault="00A47976" w:rsidP="00624D1B">
            <w:pPr>
              <w:rPr>
                <w:rFonts w:ascii="Times New Roman" w:hAnsi="Times New Roman"/>
                <w:b/>
                <w:sz w:val="28"/>
                <w:szCs w:val="28"/>
              </w:rPr>
            </w:pPr>
            <w:proofErr w:type="spellStart"/>
            <w:r w:rsidRPr="00BF2D3A">
              <w:rPr>
                <w:rFonts w:ascii="Times New Roman" w:hAnsi="Times New Roman"/>
                <w:b/>
                <w:sz w:val="28"/>
                <w:szCs w:val="28"/>
              </w:rPr>
              <w:t>Өтініш</w:t>
            </w:r>
            <w:proofErr w:type="spellEnd"/>
            <w:r w:rsidRPr="00BF2D3A">
              <w:rPr>
                <w:rFonts w:ascii="Times New Roman" w:hAnsi="Times New Roman"/>
                <w:b/>
                <w:sz w:val="28"/>
                <w:szCs w:val="28"/>
              </w:rPr>
              <w:t xml:space="preserve"> </w:t>
            </w:r>
            <w:proofErr w:type="spellStart"/>
            <w:r w:rsidRPr="00BF2D3A">
              <w:rPr>
                <w:rFonts w:ascii="Times New Roman" w:hAnsi="Times New Roman"/>
                <w:b/>
                <w:sz w:val="28"/>
                <w:szCs w:val="28"/>
              </w:rPr>
              <w:t>беруші</w:t>
            </w:r>
            <w:proofErr w:type="spellEnd"/>
            <w:r w:rsidRPr="00BF2D3A">
              <w:rPr>
                <w:rFonts w:ascii="Times New Roman" w:hAnsi="Times New Roman"/>
                <w:b/>
                <w:sz w:val="28"/>
                <w:szCs w:val="28"/>
              </w:rPr>
              <w:t xml:space="preserve"> / Заявитель</w:t>
            </w:r>
          </w:p>
          <w:p w:rsidR="00A47976" w:rsidRPr="00BF2D3A" w:rsidRDefault="00A47976" w:rsidP="00624D1B">
            <w:pPr>
              <w:rPr>
                <w:rFonts w:ascii="Times New Roman" w:hAnsi="Times New Roman"/>
                <w:sz w:val="20"/>
                <w:szCs w:val="20"/>
              </w:rPr>
            </w:pPr>
          </w:p>
          <w:p w:rsidR="00A47976" w:rsidRPr="00BF2D3A" w:rsidRDefault="00A47976" w:rsidP="00624D1B">
            <w:pPr>
              <w:rPr>
                <w:rFonts w:ascii="Times New Roman" w:hAnsi="Times New Roman"/>
                <w:b/>
                <w:sz w:val="28"/>
                <w:szCs w:val="28"/>
              </w:rPr>
            </w:pPr>
            <w:proofErr w:type="spellStart"/>
            <w:r w:rsidRPr="00BF2D3A">
              <w:rPr>
                <w:rFonts w:ascii="Times New Roman" w:hAnsi="Times New Roman"/>
                <w:b/>
                <w:sz w:val="28"/>
                <w:szCs w:val="28"/>
              </w:rPr>
              <w:t>Өкілетті</w:t>
            </w:r>
            <w:proofErr w:type="spellEnd"/>
            <w:r w:rsidRPr="00BF2D3A">
              <w:rPr>
                <w:rFonts w:ascii="Times New Roman" w:hAnsi="Times New Roman"/>
                <w:b/>
                <w:sz w:val="28"/>
                <w:szCs w:val="28"/>
              </w:rPr>
              <w:t xml:space="preserve"> </w:t>
            </w:r>
            <w:proofErr w:type="spellStart"/>
            <w:r w:rsidRPr="00BF2D3A">
              <w:rPr>
                <w:rFonts w:ascii="Times New Roman" w:hAnsi="Times New Roman"/>
                <w:b/>
                <w:sz w:val="28"/>
                <w:szCs w:val="28"/>
              </w:rPr>
              <w:t>тұ</w:t>
            </w:r>
            <w:proofErr w:type="gramStart"/>
            <w:r w:rsidRPr="00BF2D3A">
              <w:rPr>
                <w:rFonts w:ascii="Times New Roman" w:hAnsi="Times New Roman"/>
                <w:b/>
                <w:sz w:val="28"/>
                <w:szCs w:val="28"/>
              </w:rPr>
              <w:t>лғаны</w:t>
            </w:r>
            <w:proofErr w:type="gramEnd"/>
            <w:r w:rsidRPr="00BF2D3A">
              <w:rPr>
                <w:rFonts w:ascii="Times New Roman" w:hAnsi="Times New Roman"/>
                <w:b/>
                <w:sz w:val="28"/>
                <w:szCs w:val="28"/>
              </w:rPr>
              <w:t>ң</w:t>
            </w:r>
            <w:proofErr w:type="spellEnd"/>
            <w:r w:rsidRPr="00BF2D3A">
              <w:rPr>
                <w:rFonts w:ascii="Times New Roman" w:hAnsi="Times New Roman"/>
                <w:b/>
                <w:sz w:val="28"/>
                <w:szCs w:val="28"/>
              </w:rPr>
              <w:t xml:space="preserve"> </w:t>
            </w:r>
            <w:proofErr w:type="spellStart"/>
            <w:r w:rsidRPr="00BF2D3A">
              <w:rPr>
                <w:rFonts w:ascii="Times New Roman" w:hAnsi="Times New Roman"/>
                <w:b/>
                <w:sz w:val="28"/>
                <w:szCs w:val="28"/>
              </w:rPr>
              <w:t>лауазымы</w:t>
            </w:r>
            <w:proofErr w:type="spellEnd"/>
            <w:r w:rsidRPr="00BF2D3A">
              <w:rPr>
                <w:rFonts w:ascii="Times New Roman" w:hAnsi="Times New Roman"/>
                <w:b/>
                <w:sz w:val="28"/>
                <w:szCs w:val="28"/>
              </w:rPr>
              <w:t xml:space="preserve"> / </w:t>
            </w:r>
          </w:p>
          <w:p w:rsidR="00A47976" w:rsidRPr="00BF2D3A" w:rsidRDefault="00A47976" w:rsidP="00624D1B">
            <w:pPr>
              <w:rPr>
                <w:rFonts w:ascii="Times New Roman" w:hAnsi="Times New Roman"/>
                <w:b/>
                <w:sz w:val="28"/>
                <w:szCs w:val="28"/>
              </w:rPr>
            </w:pPr>
            <w:r w:rsidRPr="00BF2D3A">
              <w:rPr>
                <w:rFonts w:ascii="Times New Roman" w:hAnsi="Times New Roman"/>
                <w:b/>
                <w:sz w:val="28"/>
                <w:szCs w:val="28"/>
              </w:rPr>
              <w:t>Должность уполномоченного лица</w:t>
            </w:r>
          </w:p>
          <w:p w:rsidR="00A47976" w:rsidRPr="00BF2D3A" w:rsidRDefault="00A47976" w:rsidP="00624D1B">
            <w:pPr>
              <w:rPr>
                <w:rFonts w:ascii="Times New Roman" w:hAnsi="Times New Roman"/>
                <w:sz w:val="20"/>
                <w:szCs w:val="20"/>
              </w:rPr>
            </w:pPr>
          </w:p>
          <w:p w:rsidR="00A47976" w:rsidRPr="00BF2D3A" w:rsidRDefault="00A47976" w:rsidP="00624D1B">
            <w:pPr>
              <w:rPr>
                <w:rFonts w:ascii="Times New Roman" w:hAnsi="Times New Roman"/>
                <w:sz w:val="28"/>
                <w:szCs w:val="28"/>
              </w:rPr>
            </w:pPr>
            <w:r w:rsidRPr="00BF2D3A">
              <w:rPr>
                <w:rFonts w:ascii="Times New Roman" w:hAnsi="Times New Roman"/>
                <w:sz w:val="28"/>
                <w:szCs w:val="28"/>
              </w:rPr>
              <w:t xml:space="preserve">___________ </w:t>
            </w:r>
            <w:proofErr w:type="spellStart"/>
            <w:r w:rsidRPr="00BF2D3A">
              <w:rPr>
                <w:rFonts w:ascii="Times New Roman" w:hAnsi="Times New Roman"/>
                <w:b/>
                <w:sz w:val="28"/>
                <w:szCs w:val="28"/>
              </w:rPr>
              <w:t>Аты-жөні</w:t>
            </w:r>
            <w:proofErr w:type="spellEnd"/>
            <w:r w:rsidRPr="00BF2D3A">
              <w:rPr>
                <w:rFonts w:ascii="Times New Roman" w:hAnsi="Times New Roman"/>
                <w:b/>
                <w:sz w:val="28"/>
                <w:szCs w:val="28"/>
              </w:rPr>
              <w:t xml:space="preserve"> / И. Фамилия</w:t>
            </w:r>
          </w:p>
          <w:p w:rsidR="00A47976" w:rsidRPr="00BF2D3A" w:rsidRDefault="00A47976" w:rsidP="00624D1B">
            <w:pPr>
              <w:rPr>
                <w:rFonts w:ascii="Times New Roman" w:hAnsi="Times New Roman"/>
                <w:sz w:val="24"/>
                <w:szCs w:val="24"/>
              </w:rPr>
            </w:pPr>
            <w:proofErr w:type="spellStart"/>
            <w:r w:rsidRPr="00BF2D3A">
              <w:rPr>
                <w:rFonts w:ascii="Times New Roman" w:hAnsi="Times New Roman"/>
                <w:sz w:val="24"/>
                <w:szCs w:val="24"/>
              </w:rPr>
              <w:t>қолы</w:t>
            </w:r>
            <w:proofErr w:type="spellEnd"/>
            <w:r w:rsidRPr="00BF2D3A">
              <w:rPr>
                <w:rFonts w:ascii="Times New Roman" w:hAnsi="Times New Roman"/>
                <w:sz w:val="24"/>
                <w:szCs w:val="24"/>
              </w:rPr>
              <w:t xml:space="preserve"> / подпись</w:t>
            </w:r>
          </w:p>
          <w:p w:rsidR="00A47976" w:rsidRPr="00BF2D3A" w:rsidRDefault="00A47976" w:rsidP="00624D1B">
            <w:pPr>
              <w:rPr>
                <w:rFonts w:ascii="Times New Roman" w:hAnsi="Times New Roman"/>
                <w:sz w:val="20"/>
                <w:szCs w:val="20"/>
              </w:rPr>
            </w:pPr>
          </w:p>
          <w:p w:rsidR="00A47976" w:rsidRDefault="00A47976" w:rsidP="00624D1B">
            <w:pPr>
              <w:rPr>
                <w:rFonts w:ascii="Times New Roman" w:hAnsi="Times New Roman"/>
                <w:sz w:val="24"/>
                <w:szCs w:val="24"/>
              </w:rPr>
            </w:pPr>
            <w:r w:rsidRPr="00BF2D3A">
              <w:rPr>
                <w:rFonts w:ascii="Times New Roman" w:hAnsi="Times New Roman"/>
                <w:sz w:val="28"/>
                <w:szCs w:val="28"/>
              </w:rPr>
              <w:t>М.О. / М.П. (</w:t>
            </w:r>
            <w:proofErr w:type="spellStart"/>
            <w:r w:rsidRPr="00BF2D3A">
              <w:rPr>
                <w:rFonts w:ascii="Times New Roman" w:hAnsi="Times New Roman"/>
                <w:sz w:val="28"/>
                <w:szCs w:val="28"/>
              </w:rPr>
              <w:t>болған</w:t>
            </w:r>
            <w:proofErr w:type="spellEnd"/>
            <w:r w:rsidRPr="00BF2D3A">
              <w:rPr>
                <w:rFonts w:ascii="Times New Roman" w:hAnsi="Times New Roman"/>
                <w:sz w:val="28"/>
                <w:szCs w:val="28"/>
              </w:rPr>
              <w:t xml:space="preserve"> </w:t>
            </w:r>
            <w:proofErr w:type="spellStart"/>
            <w:r w:rsidRPr="00BF2D3A">
              <w:rPr>
                <w:rFonts w:ascii="Times New Roman" w:hAnsi="Times New Roman"/>
                <w:sz w:val="28"/>
                <w:szCs w:val="28"/>
              </w:rPr>
              <w:t>кезде</w:t>
            </w:r>
            <w:proofErr w:type="spellEnd"/>
            <w:r w:rsidRPr="00BF2D3A">
              <w:rPr>
                <w:rFonts w:ascii="Times New Roman" w:hAnsi="Times New Roman"/>
                <w:sz w:val="28"/>
                <w:szCs w:val="28"/>
              </w:rPr>
              <w:t xml:space="preserve"> / </w:t>
            </w:r>
            <w:r w:rsidRPr="00BF2D3A">
              <w:rPr>
                <w:rFonts w:ascii="Times New Roman" w:hAnsi="Times New Roman"/>
                <w:sz w:val="28"/>
                <w:szCs w:val="28"/>
                <w:lang w:eastAsia="ru-RU"/>
              </w:rPr>
              <w:t>при наличии</w:t>
            </w:r>
            <w:r w:rsidRPr="00BF2D3A">
              <w:rPr>
                <w:rFonts w:ascii="Times New Roman" w:hAnsi="Times New Roman"/>
                <w:sz w:val="28"/>
                <w:szCs w:val="28"/>
              </w:rPr>
              <w:t>)</w:t>
            </w:r>
          </w:p>
        </w:tc>
      </w:tr>
    </w:tbl>
    <w:p w:rsidR="00A47976" w:rsidRDefault="00A47976" w:rsidP="007749A6">
      <w:pPr>
        <w:spacing w:after="0" w:line="240" w:lineRule="auto"/>
        <w:jc w:val="both"/>
        <w:rPr>
          <w:rFonts w:ascii="Times New Roman" w:eastAsia="Times New Roman" w:hAnsi="Times New Roman" w:cs="Times New Roman"/>
          <w:sz w:val="24"/>
          <w:szCs w:val="24"/>
          <w:lang w:eastAsia="ru-RU"/>
        </w:rPr>
      </w:pPr>
    </w:p>
    <w:sectPr w:rsidR="00A47976" w:rsidSect="00723898">
      <w:pgSz w:w="11906" w:h="16838"/>
      <w:pgMar w:top="851" w:right="424" w:bottom="851" w:left="851" w:header="709" w:footer="709" w:gutter="0"/>
      <w:cols w:space="17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5768"/>
    <w:multiLevelType w:val="hybridMultilevel"/>
    <w:tmpl w:val="378A08E8"/>
    <w:lvl w:ilvl="0" w:tplc="41C23A9E">
      <w:start w:val="6"/>
      <w:numFmt w:val="decimal"/>
      <w:lvlText w:val="%1"/>
      <w:lvlJc w:val="left"/>
      <w:pPr>
        <w:ind w:left="785" w:hanging="360"/>
      </w:pPr>
      <w:rPr>
        <w:rFonts w:hint="default"/>
      </w:rPr>
    </w:lvl>
    <w:lvl w:ilvl="1" w:tplc="04190019" w:tentative="1">
      <w:start w:val="1"/>
      <w:numFmt w:val="lowerLetter"/>
      <w:lvlText w:val="%2."/>
      <w:lvlJc w:val="left"/>
      <w:pPr>
        <w:ind w:left="2639" w:hanging="360"/>
      </w:pPr>
    </w:lvl>
    <w:lvl w:ilvl="2" w:tplc="0419001B" w:tentative="1">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abstractNum w:abstractNumId="1">
    <w:nsid w:val="0A56275D"/>
    <w:multiLevelType w:val="hybridMultilevel"/>
    <w:tmpl w:val="C56C6310"/>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2">
    <w:nsid w:val="0DC20C8B"/>
    <w:multiLevelType w:val="multilevel"/>
    <w:tmpl w:val="B2D2B690"/>
    <w:lvl w:ilvl="0">
      <w:start w:val="1"/>
      <w:numFmt w:val="decimal"/>
      <w:lvlText w:val="%1"/>
      <w:lvlJc w:val="left"/>
      <w:pPr>
        <w:ind w:left="600" w:hanging="600"/>
      </w:pPr>
      <w:rPr>
        <w:rFonts w:eastAsia="Times New Roman" w:hint="default"/>
      </w:rPr>
    </w:lvl>
    <w:lvl w:ilvl="1">
      <w:start w:val="1"/>
      <w:numFmt w:val="decimal"/>
      <w:lvlText w:val="%1.%2"/>
      <w:lvlJc w:val="left"/>
      <w:pPr>
        <w:ind w:left="660" w:hanging="600"/>
      </w:pPr>
      <w:rPr>
        <w:rFonts w:eastAsia="Times New Roman" w:hint="default"/>
      </w:rPr>
    </w:lvl>
    <w:lvl w:ilvl="2">
      <w:start w:val="1"/>
      <w:numFmt w:val="decimal"/>
      <w:lvlText w:val="%1.%2.%3"/>
      <w:lvlJc w:val="left"/>
      <w:pPr>
        <w:ind w:left="840" w:hanging="720"/>
      </w:pPr>
      <w:rPr>
        <w:rFonts w:eastAsia="Times New Roman" w:hint="default"/>
      </w:rPr>
    </w:lvl>
    <w:lvl w:ilvl="3">
      <w:start w:val="1"/>
      <w:numFmt w:val="decimal"/>
      <w:lvlText w:val="%1.%2.%3.%4"/>
      <w:lvlJc w:val="left"/>
      <w:pPr>
        <w:ind w:left="900" w:hanging="720"/>
      </w:pPr>
      <w:rPr>
        <w:rFonts w:eastAsia="Times New Roman" w:hint="default"/>
      </w:rPr>
    </w:lvl>
    <w:lvl w:ilvl="4">
      <w:start w:val="1"/>
      <w:numFmt w:val="decimal"/>
      <w:lvlText w:val="%1.%2.%3.%4.%5"/>
      <w:lvlJc w:val="left"/>
      <w:pPr>
        <w:ind w:left="1320" w:hanging="1080"/>
      </w:pPr>
      <w:rPr>
        <w:rFonts w:eastAsia="Times New Roman" w:hint="default"/>
      </w:rPr>
    </w:lvl>
    <w:lvl w:ilvl="5">
      <w:start w:val="1"/>
      <w:numFmt w:val="decimal"/>
      <w:lvlText w:val="%1.%2.%3.%4.%5.%6"/>
      <w:lvlJc w:val="left"/>
      <w:pPr>
        <w:ind w:left="1380" w:hanging="1080"/>
      </w:pPr>
      <w:rPr>
        <w:rFonts w:eastAsia="Times New Roman" w:hint="default"/>
      </w:rPr>
    </w:lvl>
    <w:lvl w:ilvl="6">
      <w:start w:val="1"/>
      <w:numFmt w:val="decimal"/>
      <w:lvlText w:val="%1.%2.%3.%4.%5.%6.%7"/>
      <w:lvlJc w:val="left"/>
      <w:pPr>
        <w:ind w:left="1800" w:hanging="1440"/>
      </w:pPr>
      <w:rPr>
        <w:rFonts w:eastAsia="Times New Roman" w:hint="default"/>
      </w:rPr>
    </w:lvl>
    <w:lvl w:ilvl="7">
      <w:start w:val="1"/>
      <w:numFmt w:val="decimal"/>
      <w:lvlText w:val="%1.%2.%3.%4.%5.%6.%7.%8"/>
      <w:lvlJc w:val="left"/>
      <w:pPr>
        <w:ind w:left="1860" w:hanging="1440"/>
      </w:pPr>
      <w:rPr>
        <w:rFonts w:eastAsia="Times New Roman" w:hint="default"/>
      </w:rPr>
    </w:lvl>
    <w:lvl w:ilvl="8">
      <w:start w:val="1"/>
      <w:numFmt w:val="decimal"/>
      <w:lvlText w:val="%1.%2.%3.%4.%5.%6.%7.%8.%9"/>
      <w:lvlJc w:val="left"/>
      <w:pPr>
        <w:ind w:left="2280" w:hanging="1800"/>
      </w:pPr>
      <w:rPr>
        <w:rFonts w:eastAsia="Times New Roman" w:hint="default"/>
      </w:rPr>
    </w:lvl>
  </w:abstractNum>
  <w:abstractNum w:abstractNumId="3">
    <w:nsid w:val="0DC3351B"/>
    <w:multiLevelType w:val="hybridMultilevel"/>
    <w:tmpl w:val="1AC44B00"/>
    <w:lvl w:ilvl="0" w:tplc="65E80AF8">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57563FE"/>
    <w:multiLevelType w:val="hybridMultilevel"/>
    <w:tmpl w:val="AFE09EC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19EA4EEB"/>
    <w:multiLevelType w:val="hybridMultilevel"/>
    <w:tmpl w:val="00C604B6"/>
    <w:lvl w:ilvl="0" w:tplc="531607C8">
      <w:start w:val="9"/>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1B2D4833"/>
    <w:multiLevelType w:val="hybridMultilevel"/>
    <w:tmpl w:val="FAE23B94"/>
    <w:lvl w:ilvl="0" w:tplc="C92C4D0A">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B8A3624"/>
    <w:multiLevelType w:val="multilevel"/>
    <w:tmpl w:val="944C954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9E0209E"/>
    <w:multiLevelType w:val="hybridMultilevel"/>
    <w:tmpl w:val="91EC77A4"/>
    <w:lvl w:ilvl="0" w:tplc="6AD6F24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A0D7C6F"/>
    <w:multiLevelType w:val="multilevel"/>
    <w:tmpl w:val="AFFCDCFA"/>
    <w:lvl w:ilvl="0">
      <w:start w:val="1"/>
      <w:numFmt w:val="decimal"/>
      <w:lvlText w:val="%1"/>
      <w:lvlJc w:val="left"/>
      <w:pPr>
        <w:ind w:left="393" w:hanging="360"/>
      </w:pPr>
      <w:rPr>
        <w:rFonts w:hint="default"/>
      </w:rPr>
    </w:lvl>
    <w:lvl w:ilvl="1">
      <w:start w:val="2"/>
      <w:numFmt w:val="decimal"/>
      <w:isLgl/>
      <w:lvlText w:val="%1.%2"/>
      <w:lvlJc w:val="left"/>
      <w:pPr>
        <w:ind w:left="393" w:hanging="360"/>
      </w:pPr>
      <w:rPr>
        <w:rFonts w:hint="default"/>
      </w:rPr>
    </w:lvl>
    <w:lvl w:ilvl="2">
      <w:start w:val="1"/>
      <w:numFmt w:val="decimal"/>
      <w:isLgl/>
      <w:lvlText w:val="%1.%2.%3"/>
      <w:lvlJc w:val="left"/>
      <w:pPr>
        <w:ind w:left="753" w:hanging="720"/>
      </w:pPr>
      <w:rPr>
        <w:rFonts w:hint="default"/>
      </w:rPr>
    </w:lvl>
    <w:lvl w:ilvl="3">
      <w:start w:val="1"/>
      <w:numFmt w:val="decimal"/>
      <w:isLgl/>
      <w:lvlText w:val="%1.%2.%3.%4"/>
      <w:lvlJc w:val="left"/>
      <w:pPr>
        <w:ind w:left="753"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13" w:hanging="1080"/>
      </w:pPr>
      <w:rPr>
        <w:rFonts w:hint="default"/>
      </w:rPr>
    </w:lvl>
    <w:lvl w:ilvl="6">
      <w:start w:val="1"/>
      <w:numFmt w:val="decimal"/>
      <w:isLgl/>
      <w:lvlText w:val="%1.%2.%3.%4.%5.%6.%7"/>
      <w:lvlJc w:val="left"/>
      <w:pPr>
        <w:ind w:left="1473" w:hanging="1440"/>
      </w:pPr>
      <w:rPr>
        <w:rFonts w:hint="default"/>
      </w:rPr>
    </w:lvl>
    <w:lvl w:ilvl="7">
      <w:start w:val="1"/>
      <w:numFmt w:val="decimal"/>
      <w:isLgl/>
      <w:lvlText w:val="%1.%2.%3.%4.%5.%6.%7.%8"/>
      <w:lvlJc w:val="left"/>
      <w:pPr>
        <w:ind w:left="1473" w:hanging="1440"/>
      </w:pPr>
      <w:rPr>
        <w:rFonts w:hint="default"/>
      </w:rPr>
    </w:lvl>
    <w:lvl w:ilvl="8">
      <w:start w:val="1"/>
      <w:numFmt w:val="decimal"/>
      <w:isLgl/>
      <w:lvlText w:val="%1.%2.%3.%4.%5.%6.%7.%8.%9"/>
      <w:lvlJc w:val="left"/>
      <w:pPr>
        <w:ind w:left="1833" w:hanging="1800"/>
      </w:pPr>
      <w:rPr>
        <w:rFonts w:hint="default"/>
      </w:rPr>
    </w:lvl>
  </w:abstractNum>
  <w:abstractNum w:abstractNumId="10">
    <w:nsid w:val="2BE367F7"/>
    <w:multiLevelType w:val="hybridMultilevel"/>
    <w:tmpl w:val="29482F08"/>
    <w:lvl w:ilvl="0" w:tplc="E9201D7C">
      <w:start w:val="5"/>
      <w:numFmt w:val="decimal"/>
      <w:lvlText w:val="%1"/>
      <w:lvlJc w:val="left"/>
      <w:pPr>
        <w:ind w:left="1500" w:hanging="360"/>
      </w:pPr>
      <w:rPr>
        <w:rFonts w:hint="default"/>
      </w:rPr>
    </w:lvl>
    <w:lvl w:ilvl="1" w:tplc="B9DCB4EC">
      <w:start w:val="1"/>
      <w:numFmt w:val="lowerLetter"/>
      <w:lvlText w:val="%2."/>
      <w:lvlJc w:val="left"/>
      <w:pPr>
        <w:ind w:left="2220" w:hanging="360"/>
      </w:pPr>
      <w:rPr>
        <w:lang w:val="kk-KZ"/>
      </w:r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1">
    <w:nsid w:val="33032DD8"/>
    <w:multiLevelType w:val="hybridMultilevel"/>
    <w:tmpl w:val="EA044D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DE2827"/>
    <w:multiLevelType w:val="multilevel"/>
    <w:tmpl w:val="46964FCA"/>
    <w:lvl w:ilvl="0">
      <w:start w:val="9"/>
      <w:numFmt w:val="decimal"/>
      <w:lvlText w:val="%1"/>
      <w:lvlJc w:val="left"/>
      <w:pPr>
        <w:ind w:left="785" w:hanging="360"/>
      </w:pPr>
      <w:rPr>
        <w:rFonts w:hint="default"/>
      </w:rPr>
    </w:lvl>
    <w:lvl w:ilvl="1">
      <w:start w:val="2"/>
      <w:numFmt w:val="decimal"/>
      <w:isLgl/>
      <w:lvlText w:val="%1.%2"/>
      <w:lvlJc w:val="left"/>
      <w:pPr>
        <w:ind w:left="845" w:hanging="42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13">
    <w:nsid w:val="3B6A1AF5"/>
    <w:multiLevelType w:val="hybridMultilevel"/>
    <w:tmpl w:val="B72A704E"/>
    <w:lvl w:ilvl="0" w:tplc="373A1AE2">
      <w:start w:val="7"/>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3E367134"/>
    <w:multiLevelType w:val="hybridMultilevel"/>
    <w:tmpl w:val="C90EA872"/>
    <w:lvl w:ilvl="0" w:tplc="5E9ACE9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60D14C6"/>
    <w:multiLevelType w:val="hybridMultilevel"/>
    <w:tmpl w:val="123E4868"/>
    <w:lvl w:ilvl="0" w:tplc="1F84645E">
      <w:start w:val="1"/>
      <w:numFmt w:val="decimal"/>
      <w:lvlText w:val="%1)"/>
      <w:lvlJc w:val="left"/>
      <w:pPr>
        <w:ind w:left="927" w:hanging="360"/>
      </w:pPr>
      <w:rPr>
        <w:sz w:val="20"/>
        <w:szCs w:val="2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nsid w:val="515605B2"/>
    <w:multiLevelType w:val="multilevel"/>
    <w:tmpl w:val="6D1C58F4"/>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4440" w:hanging="720"/>
      </w:pPr>
      <w:rPr>
        <w:rFonts w:hint="default"/>
      </w:rPr>
    </w:lvl>
    <w:lvl w:ilvl="3">
      <w:start w:val="1"/>
      <w:numFmt w:val="decimal"/>
      <w:lvlText w:val="%1.%2.%3.%4"/>
      <w:lvlJc w:val="left"/>
      <w:pPr>
        <w:ind w:left="6300" w:hanging="720"/>
      </w:pPr>
      <w:rPr>
        <w:rFonts w:hint="default"/>
      </w:rPr>
    </w:lvl>
    <w:lvl w:ilvl="4">
      <w:start w:val="1"/>
      <w:numFmt w:val="decimal"/>
      <w:lvlText w:val="%1.%2.%3.%4.%5"/>
      <w:lvlJc w:val="left"/>
      <w:pPr>
        <w:ind w:left="8520" w:hanging="1080"/>
      </w:pPr>
      <w:rPr>
        <w:rFonts w:hint="default"/>
      </w:rPr>
    </w:lvl>
    <w:lvl w:ilvl="5">
      <w:start w:val="1"/>
      <w:numFmt w:val="decimal"/>
      <w:lvlText w:val="%1.%2.%3.%4.%5.%6"/>
      <w:lvlJc w:val="left"/>
      <w:pPr>
        <w:ind w:left="10380" w:hanging="1080"/>
      </w:pPr>
      <w:rPr>
        <w:rFonts w:hint="default"/>
      </w:rPr>
    </w:lvl>
    <w:lvl w:ilvl="6">
      <w:start w:val="1"/>
      <w:numFmt w:val="decimal"/>
      <w:lvlText w:val="%1.%2.%3.%4.%5.%6.%7"/>
      <w:lvlJc w:val="left"/>
      <w:pPr>
        <w:ind w:left="12600" w:hanging="1440"/>
      </w:pPr>
      <w:rPr>
        <w:rFonts w:hint="default"/>
      </w:rPr>
    </w:lvl>
    <w:lvl w:ilvl="7">
      <w:start w:val="1"/>
      <w:numFmt w:val="decimal"/>
      <w:lvlText w:val="%1.%2.%3.%4.%5.%6.%7.%8"/>
      <w:lvlJc w:val="left"/>
      <w:pPr>
        <w:ind w:left="14460" w:hanging="1440"/>
      </w:pPr>
      <w:rPr>
        <w:rFonts w:hint="default"/>
      </w:rPr>
    </w:lvl>
    <w:lvl w:ilvl="8">
      <w:start w:val="1"/>
      <w:numFmt w:val="decimal"/>
      <w:lvlText w:val="%1.%2.%3.%4.%5.%6.%7.%8.%9"/>
      <w:lvlJc w:val="left"/>
      <w:pPr>
        <w:ind w:left="16680" w:hanging="1800"/>
      </w:pPr>
      <w:rPr>
        <w:rFonts w:hint="default"/>
      </w:rPr>
    </w:lvl>
  </w:abstractNum>
  <w:abstractNum w:abstractNumId="17">
    <w:nsid w:val="58BA269F"/>
    <w:multiLevelType w:val="multilevel"/>
    <w:tmpl w:val="DA2C751E"/>
    <w:lvl w:ilvl="0">
      <w:start w:val="1"/>
      <w:numFmt w:val="decimal"/>
      <w:lvlText w:val="%1"/>
      <w:lvlJc w:val="left"/>
      <w:pPr>
        <w:ind w:left="1777" w:hanging="360"/>
      </w:pPr>
      <w:rPr>
        <w:rFonts w:ascii="Times New Roman" w:eastAsia="Times New Roman" w:hAnsi="Times New Roman" w:cs="Times New Roman"/>
        <w:b/>
      </w:rPr>
    </w:lvl>
    <w:lvl w:ilvl="1">
      <w:start w:val="1"/>
      <w:numFmt w:val="decimal"/>
      <w:isLgl/>
      <w:lvlText w:val="%1.%2"/>
      <w:lvlJc w:val="left"/>
      <w:pPr>
        <w:ind w:left="1359" w:hanging="900"/>
      </w:pPr>
      <w:rPr>
        <w:rFonts w:eastAsiaTheme="minorHAnsi" w:hint="default"/>
      </w:rPr>
    </w:lvl>
    <w:lvl w:ilvl="2">
      <w:start w:val="1"/>
      <w:numFmt w:val="decimal"/>
      <w:isLgl/>
      <w:lvlText w:val="%1.%2.%3"/>
      <w:lvlJc w:val="left"/>
      <w:pPr>
        <w:ind w:left="1458" w:hanging="900"/>
      </w:pPr>
      <w:rPr>
        <w:rFonts w:eastAsiaTheme="minorHAnsi" w:hint="default"/>
      </w:rPr>
    </w:lvl>
    <w:lvl w:ilvl="3">
      <w:start w:val="1"/>
      <w:numFmt w:val="decimal"/>
      <w:isLgl/>
      <w:lvlText w:val="%1.%2.%3.%4"/>
      <w:lvlJc w:val="left"/>
      <w:pPr>
        <w:ind w:left="1557" w:hanging="900"/>
      </w:pPr>
      <w:rPr>
        <w:rFonts w:eastAsiaTheme="minorHAnsi" w:hint="default"/>
      </w:rPr>
    </w:lvl>
    <w:lvl w:ilvl="4">
      <w:start w:val="1"/>
      <w:numFmt w:val="decimal"/>
      <w:isLgl/>
      <w:lvlText w:val="%1.%2.%3.%4.%5"/>
      <w:lvlJc w:val="left"/>
      <w:pPr>
        <w:ind w:left="1836" w:hanging="1080"/>
      </w:pPr>
      <w:rPr>
        <w:rFonts w:eastAsiaTheme="minorHAnsi" w:hint="default"/>
      </w:rPr>
    </w:lvl>
    <w:lvl w:ilvl="5">
      <w:start w:val="1"/>
      <w:numFmt w:val="decimal"/>
      <w:isLgl/>
      <w:lvlText w:val="%1.%2.%3.%4.%5.%6"/>
      <w:lvlJc w:val="left"/>
      <w:pPr>
        <w:ind w:left="1935" w:hanging="1080"/>
      </w:pPr>
      <w:rPr>
        <w:rFonts w:eastAsiaTheme="minorHAnsi" w:hint="default"/>
      </w:rPr>
    </w:lvl>
    <w:lvl w:ilvl="6">
      <w:start w:val="1"/>
      <w:numFmt w:val="decimal"/>
      <w:isLgl/>
      <w:lvlText w:val="%1.%2.%3.%4.%5.%6.%7"/>
      <w:lvlJc w:val="left"/>
      <w:pPr>
        <w:ind w:left="2394" w:hanging="1440"/>
      </w:pPr>
      <w:rPr>
        <w:rFonts w:eastAsiaTheme="minorHAnsi" w:hint="default"/>
      </w:rPr>
    </w:lvl>
    <w:lvl w:ilvl="7">
      <w:start w:val="1"/>
      <w:numFmt w:val="decimal"/>
      <w:isLgl/>
      <w:lvlText w:val="%1.%2.%3.%4.%5.%6.%7.%8"/>
      <w:lvlJc w:val="left"/>
      <w:pPr>
        <w:ind w:left="2493" w:hanging="1440"/>
      </w:pPr>
      <w:rPr>
        <w:rFonts w:eastAsiaTheme="minorHAnsi" w:hint="default"/>
      </w:rPr>
    </w:lvl>
    <w:lvl w:ilvl="8">
      <w:start w:val="1"/>
      <w:numFmt w:val="decimal"/>
      <w:isLgl/>
      <w:lvlText w:val="%1.%2.%3.%4.%5.%6.%7.%8.%9"/>
      <w:lvlJc w:val="left"/>
      <w:pPr>
        <w:ind w:left="2952" w:hanging="1800"/>
      </w:pPr>
      <w:rPr>
        <w:rFonts w:eastAsiaTheme="minorHAnsi" w:hint="default"/>
      </w:rPr>
    </w:lvl>
  </w:abstractNum>
  <w:abstractNum w:abstractNumId="18">
    <w:nsid w:val="5EFE02BB"/>
    <w:multiLevelType w:val="singleLevel"/>
    <w:tmpl w:val="C84C8992"/>
    <w:lvl w:ilvl="0">
      <w:start w:val="3"/>
      <w:numFmt w:val="bullet"/>
      <w:lvlText w:val="-"/>
      <w:lvlJc w:val="left"/>
      <w:pPr>
        <w:tabs>
          <w:tab w:val="num" w:pos="360"/>
        </w:tabs>
        <w:ind w:left="360" w:hanging="360"/>
      </w:pPr>
      <w:rPr>
        <w:rFonts w:hint="default"/>
      </w:rPr>
    </w:lvl>
  </w:abstractNum>
  <w:abstractNum w:abstractNumId="19">
    <w:nsid w:val="5F0B70B3"/>
    <w:multiLevelType w:val="hybridMultilevel"/>
    <w:tmpl w:val="825A4388"/>
    <w:lvl w:ilvl="0" w:tplc="E996D57C">
      <w:start w:val="1"/>
      <w:numFmt w:val="decimal"/>
      <w:lvlText w:val="%1."/>
      <w:lvlJc w:val="left"/>
      <w:pPr>
        <w:ind w:left="360"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nsid w:val="61B411E9"/>
    <w:multiLevelType w:val="hybridMultilevel"/>
    <w:tmpl w:val="7A5475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69201B"/>
    <w:multiLevelType w:val="multilevel"/>
    <w:tmpl w:val="944C954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9BD39BC"/>
    <w:multiLevelType w:val="hybridMultilevel"/>
    <w:tmpl w:val="0AC6944E"/>
    <w:lvl w:ilvl="0" w:tplc="20689300">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3">
    <w:nsid w:val="6F1B2F9E"/>
    <w:multiLevelType w:val="multilevel"/>
    <w:tmpl w:val="5100F4FE"/>
    <w:lvl w:ilvl="0">
      <w:start w:val="1"/>
      <w:numFmt w:val="decimal"/>
      <w:lvlText w:val="%1"/>
      <w:lvlJc w:val="left"/>
      <w:pPr>
        <w:ind w:left="1500" w:hanging="360"/>
      </w:pPr>
      <w:rPr>
        <w:rFonts w:hint="default"/>
      </w:rPr>
    </w:lvl>
    <w:lvl w:ilvl="1">
      <w:start w:val="1"/>
      <w:numFmt w:val="decimal"/>
      <w:isLgl/>
      <w:lvlText w:val="%1.%2"/>
      <w:lvlJc w:val="left"/>
      <w:pPr>
        <w:ind w:left="150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220"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580" w:hanging="1440"/>
      </w:pPr>
      <w:rPr>
        <w:rFonts w:hint="default"/>
      </w:rPr>
    </w:lvl>
    <w:lvl w:ilvl="8">
      <w:start w:val="1"/>
      <w:numFmt w:val="decimal"/>
      <w:isLgl/>
      <w:lvlText w:val="%1.%2.%3.%4.%5.%6.%7.%8.%9"/>
      <w:lvlJc w:val="left"/>
      <w:pPr>
        <w:ind w:left="2940" w:hanging="1800"/>
      </w:pPr>
      <w:rPr>
        <w:rFonts w:hint="default"/>
      </w:rPr>
    </w:lvl>
  </w:abstractNum>
  <w:abstractNum w:abstractNumId="24">
    <w:nsid w:val="72462FB9"/>
    <w:multiLevelType w:val="hybridMultilevel"/>
    <w:tmpl w:val="259C3208"/>
    <w:lvl w:ilvl="0" w:tplc="04190001">
      <w:start w:val="1"/>
      <w:numFmt w:val="bullet"/>
      <w:lvlText w:val=""/>
      <w:lvlJc w:val="left"/>
      <w:pPr>
        <w:ind w:left="845" w:hanging="360"/>
      </w:pPr>
      <w:rPr>
        <w:rFonts w:ascii="Symbol" w:hAnsi="Symbol" w:hint="default"/>
      </w:rPr>
    </w:lvl>
    <w:lvl w:ilvl="1" w:tplc="04190003">
      <w:start w:val="1"/>
      <w:numFmt w:val="bullet"/>
      <w:lvlText w:val="o"/>
      <w:lvlJc w:val="left"/>
      <w:pPr>
        <w:ind w:left="1565" w:hanging="360"/>
      </w:pPr>
      <w:rPr>
        <w:rFonts w:ascii="Courier New" w:hAnsi="Courier New" w:cs="Courier New" w:hint="default"/>
      </w:rPr>
    </w:lvl>
    <w:lvl w:ilvl="2" w:tplc="04190005" w:tentative="1">
      <w:start w:val="1"/>
      <w:numFmt w:val="bullet"/>
      <w:lvlText w:val=""/>
      <w:lvlJc w:val="left"/>
      <w:pPr>
        <w:ind w:left="2285" w:hanging="360"/>
      </w:pPr>
      <w:rPr>
        <w:rFonts w:ascii="Wingdings" w:hAnsi="Wingdings" w:hint="default"/>
      </w:rPr>
    </w:lvl>
    <w:lvl w:ilvl="3" w:tplc="04190001" w:tentative="1">
      <w:start w:val="1"/>
      <w:numFmt w:val="bullet"/>
      <w:lvlText w:val=""/>
      <w:lvlJc w:val="left"/>
      <w:pPr>
        <w:ind w:left="3005" w:hanging="360"/>
      </w:pPr>
      <w:rPr>
        <w:rFonts w:ascii="Symbol" w:hAnsi="Symbol" w:hint="default"/>
      </w:rPr>
    </w:lvl>
    <w:lvl w:ilvl="4" w:tplc="04190003" w:tentative="1">
      <w:start w:val="1"/>
      <w:numFmt w:val="bullet"/>
      <w:lvlText w:val="o"/>
      <w:lvlJc w:val="left"/>
      <w:pPr>
        <w:ind w:left="3725" w:hanging="360"/>
      </w:pPr>
      <w:rPr>
        <w:rFonts w:ascii="Courier New" w:hAnsi="Courier New" w:cs="Courier New" w:hint="default"/>
      </w:rPr>
    </w:lvl>
    <w:lvl w:ilvl="5" w:tplc="04190005" w:tentative="1">
      <w:start w:val="1"/>
      <w:numFmt w:val="bullet"/>
      <w:lvlText w:val=""/>
      <w:lvlJc w:val="left"/>
      <w:pPr>
        <w:ind w:left="4445" w:hanging="360"/>
      </w:pPr>
      <w:rPr>
        <w:rFonts w:ascii="Wingdings" w:hAnsi="Wingdings" w:hint="default"/>
      </w:rPr>
    </w:lvl>
    <w:lvl w:ilvl="6" w:tplc="04190001" w:tentative="1">
      <w:start w:val="1"/>
      <w:numFmt w:val="bullet"/>
      <w:lvlText w:val=""/>
      <w:lvlJc w:val="left"/>
      <w:pPr>
        <w:ind w:left="5165" w:hanging="360"/>
      </w:pPr>
      <w:rPr>
        <w:rFonts w:ascii="Symbol" w:hAnsi="Symbol" w:hint="default"/>
      </w:rPr>
    </w:lvl>
    <w:lvl w:ilvl="7" w:tplc="04190003" w:tentative="1">
      <w:start w:val="1"/>
      <w:numFmt w:val="bullet"/>
      <w:lvlText w:val="o"/>
      <w:lvlJc w:val="left"/>
      <w:pPr>
        <w:ind w:left="5885" w:hanging="360"/>
      </w:pPr>
      <w:rPr>
        <w:rFonts w:ascii="Courier New" w:hAnsi="Courier New" w:cs="Courier New" w:hint="default"/>
      </w:rPr>
    </w:lvl>
    <w:lvl w:ilvl="8" w:tplc="04190005" w:tentative="1">
      <w:start w:val="1"/>
      <w:numFmt w:val="bullet"/>
      <w:lvlText w:val=""/>
      <w:lvlJc w:val="left"/>
      <w:pPr>
        <w:ind w:left="6605" w:hanging="360"/>
      </w:pPr>
      <w:rPr>
        <w:rFonts w:ascii="Wingdings" w:hAnsi="Wingdings" w:hint="default"/>
      </w:rPr>
    </w:lvl>
  </w:abstractNum>
  <w:abstractNum w:abstractNumId="25">
    <w:nsid w:val="7BE96ED1"/>
    <w:multiLevelType w:val="multilevel"/>
    <w:tmpl w:val="4A283796"/>
    <w:lvl w:ilvl="0">
      <w:start w:val="10"/>
      <w:numFmt w:val="decimal"/>
      <w:lvlText w:val="%1"/>
      <w:lvlJc w:val="left"/>
      <w:pPr>
        <w:ind w:left="420" w:hanging="420"/>
      </w:pPr>
      <w:rPr>
        <w:rFonts w:hint="default"/>
      </w:rPr>
    </w:lvl>
    <w:lvl w:ilvl="1">
      <w:start w:val="2"/>
      <w:numFmt w:val="decimal"/>
      <w:lvlText w:val="%1.%2"/>
      <w:lvlJc w:val="left"/>
      <w:pPr>
        <w:ind w:left="1708" w:hanging="4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num w:numId="1">
    <w:abstractNumId w:val="18"/>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4"/>
  </w:num>
  <w:num w:numId="5">
    <w:abstractNumId w:val="2"/>
  </w:num>
  <w:num w:numId="6">
    <w:abstractNumId w:val="17"/>
  </w:num>
  <w:num w:numId="7">
    <w:abstractNumId w:val="1"/>
  </w:num>
  <w:num w:numId="8">
    <w:abstractNumId w:val="8"/>
  </w:num>
  <w:num w:numId="9">
    <w:abstractNumId w:val="6"/>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3"/>
  </w:num>
  <w:num w:numId="14">
    <w:abstractNumId w:val="22"/>
  </w:num>
  <w:num w:numId="15">
    <w:abstractNumId w:val="10"/>
  </w:num>
  <w:num w:numId="16">
    <w:abstractNumId w:val="16"/>
  </w:num>
  <w:num w:numId="17">
    <w:abstractNumId w:val="0"/>
  </w:num>
  <w:num w:numId="18">
    <w:abstractNumId w:val="11"/>
  </w:num>
  <w:num w:numId="19">
    <w:abstractNumId w:val="20"/>
  </w:num>
  <w:num w:numId="20">
    <w:abstractNumId w:val="12"/>
  </w:num>
  <w:num w:numId="21">
    <w:abstractNumId w:val="13"/>
  </w:num>
  <w:num w:numId="22">
    <w:abstractNumId w:val="3"/>
  </w:num>
  <w:num w:numId="23">
    <w:abstractNumId w:val="9"/>
  </w:num>
  <w:num w:numId="24">
    <w:abstractNumId w:val="25"/>
  </w:num>
  <w:num w:numId="25">
    <w:abstractNumId w:val="5"/>
  </w:num>
  <w:num w:numId="26">
    <w:abstractNumId w:val="7"/>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A42"/>
    <w:rsid w:val="00015CB8"/>
    <w:rsid w:val="0002414C"/>
    <w:rsid w:val="000249DF"/>
    <w:rsid w:val="00030BB5"/>
    <w:rsid w:val="00031064"/>
    <w:rsid w:val="000312E3"/>
    <w:rsid w:val="00052A2E"/>
    <w:rsid w:val="00071151"/>
    <w:rsid w:val="000809EE"/>
    <w:rsid w:val="000903A0"/>
    <w:rsid w:val="00093BE0"/>
    <w:rsid w:val="0009566C"/>
    <w:rsid w:val="000A465A"/>
    <w:rsid w:val="000B185C"/>
    <w:rsid w:val="000B4C88"/>
    <w:rsid w:val="000B562E"/>
    <w:rsid w:val="000B6AF1"/>
    <w:rsid w:val="000C7288"/>
    <w:rsid w:val="000D2C08"/>
    <w:rsid w:val="000F28D9"/>
    <w:rsid w:val="000F744E"/>
    <w:rsid w:val="00100D76"/>
    <w:rsid w:val="00100FC5"/>
    <w:rsid w:val="001026FB"/>
    <w:rsid w:val="00104AD3"/>
    <w:rsid w:val="0012259F"/>
    <w:rsid w:val="00124402"/>
    <w:rsid w:val="00125735"/>
    <w:rsid w:val="00127E05"/>
    <w:rsid w:val="00130D69"/>
    <w:rsid w:val="00132B8D"/>
    <w:rsid w:val="0013682C"/>
    <w:rsid w:val="00143D8A"/>
    <w:rsid w:val="00147698"/>
    <w:rsid w:val="00152CCF"/>
    <w:rsid w:val="00153282"/>
    <w:rsid w:val="00160982"/>
    <w:rsid w:val="00163155"/>
    <w:rsid w:val="00164870"/>
    <w:rsid w:val="00181C06"/>
    <w:rsid w:val="00190D17"/>
    <w:rsid w:val="00192102"/>
    <w:rsid w:val="00196CC8"/>
    <w:rsid w:val="001A3959"/>
    <w:rsid w:val="001A3BF7"/>
    <w:rsid w:val="001A3D22"/>
    <w:rsid w:val="001A7997"/>
    <w:rsid w:val="001B082F"/>
    <w:rsid w:val="001C5B07"/>
    <w:rsid w:val="001C68C4"/>
    <w:rsid w:val="001D37B6"/>
    <w:rsid w:val="001D37FF"/>
    <w:rsid w:val="001D593F"/>
    <w:rsid w:val="001E2D7D"/>
    <w:rsid w:val="001E6C72"/>
    <w:rsid w:val="001F2785"/>
    <w:rsid w:val="0020129A"/>
    <w:rsid w:val="00204DCD"/>
    <w:rsid w:val="00210777"/>
    <w:rsid w:val="00210BE1"/>
    <w:rsid w:val="00216EED"/>
    <w:rsid w:val="002234EF"/>
    <w:rsid w:val="00233C70"/>
    <w:rsid w:val="00245989"/>
    <w:rsid w:val="002505B6"/>
    <w:rsid w:val="0025162E"/>
    <w:rsid w:val="00251ACF"/>
    <w:rsid w:val="002542F3"/>
    <w:rsid w:val="00256836"/>
    <w:rsid w:val="002636FF"/>
    <w:rsid w:val="00280DA7"/>
    <w:rsid w:val="00282AB8"/>
    <w:rsid w:val="00283120"/>
    <w:rsid w:val="0029553F"/>
    <w:rsid w:val="002A3DF0"/>
    <w:rsid w:val="002A4885"/>
    <w:rsid w:val="002A7A50"/>
    <w:rsid w:val="002C06F0"/>
    <w:rsid w:val="002D03FE"/>
    <w:rsid w:val="002D2DB8"/>
    <w:rsid w:val="002D3D0C"/>
    <w:rsid w:val="002D5443"/>
    <w:rsid w:val="002E44BE"/>
    <w:rsid w:val="002E5D96"/>
    <w:rsid w:val="002F611A"/>
    <w:rsid w:val="002F62C6"/>
    <w:rsid w:val="002F64D8"/>
    <w:rsid w:val="00311D8A"/>
    <w:rsid w:val="00314746"/>
    <w:rsid w:val="00316955"/>
    <w:rsid w:val="003174FB"/>
    <w:rsid w:val="00322111"/>
    <w:rsid w:val="00324B07"/>
    <w:rsid w:val="0032705B"/>
    <w:rsid w:val="00340FAA"/>
    <w:rsid w:val="003420FE"/>
    <w:rsid w:val="00343932"/>
    <w:rsid w:val="00374FA6"/>
    <w:rsid w:val="00386815"/>
    <w:rsid w:val="003A4BD1"/>
    <w:rsid w:val="003E3ADE"/>
    <w:rsid w:val="003E5665"/>
    <w:rsid w:val="003F6276"/>
    <w:rsid w:val="004051F2"/>
    <w:rsid w:val="004138A7"/>
    <w:rsid w:val="00416AE3"/>
    <w:rsid w:val="00434371"/>
    <w:rsid w:val="00443EF5"/>
    <w:rsid w:val="0045029A"/>
    <w:rsid w:val="00452782"/>
    <w:rsid w:val="00452FD1"/>
    <w:rsid w:val="00455D58"/>
    <w:rsid w:val="00456BA3"/>
    <w:rsid w:val="004640E9"/>
    <w:rsid w:val="0047570E"/>
    <w:rsid w:val="004802F8"/>
    <w:rsid w:val="004833A4"/>
    <w:rsid w:val="00490CC5"/>
    <w:rsid w:val="00494B61"/>
    <w:rsid w:val="004A0B16"/>
    <w:rsid w:val="004A2CB1"/>
    <w:rsid w:val="004B240E"/>
    <w:rsid w:val="004C10B4"/>
    <w:rsid w:val="004C2075"/>
    <w:rsid w:val="004C339D"/>
    <w:rsid w:val="004C4445"/>
    <w:rsid w:val="004C44FC"/>
    <w:rsid w:val="004C6E3C"/>
    <w:rsid w:val="004D3C0A"/>
    <w:rsid w:val="004D408F"/>
    <w:rsid w:val="004F4029"/>
    <w:rsid w:val="004F6373"/>
    <w:rsid w:val="0050436C"/>
    <w:rsid w:val="0052742A"/>
    <w:rsid w:val="005279BC"/>
    <w:rsid w:val="0055212E"/>
    <w:rsid w:val="0056105C"/>
    <w:rsid w:val="00561C0E"/>
    <w:rsid w:val="00562F9E"/>
    <w:rsid w:val="00567251"/>
    <w:rsid w:val="00567BB9"/>
    <w:rsid w:val="00571B49"/>
    <w:rsid w:val="00582BE8"/>
    <w:rsid w:val="00595802"/>
    <w:rsid w:val="005A7EBC"/>
    <w:rsid w:val="005B5A0F"/>
    <w:rsid w:val="005C490E"/>
    <w:rsid w:val="005C62F5"/>
    <w:rsid w:val="005E0001"/>
    <w:rsid w:val="005E045B"/>
    <w:rsid w:val="005E79CE"/>
    <w:rsid w:val="005F4DDC"/>
    <w:rsid w:val="005F57E9"/>
    <w:rsid w:val="005F613E"/>
    <w:rsid w:val="005F6AC7"/>
    <w:rsid w:val="006076F7"/>
    <w:rsid w:val="0061702A"/>
    <w:rsid w:val="006242AE"/>
    <w:rsid w:val="006248FD"/>
    <w:rsid w:val="00627A58"/>
    <w:rsid w:val="0063482A"/>
    <w:rsid w:val="006407BA"/>
    <w:rsid w:val="0064723B"/>
    <w:rsid w:val="006501ED"/>
    <w:rsid w:val="00660C2D"/>
    <w:rsid w:val="00676414"/>
    <w:rsid w:val="006A0185"/>
    <w:rsid w:val="006A3FFD"/>
    <w:rsid w:val="006A7794"/>
    <w:rsid w:val="006B3B9E"/>
    <w:rsid w:val="006B61D3"/>
    <w:rsid w:val="006C0776"/>
    <w:rsid w:val="006C0DBC"/>
    <w:rsid w:val="006C2217"/>
    <w:rsid w:val="006C5042"/>
    <w:rsid w:val="006D198C"/>
    <w:rsid w:val="006D6B3A"/>
    <w:rsid w:val="006E05A7"/>
    <w:rsid w:val="006E48DA"/>
    <w:rsid w:val="006F09BA"/>
    <w:rsid w:val="006F1B0E"/>
    <w:rsid w:val="006F2CE5"/>
    <w:rsid w:val="006F5580"/>
    <w:rsid w:val="00700185"/>
    <w:rsid w:val="00701511"/>
    <w:rsid w:val="00702324"/>
    <w:rsid w:val="00707A45"/>
    <w:rsid w:val="00716AFD"/>
    <w:rsid w:val="00722D81"/>
    <w:rsid w:val="00723898"/>
    <w:rsid w:val="00745258"/>
    <w:rsid w:val="007546DF"/>
    <w:rsid w:val="00757118"/>
    <w:rsid w:val="00761A47"/>
    <w:rsid w:val="007626DA"/>
    <w:rsid w:val="007664D0"/>
    <w:rsid w:val="00766825"/>
    <w:rsid w:val="00771D73"/>
    <w:rsid w:val="007749A6"/>
    <w:rsid w:val="007811B0"/>
    <w:rsid w:val="007919F3"/>
    <w:rsid w:val="0079298D"/>
    <w:rsid w:val="00797AE4"/>
    <w:rsid w:val="007A1481"/>
    <w:rsid w:val="007A2668"/>
    <w:rsid w:val="007B3D37"/>
    <w:rsid w:val="007B7D9C"/>
    <w:rsid w:val="007C7CDD"/>
    <w:rsid w:val="007D3DB1"/>
    <w:rsid w:val="007D6067"/>
    <w:rsid w:val="007E75CB"/>
    <w:rsid w:val="007F03E2"/>
    <w:rsid w:val="007F0E82"/>
    <w:rsid w:val="007F2856"/>
    <w:rsid w:val="007F63E5"/>
    <w:rsid w:val="0080446B"/>
    <w:rsid w:val="00807A6C"/>
    <w:rsid w:val="00811F38"/>
    <w:rsid w:val="00826F25"/>
    <w:rsid w:val="00830E8B"/>
    <w:rsid w:val="00831DB8"/>
    <w:rsid w:val="00837242"/>
    <w:rsid w:val="00842B49"/>
    <w:rsid w:val="008440B8"/>
    <w:rsid w:val="00850C8B"/>
    <w:rsid w:val="00850F95"/>
    <w:rsid w:val="00851971"/>
    <w:rsid w:val="008613F7"/>
    <w:rsid w:val="00870E69"/>
    <w:rsid w:val="00871159"/>
    <w:rsid w:val="00875404"/>
    <w:rsid w:val="00877A70"/>
    <w:rsid w:val="0088695F"/>
    <w:rsid w:val="00892661"/>
    <w:rsid w:val="008B35A2"/>
    <w:rsid w:val="008B4361"/>
    <w:rsid w:val="008B4D56"/>
    <w:rsid w:val="008C17EE"/>
    <w:rsid w:val="008C5783"/>
    <w:rsid w:val="008C5893"/>
    <w:rsid w:val="008D06BF"/>
    <w:rsid w:val="008D133D"/>
    <w:rsid w:val="008E2FB2"/>
    <w:rsid w:val="008E6E34"/>
    <w:rsid w:val="008E6E92"/>
    <w:rsid w:val="008F0B9C"/>
    <w:rsid w:val="008F52F4"/>
    <w:rsid w:val="008F6551"/>
    <w:rsid w:val="00901727"/>
    <w:rsid w:val="00905E40"/>
    <w:rsid w:val="00906A85"/>
    <w:rsid w:val="009137C7"/>
    <w:rsid w:val="009168C1"/>
    <w:rsid w:val="00916CD0"/>
    <w:rsid w:val="00921650"/>
    <w:rsid w:val="00927701"/>
    <w:rsid w:val="009460A1"/>
    <w:rsid w:val="00950051"/>
    <w:rsid w:val="00950B99"/>
    <w:rsid w:val="0096090C"/>
    <w:rsid w:val="0098129D"/>
    <w:rsid w:val="009859E6"/>
    <w:rsid w:val="0099004D"/>
    <w:rsid w:val="00993E7E"/>
    <w:rsid w:val="009971CB"/>
    <w:rsid w:val="009978EA"/>
    <w:rsid w:val="009A2355"/>
    <w:rsid w:val="009A5ED5"/>
    <w:rsid w:val="009B0787"/>
    <w:rsid w:val="009B426B"/>
    <w:rsid w:val="009C0B86"/>
    <w:rsid w:val="009C21A1"/>
    <w:rsid w:val="009C2558"/>
    <w:rsid w:val="009D1EB4"/>
    <w:rsid w:val="009D3EC9"/>
    <w:rsid w:val="009E31D3"/>
    <w:rsid w:val="009E32ED"/>
    <w:rsid w:val="009E6E46"/>
    <w:rsid w:val="009F21FB"/>
    <w:rsid w:val="009F2CFD"/>
    <w:rsid w:val="00A01F11"/>
    <w:rsid w:val="00A31EEC"/>
    <w:rsid w:val="00A32EB3"/>
    <w:rsid w:val="00A374AC"/>
    <w:rsid w:val="00A47976"/>
    <w:rsid w:val="00A51D14"/>
    <w:rsid w:val="00A54373"/>
    <w:rsid w:val="00A558A0"/>
    <w:rsid w:val="00A577C1"/>
    <w:rsid w:val="00A600F3"/>
    <w:rsid w:val="00A609F3"/>
    <w:rsid w:val="00A61C03"/>
    <w:rsid w:val="00A62410"/>
    <w:rsid w:val="00A65F1B"/>
    <w:rsid w:val="00A66578"/>
    <w:rsid w:val="00A70F50"/>
    <w:rsid w:val="00A76281"/>
    <w:rsid w:val="00A813A5"/>
    <w:rsid w:val="00A84B72"/>
    <w:rsid w:val="00A85C40"/>
    <w:rsid w:val="00A872B2"/>
    <w:rsid w:val="00A90269"/>
    <w:rsid w:val="00A91BF9"/>
    <w:rsid w:val="00A95430"/>
    <w:rsid w:val="00A96C0B"/>
    <w:rsid w:val="00AA0A42"/>
    <w:rsid w:val="00AA0A5D"/>
    <w:rsid w:val="00AA5E94"/>
    <w:rsid w:val="00AA7046"/>
    <w:rsid w:val="00AB4EAF"/>
    <w:rsid w:val="00AC101B"/>
    <w:rsid w:val="00AD2AFC"/>
    <w:rsid w:val="00AF6CAD"/>
    <w:rsid w:val="00B00821"/>
    <w:rsid w:val="00B07466"/>
    <w:rsid w:val="00B15580"/>
    <w:rsid w:val="00B279F1"/>
    <w:rsid w:val="00B27F76"/>
    <w:rsid w:val="00B339A1"/>
    <w:rsid w:val="00B33C73"/>
    <w:rsid w:val="00B3675E"/>
    <w:rsid w:val="00B40B38"/>
    <w:rsid w:val="00B4628E"/>
    <w:rsid w:val="00B6489B"/>
    <w:rsid w:val="00B65C6E"/>
    <w:rsid w:val="00B80BA2"/>
    <w:rsid w:val="00B81EE0"/>
    <w:rsid w:val="00B90A5E"/>
    <w:rsid w:val="00B9332E"/>
    <w:rsid w:val="00BA5D4D"/>
    <w:rsid w:val="00BB303D"/>
    <w:rsid w:val="00BB332B"/>
    <w:rsid w:val="00BB3432"/>
    <w:rsid w:val="00BC7371"/>
    <w:rsid w:val="00BF2D3A"/>
    <w:rsid w:val="00C01A90"/>
    <w:rsid w:val="00C04294"/>
    <w:rsid w:val="00C07716"/>
    <w:rsid w:val="00C236D7"/>
    <w:rsid w:val="00C26109"/>
    <w:rsid w:val="00C4404F"/>
    <w:rsid w:val="00C623E7"/>
    <w:rsid w:val="00C70A84"/>
    <w:rsid w:val="00C8303B"/>
    <w:rsid w:val="00C84AC1"/>
    <w:rsid w:val="00C87605"/>
    <w:rsid w:val="00C903EA"/>
    <w:rsid w:val="00C90C0E"/>
    <w:rsid w:val="00C95840"/>
    <w:rsid w:val="00C96641"/>
    <w:rsid w:val="00CA4286"/>
    <w:rsid w:val="00CB2722"/>
    <w:rsid w:val="00CB6002"/>
    <w:rsid w:val="00CD0F9D"/>
    <w:rsid w:val="00CD26E4"/>
    <w:rsid w:val="00CD40EC"/>
    <w:rsid w:val="00CD566B"/>
    <w:rsid w:val="00CE5C22"/>
    <w:rsid w:val="00CF58ED"/>
    <w:rsid w:val="00CF7F01"/>
    <w:rsid w:val="00D03376"/>
    <w:rsid w:val="00D05A16"/>
    <w:rsid w:val="00D11004"/>
    <w:rsid w:val="00D21C61"/>
    <w:rsid w:val="00D26E6D"/>
    <w:rsid w:val="00D43845"/>
    <w:rsid w:val="00D463F0"/>
    <w:rsid w:val="00D54AF0"/>
    <w:rsid w:val="00D5614C"/>
    <w:rsid w:val="00D75462"/>
    <w:rsid w:val="00D81F0C"/>
    <w:rsid w:val="00D977AA"/>
    <w:rsid w:val="00DA427B"/>
    <w:rsid w:val="00DA4618"/>
    <w:rsid w:val="00DB5CCC"/>
    <w:rsid w:val="00DC3FBB"/>
    <w:rsid w:val="00DD0790"/>
    <w:rsid w:val="00DE0AD7"/>
    <w:rsid w:val="00E00254"/>
    <w:rsid w:val="00E04507"/>
    <w:rsid w:val="00E10AD8"/>
    <w:rsid w:val="00E11DAE"/>
    <w:rsid w:val="00E20884"/>
    <w:rsid w:val="00E21E74"/>
    <w:rsid w:val="00E25339"/>
    <w:rsid w:val="00E30C8E"/>
    <w:rsid w:val="00E60B11"/>
    <w:rsid w:val="00E63746"/>
    <w:rsid w:val="00E67684"/>
    <w:rsid w:val="00E723DC"/>
    <w:rsid w:val="00E853AA"/>
    <w:rsid w:val="00E93D30"/>
    <w:rsid w:val="00E945A1"/>
    <w:rsid w:val="00EA2F4E"/>
    <w:rsid w:val="00EA37B2"/>
    <w:rsid w:val="00EA3A2E"/>
    <w:rsid w:val="00EB3F91"/>
    <w:rsid w:val="00EB5432"/>
    <w:rsid w:val="00ED341F"/>
    <w:rsid w:val="00ED4B94"/>
    <w:rsid w:val="00EE2F55"/>
    <w:rsid w:val="00EE504B"/>
    <w:rsid w:val="00EE735A"/>
    <w:rsid w:val="00EF1CEC"/>
    <w:rsid w:val="00EF4CD1"/>
    <w:rsid w:val="00F00E48"/>
    <w:rsid w:val="00F04DC3"/>
    <w:rsid w:val="00F05207"/>
    <w:rsid w:val="00F10842"/>
    <w:rsid w:val="00F13BF1"/>
    <w:rsid w:val="00F14342"/>
    <w:rsid w:val="00F159A1"/>
    <w:rsid w:val="00F17B25"/>
    <w:rsid w:val="00F17D89"/>
    <w:rsid w:val="00F22E96"/>
    <w:rsid w:val="00F23013"/>
    <w:rsid w:val="00F330D5"/>
    <w:rsid w:val="00F33E6A"/>
    <w:rsid w:val="00F362CF"/>
    <w:rsid w:val="00F37C60"/>
    <w:rsid w:val="00F608AB"/>
    <w:rsid w:val="00F61537"/>
    <w:rsid w:val="00F711AE"/>
    <w:rsid w:val="00F73284"/>
    <w:rsid w:val="00F734E0"/>
    <w:rsid w:val="00F943E1"/>
    <w:rsid w:val="00FA1576"/>
    <w:rsid w:val="00FA3608"/>
    <w:rsid w:val="00FA4F90"/>
    <w:rsid w:val="00FA74A7"/>
    <w:rsid w:val="00FA789C"/>
    <w:rsid w:val="00FB7CD7"/>
    <w:rsid w:val="00FC6358"/>
    <w:rsid w:val="00FE0F3E"/>
    <w:rsid w:val="00FE1A26"/>
    <w:rsid w:val="00FE59E7"/>
    <w:rsid w:val="00FE5D34"/>
    <w:rsid w:val="00FF141A"/>
    <w:rsid w:val="00FF263F"/>
    <w:rsid w:val="00FF3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A42"/>
  </w:style>
  <w:style w:type="paragraph" w:styleId="1">
    <w:name w:val="heading 1"/>
    <w:basedOn w:val="a"/>
    <w:next w:val="a"/>
    <w:link w:val="10"/>
    <w:uiPriority w:val="9"/>
    <w:qFormat/>
    <w:rsid w:val="00771D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AA0A42"/>
    <w:pPr>
      <w:spacing w:after="120"/>
    </w:pPr>
  </w:style>
  <w:style w:type="character" w:customStyle="1" w:styleId="a4">
    <w:name w:val="Основной текст Знак"/>
    <w:basedOn w:val="a0"/>
    <w:link w:val="a3"/>
    <w:uiPriority w:val="99"/>
    <w:semiHidden/>
    <w:rsid w:val="00AA0A42"/>
  </w:style>
  <w:style w:type="paragraph" w:customStyle="1" w:styleId="ConsPlusTitle">
    <w:name w:val="ConsPlusTitle"/>
    <w:rsid w:val="00AA0A42"/>
    <w:pPr>
      <w:widowControl w:val="0"/>
      <w:autoSpaceDE w:val="0"/>
      <w:autoSpaceDN w:val="0"/>
      <w:spacing w:after="0" w:line="240" w:lineRule="auto"/>
    </w:pPr>
    <w:rPr>
      <w:rFonts w:ascii="Times New Roman" w:eastAsia="Times New Roman" w:hAnsi="Times New Roman" w:cs="Times New Roman"/>
      <w:b/>
      <w:sz w:val="20"/>
      <w:szCs w:val="20"/>
      <w:lang w:eastAsia="ru-RU"/>
    </w:rPr>
  </w:style>
  <w:style w:type="paragraph" w:styleId="a5">
    <w:name w:val="Balloon Text"/>
    <w:basedOn w:val="a"/>
    <w:link w:val="a6"/>
    <w:uiPriority w:val="99"/>
    <w:semiHidden/>
    <w:unhideWhenUsed/>
    <w:rsid w:val="007626D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626DA"/>
    <w:rPr>
      <w:rFonts w:ascii="Tahoma" w:hAnsi="Tahoma" w:cs="Tahoma"/>
      <w:sz w:val="16"/>
      <w:szCs w:val="16"/>
    </w:rPr>
  </w:style>
  <w:style w:type="table" w:styleId="a7">
    <w:name w:val="Table Grid"/>
    <w:basedOn w:val="a1"/>
    <w:rsid w:val="006C0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a9"/>
    <w:semiHidden/>
    <w:unhideWhenUsed/>
    <w:rsid w:val="00DA427B"/>
    <w:pPr>
      <w:widowControl w:val="0"/>
      <w:spacing w:after="0" w:line="240" w:lineRule="auto"/>
      <w:jc w:val="both"/>
    </w:pPr>
    <w:rPr>
      <w:rFonts w:ascii="Times New Roman" w:eastAsia="Times New Roman" w:hAnsi="Times New Roman" w:cs="Times New Roman"/>
      <w:sz w:val="20"/>
      <w:szCs w:val="20"/>
      <w:lang w:val="en-US"/>
    </w:rPr>
  </w:style>
  <w:style w:type="character" w:customStyle="1" w:styleId="a9">
    <w:name w:val="Текст сноски Знак"/>
    <w:basedOn w:val="a0"/>
    <w:link w:val="a8"/>
    <w:semiHidden/>
    <w:rsid w:val="00DA427B"/>
    <w:rPr>
      <w:rFonts w:ascii="Times New Roman" w:eastAsia="Times New Roman" w:hAnsi="Times New Roman" w:cs="Times New Roman"/>
      <w:sz w:val="20"/>
      <w:szCs w:val="20"/>
      <w:lang w:val="en-US"/>
    </w:rPr>
  </w:style>
  <w:style w:type="paragraph" w:styleId="aa">
    <w:name w:val="List Paragraph"/>
    <w:basedOn w:val="a"/>
    <w:link w:val="ab"/>
    <w:uiPriority w:val="34"/>
    <w:qFormat/>
    <w:rsid w:val="00DA427B"/>
    <w:pPr>
      <w:ind w:left="720"/>
      <w:contextualSpacing/>
    </w:pPr>
  </w:style>
  <w:style w:type="character" w:customStyle="1" w:styleId="ac">
    <w:name w:val="Обычный (веб) Знак"/>
    <w:aliases w:val="Знак Знак6 Знак,Знак Знак5 Знак,Обычный (Web) Знак,Обычный (веб)1 Знак,Обычный (веб)1 Знак Знак Зн Знак,Знак4 Знак Знак Знак,Знак4 Знак1,Знак4 Знак Знак Знак Знак Знак,Знак4 Знак Знак1,Обычный (Web) Знак Знак Знак Знак Знак"/>
    <w:link w:val="ad"/>
    <w:uiPriority w:val="99"/>
    <w:locked/>
    <w:rsid w:val="005F57E9"/>
    <w:rPr>
      <w:rFonts w:ascii="Times New Roman" w:eastAsia="Times New Roman" w:hAnsi="Times New Roman" w:cs="Times New Roman"/>
      <w:sz w:val="24"/>
      <w:szCs w:val="24"/>
      <w:lang w:eastAsia="ru-RU"/>
    </w:rPr>
  </w:style>
  <w:style w:type="paragraph" w:styleId="ad">
    <w:name w:val="Normal (Web)"/>
    <w:aliases w:val="Знак Знак6,Знак Знак5,Обычный (Web),Обычный (веб)1,Обычный (веб)1 Знак Знак Зн,Знак4 Знак Знак,Знак4,Знак4 Знак Знак Знак Знак,Знак4 Знак,Обычный (Web) Знак Знак Знак Знак,Обычный (Web) Знак Знак Знак Знак Знак Знак Знак Знак Знак,Знак Зна"/>
    <w:basedOn w:val="a"/>
    <w:link w:val="ac"/>
    <w:uiPriority w:val="99"/>
    <w:unhideWhenUsed/>
    <w:qFormat/>
    <w:rsid w:val="005F57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160982"/>
    <w:rPr>
      <w:b/>
      <w:bCs/>
    </w:rPr>
  </w:style>
  <w:style w:type="character" w:styleId="af">
    <w:name w:val="Subtle Reference"/>
    <w:basedOn w:val="a0"/>
    <w:uiPriority w:val="31"/>
    <w:qFormat/>
    <w:rsid w:val="006F2CE5"/>
    <w:rPr>
      <w:smallCaps/>
      <w:color w:val="C0504D" w:themeColor="accent2"/>
      <w:u w:val="single"/>
    </w:rPr>
  </w:style>
  <w:style w:type="character" w:styleId="af0">
    <w:name w:val="annotation reference"/>
    <w:basedOn w:val="a0"/>
    <w:uiPriority w:val="99"/>
    <w:semiHidden/>
    <w:unhideWhenUsed/>
    <w:rsid w:val="008F0B9C"/>
    <w:rPr>
      <w:sz w:val="16"/>
      <w:szCs w:val="16"/>
    </w:rPr>
  </w:style>
  <w:style w:type="paragraph" w:styleId="af1">
    <w:name w:val="annotation text"/>
    <w:basedOn w:val="a"/>
    <w:link w:val="af2"/>
    <w:uiPriority w:val="99"/>
    <w:semiHidden/>
    <w:unhideWhenUsed/>
    <w:rsid w:val="008F0B9C"/>
    <w:pPr>
      <w:spacing w:line="240" w:lineRule="auto"/>
    </w:pPr>
    <w:rPr>
      <w:sz w:val="20"/>
      <w:szCs w:val="20"/>
    </w:rPr>
  </w:style>
  <w:style w:type="character" w:customStyle="1" w:styleId="af2">
    <w:name w:val="Текст примечания Знак"/>
    <w:basedOn w:val="a0"/>
    <w:link w:val="af1"/>
    <w:uiPriority w:val="99"/>
    <w:semiHidden/>
    <w:rsid w:val="008F0B9C"/>
    <w:rPr>
      <w:sz w:val="20"/>
      <w:szCs w:val="20"/>
    </w:rPr>
  </w:style>
  <w:style w:type="paragraph" w:styleId="af3">
    <w:name w:val="No Spacing"/>
    <w:link w:val="af4"/>
    <w:uiPriority w:val="1"/>
    <w:qFormat/>
    <w:rsid w:val="009978EA"/>
    <w:pPr>
      <w:spacing w:after="0" w:line="240" w:lineRule="auto"/>
    </w:pPr>
  </w:style>
  <w:style w:type="character" w:customStyle="1" w:styleId="ab">
    <w:name w:val="Абзац списка Знак"/>
    <w:link w:val="aa"/>
    <w:uiPriority w:val="34"/>
    <w:locked/>
    <w:rsid w:val="00FB7CD7"/>
  </w:style>
  <w:style w:type="character" w:customStyle="1" w:styleId="s0">
    <w:name w:val="s0"/>
    <w:rsid w:val="00FB7CD7"/>
    <w:rPr>
      <w:rFonts w:ascii="Times New Roman" w:hAnsi="Times New Roman" w:cs="Times New Roman" w:hint="default"/>
      <w:b w:val="0"/>
      <w:bCs w:val="0"/>
      <w:i w:val="0"/>
      <w:iCs w:val="0"/>
      <w:color w:val="000000"/>
    </w:rPr>
  </w:style>
  <w:style w:type="paragraph" w:styleId="af5">
    <w:name w:val="Subtitle"/>
    <w:basedOn w:val="a"/>
    <w:next w:val="a"/>
    <w:link w:val="af6"/>
    <w:uiPriority w:val="11"/>
    <w:qFormat/>
    <w:rsid w:val="00132B8D"/>
    <w:pPr>
      <w:numPr>
        <w:ilvl w:val="1"/>
      </w:numPr>
      <w:ind w:left="86"/>
    </w:pPr>
    <w:rPr>
      <w:rFonts w:ascii="Times New Roman" w:eastAsia="Times New Roman" w:hAnsi="Times New Roman" w:cs="Times New Roman"/>
      <w:lang w:val="en-US"/>
    </w:rPr>
  </w:style>
  <w:style w:type="character" w:customStyle="1" w:styleId="af6">
    <w:name w:val="Подзаголовок Знак"/>
    <w:basedOn w:val="a0"/>
    <w:link w:val="af5"/>
    <w:uiPriority w:val="11"/>
    <w:rsid w:val="00132B8D"/>
    <w:rPr>
      <w:rFonts w:ascii="Times New Roman" w:eastAsia="Times New Roman" w:hAnsi="Times New Roman" w:cs="Times New Roman"/>
      <w:lang w:val="en-US"/>
    </w:rPr>
  </w:style>
  <w:style w:type="character" w:customStyle="1" w:styleId="af7">
    <w:name w:val="a"/>
    <w:rsid w:val="00A31EEC"/>
    <w:rPr>
      <w:color w:val="333399"/>
      <w:u w:val="single"/>
    </w:rPr>
  </w:style>
  <w:style w:type="character" w:styleId="af8">
    <w:name w:val="Hyperlink"/>
    <w:basedOn w:val="a0"/>
    <w:uiPriority w:val="99"/>
    <w:unhideWhenUsed/>
    <w:rsid w:val="00F05207"/>
    <w:rPr>
      <w:color w:val="0000FF" w:themeColor="hyperlink"/>
      <w:u w:val="single"/>
    </w:rPr>
  </w:style>
  <w:style w:type="paragraph" w:styleId="HTML">
    <w:name w:val="HTML Preformatted"/>
    <w:basedOn w:val="a"/>
    <w:link w:val="HTML0"/>
    <w:uiPriority w:val="99"/>
    <w:semiHidden/>
    <w:unhideWhenUsed/>
    <w:rsid w:val="0052742A"/>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52742A"/>
    <w:rPr>
      <w:rFonts w:ascii="Consolas" w:hAnsi="Consolas"/>
      <w:sz w:val="20"/>
      <w:szCs w:val="20"/>
    </w:rPr>
  </w:style>
  <w:style w:type="character" w:customStyle="1" w:styleId="shorttext">
    <w:name w:val="short_text"/>
    <w:basedOn w:val="a0"/>
    <w:rsid w:val="001D37FF"/>
  </w:style>
  <w:style w:type="character" w:customStyle="1" w:styleId="af4">
    <w:name w:val="Без интервала Знак"/>
    <w:link w:val="af3"/>
    <w:uiPriority w:val="1"/>
    <w:locked/>
    <w:rsid w:val="002F62C6"/>
  </w:style>
  <w:style w:type="paragraph" w:styleId="af9">
    <w:name w:val="annotation subject"/>
    <w:basedOn w:val="af1"/>
    <w:next w:val="af1"/>
    <w:link w:val="afa"/>
    <w:uiPriority w:val="99"/>
    <w:semiHidden/>
    <w:unhideWhenUsed/>
    <w:rsid w:val="00E20884"/>
    <w:rPr>
      <w:b/>
      <w:bCs/>
    </w:rPr>
  </w:style>
  <w:style w:type="character" w:customStyle="1" w:styleId="afa">
    <w:name w:val="Тема примечания Знак"/>
    <w:basedOn w:val="af2"/>
    <w:link w:val="af9"/>
    <w:uiPriority w:val="99"/>
    <w:semiHidden/>
    <w:rsid w:val="00E20884"/>
    <w:rPr>
      <w:b/>
      <w:bCs/>
      <w:sz w:val="20"/>
      <w:szCs w:val="20"/>
    </w:rPr>
  </w:style>
  <w:style w:type="paragraph" w:styleId="afb">
    <w:name w:val="Revision"/>
    <w:hidden/>
    <w:uiPriority w:val="99"/>
    <w:semiHidden/>
    <w:rsid w:val="00E20884"/>
    <w:pPr>
      <w:spacing w:after="0" w:line="240" w:lineRule="auto"/>
    </w:pPr>
  </w:style>
  <w:style w:type="paragraph" w:styleId="afc">
    <w:name w:val="Title"/>
    <w:basedOn w:val="a"/>
    <w:next w:val="a"/>
    <w:link w:val="afd"/>
    <w:uiPriority w:val="10"/>
    <w:qFormat/>
    <w:rsid w:val="000F28D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d">
    <w:name w:val="Название Знак"/>
    <w:basedOn w:val="a0"/>
    <w:link w:val="afc"/>
    <w:uiPriority w:val="10"/>
    <w:rsid w:val="000F28D9"/>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771D7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A42"/>
  </w:style>
  <w:style w:type="paragraph" w:styleId="1">
    <w:name w:val="heading 1"/>
    <w:basedOn w:val="a"/>
    <w:next w:val="a"/>
    <w:link w:val="10"/>
    <w:uiPriority w:val="9"/>
    <w:qFormat/>
    <w:rsid w:val="00771D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AA0A42"/>
    <w:pPr>
      <w:spacing w:after="120"/>
    </w:pPr>
  </w:style>
  <w:style w:type="character" w:customStyle="1" w:styleId="a4">
    <w:name w:val="Основной текст Знак"/>
    <w:basedOn w:val="a0"/>
    <w:link w:val="a3"/>
    <w:uiPriority w:val="99"/>
    <w:semiHidden/>
    <w:rsid w:val="00AA0A42"/>
  </w:style>
  <w:style w:type="paragraph" w:customStyle="1" w:styleId="ConsPlusTitle">
    <w:name w:val="ConsPlusTitle"/>
    <w:rsid w:val="00AA0A42"/>
    <w:pPr>
      <w:widowControl w:val="0"/>
      <w:autoSpaceDE w:val="0"/>
      <w:autoSpaceDN w:val="0"/>
      <w:spacing w:after="0" w:line="240" w:lineRule="auto"/>
    </w:pPr>
    <w:rPr>
      <w:rFonts w:ascii="Times New Roman" w:eastAsia="Times New Roman" w:hAnsi="Times New Roman" w:cs="Times New Roman"/>
      <w:b/>
      <w:sz w:val="20"/>
      <w:szCs w:val="20"/>
      <w:lang w:eastAsia="ru-RU"/>
    </w:rPr>
  </w:style>
  <w:style w:type="paragraph" w:styleId="a5">
    <w:name w:val="Balloon Text"/>
    <w:basedOn w:val="a"/>
    <w:link w:val="a6"/>
    <w:uiPriority w:val="99"/>
    <w:semiHidden/>
    <w:unhideWhenUsed/>
    <w:rsid w:val="007626D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626DA"/>
    <w:rPr>
      <w:rFonts w:ascii="Tahoma" w:hAnsi="Tahoma" w:cs="Tahoma"/>
      <w:sz w:val="16"/>
      <w:szCs w:val="16"/>
    </w:rPr>
  </w:style>
  <w:style w:type="table" w:styleId="a7">
    <w:name w:val="Table Grid"/>
    <w:basedOn w:val="a1"/>
    <w:rsid w:val="006C0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a9"/>
    <w:semiHidden/>
    <w:unhideWhenUsed/>
    <w:rsid w:val="00DA427B"/>
    <w:pPr>
      <w:widowControl w:val="0"/>
      <w:spacing w:after="0" w:line="240" w:lineRule="auto"/>
      <w:jc w:val="both"/>
    </w:pPr>
    <w:rPr>
      <w:rFonts w:ascii="Times New Roman" w:eastAsia="Times New Roman" w:hAnsi="Times New Roman" w:cs="Times New Roman"/>
      <w:sz w:val="20"/>
      <w:szCs w:val="20"/>
      <w:lang w:val="en-US"/>
    </w:rPr>
  </w:style>
  <w:style w:type="character" w:customStyle="1" w:styleId="a9">
    <w:name w:val="Текст сноски Знак"/>
    <w:basedOn w:val="a0"/>
    <w:link w:val="a8"/>
    <w:semiHidden/>
    <w:rsid w:val="00DA427B"/>
    <w:rPr>
      <w:rFonts w:ascii="Times New Roman" w:eastAsia="Times New Roman" w:hAnsi="Times New Roman" w:cs="Times New Roman"/>
      <w:sz w:val="20"/>
      <w:szCs w:val="20"/>
      <w:lang w:val="en-US"/>
    </w:rPr>
  </w:style>
  <w:style w:type="paragraph" w:styleId="aa">
    <w:name w:val="List Paragraph"/>
    <w:basedOn w:val="a"/>
    <w:link w:val="ab"/>
    <w:uiPriority w:val="34"/>
    <w:qFormat/>
    <w:rsid w:val="00DA427B"/>
    <w:pPr>
      <w:ind w:left="720"/>
      <w:contextualSpacing/>
    </w:pPr>
  </w:style>
  <w:style w:type="character" w:customStyle="1" w:styleId="ac">
    <w:name w:val="Обычный (веб) Знак"/>
    <w:aliases w:val="Знак Знак6 Знак,Знак Знак5 Знак,Обычный (Web) Знак,Обычный (веб)1 Знак,Обычный (веб)1 Знак Знак Зн Знак,Знак4 Знак Знак Знак,Знак4 Знак1,Знак4 Знак Знак Знак Знак Знак,Знак4 Знак Знак1,Обычный (Web) Знак Знак Знак Знак Знак"/>
    <w:link w:val="ad"/>
    <w:uiPriority w:val="99"/>
    <w:locked/>
    <w:rsid w:val="005F57E9"/>
    <w:rPr>
      <w:rFonts w:ascii="Times New Roman" w:eastAsia="Times New Roman" w:hAnsi="Times New Roman" w:cs="Times New Roman"/>
      <w:sz w:val="24"/>
      <w:szCs w:val="24"/>
      <w:lang w:eastAsia="ru-RU"/>
    </w:rPr>
  </w:style>
  <w:style w:type="paragraph" w:styleId="ad">
    <w:name w:val="Normal (Web)"/>
    <w:aliases w:val="Знак Знак6,Знак Знак5,Обычный (Web),Обычный (веб)1,Обычный (веб)1 Знак Знак Зн,Знак4 Знак Знак,Знак4,Знак4 Знак Знак Знак Знак,Знак4 Знак,Обычный (Web) Знак Знак Знак Знак,Обычный (Web) Знак Знак Знак Знак Знак Знак Знак Знак Знак,Знак Зна"/>
    <w:basedOn w:val="a"/>
    <w:link w:val="ac"/>
    <w:uiPriority w:val="99"/>
    <w:unhideWhenUsed/>
    <w:qFormat/>
    <w:rsid w:val="005F57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160982"/>
    <w:rPr>
      <w:b/>
      <w:bCs/>
    </w:rPr>
  </w:style>
  <w:style w:type="character" w:styleId="af">
    <w:name w:val="Subtle Reference"/>
    <w:basedOn w:val="a0"/>
    <w:uiPriority w:val="31"/>
    <w:qFormat/>
    <w:rsid w:val="006F2CE5"/>
    <w:rPr>
      <w:smallCaps/>
      <w:color w:val="C0504D" w:themeColor="accent2"/>
      <w:u w:val="single"/>
    </w:rPr>
  </w:style>
  <w:style w:type="character" w:styleId="af0">
    <w:name w:val="annotation reference"/>
    <w:basedOn w:val="a0"/>
    <w:uiPriority w:val="99"/>
    <w:semiHidden/>
    <w:unhideWhenUsed/>
    <w:rsid w:val="008F0B9C"/>
    <w:rPr>
      <w:sz w:val="16"/>
      <w:szCs w:val="16"/>
    </w:rPr>
  </w:style>
  <w:style w:type="paragraph" w:styleId="af1">
    <w:name w:val="annotation text"/>
    <w:basedOn w:val="a"/>
    <w:link w:val="af2"/>
    <w:uiPriority w:val="99"/>
    <w:semiHidden/>
    <w:unhideWhenUsed/>
    <w:rsid w:val="008F0B9C"/>
    <w:pPr>
      <w:spacing w:line="240" w:lineRule="auto"/>
    </w:pPr>
    <w:rPr>
      <w:sz w:val="20"/>
      <w:szCs w:val="20"/>
    </w:rPr>
  </w:style>
  <w:style w:type="character" w:customStyle="1" w:styleId="af2">
    <w:name w:val="Текст примечания Знак"/>
    <w:basedOn w:val="a0"/>
    <w:link w:val="af1"/>
    <w:uiPriority w:val="99"/>
    <w:semiHidden/>
    <w:rsid w:val="008F0B9C"/>
    <w:rPr>
      <w:sz w:val="20"/>
      <w:szCs w:val="20"/>
    </w:rPr>
  </w:style>
  <w:style w:type="paragraph" w:styleId="af3">
    <w:name w:val="No Spacing"/>
    <w:link w:val="af4"/>
    <w:uiPriority w:val="1"/>
    <w:qFormat/>
    <w:rsid w:val="009978EA"/>
    <w:pPr>
      <w:spacing w:after="0" w:line="240" w:lineRule="auto"/>
    </w:pPr>
  </w:style>
  <w:style w:type="character" w:customStyle="1" w:styleId="ab">
    <w:name w:val="Абзац списка Знак"/>
    <w:link w:val="aa"/>
    <w:uiPriority w:val="34"/>
    <w:locked/>
    <w:rsid w:val="00FB7CD7"/>
  </w:style>
  <w:style w:type="character" w:customStyle="1" w:styleId="s0">
    <w:name w:val="s0"/>
    <w:rsid w:val="00FB7CD7"/>
    <w:rPr>
      <w:rFonts w:ascii="Times New Roman" w:hAnsi="Times New Roman" w:cs="Times New Roman" w:hint="default"/>
      <w:b w:val="0"/>
      <w:bCs w:val="0"/>
      <w:i w:val="0"/>
      <w:iCs w:val="0"/>
      <w:color w:val="000000"/>
    </w:rPr>
  </w:style>
  <w:style w:type="paragraph" w:styleId="af5">
    <w:name w:val="Subtitle"/>
    <w:basedOn w:val="a"/>
    <w:next w:val="a"/>
    <w:link w:val="af6"/>
    <w:uiPriority w:val="11"/>
    <w:qFormat/>
    <w:rsid w:val="00132B8D"/>
    <w:pPr>
      <w:numPr>
        <w:ilvl w:val="1"/>
      </w:numPr>
      <w:ind w:left="86"/>
    </w:pPr>
    <w:rPr>
      <w:rFonts w:ascii="Times New Roman" w:eastAsia="Times New Roman" w:hAnsi="Times New Roman" w:cs="Times New Roman"/>
      <w:lang w:val="en-US"/>
    </w:rPr>
  </w:style>
  <w:style w:type="character" w:customStyle="1" w:styleId="af6">
    <w:name w:val="Подзаголовок Знак"/>
    <w:basedOn w:val="a0"/>
    <w:link w:val="af5"/>
    <w:uiPriority w:val="11"/>
    <w:rsid w:val="00132B8D"/>
    <w:rPr>
      <w:rFonts w:ascii="Times New Roman" w:eastAsia="Times New Roman" w:hAnsi="Times New Roman" w:cs="Times New Roman"/>
      <w:lang w:val="en-US"/>
    </w:rPr>
  </w:style>
  <w:style w:type="character" w:customStyle="1" w:styleId="af7">
    <w:name w:val="a"/>
    <w:rsid w:val="00A31EEC"/>
    <w:rPr>
      <w:color w:val="333399"/>
      <w:u w:val="single"/>
    </w:rPr>
  </w:style>
  <w:style w:type="character" w:styleId="af8">
    <w:name w:val="Hyperlink"/>
    <w:basedOn w:val="a0"/>
    <w:uiPriority w:val="99"/>
    <w:unhideWhenUsed/>
    <w:rsid w:val="00F05207"/>
    <w:rPr>
      <w:color w:val="0000FF" w:themeColor="hyperlink"/>
      <w:u w:val="single"/>
    </w:rPr>
  </w:style>
  <w:style w:type="paragraph" w:styleId="HTML">
    <w:name w:val="HTML Preformatted"/>
    <w:basedOn w:val="a"/>
    <w:link w:val="HTML0"/>
    <w:uiPriority w:val="99"/>
    <w:semiHidden/>
    <w:unhideWhenUsed/>
    <w:rsid w:val="0052742A"/>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52742A"/>
    <w:rPr>
      <w:rFonts w:ascii="Consolas" w:hAnsi="Consolas"/>
      <w:sz w:val="20"/>
      <w:szCs w:val="20"/>
    </w:rPr>
  </w:style>
  <w:style w:type="character" w:customStyle="1" w:styleId="shorttext">
    <w:name w:val="short_text"/>
    <w:basedOn w:val="a0"/>
    <w:rsid w:val="001D37FF"/>
  </w:style>
  <w:style w:type="character" w:customStyle="1" w:styleId="af4">
    <w:name w:val="Без интервала Знак"/>
    <w:link w:val="af3"/>
    <w:uiPriority w:val="1"/>
    <w:locked/>
    <w:rsid w:val="002F62C6"/>
  </w:style>
  <w:style w:type="paragraph" w:styleId="af9">
    <w:name w:val="annotation subject"/>
    <w:basedOn w:val="af1"/>
    <w:next w:val="af1"/>
    <w:link w:val="afa"/>
    <w:uiPriority w:val="99"/>
    <w:semiHidden/>
    <w:unhideWhenUsed/>
    <w:rsid w:val="00E20884"/>
    <w:rPr>
      <w:b/>
      <w:bCs/>
    </w:rPr>
  </w:style>
  <w:style w:type="character" w:customStyle="1" w:styleId="afa">
    <w:name w:val="Тема примечания Знак"/>
    <w:basedOn w:val="af2"/>
    <w:link w:val="af9"/>
    <w:uiPriority w:val="99"/>
    <w:semiHidden/>
    <w:rsid w:val="00E20884"/>
    <w:rPr>
      <w:b/>
      <w:bCs/>
      <w:sz w:val="20"/>
      <w:szCs w:val="20"/>
    </w:rPr>
  </w:style>
  <w:style w:type="paragraph" w:styleId="afb">
    <w:name w:val="Revision"/>
    <w:hidden/>
    <w:uiPriority w:val="99"/>
    <w:semiHidden/>
    <w:rsid w:val="00E20884"/>
    <w:pPr>
      <w:spacing w:after="0" w:line="240" w:lineRule="auto"/>
    </w:pPr>
  </w:style>
  <w:style w:type="paragraph" w:styleId="afc">
    <w:name w:val="Title"/>
    <w:basedOn w:val="a"/>
    <w:next w:val="a"/>
    <w:link w:val="afd"/>
    <w:uiPriority w:val="10"/>
    <w:qFormat/>
    <w:rsid w:val="000F28D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d">
    <w:name w:val="Название Знак"/>
    <w:basedOn w:val="a0"/>
    <w:link w:val="afc"/>
    <w:uiPriority w:val="10"/>
    <w:rsid w:val="000F28D9"/>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771D7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86658">
      <w:bodyDiv w:val="1"/>
      <w:marLeft w:val="0"/>
      <w:marRight w:val="0"/>
      <w:marTop w:val="0"/>
      <w:marBottom w:val="0"/>
      <w:divBdr>
        <w:top w:val="none" w:sz="0" w:space="0" w:color="auto"/>
        <w:left w:val="none" w:sz="0" w:space="0" w:color="auto"/>
        <w:bottom w:val="none" w:sz="0" w:space="0" w:color="auto"/>
        <w:right w:val="none" w:sz="0" w:space="0" w:color="auto"/>
      </w:divBdr>
    </w:div>
    <w:div w:id="464126288">
      <w:bodyDiv w:val="1"/>
      <w:marLeft w:val="0"/>
      <w:marRight w:val="0"/>
      <w:marTop w:val="0"/>
      <w:marBottom w:val="0"/>
      <w:divBdr>
        <w:top w:val="none" w:sz="0" w:space="0" w:color="auto"/>
        <w:left w:val="none" w:sz="0" w:space="0" w:color="auto"/>
        <w:bottom w:val="none" w:sz="0" w:space="0" w:color="auto"/>
        <w:right w:val="none" w:sz="0" w:space="0" w:color="auto"/>
      </w:divBdr>
    </w:div>
    <w:div w:id="954095320">
      <w:bodyDiv w:val="1"/>
      <w:marLeft w:val="0"/>
      <w:marRight w:val="0"/>
      <w:marTop w:val="0"/>
      <w:marBottom w:val="0"/>
      <w:divBdr>
        <w:top w:val="none" w:sz="0" w:space="0" w:color="auto"/>
        <w:left w:val="none" w:sz="0" w:space="0" w:color="auto"/>
        <w:bottom w:val="none" w:sz="0" w:space="0" w:color="auto"/>
        <w:right w:val="none" w:sz="0" w:space="0" w:color="auto"/>
      </w:divBdr>
    </w:div>
    <w:div w:id="1008140770">
      <w:bodyDiv w:val="1"/>
      <w:marLeft w:val="0"/>
      <w:marRight w:val="0"/>
      <w:marTop w:val="0"/>
      <w:marBottom w:val="0"/>
      <w:divBdr>
        <w:top w:val="none" w:sz="0" w:space="0" w:color="auto"/>
        <w:left w:val="none" w:sz="0" w:space="0" w:color="auto"/>
        <w:bottom w:val="none" w:sz="0" w:space="0" w:color="auto"/>
        <w:right w:val="none" w:sz="0" w:space="0" w:color="auto"/>
      </w:divBdr>
      <w:divsChild>
        <w:div w:id="1015155170">
          <w:marLeft w:val="0"/>
          <w:marRight w:val="0"/>
          <w:marTop w:val="0"/>
          <w:marBottom w:val="0"/>
          <w:divBdr>
            <w:top w:val="none" w:sz="0" w:space="0" w:color="auto"/>
            <w:left w:val="none" w:sz="0" w:space="0" w:color="auto"/>
            <w:bottom w:val="none" w:sz="0" w:space="0" w:color="auto"/>
            <w:right w:val="none" w:sz="0" w:space="0" w:color="auto"/>
          </w:divBdr>
        </w:div>
      </w:divsChild>
    </w:div>
    <w:div w:id="1368799331">
      <w:bodyDiv w:val="1"/>
      <w:marLeft w:val="0"/>
      <w:marRight w:val="0"/>
      <w:marTop w:val="0"/>
      <w:marBottom w:val="0"/>
      <w:divBdr>
        <w:top w:val="none" w:sz="0" w:space="0" w:color="auto"/>
        <w:left w:val="none" w:sz="0" w:space="0" w:color="auto"/>
        <w:bottom w:val="none" w:sz="0" w:space="0" w:color="auto"/>
        <w:right w:val="none" w:sz="0" w:space="0" w:color="auto"/>
      </w:divBdr>
    </w:div>
    <w:div w:id="1396128286">
      <w:bodyDiv w:val="1"/>
      <w:marLeft w:val="0"/>
      <w:marRight w:val="0"/>
      <w:marTop w:val="0"/>
      <w:marBottom w:val="0"/>
      <w:divBdr>
        <w:top w:val="none" w:sz="0" w:space="0" w:color="auto"/>
        <w:left w:val="none" w:sz="0" w:space="0" w:color="auto"/>
        <w:bottom w:val="none" w:sz="0" w:space="0" w:color="auto"/>
        <w:right w:val="none" w:sz="0" w:space="0" w:color="auto"/>
      </w:divBdr>
    </w:div>
    <w:div w:id="1499808053">
      <w:bodyDiv w:val="1"/>
      <w:marLeft w:val="0"/>
      <w:marRight w:val="0"/>
      <w:marTop w:val="0"/>
      <w:marBottom w:val="0"/>
      <w:divBdr>
        <w:top w:val="none" w:sz="0" w:space="0" w:color="auto"/>
        <w:left w:val="none" w:sz="0" w:space="0" w:color="auto"/>
        <w:bottom w:val="none" w:sz="0" w:space="0" w:color="auto"/>
        <w:right w:val="none" w:sz="0" w:space="0" w:color="auto"/>
      </w:divBdr>
      <w:divsChild>
        <w:div w:id="1335953214">
          <w:marLeft w:val="0"/>
          <w:marRight w:val="0"/>
          <w:marTop w:val="0"/>
          <w:marBottom w:val="0"/>
          <w:divBdr>
            <w:top w:val="none" w:sz="0" w:space="0" w:color="auto"/>
            <w:left w:val="none" w:sz="0" w:space="0" w:color="auto"/>
            <w:bottom w:val="none" w:sz="0" w:space="0" w:color="auto"/>
            <w:right w:val="none" w:sz="0" w:space="0" w:color="auto"/>
          </w:divBdr>
          <w:divsChild>
            <w:div w:id="959267400">
              <w:marLeft w:val="0"/>
              <w:marRight w:val="0"/>
              <w:marTop w:val="0"/>
              <w:marBottom w:val="0"/>
              <w:divBdr>
                <w:top w:val="none" w:sz="0" w:space="0" w:color="auto"/>
                <w:left w:val="none" w:sz="0" w:space="0" w:color="auto"/>
                <w:bottom w:val="none" w:sz="0" w:space="0" w:color="auto"/>
                <w:right w:val="none" w:sz="0" w:space="0" w:color="auto"/>
              </w:divBdr>
              <w:divsChild>
                <w:div w:id="1017346645">
                  <w:marLeft w:val="0"/>
                  <w:marRight w:val="0"/>
                  <w:marTop w:val="0"/>
                  <w:marBottom w:val="0"/>
                  <w:divBdr>
                    <w:top w:val="none" w:sz="0" w:space="0" w:color="auto"/>
                    <w:left w:val="none" w:sz="0" w:space="0" w:color="auto"/>
                    <w:bottom w:val="none" w:sz="0" w:space="0" w:color="auto"/>
                    <w:right w:val="none" w:sz="0" w:space="0" w:color="auto"/>
                  </w:divBdr>
                  <w:divsChild>
                    <w:div w:id="163533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235535">
      <w:bodyDiv w:val="1"/>
      <w:marLeft w:val="0"/>
      <w:marRight w:val="0"/>
      <w:marTop w:val="0"/>
      <w:marBottom w:val="0"/>
      <w:divBdr>
        <w:top w:val="none" w:sz="0" w:space="0" w:color="auto"/>
        <w:left w:val="none" w:sz="0" w:space="0" w:color="auto"/>
        <w:bottom w:val="none" w:sz="0" w:space="0" w:color="auto"/>
        <w:right w:val="none" w:sz="0" w:space="0" w:color="auto"/>
      </w:divBdr>
    </w:div>
    <w:div w:id="200461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66E85-744D-4443-ADFC-8AE945143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5558</Words>
  <Characters>31681</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Шнаукшта Валентина Станиславовна</dc:creator>
  <cp:lastModifiedBy>Айгерим Б. Басыбаева</cp:lastModifiedBy>
  <cp:revision>3</cp:revision>
  <cp:lastPrinted>2021-01-22T06:59:00Z</cp:lastPrinted>
  <dcterms:created xsi:type="dcterms:W3CDTF">2021-01-22T11:47:00Z</dcterms:created>
  <dcterms:modified xsi:type="dcterms:W3CDTF">2021-01-25T06:16:00Z</dcterms:modified>
</cp:coreProperties>
</file>