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9A2" w:rsidRPr="000B19A2" w:rsidRDefault="000B19A2" w:rsidP="00B74E8C">
      <w:pPr>
        <w:autoSpaceDE w:val="0"/>
        <w:autoSpaceDN w:val="0"/>
        <w:spacing w:after="0" w:line="240" w:lineRule="auto"/>
        <w:rPr>
          <w:rFonts w:ascii="Times New Roman" w:eastAsia="Calibri" w:hAnsi="Times New Roman" w:cs="Times New Roman"/>
          <w:b/>
          <w:bCs/>
          <w:sz w:val="28"/>
          <w:szCs w:val="28"/>
          <w:lang w:val="kk-KZ"/>
        </w:rPr>
      </w:pPr>
    </w:p>
    <w:tbl>
      <w:tblPr>
        <w:tblStyle w:val="a3"/>
        <w:tblW w:w="5000" w:type="pct"/>
        <w:tblLayout w:type="fixed"/>
        <w:tblLook w:val="04A0" w:firstRow="1" w:lastRow="0" w:firstColumn="1" w:lastColumn="0" w:noHBand="0" w:noVBand="1"/>
      </w:tblPr>
      <w:tblGrid>
        <w:gridCol w:w="5355"/>
        <w:gridCol w:w="5208"/>
      </w:tblGrid>
      <w:tr w:rsidR="009F4C6A" w:rsidRPr="002C517E" w:rsidTr="0065271C">
        <w:tc>
          <w:tcPr>
            <w:tcW w:w="2535" w:type="pct"/>
          </w:tcPr>
          <w:p w:rsidR="009F4C6A" w:rsidRPr="002C517E" w:rsidRDefault="009F4C6A" w:rsidP="0065271C">
            <w:pPr>
              <w:jc w:val="center"/>
              <w:rPr>
                <w:rFonts w:ascii="Times New Roman" w:hAnsi="Times New Roman" w:cs="Times New Roman"/>
                <w:b/>
                <w:sz w:val="24"/>
                <w:szCs w:val="24"/>
                <w:lang w:val="kk-KZ" w:eastAsia="ru-RU"/>
              </w:rPr>
            </w:pPr>
            <w:r w:rsidRPr="002C517E">
              <w:rPr>
                <w:rFonts w:ascii="Times New Roman" w:hAnsi="Times New Roman" w:cs="Times New Roman"/>
                <w:b/>
                <w:sz w:val="24"/>
                <w:szCs w:val="24"/>
                <w:lang w:val="kk-KZ" w:eastAsia="ru-RU"/>
              </w:rPr>
              <w:t>Қазақстан Республикасының аумағында Еуразиялық Экономикалық Одақ шеңберінде медициналық бұйымдардың қауіпсіздігіне, сапасы мен тиімділігіне сараптама қорытындысын келісу рәсімі бойынша сараптама жүргізуге</w:t>
            </w:r>
          </w:p>
          <w:p w:rsidR="009F4C6A" w:rsidRPr="002C517E" w:rsidRDefault="009F4C6A" w:rsidP="0065271C">
            <w:pPr>
              <w:jc w:val="center"/>
              <w:rPr>
                <w:rFonts w:ascii="Times New Roman" w:hAnsi="Times New Roman" w:cs="Times New Roman"/>
                <w:b/>
                <w:sz w:val="24"/>
                <w:szCs w:val="24"/>
                <w:lang w:val="kk-KZ" w:eastAsia="ru-RU"/>
              </w:rPr>
            </w:pPr>
            <w:r w:rsidRPr="002C517E">
              <w:rPr>
                <w:rFonts w:ascii="Times New Roman" w:hAnsi="Times New Roman" w:cs="Times New Roman"/>
                <w:b/>
                <w:sz w:val="24"/>
                <w:szCs w:val="24"/>
                <w:lang w:val="kk-KZ" w:eastAsia="ru-RU"/>
              </w:rPr>
              <w:t>№_______ШАРТ</w:t>
            </w:r>
          </w:p>
          <w:p w:rsidR="009F4C6A" w:rsidRPr="002C517E" w:rsidRDefault="009F4C6A" w:rsidP="0065271C">
            <w:pPr>
              <w:jc w:val="both"/>
              <w:rPr>
                <w:rFonts w:ascii="Times New Roman" w:hAnsi="Times New Roman" w:cs="Times New Roman"/>
                <w:sz w:val="24"/>
                <w:szCs w:val="24"/>
                <w:lang w:val="kk-KZ" w:eastAsia="ru-RU"/>
              </w:rPr>
            </w:pPr>
          </w:p>
          <w:p w:rsidR="009F4C6A" w:rsidRPr="002C517E" w:rsidRDefault="009F4C6A" w:rsidP="0065271C">
            <w:pPr>
              <w:jc w:val="both"/>
              <w:rPr>
                <w:rFonts w:ascii="Times New Roman" w:hAnsi="Times New Roman" w:cs="Times New Roman"/>
                <w:sz w:val="24"/>
                <w:szCs w:val="24"/>
                <w:lang w:val="kk-KZ" w:eastAsia="ru-RU"/>
              </w:rPr>
            </w:pPr>
          </w:p>
          <w:p w:rsidR="009F4C6A" w:rsidRPr="002C517E" w:rsidRDefault="00381260" w:rsidP="0065271C">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Астана</w:t>
            </w:r>
            <w:r w:rsidR="009F4C6A" w:rsidRPr="002C517E">
              <w:rPr>
                <w:rFonts w:ascii="Times New Roman" w:hAnsi="Times New Roman" w:cs="Times New Roman"/>
                <w:sz w:val="24"/>
                <w:szCs w:val="24"/>
                <w:lang w:val="kk-KZ" w:eastAsia="ru-RU"/>
              </w:rPr>
              <w:t xml:space="preserve"> қ.  </w:t>
            </w:r>
            <w:r>
              <w:rPr>
                <w:rFonts w:ascii="Times New Roman" w:hAnsi="Times New Roman" w:cs="Times New Roman"/>
                <w:sz w:val="24"/>
                <w:szCs w:val="24"/>
                <w:lang w:val="kk-KZ" w:eastAsia="ru-RU"/>
              </w:rPr>
              <w:t xml:space="preserve">         «____» ____________2023 </w:t>
            </w:r>
            <w:r w:rsidR="009F4C6A" w:rsidRPr="002C517E">
              <w:rPr>
                <w:rFonts w:ascii="Times New Roman" w:hAnsi="Times New Roman" w:cs="Times New Roman"/>
                <w:sz w:val="24"/>
                <w:szCs w:val="24"/>
                <w:lang w:val="kk-KZ" w:eastAsia="ru-RU"/>
              </w:rPr>
              <w:t>ж.</w:t>
            </w:r>
          </w:p>
          <w:p w:rsidR="009F4C6A" w:rsidRPr="002C517E" w:rsidRDefault="009F4C6A" w:rsidP="0065271C">
            <w:pPr>
              <w:jc w:val="both"/>
              <w:rPr>
                <w:rFonts w:ascii="Times New Roman" w:hAnsi="Times New Roman" w:cs="Times New Roman"/>
                <w:sz w:val="24"/>
                <w:szCs w:val="24"/>
                <w:lang w:val="kk-KZ" w:eastAsia="ru-RU"/>
              </w:rPr>
            </w:pPr>
          </w:p>
          <w:p w:rsidR="000B19A2" w:rsidRPr="002E2151" w:rsidRDefault="000B19A2" w:rsidP="000B19A2">
            <w:pPr>
              <w:jc w:val="both"/>
              <w:rPr>
                <w:rFonts w:ascii="Times New Roman" w:eastAsia="Times New Roman" w:hAnsi="Times New Roman"/>
                <w:sz w:val="24"/>
                <w:szCs w:val="24"/>
                <w:lang w:val="kk-KZ"/>
              </w:rPr>
            </w:pPr>
            <w:r w:rsidRPr="002E2151">
              <w:rPr>
                <w:rFonts w:ascii="Times New Roman" w:eastAsia="Times New Roman" w:hAnsi="Times New Roman" w:cs="Times New Roman"/>
                <w:b/>
                <w:sz w:val="24"/>
                <w:szCs w:val="24"/>
                <w:lang w:val="kk-KZ" w:eastAsia="ru-RU"/>
              </w:rPr>
              <w:t xml:space="preserve">Қазақстан Республикасы Денсаулық сақтау министрлігінің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 </w:t>
            </w:r>
            <w:r w:rsidRPr="002E2151">
              <w:rPr>
                <w:rFonts w:ascii="Times New Roman" w:eastAsia="Times New Roman" w:hAnsi="Times New Roman" w:cs="Times New Roman"/>
                <w:iCs/>
                <w:sz w:val="24"/>
                <w:szCs w:val="24"/>
                <w:lang w:val="kk-KZ" w:eastAsia="ru-RU"/>
              </w:rPr>
              <w:t xml:space="preserve">атынан </w:t>
            </w:r>
            <w:r w:rsidR="00537975">
              <w:rPr>
                <w:rFonts w:ascii="Times New Roman" w:eastAsia="Times New Roman" w:hAnsi="Times New Roman" w:cs="Times New Roman"/>
                <w:iCs/>
                <w:sz w:val="24"/>
                <w:szCs w:val="24"/>
                <w:lang w:val="kk-KZ" w:eastAsia="ru-RU"/>
              </w:rPr>
              <w:t>06.04.2023</w:t>
            </w:r>
            <w:r w:rsidR="00B74E8C" w:rsidRPr="00960FB8">
              <w:rPr>
                <w:rFonts w:ascii="Times New Roman" w:eastAsia="Times New Roman" w:hAnsi="Times New Roman" w:cs="Times New Roman"/>
                <w:iCs/>
                <w:sz w:val="24"/>
                <w:szCs w:val="24"/>
                <w:lang w:val="kk-KZ" w:eastAsia="ru-RU"/>
              </w:rPr>
              <w:t xml:space="preserve"> жылғы № 0</w:t>
            </w:r>
            <w:r w:rsidR="00537975">
              <w:rPr>
                <w:rFonts w:ascii="Times New Roman" w:eastAsia="Times New Roman" w:hAnsi="Times New Roman" w:cs="Times New Roman"/>
                <w:iCs/>
                <w:sz w:val="24"/>
                <w:szCs w:val="24"/>
                <w:lang w:val="kk-KZ" w:eastAsia="ru-RU"/>
              </w:rPr>
              <w:t>2</w:t>
            </w:r>
            <w:bookmarkStart w:id="0" w:name="_GoBack"/>
            <w:bookmarkEnd w:id="0"/>
            <w:r w:rsidR="00B74E8C" w:rsidRPr="00960FB8">
              <w:rPr>
                <w:rFonts w:ascii="Times New Roman" w:eastAsia="Times New Roman" w:hAnsi="Times New Roman" w:cs="Times New Roman"/>
                <w:iCs/>
                <w:sz w:val="24"/>
                <w:szCs w:val="24"/>
                <w:lang w:val="kk-KZ" w:eastAsia="ru-RU"/>
              </w:rPr>
              <w:t>0-Д бұйрық негізінде әрекет ететін Бас директордың медициналық жөніндегі орынбасары – Басқарма мүшесі Д.А. Войнован</w:t>
            </w:r>
            <w:r w:rsidRPr="002E2151">
              <w:rPr>
                <w:rFonts w:ascii="Times New Roman" w:eastAsia="Times New Roman" w:hAnsi="Times New Roman" w:cs="Times New Roman"/>
                <w:sz w:val="24"/>
                <w:szCs w:val="24"/>
                <w:lang w:val="kk-KZ" w:eastAsia="ru-RU"/>
              </w:rPr>
              <w:t xml:space="preserve">, </w:t>
            </w:r>
            <w:r w:rsidRPr="002E2151">
              <w:rPr>
                <w:rFonts w:ascii="Times New Roman" w:eastAsia="Times New Roman" w:hAnsi="Times New Roman" w:cs="Times New Roman"/>
                <w:iCs/>
                <w:sz w:val="24"/>
                <w:szCs w:val="24"/>
                <w:lang w:val="kk-KZ" w:eastAsia="ru-RU"/>
              </w:rPr>
              <w:t>бір тараптан бұдан әрі Орындаушы деп аталып, және</w:t>
            </w:r>
            <w:r w:rsidR="00537975">
              <w:rPr>
                <w:rFonts w:ascii="Times New Roman" w:eastAsia="Times New Roman" w:hAnsi="Times New Roman" w:cs="Times New Roman"/>
                <w:iCs/>
                <w:sz w:val="24"/>
                <w:szCs w:val="24"/>
                <w:lang w:val="kk-KZ" w:eastAsia="ru-RU"/>
              </w:rPr>
              <w:t xml:space="preserve"> </w:t>
            </w:r>
            <w:r w:rsidRPr="002E2151">
              <w:rPr>
                <w:rFonts w:ascii="Times New Roman" w:eastAsia="Times New Roman" w:hAnsi="Times New Roman"/>
                <w:sz w:val="24"/>
                <w:szCs w:val="24"/>
                <w:lang w:val="kk-KZ"/>
              </w:rPr>
              <w:t xml:space="preserve">Медициналық бұйымның өндірушісі (бұдан әрі – Өндіруші) _____________________________________, </w:t>
            </w:r>
          </w:p>
          <w:p w:rsidR="000B19A2" w:rsidRPr="002E2151" w:rsidRDefault="000B19A2" w:rsidP="000B19A2">
            <w:pPr>
              <w:jc w:val="both"/>
              <w:rPr>
                <w:rFonts w:ascii="Times New Roman" w:eastAsia="Times New Roman" w:hAnsi="Times New Roman"/>
                <w:sz w:val="24"/>
                <w:szCs w:val="24"/>
                <w:lang w:val="kk-KZ"/>
              </w:rPr>
            </w:pPr>
            <w:r w:rsidRPr="002E2151">
              <w:rPr>
                <w:rFonts w:ascii="Times New Roman" w:eastAsia="Times New Roman" w:hAnsi="Times New Roman"/>
                <w:i/>
                <w:sz w:val="16"/>
                <w:szCs w:val="24"/>
                <w:lang w:val="kk-KZ"/>
              </w:rPr>
              <w:t xml:space="preserve">         (заңды тұлғаның атауы немесе жеке тұлғаның Т.Ә.А.)</w:t>
            </w:r>
          </w:p>
          <w:p w:rsidR="000B19A2" w:rsidRPr="002E2151" w:rsidRDefault="000B19A2" w:rsidP="000B19A2">
            <w:pPr>
              <w:jc w:val="both"/>
              <w:rPr>
                <w:rFonts w:ascii="Times New Roman" w:eastAsia="Times New Roman" w:hAnsi="Times New Roman"/>
                <w:sz w:val="24"/>
                <w:szCs w:val="24"/>
                <w:lang w:val="kk-KZ" w:eastAsia="ru-RU"/>
              </w:rPr>
            </w:pPr>
            <w:r w:rsidRPr="002E2151">
              <w:rPr>
                <w:rFonts w:ascii="Times New Roman" w:eastAsia="Times New Roman" w:hAnsi="Times New Roman"/>
                <w:sz w:val="24"/>
                <w:szCs w:val="24"/>
                <w:lang w:val="kk-KZ"/>
              </w:rPr>
              <w:t>атынан____________________________________</w:t>
            </w:r>
            <w:r w:rsidRPr="002E2151">
              <w:rPr>
                <w:rFonts w:ascii="Times New Roman" w:eastAsia="Times New Roman" w:hAnsi="Times New Roman"/>
                <w:sz w:val="24"/>
                <w:szCs w:val="24"/>
                <w:lang w:val="kk-KZ" w:eastAsia="ru-RU"/>
              </w:rPr>
              <w:t xml:space="preserve">«____»_________20____жылдан   «___»_______20___жылға дейін берілген </w:t>
            </w:r>
            <w:r w:rsidRPr="002E2151">
              <w:rPr>
                <w:rFonts w:ascii="Times New Roman" w:eastAsia="Times New Roman" w:hAnsi="Times New Roman"/>
                <w:sz w:val="24"/>
                <w:szCs w:val="24"/>
                <w:lang w:val="kk-KZ"/>
              </w:rPr>
              <w:t xml:space="preserve">оның сенімхаты және  </w:t>
            </w:r>
            <w:r w:rsidRPr="002E2151">
              <w:rPr>
                <w:rFonts w:ascii="Times New Roman" w:eastAsia="Times New Roman" w:hAnsi="Times New Roman"/>
                <w:sz w:val="24"/>
                <w:szCs w:val="24"/>
                <w:lang w:val="kk-KZ" w:eastAsia="ru-RU"/>
              </w:rPr>
              <w:t xml:space="preserve"> ______________________________________</w:t>
            </w:r>
          </w:p>
          <w:p w:rsidR="000B19A2" w:rsidRPr="002E2151" w:rsidRDefault="000B19A2" w:rsidP="000B19A2">
            <w:pPr>
              <w:jc w:val="both"/>
              <w:rPr>
                <w:rFonts w:ascii="Times New Roman" w:eastAsia="Times New Roman" w:hAnsi="Times New Roman"/>
                <w:i/>
                <w:sz w:val="24"/>
                <w:szCs w:val="24"/>
                <w:lang w:val="kk-KZ" w:eastAsia="ru-RU"/>
              </w:rPr>
            </w:pPr>
            <w:r w:rsidRPr="002E2151">
              <w:rPr>
                <w:rFonts w:ascii="Times New Roman" w:eastAsia="Times New Roman" w:hAnsi="Times New Roman"/>
                <w:i/>
                <w:sz w:val="20"/>
                <w:szCs w:val="24"/>
                <w:lang w:val="kk-KZ" w:eastAsia="ru-RU"/>
              </w:rPr>
              <w:t>(құжат түрі  – Жарғы, бұйрықжәне басқа құжаттар)</w:t>
            </w:r>
          </w:p>
          <w:p w:rsidR="000B19A2" w:rsidRPr="002E2151" w:rsidRDefault="000B19A2" w:rsidP="000B19A2">
            <w:pPr>
              <w:jc w:val="both"/>
              <w:rPr>
                <w:rFonts w:ascii="Times New Roman" w:eastAsia="Times New Roman" w:hAnsi="Times New Roman"/>
                <w:sz w:val="24"/>
                <w:szCs w:val="24"/>
                <w:lang w:val="kk-KZ"/>
              </w:rPr>
            </w:pPr>
            <w:r w:rsidRPr="002E2151">
              <w:rPr>
                <w:rFonts w:ascii="Times New Roman" w:eastAsia="Times New Roman" w:hAnsi="Times New Roman"/>
                <w:sz w:val="24"/>
                <w:szCs w:val="24"/>
                <w:lang w:val="kk-KZ"/>
              </w:rPr>
              <w:t>негізінде әрекет ететін сенім білдірілген тұлға__________________________________</w:t>
            </w:r>
          </w:p>
          <w:p w:rsidR="000B19A2" w:rsidRPr="002E2151" w:rsidRDefault="000B19A2" w:rsidP="000B19A2">
            <w:pPr>
              <w:jc w:val="both"/>
              <w:rPr>
                <w:rFonts w:ascii="Times New Roman" w:eastAsia="Times New Roman" w:hAnsi="Times New Roman"/>
                <w:sz w:val="24"/>
                <w:szCs w:val="24"/>
                <w:lang w:val="kk-KZ"/>
              </w:rPr>
            </w:pPr>
            <w:r w:rsidRPr="002E2151">
              <w:rPr>
                <w:rFonts w:ascii="Times New Roman" w:eastAsia="Times New Roman" w:hAnsi="Times New Roman"/>
                <w:i/>
                <w:sz w:val="16"/>
                <w:szCs w:val="24"/>
                <w:lang w:val="kk-KZ"/>
              </w:rPr>
              <w:t>(сенім білдірілген заңды тұлғаныңатауы  немесе жеке тұлғаның   Т. А. Ә.)</w:t>
            </w:r>
            <w:r w:rsidRPr="002E2151">
              <w:rPr>
                <w:rFonts w:ascii="Times New Roman" w:eastAsia="Times New Roman" w:hAnsi="Times New Roman"/>
                <w:sz w:val="24"/>
                <w:szCs w:val="24"/>
                <w:lang w:val="kk-KZ"/>
              </w:rPr>
              <w:t xml:space="preserve"> </w:t>
            </w:r>
          </w:p>
          <w:p w:rsidR="000B19A2" w:rsidRPr="002E2151" w:rsidRDefault="000B19A2" w:rsidP="000B19A2">
            <w:pPr>
              <w:jc w:val="both"/>
              <w:rPr>
                <w:rFonts w:ascii="Times New Roman" w:eastAsia="Times New Roman" w:hAnsi="Times New Roman" w:cs="Times New Roman"/>
                <w:iCs/>
                <w:sz w:val="24"/>
                <w:szCs w:val="24"/>
                <w:lang w:val="kk-KZ" w:eastAsia="ru-RU"/>
              </w:rPr>
            </w:pPr>
            <w:r w:rsidRPr="002E2151">
              <w:rPr>
                <w:rFonts w:ascii="Times New Roman" w:eastAsia="Times New Roman" w:hAnsi="Times New Roman"/>
                <w:sz w:val="24"/>
                <w:szCs w:val="24"/>
                <w:lang w:val="kk-KZ"/>
              </w:rPr>
              <w:t>(</w:t>
            </w:r>
            <w:r w:rsidRPr="002E2151">
              <w:rPr>
                <w:rFonts w:ascii="Times New Roman" w:hAnsi="Times New Roman"/>
                <w:sz w:val="24"/>
                <w:szCs w:val="24"/>
                <w:lang w:val="kk-KZ"/>
              </w:rPr>
              <w:t xml:space="preserve">бұдан әрі – Өндірушінің уәкілетті өкілі/ Өтініш беруші) екінші тараптан, </w:t>
            </w:r>
            <w:r w:rsidRPr="002E2151">
              <w:rPr>
                <w:rFonts w:ascii="Times New Roman" w:eastAsia="Times New Roman" w:hAnsi="Times New Roman" w:cs="Times New Roman"/>
                <w:iCs/>
                <w:sz w:val="24"/>
                <w:szCs w:val="24"/>
                <w:lang w:val="kk-KZ" w:eastAsia="ru-RU"/>
              </w:rPr>
              <w:t xml:space="preserve">бұдан әрі Тараптар деп, ал жеке Тарап  деп аталып, </w:t>
            </w:r>
          </w:p>
          <w:p w:rsidR="000B19A2" w:rsidRPr="002E2151" w:rsidRDefault="000B19A2" w:rsidP="000B19A2">
            <w:pPr>
              <w:jc w:val="both"/>
              <w:rPr>
                <w:rFonts w:ascii="Times New Roman" w:eastAsia="Times New Roman" w:hAnsi="Times New Roman" w:cs="Times New Roman"/>
                <w:iCs/>
                <w:sz w:val="24"/>
                <w:szCs w:val="24"/>
                <w:lang w:val="kk-KZ" w:eastAsia="ru-RU"/>
              </w:rPr>
            </w:pPr>
            <w:r w:rsidRPr="002E2151">
              <w:rPr>
                <w:rFonts w:ascii="Times New Roman" w:eastAsia="Times New Roman" w:hAnsi="Times New Roman" w:cs="Times New Roman"/>
                <w:iCs/>
                <w:sz w:val="24"/>
                <w:szCs w:val="24"/>
                <w:lang w:val="kk-KZ" w:eastAsia="ru-RU"/>
              </w:rPr>
              <w:t>Еуразиялық экономикалық комиссия кеңесінің 2016 жылғы 12 ақпандағы №46 шешімімен бекітілген медициналық бұйымдардың қауіпсіздігін, сапасы мен тиімділігін тіркеу және сараптау қағидаларының (бұдан әрі – Қағидалар) және Қазақстан Республикасының медициналық бұйымдар айналысы саласындағы заңнамасының (бұдан әрі – ҚР заңнамасы) талаптарына сәйкес Еуразиялық экономикалық одақ шеңберінде референтті мемлекетте медициналық бұйымдардың қауіпсіздігіне, сапасы мен тиімділігіне сараптама жүргізуге төмендегілер туралы  осы шартты (бұдан әрі – Шарт) жасасты:</w:t>
            </w:r>
          </w:p>
          <w:p w:rsidR="009F4C6A" w:rsidRDefault="009F4C6A" w:rsidP="0065271C">
            <w:pPr>
              <w:jc w:val="both"/>
              <w:rPr>
                <w:rFonts w:ascii="Times New Roman" w:hAnsi="Times New Roman" w:cs="Times New Roman"/>
                <w:sz w:val="24"/>
                <w:szCs w:val="24"/>
                <w:lang w:val="kk-KZ" w:eastAsia="ru-RU"/>
              </w:rPr>
            </w:pPr>
          </w:p>
          <w:p w:rsidR="009F4C6A" w:rsidRPr="002C517E" w:rsidRDefault="009F4C6A" w:rsidP="0065271C">
            <w:pPr>
              <w:jc w:val="both"/>
              <w:rPr>
                <w:rFonts w:ascii="Times New Roman" w:hAnsi="Times New Roman" w:cs="Times New Roman"/>
                <w:sz w:val="24"/>
                <w:szCs w:val="24"/>
                <w:lang w:val="kk-KZ" w:eastAsia="ru-RU"/>
              </w:rPr>
            </w:pPr>
          </w:p>
          <w:p w:rsidR="00314EB3" w:rsidRDefault="00314EB3" w:rsidP="0065271C">
            <w:pPr>
              <w:jc w:val="both"/>
              <w:rPr>
                <w:rFonts w:ascii="Times New Roman" w:hAnsi="Times New Roman" w:cs="Times New Roman"/>
                <w:sz w:val="24"/>
                <w:szCs w:val="24"/>
                <w:lang w:val="kk-KZ" w:eastAsia="ru-RU"/>
              </w:rPr>
            </w:pPr>
          </w:p>
          <w:p w:rsidR="000B19A2" w:rsidRPr="00314EB3" w:rsidRDefault="000B19A2" w:rsidP="0065271C">
            <w:pPr>
              <w:jc w:val="both"/>
              <w:rPr>
                <w:rFonts w:ascii="Times New Roman" w:hAnsi="Times New Roman" w:cs="Times New Roman"/>
                <w:sz w:val="14"/>
                <w:szCs w:val="24"/>
                <w:lang w:val="kk-KZ" w:eastAsia="ru-RU"/>
              </w:rPr>
            </w:pPr>
          </w:p>
          <w:p w:rsidR="000B19A2" w:rsidRPr="002C517E" w:rsidRDefault="000B19A2" w:rsidP="0065271C">
            <w:pPr>
              <w:jc w:val="both"/>
              <w:rPr>
                <w:rFonts w:ascii="Times New Roman" w:hAnsi="Times New Roman" w:cs="Times New Roman"/>
                <w:sz w:val="24"/>
                <w:szCs w:val="24"/>
                <w:lang w:val="kk-KZ" w:eastAsia="ru-RU"/>
              </w:rPr>
            </w:pPr>
          </w:p>
          <w:p w:rsidR="009F4C6A" w:rsidRPr="002C517E" w:rsidRDefault="009F4C6A" w:rsidP="0065271C">
            <w:pPr>
              <w:jc w:val="center"/>
              <w:rPr>
                <w:rFonts w:ascii="Times New Roman" w:hAnsi="Times New Roman" w:cs="Times New Roman"/>
                <w:b/>
                <w:sz w:val="24"/>
                <w:szCs w:val="24"/>
                <w:lang w:val="kk-KZ" w:eastAsia="ru-RU"/>
              </w:rPr>
            </w:pPr>
            <w:r w:rsidRPr="002C517E">
              <w:rPr>
                <w:rFonts w:ascii="Times New Roman" w:hAnsi="Times New Roman" w:cs="Times New Roman"/>
                <w:b/>
                <w:sz w:val="24"/>
                <w:szCs w:val="24"/>
                <w:lang w:val="kk-KZ" w:eastAsia="ru-RU"/>
              </w:rPr>
              <w:t xml:space="preserve">1. Шарттың мәні </w:t>
            </w:r>
          </w:p>
          <w:p w:rsidR="000B19A2" w:rsidRPr="002E2151" w:rsidRDefault="009F4C6A" w:rsidP="00314EB3">
            <w:pPr>
              <w:tabs>
                <w:tab w:val="left" w:pos="567"/>
              </w:tabs>
              <w:jc w:val="both"/>
              <w:rPr>
                <w:rFonts w:ascii="Times New Roman" w:hAnsi="Times New Roman" w:cs="Times New Roman"/>
                <w:sz w:val="24"/>
                <w:szCs w:val="24"/>
                <w:lang w:val="kk-KZ" w:eastAsia="ru-RU"/>
              </w:rPr>
            </w:pPr>
            <w:r w:rsidRPr="002C517E">
              <w:rPr>
                <w:rFonts w:ascii="Times New Roman" w:hAnsi="Times New Roman" w:cs="Times New Roman"/>
                <w:sz w:val="24"/>
                <w:szCs w:val="24"/>
                <w:lang w:val="kk-KZ" w:eastAsia="ru-RU"/>
              </w:rPr>
              <w:t xml:space="preserve">1.1. </w:t>
            </w:r>
            <w:r w:rsidR="000B19A2" w:rsidRPr="002E2151">
              <w:rPr>
                <w:rFonts w:ascii="Times New Roman" w:hAnsi="Times New Roman" w:cs="Times New Roman"/>
                <w:sz w:val="24"/>
                <w:szCs w:val="24"/>
                <w:lang w:val="kk-KZ" w:eastAsia="ru-RU"/>
              </w:rPr>
              <w:t>Шарттың мәні Орындаушының Қағидалардың 106-тармағында көзделген өтініш пен материалдарды ұсына отырып, референттік мемлекеттің медициналық бұйымының</w:t>
            </w:r>
            <w:r w:rsidR="000B19A2">
              <w:rPr>
                <w:rFonts w:ascii="Times New Roman" w:hAnsi="Times New Roman" w:cs="Times New Roman"/>
                <w:sz w:val="24"/>
                <w:szCs w:val="24"/>
                <w:lang w:val="kk-KZ" w:eastAsia="ru-RU"/>
              </w:rPr>
              <w:t xml:space="preserve"> (бұдан әрі – МБ)</w:t>
            </w:r>
            <w:r w:rsidR="000B19A2" w:rsidRPr="002E2151">
              <w:rPr>
                <w:rFonts w:ascii="Times New Roman" w:hAnsi="Times New Roman" w:cs="Times New Roman"/>
                <w:sz w:val="24"/>
                <w:szCs w:val="24"/>
                <w:lang w:val="kk-KZ" w:eastAsia="ru-RU"/>
              </w:rPr>
              <w:t xml:space="preserve"> қауіпсіздігі, тиімділігі мен сапасына сараптама нәтижелері бойынша сараптамалық қорытындыны келісуін (келіспеуін) жүргізу (бұдан әрі – Қызмет) болып табылады. </w:t>
            </w:r>
          </w:p>
          <w:p w:rsidR="005C7028" w:rsidRDefault="009F4C6A" w:rsidP="000B19A2">
            <w:pPr>
              <w:jc w:val="both"/>
              <w:rPr>
                <w:rFonts w:ascii="Times New Roman" w:hAnsi="Times New Roman" w:cs="Times New Roman"/>
                <w:sz w:val="24"/>
                <w:szCs w:val="24"/>
                <w:lang w:val="kk-KZ" w:eastAsia="ru-RU"/>
              </w:rPr>
            </w:pPr>
            <w:r w:rsidRPr="002C517E">
              <w:rPr>
                <w:rFonts w:ascii="Times New Roman" w:hAnsi="Times New Roman" w:cs="Times New Roman"/>
                <w:sz w:val="24"/>
                <w:szCs w:val="24"/>
                <w:lang w:val="kk-KZ" w:eastAsia="ru-RU"/>
              </w:rPr>
              <w:t xml:space="preserve">1.2. </w:t>
            </w:r>
            <w:r w:rsidR="000D57BC" w:rsidRPr="000D57BC">
              <w:rPr>
                <w:rFonts w:ascii="Times New Roman" w:hAnsi="Times New Roman" w:cs="Times New Roman"/>
                <w:sz w:val="24"/>
                <w:szCs w:val="24"/>
                <w:lang w:val="kk-KZ" w:eastAsia="ru-RU"/>
              </w:rPr>
              <w:t>Қызмет көрсетуге сараптамалық қорытындыны келісуге бергенге дейін Орындаушы Шарт</w:t>
            </w:r>
            <w:r w:rsidR="00314EB3">
              <w:rPr>
                <w:rFonts w:ascii="Times New Roman" w:hAnsi="Times New Roman" w:cs="Times New Roman"/>
                <w:sz w:val="24"/>
                <w:szCs w:val="24"/>
                <w:lang w:val="kk-KZ" w:eastAsia="ru-RU"/>
              </w:rPr>
              <w:t>тың</w:t>
            </w:r>
            <w:r w:rsidR="000D57BC" w:rsidRPr="000D57BC">
              <w:rPr>
                <w:rFonts w:ascii="Times New Roman" w:hAnsi="Times New Roman" w:cs="Times New Roman"/>
                <w:sz w:val="24"/>
                <w:szCs w:val="24"/>
                <w:lang w:val="kk-KZ" w:eastAsia="ru-RU"/>
              </w:rPr>
              <w:t xml:space="preserve"> қосымша</w:t>
            </w:r>
            <w:r w:rsidR="00314EB3">
              <w:rPr>
                <w:rFonts w:ascii="Times New Roman" w:hAnsi="Times New Roman" w:cs="Times New Roman"/>
                <w:sz w:val="24"/>
                <w:szCs w:val="24"/>
                <w:lang w:val="kk-KZ" w:eastAsia="ru-RU"/>
              </w:rPr>
              <w:t>сындағы</w:t>
            </w:r>
            <w:r w:rsidR="000D57BC" w:rsidRPr="000D57BC">
              <w:rPr>
                <w:rFonts w:ascii="Times New Roman" w:hAnsi="Times New Roman" w:cs="Times New Roman"/>
                <w:sz w:val="24"/>
                <w:szCs w:val="24"/>
                <w:lang w:val="kk-KZ" w:eastAsia="ru-RU"/>
              </w:rPr>
              <w:t xml:space="preserve"> нысан бойынша төлемге өтінімді (бұдан әрі – </w:t>
            </w:r>
            <w:r w:rsidR="00314EB3">
              <w:rPr>
                <w:rFonts w:ascii="Times New Roman" w:hAnsi="Times New Roman" w:cs="Times New Roman"/>
                <w:sz w:val="24"/>
                <w:szCs w:val="24"/>
                <w:lang w:val="kk-KZ" w:eastAsia="ru-RU"/>
              </w:rPr>
              <w:t>Т</w:t>
            </w:r>
            <w:r w:rsidR="000D57BC" w:rsidRPr="000D57BC">
              <w:rPr>
                <w:rFonts w:ascii="Times New Roman" w:hAnsi="Times New Roman" w:cs="Times New Roman"/>
                <w:sz w:val="24"/>
                <w:szCs w:val="24"/>
                <w:lang w:val="kk-KZ" w:eastAsia="ru-RU"/>
              </w:rPr>
              <w:t xml:space="preserve">өлемге өтінім) қалыптастырады, оның негізінде </w:t>
            </w:r>
            <w:r w:rsidR="005C7028">
              <w:rPr>
                <w:rFonts w:ascii="Times New Roman" w:hAnsi="Times New Roman" w:cs="Times New Roman"/>
                <w:sz w:val="24"/>
                <w:szCs w:val="24"/>
                <w:lang w:val="kk-KZ" w:eastAsia="ru-RU"/>
              </w:rPr>
              <w:t>Ө</w:t>
            </w:r>
            <w:r w:rsidR="005C7028" w:rsidRPr="005C7028">
              <w:rPr>
                <w:rFonts w:ascii="Times New Roman" w:hAnsi="Times New Roman" w:cs="Times New Roman"/>
                <w:sz w:val="24"/>
                <w:szCs w:val="24"/>
                <w:lang w:val="kk-KZ" w:eastAsia="ru-RU"/>
              </w:rPr>
              <w:t>тініш берушіге электрондық пошта арқылы және курьерлік қызмет арқылы төлем шотын жібереді</w:t>
            </w:r>
          </w:p>
          <w:p w:rsidR="000B19A2" w:rsidRPr="002E2151" w:rsidRDefault="009F4C6A" w:rsidP="000B19A2">
            <w:pPr>
              <w:jc w:val="both"/>
              <w:rPr>
                <w:rFonts w:ascii="Times New Roman" w:hAnsi="Times New Roman" w:cs="Times New Roman"/>
                <w:sz w:val="24"/>
                <w:szCs w:val="24"/>
                <w:lang w:val="kk-KZ" w:eastAsia="ru-RU"/>
              </w:rPr>
            </w:pPr>
            <w:r w:rsidRPr="002C517E">
              <w:rPr>
                <w:rFonts w:ascii="Times New Roman" w:hAnsi="Times New Roman" w:cs="Times New Roman"/>
                <w:sz w:val="24"/>
                <w:szCs w:val="24"/>
                <w:lang w:val="kk-KZ" w:eastAsia="ru-RU"/>
              </w:rPr>
              <w:t>1.3.</w:t>
            </w:r>
            <w:r w:rsidRPr="002C517E">
              <w:rPr>
                <w:lang w:val="kk-KZ"/>
              </w:rPr>
              <w:t xml:space="preserve"> </w:t>
            </w:r>
            <w:r w:rsidR="000B19A2" w:rsidRPr="002E2151">
              <w:rPr>
                <w:rFonts w:ascii="Times New Roman" w:hAnsi="Times New Roman" w:cs="Times New Roman"/>
                <w:sz w:val="24"/>
                <w:szCs w:val="24"/>
                <w:lang w:val="kk-KZ" w:eastAsia="ru-RU"/>
              </w:rPr>
              <w:t>Тараптар егер Қызмет көрсетуге өтініш берілгеннен кейін Қағидаларға өзгерістер және/немесе толықтырулар енгізілсе, басталған қызметтер, ЕЭО заңнамасында оның қолданысы бұрын жасалған қатынастардан туындайтын қатынастарға қолданылады деп белгіленген жағдайларды қоспағанда, Қызмет көрсетуге өтініш берілген сәтте қолданыста болған ЕЭО заңнамасына сәйкес аяқталады деп келісті шарттар.</w:t>
            </w:r>
          </w:p>
          <w:p w:rsidR="00381260" w:rsidRDefault="00381260" w:rsidP="0065271C">
            <w:pPr>
              <w:jc w:val="both"/>
              <w:rPr>
                <w:rFonts w:ascii="Times New Roman" w:hAnsi="Times New Roman" w:cs="Times New Roman"/>
                <w:sz w:val="24"/>
                <w:szCs w:val="24"/>
                <w:lang w:val="kk-KZ" w:eastAsia="ru-RU"/>
              </w:rPr>
            </w:pPr>
          </w:p>
          <w:p w:rsidR="000B19A2" w:rsidRPr="002C517E" w:rsidRDefault="000B19A2" w:rsidP="0065271C">
            <w:pPr>
              <w:jc w:val="both"/>
              <w:rPr>
                <w:rFonts w:ascii="Times New Roman" w:hAnsi="Times New Roman" w:cs="Times New Roman"/>
                <w:sz w:val="24"/>
                <w:szCs w:val="24"/>
                <w:lang w:val="kk-KZ" w:eastAsia="ru-RU"/>
              </w:rPr>
            </w:pPr>
          </w:p>
          <w:p w:rsidR="009F4C6A" w:rsidRPr="002C517E" w:rsidRDefault="009F4C6A" w:rsidP="0065271C">
            <w:pPr>
              <w:jc w:val="center"/>
              <w:rPr>
                <w:rFonts w:ascii="Times New Roman" w:hAnsi="Times New Roman" w:cs="Times New Roman"/>
                <w:b/>
                <w:sz w:val="24"/>
                <w:szCs w:val="24"/>
                <w:lang w:val="kk-KZ"/>
              </w:rPr>
            </w:pPr>
            <w:r w:rsidRPr="002C517E">
              <w:rPr>
                <w:rFonts w:ascii="Times New Roman" w:hAnsi="Times New Roman" w:cs="Times New Roman"/>
                <w:b/>
                <w:sz w:val="24"/>
                <w:szCs w:val="24"/>
                <w:lang w:val="kk-KZ"/>
              </w:rPr>
              <w:t>2. Көрсетілетін қызметтер құны және есептесу тәртібі</w:t>
            </w:r>
          </w:p>
          <w:p w:rsidR="000B19A2" w:rsidRPr="002E2151" w:rsidRDefault="009F4C6A" w:rsidP="000B19A2">
            <w:pPr>
              <w:jc w:val="both"/>
              <w:rPr>
                <w:rFonts w:ascii="Times New Roman" w:hAnsi="Times New Roman" w:cs="Times New Roman"/>
                <w:sz w:val="24"/>
                <w:szCs w:val="24"/>
                <w:lang w:val="kk-KZ"/>
              </w:rPr>
            </w:pPr>
            <w:r w:rsidRPr="002C517E">
              <w:rPr>
                <w:rFonts w:ascii="Times New Roman" w:hAnsi="Times New Roman" w:cs="Times New Roman"/>
                <w:sz w:val="24"/>
                <w:szCs w:val="24"/>
                <w:lang w:val="kk-KZ"/>
              </w:rPr>
              <w:t>2.1.</w:t>
            </w:r>
            <w:r w:rsidRPr="002C517E">
              <w:rPr>
                <w:sz w:val="24"/>
                <w:szCs w:val="24"/>
                <w:lang w:val="kk-KZ"/>
              </w:rPr>
              <w:t xml:space="preserve"> </w:t>
            </w:r>
            <w:r w:rsidR="000B19A2" w:rsidRPr="002E2151">
              <w:rPr>
                <w:rFonts w:ascii="Times New Roman" w:hAnsi="Times New Roman" w:cs="Times New Roman"/>
                <w:sz w:val="24"/>
                <w:szCs w:val="24"/>
                <w:lang w:val="kk-KZ"/>
              </w:rPr>
              <w:t>Шарт бойынша көрсетілетін Қызметтердің құны (бұдан әрі – Қызметтердің құны) монополияға қарсы органмен келісім бойынша денсаулық сақтау саласындағы уәкілетті орган белгілеген бағаларға  сәйкес айқындалады.</w:t>
            </w:r>
          </w:p>
          <w:p w:rsidR="009F4C6A" w:rsidRPr="002C517E" w:rsidRDefault="009F4C6A" w:rsidP="0065271C">
            <w:pPr>
              <w:jc w:val="both"/>
              <w:rPr>
                <w:rFonts w:ascii="Times New Roman" w:eastAsia="Times New Roman" w:hAnsi="Times New Roman" w:cs="Times New Roman"/>
                <w:sz w:val="24"/>
                <w:szCs w:val="24"/>
                <w:lang w:val="kk-KZ" w:eastAsia="ru-RU"/>
              </w:rPr>
            </w:pPr>
            <w:r w:rsidRPr="002C517E">
              <w:rPr>
                <w:rFonts w:ascii="Times New Roman" w:hAnsi="Times New Roman" w:cs="Times New Roman"/>
                <w:sz w:val="24"/>
                <w:szCs w:val="24"/>
                <w:lang w:val="kk-KZ"/>
              </w:rPr>
              <w:t>2.2. Т</w:t>
            </w:r>
            <w:r w:rsidRPr="002C517E">
              <w:rPr>
                <w:rFonts w:ascii="Times New Roman" w:eastAsia="Times New Roman" w:hAnsi="Times New Roman" w:cs="Times New Roman"/>
                <w:sz w:val="24"/>
                <w:szCs w:val="24"/>
                <w:lang w:val="kk-KZ" w:eastAsia="ru-RU"/>
              </w:rPr>
              <w:t>өлем валютасы: _________(түрін таңдау)</w:t>
            </w:r>
          </w:p>
          <w:p w:rsidR="009F4C6A" w:rsidRPr="002C517E" w:rsidRDefault="009F4C6A" w:rsidP="0065271C">
            <w:pPr>
              <w:jc w:val="both"/>
              <w:rPr>
                <w:rFonts w:ascii="Times New Roman" w:eastAsia="Times New Roman" w:hAnsi="Times New Roman" w:cs="Times New Roman"/>
                <w:sz w:val="24"/>
                <w:szCs w:val="24"/>
                <w:lang w:val="kk-KZ" w:eastAsia="ru-RU"/>
              </w:rPr>
            </w:pPr>
            <w:r w:rsidRPr="002C517E">
              <w:rPr>
                <w:rFonts w:ascii="Times New Roman" w:eastAsia="Times New Roman" w:hAnsi="Times New Roman" w:cs="Times New Roman"/>
                <w:sz w:val="24"/>
                <w:szCs w:val="24"/>
                <w:lang w:val="kk-KZ" w:eastAsia="ru-RU"/>
              </w:rPr>
              <w:t xml:space="preserve">Қазақстан Республикасының теңгесі (Қазақстан Республикасының резиденттері үшін) не шетел валютасы (еуро, АҚШ доллары, ресей рублі) (Қазақстан Республикасының резидент еместері үшін). </w:t>
            </w:r>
          </w:p>
          <w:p w:rsidR="009F4C6A" w:rsidRPr="002C517E" w:rsidRDefault="009F4C6A" w:rsidP="0065271C">
            <w:pPr>
              <w:jc w:val="both"/>
              <w:rPr>
                <w:rFonts w:ascii="Times New Roman" w:eastAsia="Times New Roman" w:hAnsi="Times New Roman" w:cs="Times New Roman"/>
                <w:sz w:val="24"/>
                <w:szCs w:val="24"/>
                <w:lang w:val="kk-KZ" w:eastAsia="ru-RU"/>
              </w:rPr>
            </w:pPr>
            <w:r w:rsidRPr="002C517E">
              <w:rPr>
                <w:rFonts w:ascii="Times New Roman" w:eastAsia="Times New Roman" w:hAnsi="Times New Roman" w:cs="Times New Roman"/>
                <w:sz w:val="24"/>
                <w:szCs w:val="24"/>
                <w:lang w:val="kk-KZ" w:eastAsia="ru-RU"/>
              </w:rPr>
              <w:t>Қызметтердің құнын шетел валютасымен төлеу Қазақстан Республикасы Ұлттық Банкінің шот берілген күнгі бағамы бойынша жүзеге асырылады</w:t>
            </w:r>
          </w:p>
          <w:p w:rsidR="009F4C6A" w:rsidRPr="002C517E" w:rsidRDefault="009F4C6A" w:rsidP="0065271C">
            <w:pPr>
              <w:jc w:val="both"/>
              <w:rPr>
                <w:rFonts w:ascii="Times New Roman" w:eastAsia="Times New Roman" w:hAnsi="Times New Roman" w:cs="Times New Roman"/>
                <w:sz w:val="24"/>
                <w:szCs w:val="24"/>
                <w:lang w:val="kk-KZ" w:eastAsia="ru-RU"/>
              </w:rPr>
            </w:pPr>
            <w:r w:rsidRPr="002C517E">
              <w:rPr>
                <w:rFonts w:ascii="Times New Roman" w:eastAsia="Times New Roman" w:hAnsi="Times New Roman" w:cs="Times New Roman"/>
                <w:sz w:val="24"/>
                <w:szCs w:val="24"/>
                <w:lang w:val="kk-KZ" w:eastAsia="ru-RU"/>
              </w:rPr>
              <w:t>2.3</w:t>
            </w:r>
            <w:r w:rsidRPr="002C517E">
              <w:rPr>
                <w:lang w:val="kk-KZ"/>
              </w:rPr>
              <w:t xml:space="preserve"> </w:t>
            </w:r>
            <w:r w:rsidRPr="002C517E">
              <w:rPr>
                <w:rFonts w:ascii="Times New Roman" w:eastAsia="Times New Roman" w:hAnsi="Times New Roman" w:cs="Times New Roman"/>
                <w:sz w:val="24"/>
                <w:szCs w:val="24"/>
                <w:lang w:val="kk-KZ" w:eastAsia="ru-RU"/>
              </w:rPr>
              <w:t>Орындаушы төлем үшін шот-фактураны Өтінім берушіден төлем туралы өтініш түскен күннен бастап 5 (бес) жұмыс күнінен кешіктірмей беруге міндеттенеді.</w:t>
            </w:r>
          </w:p>
          <w:p w:rsidR="000B19A2" w:rsidRPr="002E2151" w:rsidRDefault="009F4C6A" w:rsidP="000B19A2">
            <w:pPr>
              <w:jc w:val="both"/>
              <w:rPr>
                <w:rFonts w:ascii="Times New Roman" w:eastAsia="Times New Roman" w:hAnsi="Times New Roman" w:cs="Times New Roman"/>
                <w:sz w:val="24"/>
                <w:szCs w:val="24"/>
                <w:lang w:val="kk-KZ" w:eastAsia="ru-RU"/>
              </w:rPr>
            </w:pPr>
            <w:r w:rsidRPr="002C517E">
              <w:rPr>
                <w:rFonts w:ascii="Times New Roman" w:eastAsia="Times New Roman" w:hAnsi="Times New Roman" w:cs="Times New Roman"/>
                <w:sz w:val="24"/>
                <w:szCs w:val="24"/>
                <w:lang w:val="kk-KZ" w:eastAsia="ru-RU"/>
              </w:rPr>
              <w:t xml:space="preserve">2.4 </w:t>
            </w:r>
            <w:r w:rsidR="000B19A2" w:rsidRPr="002E2151">
              <w:rPr>
                <w:rFonts w:ascii="Times New Roman" w:eastAsia="Times New Roman" w:hAnsi="Times New Roman" w:cs="Times New Roman"/>
                <w:sz w:val="24"/>
                <w:szCs w:val="24"/>
                <w:lang w:val="kk-KZ" w:eastAsia="ru-RU"/>
              </w:rPr>
              <w:t xml:space="preserve">Өтініш беруші Қызметтерді көрсетуге өтініш бергенге дейін осы Шарттың 11-бөлімінде </w:t>
            </w:r>
            <w:r w:rsidR="000B19A2" w:rsidRPr="002E2151">
              <w:rPr>
                <w:rFonts w:ascii="Times New Roman" w:eastAsia="Times New Roman" w:hAnsi="Times New Roman" w:cs="Times New Roman"/>
                <w:sz w:val="24"/>
                <w:szCs w:val="24"/>
                <w:lang w:val="kk-KZ" w:eastAsia="ru-RU"/>
              </w:rPr>
              <w:lastRenderedPageBreak/>
              <w:t>көрсетілген Орындаушының есеп айырысу шотына Орындаушы берген төлем шоты негізінде төлеуге шот берілген күннен бастап күнтізбелік 15 (он бес) күн ішінде ақша аудару жолымен қызметтер құнының 100% алдын ала төлемін жүзеге асырады.</w:t>
            </w:r>
          </w:p>
          <w:p w:rsidR="000B19A2" w:rsidRPr="002E2151" w:rsidRDefault="009F4C6A" w:rsidP="000B19A2">
            <w:pPr>
              <w:jc w:val="both"/>
              <w:rPr>
                <w:rFonts w:ascii="Times New Roman" w:eastAsia="Times New Roman" w:hAnsi="Times New Roman" w:cs="Times New Roman"/>
                <w:sz w:val="24"/>
                <w:szCs w:val="24"/>
                <w:lang w:val="kk-KZ" w:eastAsia="ru-RU"/>
              </w:rPr>
            </w:pPr>
            <w:r w:rsidRPr="002C517E">
              <w:rPr>
                <w:rFonts w:ascii="Times New Roman" w:eastAsia="Times New Roman" w:hAnsi="Times New Roman" w:cs="Times New Roman"/>
                <w:sz w:val="24"/>
                <w:szCs w:val="24"/>
                <w:lang w:val="kk-KZ" w:eastAsia="ru-RU"/>
              </w:rPr>
              <w:t xml:space="preserve">2.5 </w:t>
            </w:r>
            <w:r w:rsidR="000B19A2" w:rsidRPr="002E2151">
              <w:rPr>
                <w:rFonts w:ascii="Times New Roman" w:eastAsia="Times New Roman" w:hAnsi="Times New Roman" w:cs="Times New Roman"/>
                <w:sz w:val="24"/>
                <w:szCs w:val="24"/>
                <w:lang w:val="kk-KZ" w:eastAsia="ru-RU"/>
              </w:rPr>
              <w:t>Шарт бойынша Қызметтердің құны Қазақстан Республикасының аумағында қолданылатын барлық салықтар мен алымдарды, сондай-ақ Қызметтердің құнын төлеуге байланысты Өтініш берушінің банк комиссиясын төлеу жөніндегі шығыстарын қамтиды.</w:t>
            </w:r>
          </w:p>
          <w:p w:rsidR="000D57BC" w:rsidRPr="00330E8D" w:rsidRDefault="009F4C6A" w:rsidP="00A41D57">
            <w:pPr>
              <w:jc w:val="both"/>
              <w:rPr>
                <w:rFonts w:ascii="Times New Roman" w:eastAsia="Times New Roman" w:hAnsi="Times New Roman" w:cs="Times New Roman"/>
                <w:sz w:val="24"/>
                <w:szCs w:val="24"/>
                <w:lang w:val="kk-KZ" w:eastAsia="ru-RU"/>
              </w:rPr>
            </w:pPr>
            <w:r w:rsidRPr="002C517E">
              <w:rPr>
                <w:rFonts w:ascii="Times New Roman" w:eastAsia="Times New Roman" w:hAnsi="Times New Roman" w:cs="Times New Roman"/>
                <w:sz w:val="24"/>
                <w:szCs w:val="24"/>
                <w:lang w:val="kk-KZ" w:eastAsia="ru-RU"/>
              </w:rPr>
              <w:t xml:space="preserve">2.6. </w:t>
            </w:r>
            <w:r w:rsidR="000D57BC" w:rsidRPr="000D57BC">
              <w:rPr>
                <w:rFonts w:ascii="Times New Roman" w:eastAsia="Times New Roman" w:hAnsi="Times New Roman" w:cs="Times New Roman"/>
                <w:sz w:val="24"/>
                <w:szCs w:val="24"/>
                <w:lang w:val="kk-KZ" w:eastAsia="ru-RU"/>
              </w:rPr>
              <w:t>Қызмет көрсету нәтижелері бойынша орындалған жұмыстардың (көрсетілген қызметтердің) актісіне (бұдан әрі – Акт) қол қойылады.</w:t>
            </w:r>
          </w:p>
          <w:p w:rsidR="00A41D57" w:rsidRPr="002E2151" w:rsidRDefault="009F4C6A" w:rsidP="00A41D57">
            <w:pPr>
              <w:jc w:val="both"/>
              <w:rPr>
                <w:rFonts w:ascii="Times New Roman" w:eastAsia="Times New Roman" w:hAnsi="Times New Roman" w:cs="Times New Roman"/>
                <w:iCs/>
                <w:sz w:val="24"/>
                <w:szCs w:val="24"/>
                <w:lang w:val="kk-KZ" w:eastAsia="ru-RU"/>
              </w:rPr>
            </w:pPr>
            <w:r w:rsidRPr="002C517E">
              <w:rPr>
                <w:rFonts w:ascii="Times New Roman" w:eastAsia="Times New Roman" w:hAnsi="Times New Roman" w:cs="Times New Roman"/>
                <w:iCs/>
                <w:sz w:val="24"/>
                <w:szCs w:val="24"/>
                <w:lang w:val="kk-KZ" w:eastAsia="ru-RU"/>
              </w:rPr>
              <w:t xml:space="preserve">2.7. </w:t>
            </w:r>
            <w:r w:rsidR="00A41D57" w:rsidRPr="002E2151">
              <w:rPr>
                <w:rFonts w:ascii="Times New Roman" w:eastAsia="Times New Roman" w:hAnsi="Times New Roman" w:cs="Times New Roman"/>
                <w:iCs/>
                <w:sz w:val="24"/>
                <w:szCs w:val="24"/>
                <w:lang w:val="kk-KZ" w:eastAsia="ru-RU"/>
              </w:rPr>
              <w:t>МБ тиімділігі және (немесе) қауіпсіздігі тіркеу дерекнамасында ұсынылған мәліметтермен расталмаған немесе МБ қолдану салдарынан азаматтар мен медицина қызметкерлерінің денсаулығына зиян келтіру қаупінің оны қолдану тиімділігінен асып кету фактісі анықталған жағдайда, референттік мемлекеттің Қызмет көрсетуге өтініш келісуге жатпайды, бұл ретте Шартқа сәйкес Өтініш беруші жүргізген Қызметтердің құны Өтініш берушіге қайтарылмайды және Шарттың 3-бөлімінде белгіленген тәртіппен Актіге қол қойылады</w:t>
            </w:r>
          </w:p>
          <w:p w:rsidR="00A41D57" w:rsidRPr="002E2151" w:rsidRDefault="009F4C6A" w:rsidP="00A41D57">
            <w:pPr>
              <w:jc w:val="both"/>
              <w:rPr>
                <w:rFonts w:ascii="Times New Roman" w:eastAsia="Times New Roman" w:hAnsi="Times New Roman" w:cs="Times New Roman"/>
                <w:iCs/>
                <w:sz w:val="24"/>
                <w:szCs w:val="24"/>
                <w:lang w:val="kk-KZ" w:eastAsia="ru-RU"/>
              </w:rPr>
            </w:pPr>
            <w:r w:rsidRPr="002C517E">
              <w:rPr>
                <w:rFonts w:ascii="Times New Roman" w:eastAsia="Times New Roman" w:hAnsi="Times New Roman" w:cs="Times New Roman"/>
                <w:iCs/>
                <w:sz w:val="24"/>
                <w:szCs w:val="24"/>
                <w:lang w:val="kk-KZ" w:eastAsia="ru-RU"/>
              </w:rPr>
              <w:t xml:space="preserve">2.8. </w:t>
            </w:r>
            <w:r w:rsidR="00A41D57" w:rsidRPr="002E2151">
              <w:rPr>
                <w:rFonts w:ascii="Times New Roman" w:eastAsia="Times New Roman" w:hAnsi="Times New Roman" w:cs="Times New Roman"/>
                <w:iCs/>
                <w:sz w:val="24"/>
                <w:szCs w:val="24"/>
                <w:lang w:val="kk-KZ" w:eastAsia="ru-RU"/>
              </w:rPr>
              <w:t>Өтініш беруші Қызмет көрсетуге өтінішті бермеген немесе ақша қаражатын қате аударған жағдайда, Орындаушы бір ай мерзімде Өтініш берушінің  жазбаша өтініші бойынша оның есеп шотына артық аударылған ақша қаражатын қайтаруды жүзеге асырады. Бұл ретте, артық аударылған ақша қаражатын қайтару кезінде Өтініш беруші төлейтін Банк тарифтеріне сәйкес қызметтер үшін комиссия сомасы ескеріледі.</w:t>
            </w:r>
          </w:p>
          <w:p w:rsidR="00A41D57" w:rsidRPr="002E2151" w:rsidRDefault="00A41D57" w:rsidP="00A41D57">
            <w:pPr>
              <w:pStyle w:val="a6"/>
              <w:tabs>
                <w:tab w:val="left" w:pos="744"/>
                <w:tab w:val="left" w:pos="993"/>
                <w:tab w:val="left" w:pos="1134"/>
                <w:tab w:val="left" w:pos="1276"/>
              </w:tabs>
              <w:autoSpaceDE w:val="0"/>
              <w:autoSpaceDN w:val="0"/>
              <w:adjustRightInd w:val="0"/>
              <w:ind w:left="0"/>
              <w:jc w:val="both"/>
              <w:rPr>
                <w:rFonts w:ascii="Times New Roman" w:eastAsia="Times New Roman" w:hAnsi="Times New Roman" w:cs="Times New Roman"/>
                <w:sz w:val="24"/>
                <w:szCs w:val="24"/>
                <w:lang w:val="kk-KZ"/>
              </w:rPr>
            </w:pPr>
            <w:r>
              <w:rPr>
                <w:rFonts w:ascii="Times New Roman" w:eastAsia="Times New Roman" w:hAnsi="Times New Roman" w:cs="Times New Roman"/>
                <w:iCs/>
                <w:sz w:val="24"/>
                <w:szCs w:val="24"/>
                <w:lang w:val="kk-KZ" w:eastAsia="ru-RU"/>
              </w:rPr>
              <w:t xml:space="preserve">2.9 </w:t>
            </w:r>
            <w:r w:rsidRPr="002E2151">
              <w:rPr>
                <w:rFonts w:ascii="Times New Roman" w:eastAsia="Times New Roman" w:hAnsi="Times New Roman" w:cs="Times New Roman"/>
                <w:sz w:val="24"/>
                <w:szCs w:val="24"/>
                <w:lang w:val="kk-KZ"/>
              </w:rPr>
              <w:t>Орындаушы қызмет көрсетуге арналған өтініште көрсетілген тану мемлекеттерінің бірінде сараптама қорытындысын, қызмет көрсетуден бас тарту не өтініш беруші Қызмет көрсетуден бас тартқан жағдайда, Шартқа сәйкес өтініш беруші жүргізген қызметтер құнының төлемі өтініш берушіге қайтарылмайды және Шарттың 3-бөлімінде белгіленген тәртіппен актіге қол қойылады.</w:t>
            </w:r>
          </w:p>
          <w:p w:rsidR="00A41D57" w:rsidRPr="002E2151" w:rsidRDefault="00A41D57" w:rsidP="00A41D57">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iCs/>
                <w:sz w:val="24"/>
                <w:szCs w:val="24"/>
                <w:lang w:val="kk-KZ" w:eastAsia="ru-RU"/>
              </w:rPr>
              <w:t xml:space="preserve">2.10 </w:t>
            </w:r>
            <w:r w:rsidRPr="002E2151">
              <w:rPr>
                <w:rFonts w:ascii="Times New Roman" w:eastAsia="Times New Roman" w:hAnsi="Times New Roman" w:cs="Times New Roman"/>
                <w:sz w:val="24"/>
                <w:szCs w:val="24"/>
                <w:lang w:val="kk-KZ" w:eastAsia="ru-RU"/>
              </w:rPr>
              <w:t>Осы Шарттың орындалғанын растайтын құжаттар:</w:t>
            </w:r>
          </w:p>
          <w:p w:rsidR="00A41D57" w:rsidRPr="002E2151" w:rsidRDefault="00A41D57" w:rsidP="00A41D57">
            <w:pPr>
              <w:jc w:val="both"/>
              <w:rPr>
                <w:rFonts w:ascii="Times New Roman" w:eastAsia="Times New Roman" w:hAnsi="Times New Roman" w:cs="Times New Roman"/>
                <w:sz w:val="24"/>
                <w:szCs w:val="24"/>
                <w:lang w:eastAsia="ru-RU"/>
              </w:rPr>
            </w:pPr>
            <w:r w:rsidRPr="002E2151">
              <w:rPr>
                <w:rFonts w:ascii="Times New Roman" w:eastAsia="Times New Roman" w:hAnsi="Times New Roman" w:cs="Times New Roman"/>
                <w:sz w:val="24"/>
                <w:szCs w:val="24"/>
                <w:lang w:eastAsia="ru-RU"/>
              </w:rPr>
              <w:t>1) Акт;</w:t>
            </w:r>
          </w:p>
          <w:p w:rsidR="00A41D57" w:rsidRPr="002E2151" w:rsidRDefault="00A41D57" w:rsidP="00A41D57">
            <w:pPr>
              <w:jc w:val="both"/>
              <w:rPr>
                <w:rFonts w:ascii="Times New Roman" w:eastAsia="Times New Roman" w:hAnsi="Times New Roman" w:cs="Times New Roman"/>
                <w:sz w:val="24"/>
                <w:szCs w:val="24"/>
                <w:lang w:val="kk-KZ" w:eastAsia="ru-RU"/>
              </w:rPr>
            </w:pPr>
            <w:r w:rsidRPr="002E2151">
              <w:rPr>
                <w:rFonts w:ascii="Times New Roman" w:eastAsia="Times New Roman" w:hAnsi="Times New Roman" w:cs="Times New Roman"/>
                <w:sz w:val="24"/>
                <w:szCs w:val="24"/>
                <w:lang w:eastAsia="ru-RU"/>
              </w:rPr>
              <w:t xml:space="preserve">2) </w:t>
            </w:r>
            <w:r w:rsidRPr="002E2151">
              <w:rPr>
                <w:rFonts w:ascii="Times New Roman" w:eastAsia="Times New Roman" w:hAnsi="Times New Roman"/>
                <w:sz w:val="24"/>
                <w:szCs w:val="24"/>
              </w:rPr>
              <w:t>электрон</w:t>
            </w:r>
            <w:r w:rsidRPr="002E2151">
              <w:rPr>
                <w:rFonts w:ascii="Times New Roman" w:eastAsia="Times New Roman" w:hAnsi="Times New Roman"/>
                <w:sz w:val="24"/>
                <w:szCs w:val="24"/>
                <w:lang w:val="kk-KZ"/>
              </w:rPr>
              <w:t>ды шо</w:t>
            </w:r>
            <w:r w:rsidRPr="002E2151">
              <w:rPr>
                <w:rFonts w:ascii="Times New Roman" w:eastAsia="Times New Roman" w:hAnsi="Times New Roman"/>
                <w:sz w:val="24"/>
                <w:szCs w:val="24"/>
              </w:rPr>
              <w:t>т-фактура (</w:t>
            </w:r>
            <w:r w:rsidRPr="00E65C84">
              <w:rPr>
                <w:rFonts w:ascii="Times New Roman" w:eastAsia="Times New Roman" w:hAnsi="Times New Roman"/>
                <w:sz w:val="24"/>
                <w:szCs w:val="24"/>
                <w:lang w:val="kk-KZ"/>
              </w:rPr>
              <w:t>резиденттер үшін</w:t>
            </w:r>
            <w:r w:rsidRPr="002E2151">
              <w:rPr>
                <w:rFonts w:ascii="Times New Roman" w:eastAsia="Times New Roman" w:hAnsi="Times New Roman"/>
                <w:sz w:val="24"/>
                <w:szCs w:val="24"/>
              </w:rPr>
              <w:t>)</w:t>
            </w:r>
            <w:r w:rsidRPr="002E2151">
              <w:rPr>
                <w:rFonts w:ascii="Times New Roman" w:eastAsia="Times New Roman" w:hAnsi="Times New Roman" w:cs="Times New Roman"/>
                <w:sz w:val="24"/>
                <w:szCs w:val="24"/>
                <w:lang w:eastAsia="ru-RU"/>
              </w:rPr>
              <w:t>;</w:t>
            </w:r>
          </w:p>
          <w:p w:rsidR="00A41D57" w:rsidRPr="002E2151" w:rsidRDefault="00A41D57" w:rsidP="00A41D57">
            <w:pPr>
              <w:jc w:val="both"/>
              <w:rPr>
                <w:rFonts w:ascii="Times New Roman" w:eastAsia="Times New Roman" w:hAnsi="Times New Roman" w:cs="Times New Roman"/>
                <w:sz w:val="24"/>
                <w:szCs w:val="24"/>
                <w:lang w:val="kk-KZ" w:eastAsia="ru-RU"/>
              </w:rPr>
            </w:pPr>
            <w:r w:rsidRPr="002E2151">
              <w:rPr>
                <w:rFonts w:ascii="Times New Roman" w:eastAsia="Times New Roman" w:hAnsi="Times New Roman" w:cs="Times New Roman"/>
                <w:sz w:val="24"/>
                <w:szCs w:val="24"/>
                <w:lang w:val="kk-KZ" w:eastAsia="ru-RU"/>
              </w:rPr>
              <w:t xml:space="preserve">3) Еуразиялық экономикалық одаққа мүше мемлекеттің МБ қауіпсіздігіне, тиімділігіне және сапасына сараптама жүргізу нәтижелері бойынша </w:t>
            </w:r>
            <w:r w:rsidRPr="002E2151">
              <w:rPr>
                <w:rFonts w:ascii="Times New Roman" w:eastAsia="Times New Roman" w:hAnsi="Times New Roman" w:cs="Times New Roman"/>
                <w:sz w:val="24"/>
                <w:szCs w:val="24"/>
                <w:lang w:val="kk-KZ" w:eastAsia="ru-RU"/>
              </w:rPr>
              <w:lastRenderedPageBreak/>
              <w:t>көрсетілетін қызметтерді көрсету нәтижелері бойынша сараптамалық қорытындыны келісуді (келіспеуді) растау туралы қорытынды не өтінімді кері қайтарып алу немесе өтінімді Өтініш берушінің қарау</w:t>
            </w:r>
            <w:r>
              <w:rPr>
                <w:rFonts w:ascii="Times New Roman" w:eastAsia="Times New Roman" w:hAnsi="Times New Roman" w:cs="Times New Roman"/>
                <w:sz w:val="24"/>
                <w:szCs w:val="24"/>
                <w:lang w:val="kk-KZ" w:eastAsia="ru-RU"/>
              </w:rPr>
              <w:t>д</w:t>
            </w:r>
            <w:r w:rsidRPr="002E2151">
              <w:rPr>
                <w:rFonts w:ascii="Times New Roman" w:eastAsia="Times New Roman" w:hAnsi="Times New Roman" w:cs="Times New Roman"/>
                <w:sz w:val="24"/>
                <w:szCs w:val="24"/>
                <w:lang w:val="kk-KZ" w:eastAsia="ru-RU"/>
              </w:rPr>
              <w:t>ан алу</w:t>
            </w:r>
            <w:r>
              <w:rPr>
                <w:rFonts w:ascii="Times New Roman" w:eastAsia="Times New Roman" w:hAnsi="Times New Roman" w:cs="Times New Roman"/>
                <w:sz w:val="24"/>
                <w:szCs w:val="24"/>
                <w:lang w:val="kk-KZ" w:eastAsia="ru-RU"/>
              </w:rPr>
              <w:t>ы</w:t>
            </w:r>
            <w:r w:rsidRPr="002E2151">
              <w:rPr>
                <w:rFonts w:ascii="Times New Roman" w:eastAsia="Times New Roman" w:hAnsi="Times New Roman" w:cs="Times New Roman"/>
                <w:sz w:val="24"/>
                <w:szCs w:val="24"/>
                <w:lang w:val="kk-KZ" w:eastAsia="ru-RU"/>
              </w:rPr>
              <w:t xml:space="preserve"> не Өтініш берушінің қызметтер көрсетуден бас тартуы.</w:t>
            </w:r>
          </w:p>
          <w:p w:rsidR="009F4C6A" w:rsidRPr="002C517E" w:rsidRDefault="009F4C6A" w:rsidP="0065271C">
            <w:pPr>
              <w:jc w:val="both"/>
              <w:rPr>
                <w:rFonts w:ascii="Times New Roman" w:eastAsia="Times New Roman" w:hAnsi="Times New Roman" w:cs="Times New Roman"/>
                <w:iCs/>
                <w:sz w:val="24"/>
                <w:szCs w:val="24"/>
                <w:lang w:val="kk-KZ" w:eastAsia="ru-RU"/>
              </w:rPr>
            </w:pPr>
          </w:p>
          <w:p w:rsidR="009F4C6A" w:rsidRDefault="009F4C6A" w:rsidP="0065271C">
            <w:pPr>
              <w:jc w:val="both"/>
              <w:rPr>
                <w:rFonts w:ascii="Times New Roman" w:eastAsia="Times New Roman" w:hAnsi="Times New Roman" w:cs="Times New Roman"/>
                <w:iCs/>
                <w:sz w:val="24"/>
                <w:szCs w:val="24"/>
                <w:lang w:val="kk-KZ" w:eastAsia="ru-RU"/>
              </w:rPr>
            </w:pPr>
          </w:p>
          <w:p w:rsidR="00A41D57" w:rsidRDefault="00A41D57" w:rsidP="0065271C">
            <w:pPr>
              <w:jc w:val="both"/>
              <w:rPr>
                <w:rFonts w:ascii="Times New Roman" w:eastAsia="Times New Roman" w:hAnsi="Times New Roman" w:cs="Times New Roman"/>
                <w:iCs/>
                <w:sz w:val="24"/>
                <w:szCs w:val="24"/>
                <w:lang w:val="kk-KZ" w:eastAsia="ru-RU"/>
              </w:rPr>
            </w:pPr>
          </w:p>
          <w:p w:rsidR="00A41D57" w:rsidRPr="002C517E" w:rsidRDefault="00A41D57" w:rsidP="0065271C">
            <w:pPr>
              <w:jc w:val="both"/>
              <w:rPr>
                <w:rFonts w:ascii="Times New Roman" w:eastAsia="Times New Roman" w:hAnsi="Times New Roman" w:cs="Times New Roman"/>
                <w:iCs/>
                <w:sz w:val="24"/>
                <w:szCs w:val="24"/>
                <w:lang w:val="kk-KZ" w:eastAsia="ru-RU"/>
              </w:rPr>
            </w:pPr>
          </w:p>
          <w:p w:rsidR="009F4C6A" w:rsidRPr="002C517E" w:rsidRDefault="009F4C6A" w:rsidP="0065271C">
            <w:pPr>
              <w:jc w:val="center"/>
              <w:rPr>
                <w:rFonts w:ascii="Times New Roman" w:eastAsia="Times New Roman" w:hAnsi="Times New Roman" w:cs="Times New Roman"/>
                <w:b/>
                <w:iCs/>
                <w:sz w:val="24"/>
                <w:szCs w:val="24"/>
                <w:lang w:val="kk-KZ" w:eastAsia="ru-RU"/>
              </w:rPr>
            </w:pPr>
            <w:r w:rsidRPr="002C517E">
              <w:rPr>
                <w:rFonts w:ascii="Times New Roman" w:eastAsia="Times New Roman" w:hAnsi="Times New Roman" w:cs="Times New Roman"/>
                <w:b/>
                <w:iCs/>
                <w:sz w:val="24"/>
                <w:szCs w:val="24"/>
                <w:lang w:val="kk-KZ" w:eastAsia="ru-RU"/>
              </w:rPr>
              <w:t>3. Қызметті көрсету тәртібі</w:t>
            </w:r>
          </w:p>
          <w:p w:rsidR="009F4C6A" w:rsidRPr="002C517E" w:rsidRDefault="009F4C6A" w:rsidP="0065271C">
            <w:pPr>
              <w:jc w:val="both"/>
              <w:rPr>
                <w:rFonts w:ascii="Times New Roman" w:eastAsia="Times New Roman" w:hAnsi="Times New Roman" w:cs="Times New Roman"/>
                <w:iCs/>
                <w:sz w:val="24"/>
                <w:szCs w:val="24"/>
                <w:lang w:val="kk-KZ" w:eastAsia="ru-RU"/>
              </w:rPr>
            </w:pPr>
            <w:r w:rsidRPr="002C517E">
              <w:rPr>
                <w:rFonts w:ascii="Times New Roman" w:eastAsia="Times New Roman" w:hAnsi="Times New Roman" w:cs="Times New Roman"/>
                <w:iCs/>
                <w:sz w:val="24"/>
                <w:szCs w:val="24"/>
                <w:lang w:val="kk-KZ" w:eastAsia="ru-RU"/>
              </w:rPr>
              <w:t>3.1 Қызметтер Ережеде белгіленген тәртіп пен мерзімдерде көрсетіледі.</w:t>
            </w:r>
          </w:p>
          <w:p w:rsidR="00A41D57" w:rsidRDefault="009F4C6A" w:rsidP="00A41D57">
            <w:pPr>
              <w:jc w:val="both"/>
              <w:rPr>
                <w:rFonts w:ascii="Times New Roman" w:eastAsia="Times New Roman" w:hAnsi="Times New Roman" w:cs="Times New Roman"/>
                <w:iCs/>
                <w:sz w:val="24"/>
                <w:szCs w:val="24"/>
                <w:lang w:val="kk-KZ" w:eastAsia="ru-RU"/>
              </w:rPr>
            </w:pPr>
            <w:r w:rsidRPr="002C517E">
              <w:rPr>
                <w:rFonts w:ascii="Times New Roman" w:eastAsia="Times New Roman" w:hAnsi="Times New Roman" w:cs="Times New Roman"/>
                <w:iCs/>
                <w:sz w:val="24"/>
                <w:szCs w:val="24"/>
                <w:lang w:val="kk-KZ" w:eastAsia="ru-RU"/>
              </w:rPr>
              <w:t xml:space="preserve">3.2 </w:t>
            </w:r>
            <w:r w:rsidR="00A41D57" w:rsidRPr="000E6AD6">
              <w:rPr>
                <w:rFonts w:ascii="Times New Roman" w:eastAsia="Times New Roman" w:hAnsi="Times New Roman" w:cs="Times New Roman"/>
                <w:iCs/>
                <w:sz w:val="24"/>
                <w:szCs w:val="24"/>
                <w:lang w:val="kk-KZ" w:eastAsia="ru-RU"/>
              </w:rPr>
              <w:t>Қызметтердің құнын Шарттың 2-</w:t>
            </w:r>
            <w:r w:rsidR="00A41D57">
              <w:rPr>
                <w:rFonts w:ascii="Times New Roman" w:eastAsia="Times New Roman" w:hAnsi="Times New Roman" w:cs="Times New Roman"/>
                <w:iCs/>
                <w:sz w:val="24"/>
                <w:szCs w:val="24"/>
                <w:lang w:val="kk-KZ" w:eastAsia="ru-RU"/>
              </w:rPr>
              <w:t>б</w:t>
            </w:r>
            <w:r w:rsidR="00A41D57" w:rsidRPr="000E6AD6">
              <w:rPr>
                <w:rFonts w:ascii="Times New Roman" w:eastAsia="Times New Roman" w:hAnsi="Times New Roman" w:cs="Times New Roman"/>
                <w:iCs/>
                <w:sz w:val="24"/>
                <w:szCs w:val="24"/>
                <w:lang w:val="kk-KZ" w:eastAsia="ru-RU"/>
              </w:rPr>
              <w:t>өліміне сәйкес толық көл</w:t>
            </w:r>
            <w:r w:rsidR="00A41D57">
              <w:rPr>
                <w:rFonts w:ascii="Times New Roman" w:eastAsia="Times New Roman" w:hAnsi="Times New Roman" w:cs="Times New Roman"/>
                <w:iCs/>
                <w:sz w:val="24"/>
                <w:szCs w:val="24"/>
                <w:lang w:val="kk-KZ" w:eastAsia="ru-RU"/>
              </w:rPr>
              <w:t>емде төлеу шартымен</w:t>
            </w:r>
            <w:r w:rsidR="00A41D57" w:rsidRPr="000E6AD6">
              <w:rPr>
                <w:rFonts w:ascii="Times New Roman" w:eastAsia="Times New Roman" w:hAnsi="Times New Roman" w:cs="Times New Roman"/>
                <w:iCs/>
                <w:sz w:val="24"/>
                <w:szCs w:val="24"/>
                <w:lang w:val="kk-KZ" w:eastAsia="ru-RU"/>
              </w:rPr>
              <w:t xml:space="preserve"> Орындаушының электрондық құжат айналымы жүйесі арқылы </w:t>
            </w:r>
            <w:r w:rsidR="00A41D57">
              <w:rPr>
                <w:rFonts w:ascii="Times New Roman" w:eastAsia="Times New Roman" w:hAnsi="Times New Roman" w:cs="Times New Roman"/>
                <w:iCs/>
                <w:sz w:val="24"/>
                <w:szCs w:val="24"/>
                <w:lang w:val="kk-KZ" w:eastAsia="ru-RU"/>
              </w:rPr>
              <w:t xml:space="preserve">Өтініш беруші </w:t>
            </w:r>
            <w:r w:rsidR="00A41D57" w:rsidRPr="000E6AD6">
              <w:rPr>
                <w:rFonts w:ascii="Times New Roman" w:eastAsia="Times New Roman" w:hAnsi="Times New Roman" w:cs="Times New Roman"/>
                <w:iCs/>
                <w:sz w:val="24"/>
                <w:szCs w:val="24"/>
                <w:lang w:val="kk-KZ" w:eastAsia="ru-RU"/>
              </w:rPr>
              <w:t xml:space="preserve">жіберген Қағидалардың талаптарына сәйкес қоса берілген құжаттар мен материалдардың толық топтамасымен </w:t>
            </w:r>
            <w:r w:rsidR="00A41D57">
              <w:rPr>
                <w:rFonts w:ascii="Times New Roman" w:eastAsia="Times New Roman" w:hAnsi="Times New Roman" w:cs="Times New Roman"/>
                <w:iCs/>
                <w:sz w:val="24"/>
                <w:szCs w:val="24"/>
                <w:lang w:val="kk-KZ" w:eastAsia="ru-RU"/>
              </w:rPr>
              <w:t>Қ</w:t>
            </w:r>
            <w:r w:rsidR="00A41D57" w:rsidRPr="000E6AD6">
              <w:rPr>
                <w:rFonts w:ascii="Times New Roman" w:eastAsia="Times New Roman" w:hAnsi="Times New Roman" w:cs="Times New Roman"/>
                <w:iCs/>
                <w:sz w:val="24"/>
                <w:szCs w:val="24"/>
                <w:lang w:val="kk-KZ" w:eastAsia="ru-RU"/>
              </w:rPr>
              <w:t>ызметтер көрсетуге өтіні</w:t>
            </w:r>
            <w:r w:rsidR="00A41D57">
              <w:rPr>
                <w:rFonts w:ascii="Times New Roman" w:eastAsia="Times New Roman" w:hAnsi="Times New Roman" w:cs="Times New Roman"/>
                <w:iCs/>
                <w:sz w:val="24"/>
                <w:szCs w:val="24"/>
                <w:lang w:val="kk-KZ" w:eastAsia="ru-RU"/>
              </w:rPr>
              <w:t>шт</w:t>
            </w:r>
            <w:r w:rsidR="00A41D57" w:rsidRPr="000E6AD6">
              <w:rPr>
                <w:rFonts w:ascii="Times New Roman" w:eastAsia="Times New Roman" w:hAnsi="Times New Roman" w:cs="Times New Roman"/>
                <w:iCs/>
                <w:sz w:val="24"/>
                <w:szCs w:val="24"/>
                <w:lang w:val="kk-KZ" w:eastAsia="ru-RU"/>
              </w:rPr>
              <w:t xml:space="preserve">і </w:t>
            </w:r>
            <w:r w:rsidR="00A41D57">
              <w:rPr>
                <w:rFonts w:ascii="Times New Roman" w:eastAsia="Times New Roman" w:hAnsi="Times New Roman" w:cs="Times New Roman"/>
                <w:iCs/>
                <w:sz w:val="24"/>
                <w:szCs w:val="24"/>
                <w:lang w:val="kk-KZ" w:eastAsia="ru-RU"/>
              </w:rPr>
              <w:t xml:space="preserve">Орындаушының </w:t>
            </w:r>
            <w:r w:rsidR="00A41D57" w:rsidRPr="000E6AD6">
              <w:rPr>
                <w:rFonts w:ascii="Times New Roman" w:eastAsia="Times New Roman" w:hAnsi="Times New Roman" w:cs="Times New Roman"/>
                <w:iCs/>
                <w:sz w:val="24"/>
                <w:szCs w:val="24"/>
                <w:lang w:val="kk-KZ" w:eastAsia="ru-RU"/>
              </w:rPr>
              <w:t xml:space="preserve">қабылдаған күні </w:t>
            </w:r>
            <w:r w:rsidR="00A41D57">
              <w:rPr>
                <w:rFonts w:ascii="Times New Roman" w:eastAsia="Times New Roman" w:hAnsi="Times New Roman" w:cs="Times New Roman"/>
                <w:iCs/>
                <w:sz w:val="24"/>
                <w:szCs w:val="24"/>
                <w:lang w:val="kk-KZ" w:eastAsia="ru-RU"/>
              </w:rPr>
              <w:t>Қ</w:t>
            </w:r>
            <w:r w:rsidR="00A41D57" w:rsidRPr="000E6AD6">
              <w:rPr>
                <w:rFonts w:ascii="Times New Roman" w:eastAsia="Times New Roman" w:hAnsi="Times New Roman" w:cs="Times New Roman"/>
                <w:iCs/>
                <w:sz w:val="24"/>
                <w:szCs w:val="24"/>
                <w:lang w:val="kk-KZ" w:eastAsia="ru-RU"/>
              </w:rPr>
              <w:t>ызметтер көрсетудің басталуы болып есептеледі</w:t>
            </w:r>
          </w:p>
          <w:p w:rsidR="00A41D57" w:rsidRPr="002E2151" w:rsidRDefault="009F4C6A" w:rsidP="00A41D57">
            <w:pPr>
              <w:jc w:val="both"/>
              <w:rPr>
                <w:rFonts w:ascii="Times New Roman" w:eastAsia="Times New Roman" w:hAnsi="Times New Roman" w:cs="Times New Roman"/>
                <w:iCs/>
                <w:sz w:val="24"/>
                <w:szCs w:val="24"/>
                <w:lang w:val="kk-KZ" w:eastAsia="ru-RU"/>
              </w:rPr>
            </w:pPr>
            <w:r w:rsidRPr="002C517E">
              <w:rPr>
                <w:rFonts w:ascii="Times New Roman" w:eastAsia="Times New Roman" w:hAnsi="Times New Roman" w:cs="Times New Roman"/>
                <w:iCs/>
                <w:sz w:val="24"/>
                <w:szCs w:val="24"/>
                <w:lang w:val="kk-KZ" w:eastAsia="ru-RU"/>
              </w:rPr>
              <w:t xml:space="preserve">3.3 </w:t>
            </w:r>
            <w:r w:rsidR="00A41D57" w:rsidRPr="002E2151">
              <w:rPr>
                <w:rFonts w:ascii="Times New Roman" w:eastAsia="Times New Roman" w:hAnsi="Times New Roman" w:cs="Times New Roman"/>
                <w:iCs/>
                <w:sz w:val="24"/>
                <w:szCs w:val="24"/>
                <w:lang w:val="kk-KZ" w:eastAsia="ru-RU"/>
              </w:rPr>
              <w:t>Орындаушы МБ тіркеуді жүзеге асыратын және Қағидаларда регламенттелген нысан бойынша Еуразиялық экономикалық одаққа мүше мемлекеттің медициналық бұйымының қауіпсіздігі, тиімділігі мен сапасы сараптамасының нәтижелері бойынша сараптамалық қорытындыны келісуді (келіспеуді) растау туралы қорытындыны ұсынғаннан немесе  Өтініш беруші көрсетілетін  Қызметтен бас тартқаннан кейін Қызметтер көрсетілген болып есептеледі</w:t>
            </w:r>
          </w:p>
          <w:p w:rsidR="00A41D57" w:rsidRPr="002E2151" w:rsidRDefault="009F4C6A" w:rsidP="00A41D57">
            <w:pPr>
              <w:jc w:val="both"/>
              <w:rPr>
                <w:rFonts w:ascii="Times New Roman" w:eastAsia="Times New Roman" w:hAnsi="Times New Roman" w:cs="Times New Roman"/>
                <w:iCs/>
                <w:sz w:val="24"/>
                <w:szCs w:val="24"/>
                <w:lang w:val="kk-KZ" w:eastAsia="ru-RU"/>
              </w:rPr>
            </w:pPr>
            <w:r w:rsidRPr="002C517E">
              <w:rPr>
                <w:rFonts w:ascii="Times New Roman" w:eastAsia="Times New Roman" w:hAnsi="Times New Roman" w:cs="Times New Roman"/>
                <w:iCs/>
                <w:sz w:val="24"/>
                <w:szCs w:val="24"/>
                <w:lang w:val="kk-KZ" w:eastAsia="ru-RU"/>
              </w:rPr>
              <w:t xml:space="preserve">3.4. </w:t>
            </w:r>
            <w:r w:rsidR="00A41D57" w:rsidRPr="00E65C84">
              <w:rPr>
                <w:rFonts w:ascii="Times New Roman" w:eastAsia="Times New Roman" w:hAnsi="Times New Roman" w:cs="Times New Roman"/>
                <w:iCs/>
                <w:sz w:val="24"/>
                <w:szCs w:val="24"/>
                <w:lang w:val="kk-KZ" w:eastAsia="ru-RU"/>
              </w:rPr>
              <w:t>Орындаушы Қызмет көрсеткеннен кейін Актіні ресімдейді, ал Өтініш беруші Актіні Орындаушы Өтініш берушіге қойған күннен бастап күнтізбелік 15 (он бес) күн ішінде Актіге қол қояды.</w:t>
            </w:r>
          </w:p>
          <w:p w:rsidR="00A41D57" w:rsidRPr="002E2151" w:rsidRDefault="009F4C6A" w:rsidP="00A41D57">
            <w:pPr>
              <w:jc w:val="both"/>
              <w:rPr>
                <w:rFonts w:ascii="Times New Roman" w:eastAsia="Times New Roman" w:hAnsi="Times New Roman" w:cs="Times New Roman"/>
                <w:iCs/>
                <w:sz w:val="24"/>
                <w:szCs w:val="24"/>
                <w:lang w:val="kk-KZ" w:eastAsia="ru-RU"/>
              </w:rPr>
            </w:pPr>
            <w:r w:rsidRPr="002C517E">
              <w:rPr>
                <w:rFonts w:ascii="Times New Roman" w:eastAsia="Times New Roman" w:hAnsi="Times New Roman" w:cs="Times New Roman"/>
                <w:iCs/>
                <w:sz w:val="24"/>
                <w:szCs w:val="24"/>
                <w:lang w:val="kk-KZ" w:eastAsia="ru-RU"/>
              </w:rPr>
              <w:t xml:space="preserve">3.5. </w:t>
            </w:r>
            <w:r w:rsidR="00A41D57" w:rsidRPr="00E65C84">
              <w:rPr>
                <w:rFonts w:ascii="Times New Roman" w:eastAsia="Times New Roman" w:hAnsi="Times New Roman" w:cs="Times New Roman"/>
                <w:iCs/>
                <w:sz w:val="24"/>
                <w:szCs w:val="24"/>
                <w:lang w:val="kk-KZ" w:eastAsia="ru-RU"/>
              </w:rPr>
              <w:t>Осы Шарттың 3.4-тармағында көзделген актіге қол қойылмаған, қол қоюдан бас тартылған не өтініш беруші актіні орындаушы өтініш берушіге қойған күннен бастап күнтізбелік 15 (он бес) күн ішінде Орындаушыға қайтармаған жағдайда Қызметтер қабылданған болып есептеледі және тиісінше Акт Тараптар тиісті түрде қол қойған актіге теңестіріледі.</w:t>
            </w:r>
          </w:p>
          <w:p w:rsidR="009F4C6A" w:rsidRPr="002C517E" w:rsidRDefault="009F4C6A" w:rsidP="0065271C">
            <w:pPr>
              <w:jc w:val="both"/>
              <w:rPr>
                <w:rFonts w:ascii="Times New Roman" w:eastAsia="Times New Roman" w:hAnsi="Times New Roman" w:cs="Times New Roman"/>
                <w:iCs/>
                <w:sz w:val="24"/>
                <w:szCs w:val="24"/>
                <w:lang w:val="kk-KZ" w:eastAsia="ru-RU"/>
              </w:rPr>
            </w:pPr>
          </w:p>
          <w:p w:rsidR="009F4C6A" w:rsidRPr="002C517E" w:rsidRDefault="009F4C6A" w:rsidP="0065271C">
            <w:pPr>
              <w:jc w:val="both"/>
              <w:rPr>
                <w:rFonts w:ascii="Times New Roman" w:eastAsia="Times New Roman" w:hAnsi="Times New Roman" w:cs="Times New Roman"/>
                <w:iCs/>
                <w:sz w:val="24"/>
                <w:szCs w:val="24"/>
                <w:lang w:val="kk-KZ" w:eastAsia="ru-RU"/>
              </w:rPr>
            </w:pPr>
          </w:p>
          <w:p w:rsidR="009F4C6A" w:rsidRPr="002C517E" w:rsidRDefault="009F4C6A" w:rsidP="0065271C">
            <w:pPr>
              <w:jc w:val="center"/>
              <w:rPr>
                <w:rFonts w:ascii="Times New Roman" w:eastAsia="Times New Roman" w:hAnsi="Times New Roman" w:cs="Times New Roman"/>
                <w:b/>
                <w:iCs/>
                <w:sz w:val="24"/>
                <w:szCs w:val="24"/>
                <w:lang w:val="kk-KZ" w:eastAsia="ru-RU"/>
              </w:rPr>
            </w:pPr>
            <w:r w:rsidRPr="002C517E">
              <w:rPr>
                <w:rFonts w:ascii="Times New Roman" w:eastAsia="Times New Roman" w:hAnsi="Times New Roman" w:cs="Times New Roman"/>
                <w:b/>
                <w:iCs/>
                <w:sz w:val="24"/>
                <w:szCs w:val="24"/>
                <w:lang w:val="kk-KZ" w:eastAsia="ru-RU"/>
              </w:rPr>
              <w:t>4. Орындаушы міндеттенеді:</w:t>
            </w:r>
          </w:p>
          <w:p w:rsidR="009F4C6A" w:rsidRPr="002C517E" w:rsidRDefault="009F4C6A" w:rsidP="0065271C">
            <w:pPr>
              <w:jc w:val="both"/>
              <w:rPr>
                <w:rFonts w:ascii="Times New Roman" w:eastAsia="Times New Roman" w:hAnsi="Times New Roman" w:cs="Times New Roman"/>
                <w:iCs/>
                <w:sz w:val="24"/>
                <w:szCs w:val="24"/>
                <w:lang w:val="kk-KZ" w:eastAsia="ru-RU"/>
              </w:rPr>
            </w:pPr>
            <w:r w:rsidRPr="002C517E">
              <w:rPr>
                <w:rFonts w:ascii="Times New Roman" w:eastAsia="Times New Roman" w:hAnsi="Times New Roman" w:cs="Times New Roman"/>
                <w:iCs/>
                <w:sz w:val="24"/>
                <w:szCs w:val="24"/>
                <w:lang w:val="kk-KZ" w:eastAsia="ru-RU"/>
              </w:rPr>
              <w:t>4.1 Қызмет көрсетуге қоса берілген материалдармен және (немесе) құжаттармен бірге Сараптамалық қорытындыны жұмысқа қабылдауға;</w:t>
            </w:r>
          </w:p>
          <w:p w:rsidR="009F4C6A" w:rsidRPr="002C517E" w:rsidRDefault="009F4C6A" w:rsidP="0065271C">
            <w:pPr>
              <w:jc w:val="both"/>
              <w:rPr>
                <w:rFonts w:ascii="Times New Roman" w:eastAsia="Times New Roman" w:hAnsi="Times New Roman" w:cs="Times New Roman"/>
                <w:iCs/>
                <w:sz w:val="24"/>
                <w:szCs w:val="24"/>
                <w:lang w:val="kk-KZ" w:eastAsia="ru-RU"/>
              </w:rPr>
            </w:pPr>
            <w:r w:rsidRPr="002C517E">
              <w:rPr>
                <w:rFonts w:ascii="Times New Roman" w:eastAsia="Times New Roman" w:hAnsi="Times New Roman" w:cs="Times New Roman"/>
                <w:iCs/>
                <w:sz w:val="24"/>
                <w:szCs w:val="24"/>
                <w:lang w:val="kk-KZ" w:eastAsia="ru-RU"/>
              </w:rPr>
              <w:t xml:space="preserve">4.2. Ережелерде және Шартта белгіленген </w:t>
            </w:r>
            <w:r w:rsidRPr="002C517E">
              <w:rPr>
                <w:rFonts w:ascii="Times New Roman" w:eastAsia="Times New Roman" w:hAnsi="Times New Roman" w:cs="Times New Roman"/>
                <w:iCs/>
                <w:sz w:val="24"/>
                <w:szCs w:val="24"/>
                <w:lang w:val="kk-KZ" w:eastAsia="ru-RU"/>
              </w:rPr>
              <w:lastRenderedPageBreak/>
              <w:t>мерзімде және тәртіпте Қызметті көрсетуге.</w:t>
            </w:r>
          </w:p>
          <w:p w:rsidR="009F4C6A" w:rsidRPr="002C517E" w:rsidRDefault="009F4C6A" w:rsidP="0065271C">
            <w:pPr>
              <w:jc w:val="both"/>
              <w:rPr>
                <w:rFonts w:ascii="Times New Roman" w:eastAsia="Times New Roman" w:hAnsi="Times New Roman" w:cs="Times New Roman"/>
                <w:iCs/>
                <w:sz w:val="24"/>
                <w:szCs w:val="24"/>
                <w:lang w:val="kk-KZ" w:eastAsia="ru-RU"/>
              </w:rPr>
            </w:pPr>
            <w:r w:rsidRPr="002C517E">
              <w:rPr>
                <w:rFonts w:ascii="Times New Roman" w:eastAsia="Times New Roman" w:hAnsi="Times New Roman" w:cs="Times New Roman"/>
                <w:iCs/>
                <w:sz w:val="24"/>
                <w:szCs w:val="24"/>
                <w:lang w:val="kk-KZ" w:eastAsia="ru-RU"/>
              </w:rPr>
              <w:t>4.3. Е</w:t>
            </w:r>
            <w:r w:rsidR="00A41D57">
              <w:rPr>
                <w:rFonts w:ascii="Times New Roman" w:eastAsia="Times New Roman" w:hAnsi="Times New Roman" w:cs="Times New Roman"/>
                <w:iCs/>
                <w:sz w:val="24"/>
                <w:szCs w:val="24"/>
                <w:lang w:val="kk-KZ" w:eastAsia="ru-RU"/>
              </w:rPr>
              <w:t>А</w:t>
            </w:r>
            <w:r w:rsidRPr="002C517E">
              <w:rPr>
                <w:rFonts w:ascii="Times New Roman" w:eastAsia="Times New Roman" w:hAnsi="Times New Roman" w:cs="Times New Roman"/>
                <w:iCs/>
                <w:sz w:val="24"/>
                <w:szCs w:val="24"/>
                <w:lang w:val="kk-KZ" w:eastAsia="ru-RU"/>
              </w:rPr>
              <w:t>ЭО заңнамасына сәйкес Шартты орындау барысында алынған ақпараттың құпиялылығын сақтауды қамтамасыз етуге.</w:t>
            </w:r>
          </w:p>
          <w:p w:rsidR="009F4C6A" w:rsidRDefault="009F4C6A" w:rsidP="0065271C">
            <w:pPr>
              <w:jc w:val="both"/>
              <w:rPr>
                <w:rFonts w:ascii="Times New Roman" w:eastAsia="Times New Roman" w:hAnsi="Times New Roman" w:cs="Times New Roman"/>
                <w:iCs/>
                <w:sz w:val="24"/>
                <w:szCs w:val="24"/>
                <w:lang w:val="kk-KZ" w:eastAsia="ru-RU"/>
              </w:rPr>
            </w:pPr>
          </w:p>
          <w:p w:rsidR="009F4C6A" w:rsidRPr="002C517E" w:rsidRDefault="009F4C6A" w:rsidP="0065271C">
            <w:pPr>
              <w:jc w:val="both"/>
              <w:rPr>
                <w:rFonts w:ascii="Times New Roman" w:eastAsia="Times New Roman" w:hAnsi="Times New Roman" w:cs="Times New Roman"/>
                <w:iCs/>
                <w:sz w:val="24"/>
                <w:szCs w:val="24"/>
                <w:lang w:val="kk-KZ" w:eastAsia="ru-RU"/>
              </w:rPr>
            </w:pPr>
          </w:p>
          <w:p w:rsidR="009F4C6A" w:rsidRPr="002C517E" w:rsidRDefault="009F4C6A" w:rsidP="0065271C">
            <w:pPr>
              <w:jc w:val="center"/>
              <w:rPr>
                <w:rFonts w:ascii="Times New Roman" w:eastAsia="Times New Roman" w:hAnsi="Times New Roman" w:cs="Times New Roman"/>
                <w:b/>
                <w:iCs/>
                <w:sz w:val="24"/>
                <w:szCs w:val="24"/>
                <w:lang w:val="kk-KZ" w:eastAsia="ru-RU"/>
              </w:rPr>
            </w:pPr>
            <w:r w:rsidRPr="002C517E">
              <w:rPr>
                <w:rFonts w:ascii="Times New Roman" w:eastAsia="Times New Roman" w:hAnsi="Times New Roman" w:cs="Times New Roman"/>
                <w:b/>
                <w:iCs/>
                <w:sz w:val="24"/>
                <w:szCs w:val="24"/>
                <w:lang w:val="kk-KZ" w:eastAsia="ru-RU"/>
              </w:rPr>
              <w:t>5. Өтініш беруші міндеттенеді:</w:t>
            </w:r>
          </w:p>
          <w:p w:rsidR="00A41D57" w:rsidRPr="002E2151" w:rsidRDefault="009F4C6A" w:rsidP="00A41D57">
            <w:pPr>
              <w:jc w:val="both"/>
              <w:rPr>
                <w:rFonts w:ascii="Times New Roman" w:eastAsia="Times New Roman" w:hAnsi="Times New Roman" w:cs="Times New Roman"/>
                <w:iCs/>
                <w:sz w:val="24"/>
                <w:szCs w:val="24"/>
                <w:lang w:val="kk-KZ" w:eastAsia="ru-RU"/>
              </w:rPr>
            </w:pPr>
            <w:r w:rsidRPr="002C517E">
              <w:rPr>
                <w:rFonts w:ascii="Times New Roman" w:eastAsia="Times New Roman" w:hAnsi="Times New Roman" w:cs="Times New Roman"/>
                <w:iCs/>
                <w:sz w:val="24"/>
                <w:szCs w:val="24"/>
                <w:lang w:val="kk-KZ" w:eastAsia="ru-RU"/>
              </w:rPr>
              <w:t xml:space="preserve">5.1. </w:t>
            </w:r>
            <w:r w:rsidR="00A41D57" w:rsidRPr="002E2151">
              <w:rPr>
                <w:rFonts w:ascii="Times New Roman" w:eastAsia="Times New Roman" w:hAnsi="Times New Roman" w:cs="Times New Roman"/>
                <w:iCs/>
                <w:sz w:val="24"/>
                <w:szCs w:val="24"/>
                <w:lang w:val="kk-KZ" w:eastAsia="ru-RU"/>
              </w:rPr>
              <w:t xml:space="preserve">Қағидалардың талаптарында көзделген </w:t>
            </w:r>
            <w:r w:rsidR="00A41D57">
              <w:rPr>
                <w:rFonts w:ascii="Times New Roman" w:eastAsia="Times New Roman" w:hAnsi="Times New Roman" w:cs="Times New Roman"/>
                <w:iCs/>
                <w:sz w:val="24"/>
                <w:szCs w:val="24"/>
                <w:lang w:val="kk-KZ" w:eastAsia="ru-RU"/>
              </w:rPr>
              <w:t>қ</w:t>
            </w:r>
            <w:r w:rsidR="00A41D57" w:rsidRPr="002E2151">
              <w:rPr>
                <w:rFonts w:ascii="Times New Roman" w:eastAsia="Times New Roman" w:hAnsi="Times New Roman" w:cs="Times New Roman"/>
                <w:iCs/>
                <w:sz w:val="24"/>
                <w:szCs w:val="24"/>
                <w:lang w:val="kk-KZ" w:eastAsia="ru-RU"/>
              </w:rPr>
              <w:t>ұжаттарды Орындаушыға толық көлемде ұсынуға.</w:t>
            </w:r>
          </w:p>
          <w:p w:rsidR="009F4C6A" w:rsidRPr="002C517E" w:rsidRDefault="009F4C6A" w:rsidP="0065271C">
            <w:pPr>
              <w:jc w:val="both"/>
              <w:rPr>
                <w:rFonts w:ascii="Times New Roman" w:eastAsia="Times New Roman" w:hAnsi="Times New Roman" w:cs="Times New Roman"/>
                <w:iCs/>
                <w:sz w:val="8"/>
                <w:szCs w:val="24"/>
                <w:lang w:val="kk-KZ" w:eastAsia="ru-RU"/>
              </w:rPr>
            </w:pPr>
          </w:p>
          <w:p w:rsidR="00A41D57" w:rsidRPr="002E2151" w:rsidRDefault="009F4C6A" w:rsidP="00A41D57">
            <w:pPr>
              <w:jc w:val="both"/>
              <w:rPr>
                <w:rFonts w:ascii="Times New Roman" w:eastAsia="Times New Roman" w:hAnsi="Times New Roman" w:cs="Times New Roman"/>
                <w:iCs/>
                <w:sz w:val="24"/>
                <w:szCs w:val="24"/>
                <w:lang w:val="kk-KZ" w:eastAsia="ru-RU"/>
              </w:rPr>
            </w:pPr>
            <w:r w:rsidRPr="002C517E">
              <w:rPr>
                <w:rFonts w:ascii="Times New Roman" w:eastAsia="Times New Roman" w:hAnsi="Times New Roman" w:cs="Times New Roman"/>
                <w:iCs/>
                <w:sz w:val="24"/>
                <w:szCs w:val="24"/>
                <w:lang w:val="kk-KZ" w:eastAsia="ru-RU"/>
              </w:rPr>
              <w:t xml:space="preserve">5.2. </w:t>
            </w:r>
            <w:r w:rsidR="00A41D57" w:rsidRPr="002E2151">
              <w:rPr>
                <w:rFonts w:ascii="Times New Roman" w:eastAsia="Times New Roman" w:hAnsi="Times New Roman" w:cs="Times New Roman"/>
                <w:iCs/>
                <w:sz w:val="24"/>
                <w:szCs w:val="24"/>
                <w:lang w:val="kk-KZ" w:eastAsia="ru-RU"/>
              </w:rPr>
              <w:t>Шарттың 2-бөлімінде белгіленген тәртіппен және мерзімдерде Қызметтердің құнын уақтылы және толық көлемде төлеуді жүргізу немесе қамтамасыз етуге, сондай-ақ Орындаушы жіберген актіге қол қоюға.</w:t>
            </w:r>
          </w:p>
          <w:p w:rsidR="00A41D57" w:rsidRPr="002E2151" w:rsidRDefault="009F4C6A" w:rsidP="00A41D57">
            <w:pPr>
              <w:jc w:val="both"/>
              <w:rPr>
                <w:rFonts w:ascii="Times New Roman" w:eastAsia="Times New Roman" w:hAnsi="Times New Roman" w:cs="Times New Roman"/>
                <w:iCs/>
                <w:sz w:val="24"/>
                <w:szCs w:val="24"/>
                <w:lang w:val="kk-KZ" w:eastAsia="ru-RU"/>
              </w:rPr>
            </w:pPr>
            <w:r w:rsidRPr="002C517E">
              <w:rPr>
                <w:rFonts w:ascii="Times New Roman" w:eastAsia="Times New Roman" w:hAnsi="Times New Roman" w:cs="Times New Roman"/>
                <w:iCs/>
                <w:sz w:val="24"/>
                <w:szCs w:val="24"/>
                <w:lang w:val="kk-KZ" w:eastAsia="ru-RU"/>
              </w:rPr>
              <w:t xml:space="preserve">5.3. </w:t>
            </w:r>
            <w:r w:rsidR="00A41D57" w:rsidRPr="002E2151">
              <w:rPr>
                <w:rFonts w:ascii="Times New Roman" w:eastAsia="Times New Roman" w:hAnsi="Times New Roman" w:cs="Times New Roman"/>
                <w:iCs/>
                <w:sz w:val="24"/>
                <w:szCs w:val="24"/>
                <w:lang w:val="kk-KZ" w:eastAsia="ru-RU"/>
              </w:rPr>
              <w:t>Шарттың қолданылу мерзімі ішінде Қызметтердің құнын толық көлемде төлеу жүзеге асырылғаннан кейін Орындаушыға Қағидаларда көзделген құжаттарды қоса бере отырып, Қызмет көрсетуге өтініш жолдауға.</w:t>
            </w:r>
          </w:p>
          <w:p w:rsidR="00A41D57" w:rsidRPr="002E2151" w:rsidRDefault="009F4C6A" w:rsidP="00A41D57">
            <w:pPr>
              <w:jc w:val="both"/>
              <w:rPr>
                <w:rFonts w:ascii="Times New Roman" w:eastAsia="Times New Roman" w:hAnsi="Times New Roman" w:cs="Times New Roman"/>
                <w:sz w:val="24"/>
                <w:szCs w:val="24"/>
                <w:lang w:val="kk-KZ"/>
              </w:rPr>
            </w:pPr>
            <w:r w:rsidRPr="002C517E">
              <w:rPr>
                <w:rFonts w:ascii="Times New Roman" w:eastAsia="Times New Roman" w:hAnsi="Times New Roman" w:cs="Times New Roman"/>
                <w:sz w:val="24"/>
                <w:szCs w:val="24"/>
                <w:lang w:val="kk-KZ"/>
              </w:rPr>
              <w:t xml:space="preserve">5.4. </w:t>
            </w:r>
            <w:r w:rsidR="00A41D57" w:rsidRPr="002E2151">
              <w:rPr>
                <w:rFonts w:ascii="Times New Roman" w:eastAsia="Times New Roman" w:hAnsi="Times New Roman" w:cs="Times New Roman"/>
                <w:sz w:val="24"/>
                <w:szCs w:val="24"/>
                <w:lang w:val="kk-KZ"/>
              </w:rPr>
              <w:t>Қызмет көрсету үшін Орындаушыға ұсынылған құжаттар мен материалдардың мазмұны, толықтығы, сапасы және дұрыстығы үшін жауапты болуға.</w:t>
            </w:r>
          </w:p>
          <w:p w:rsidR="00A41D57" w:rsidRDefault="00A41D57" w:rsidP="00A41D57">
            <w:pPr>
              <w:jc w:val="both"/>
              <w:rPr>
                <w:rFonts w:ascii="Times New Roman" w:eastAsia="Times New Roman" w:hAnsi="Times New Roman" w:cs="Times New Roman"/>
                <w:iCs/>
                <w:sz w:val="24"/>
                <w:szCs w:val="24"/>
                <w:lang w:val="kk-KZ" w:eastAsia="ru-RU"/>
              </w:rPr>
            </w:pPr>
            <w:r w:rsidRPr="002E2151">
              <w:rPr>
                <w:rFonts w:ascii="Times New Roman" w:eastAsia="Times New Roman" w:hAnsi="Times New Roman" w:cs="Times New Roman"/>
                <w:iCs/>
                <w:sz w:val="24"/>
                <w:szCs w:val="24"/>
                <w:lang w:val="kk-KZ" w:eastAsia="ru-RU"/>
              </w:rPr>
              <w:t xml:space="preserve">5.5. </w:t>
            </w:r>
            <w:r w:rsidRPr="00E65C84">
              <w:rPr>
                <w:rFonts w:ascii="Times New Roman" w:eastAsia="Times New Roman" w:hAnsi="Times New Roman" w:cs="Times New Roman"/>
                <w:iCs/>
                <w:sz w:val="24"/>
                <w:szCs w:val="24"/>
                <w:lang w:val="kk-KZ" w:eastAsia="ru-RU"/>
              </w:rPr>
              <w:t>Өзінің заңды мәртебесінің кез келген өзгерістері туралы (оның ішінде, бірақ онымен шектелмей, ұйымның атауы, заңды мекенжайы, банк деректемелері туралы осындай өзгерістер туындаған күннен бастап күнтізбелік 10 (он) күннен аспайтын мерзімде жазбаша хабардар ет</w:t>
            </w:r>
            <w:r>
              <w:rPr>
                <w:rFonts w:ascii="Times New Roman" w:eastAsia="Times New Roman" w:hAnsi="Times New Roman" w:cs="Times New Roman"/>
                <w:iCs/>
                <w:sz w:val="24"/>
                <w:szCs w:val="24"/>
                <w:lang w:val="kk-KZ" w:eastAsia="ru-RU"/>
              </w:rPr>
              <w:t>уге</w:t>
            </w:r>
            <w:r w:rsidRPr="00E65C84">
              <w:rPr>
                <w:rFonts w:ascii="Times New Roman" w:eastAsia="Times New Roman" w:hAnsi="Times New Roman" w:cs="Times New Roman"/>
                <w:iCs/>
                <w:sz w:val="24"/>
                <w:szCs w:val="24"/>
                <w:lang w:val="kk-KZ" w:eastAsia="ru-RU"/>
              </w:rPr>
              <w:t>.</w:t>
            </w:r>
          </w:p>
          <w:p w:rsidR="00A41D57" w:rsidRPr="002E2151" w:rsidRDefault="00A41D57" w:rsidP="00A41D57">
            <w:pPr>
              <w:jc w:val="both"/>
              <w:rPr>
                <w:rFonts w:ascii="Times New Roman" w:eastAsia="Times New Roman" w:hAnsi="Times New Roman" w:cs="Times New Roman"/>
                <w:iCs/>
                <w:sz w:val="24"/>
                <w:szCs w:val="24"/>
                <w:lang w:val="kk-KZ" w:eastAsia="ru-RU"/>
              </w:rPr>
            </w:pPr>
            <w:r w:rsidRPr="002E2151">
              <w:rPr>
                <w:rFonts w:ascii="Times New Roman" w:eastAsia="Times New Roman" w:hAnsi="Times New Roman" w:cs="Times New Roman"/>
                <w:iCs/>
                <w:sz w:val="24"/>
                <w:szCs w:val="24"/>
                <w:lang w:val="kk-KZ" w:eastAsia="ru-RU"/>
              </w:rPr>
              <w:t>5.6. Тиісті шешім қабылданған күннен бастап күнтізбелік 10 (он) күн ішінде Өтініш берушінің мүдделерін білдіру бойынша сенім білдірілген адамдардың өкілеттіктерінің тоқтатылғаны туралы, өкілеттіктердің қайта сенуі туралы, Қазақстан Республикасының аумағында өкілдік құру туралы жазбаша хабардар етуге.</w:t>
            </w:r>
          </w:p>
          <w:p w:rsidR="003D1212" w:rsidRPr="002E2151" w:rsidRDefault="003D1212" w:rsidP="003D1212">
            <w:pPr>
              <w:jc w:val="both"/>
              <w:rPr>
                <w:rFonts w:ascii="Times New Roman" w:eastAsia="Times New Roman" w:hAnsi="Times New Roman" w:cs="Times New Roman"/>
                <w:iCs/>
                <w:sz w:val="24"/>
                <w:szCs w:val="24"/>
                <w:lang w:val="kk-KZ" w:eastAsia="ru-RU"/>
              </w:rPr>
            </w:pPr>
            <w:r w:rsidRPr="002E2151">
              <w:rPr>
                <w:rFonts w:ascii="Times New Roman" w:eastAsia="Times New Roman" w:hAnsi="Times New Roman" w:cs="Times New Roman"/>
                <w:iCs/>
                <w:sz w:val="24"/>
                <w:szCs w:val="24"/>
                <w:lang w:val="kk-KZ" w:eastAsia="ru-RU"/>
              </w:rPr>
              <w:t>5.7. Орындаушының қызметтеріне тікелей қатысты туындайтын шағымдар мен келіспеушіліктер туралы олар туындаған күннен бастап күнтізбелік 10 (он) күн ішінде жазбаша хабардар етуге.</w:t>
            </w:r>
          </w:p>
          <w:p w:rsidR="003D1212" w:rsidRDefault="003D1212" w:rsidP="003D1212">
            <w:pPr>
              <w:jc w:val="both"/>
              <w:rPr>
                <w:rFonts w:ascii="Times New Roman" w:eastAsia="Times New Roman" w:hAnsi="Times New Roman" w:cs="Times New Roman"/>
                <w:iCs/>
                <w:sz w:val="24"/>
                <w:szCs w:val="24"/>
                <w:lang w:val="kk-KZ" w:eastAsia="ru-RU"/>
              </w:rPr>
            </w:pPr>
            <w:r w:rsidRPr="002E2151">
              <w:rPr>
                <w:rFonts w:ascii="Times New Roman" w:eastAsia="Times New Roman" w:hAnsi="Times New Roman" w:cs="Times New Roman"/>
                <w:iCs/>
                <w:sz w:val="24"/>
                <w:szCs w:val="24"/>
                <w:lang w:val="kk-KZ" w:eastAsia="ru-RU"/>
              </w:rPr>
              <w:t>5.8. Қызметтердің құнын төлеуге байланысты банктік комиссияны төлеу бойынша шығыстарды, сондай-ақ қызметтердің құнын қайтаруға байланысты шығыстарды өтеуге.</w:t>
            </w:r>
          </w:p>
          <w:p w:rsidR="00B74E8C" w:rsidRDefault="00B74E8C" w:rsidP="003D1212">
            <w:pPr>
              <w:jc w:val="both"/>
              <w:rPr>
                <w:rFonts w:ascii="Times New Roman" w:eastAsia="Times New Roman" w:hAnsi="Times New Roman" w:cs="Times New Roman"/>
                <w:iCs/>
                <w:sz w:val="24"/>
                <w:szCs w:val="24"/>
                <w:lang w:val="kk-KZ" w:eastAsia="ru-RU"/>
              </w:rPr>
            </w:pPr>
          </w:p>
          <w:p w:rsidR="00B74E8C" w:rsidRPr="002E2151" w:rsidRDefault="00B74E8C" w:rsidP="003D1212">
            <w:pPr>
              <w:jc w:val="both"/>
              <w:rPr>
                <w:rFonts w:ascii="Times New Roman" w:eastAsia="Times New Roman" w:hAnsi="Times New Roman" w:cs="Times New Roman"/>
                <w:iCs/>
                <w:sz w:val="24"/>
                <w:szCs w:val="24"/>
                <w:lang w:val="kk-KZ" w:eastAsia="ru-RU"/>
              </w:rPr>
            </w:pPr>
          </w:p>
          <w:p w:rsidR="009F4C6A" w:rsidRPr="002C517E" w:rsidRDefault="009F4C6A" w:rsidP="0065271C">
            <w:pPr>
              <w:jc w:val="center"/>
              <w:rPr>
                <w:rFonts w:ascii="Times New Roman" w:hAnsi="Times New Roman" w:cs="Times New Roman"/>
                <w:b/>
                <w:sz w:val="24"/>
                <w:szCs w:val="24"/>
                <w:lang w:val="kk-KZ" w:eastAsia="ru-RU"/>
              </w:rPr>
            </w:pPr>
            <w:r w:rsidRPr="002C517E">
              <w:rPr>
                <w:rFonts w:ascii="Times New Roman" w:hAnsi="Times New Roman" w:cs="Times New Roman"/>
                <w:b/>
                <w:sz w:val="24"/>
                <w:szCs w:val="24"/>
                <w:lang w:val="kk-KZ" w:eastAsia="ru-RU"/>
              </w:rPr>
              <w:t>6. Сыбайлас жемқорлыққа қарсы іс-қимыл</w:t>
            </w:r>
          </w:p>
          <w:p w:rsidR="009F4C6A" w:rsidRPr="002C517E" w:rsidRDefault="009F4C6A" w:rsidP="0065271C">
            <w:pPr>
              <w:jc w:val="both"/>
              <w:rPr>
                <w:rFonts w:ascii="Times New Roman" w:eastAsia="Times New Roman" w:hAnsi="Times New Roman" w:cs="Times New Roman"/>
                <w:iCs/>
                <w:sz w:val="24"/>
                <w:szCs w:val="24"/>
                <w:lang w:val="kk-KZ" w:eastAsia="ru-RU"/>
              </w:rPr>
            </w:pPr>
            <w:r w:rsidRPr="002C517E">
              <w:rPr>
                <w:rFonts w:ascii="Times New Roman" w:hAnsi="Times New Roman" w:cs="Times New Roman"/>
                <w:sz w:val="24"/>
                <w:szCs w:val="24"/>
                <w:lang w:val="kk-KZ" w:eastAsia="ru-RU"/>
              </w:rPr>
              <w:t>6.</w:t>
            </w:r>
            <w:r w:rsidRPr="002C517E">
              <w:rPr>
                <w:rFonts w:ascii="Times New Roman" w:eastAsia="Times New Roman" w:hAnsi="Times New Roman" w:cs="Times New Roman"/>
                <w:iCs/>
                <w:sz w:val="24"/>
                <w:szCs w:val="24"/>
                <w:lang w:val="kk-KZ" w:eastAsia="ru-RU"/>
              </w:rPr>
              <w:t xml:space="preserve"> 1. Тараптар Шарт бойынша өз міндеттемелерін орындау барысында сыбайлас жемқорлыққа               жол бермеу және оған қарсы күресу                        </w:t>
            </w:r>
            <w:r w:rsidRPr="002C517E">
              <w:rPr>
                <w:rFonts w:ascii="Times New Roman" w:eastAsia="Times New Roman" w:hAnsi="Times New Roman" w:cs="Times New Roman"/>
                <w:iCs/>
                <w:sz w:val="24"/>
                <w:szCs w:val="24"/>
                <w:lang w:val="kk-KZ" w:eastAsia="ru-RU"/>
              </w:rPr>
              <w:lastRenderedPageBreak/>
              <w:t xml:space="preserve">ісінде ынтымақтасу жауапкершілігін өзіне қабылдайды. </w:t>
            </w:r>
          </w:p>
          <w:p w:rsidR="009F4C6A" w:rsidRPr="002C517E" w:rsidRDefault="009F4C6A" w:rsidP="0065271C">
            <w:pPr>
              <w:jc w:val="both"/>
              <w:rPr>
                <w:rFonts w:ascii="Times New Roman" w:eastAsia="Times New Roman" w:hAnsi="Times New Roman" w:cs="Times New Roman"/>
                <w:iCs/>
                <w:sz w:val="24"/>
                <w:szCs w:val="24"/>
                <w:lang w:val="kk-KZ" w:eastAsia="ru-RU"/>
              </w:rPr>
            </w:pPr>
            <w:r w:rsidRPr="002C517E">
              <w:rPr>
                <w:rFonts w:ascii="Times New Roman" w:eastAsia="Times New Roman" w:hAnsi="Times New Roman" w:cs="Times New Roman"/>
                <w:iCs/>
                <w:sz w:val="24"/>
                <w:szCs w:val="24"/>
                <w:lang w:val="kk-KZ" w:eastAsia="ru-RU"/>
              </w:rPr>
              <w:t>6.2. Шарт бойынша өз міндеттемелерін                орындау кезінде Тараптар, оның ішінде  олардың үлестес тұлғалары, жұмыскерлері немесе делдалдар:</w:t>
            </w:r>
          </w:p>
          <w:p w:rsidR="009F4C6A" w:rsidRPr="002C517E" w:rsidRDefault="009F4C6A" w:rsidP="0065271C">
            <w:pPr>
              <w:jc w:val="both"/>
              <w:rPr>
                <w:rFonts w:ascii="Times New Roman" w:eastAsia="Times New Roman" w:hAnsi="Times New Roman" w:cs="Times New Roman"/>
                <w:iCs/>
                <w:sz w:val="24"/>
                <w:szCs w:val="24"/>
                <w:lang w:val="kk-KZ" w:eastAsia="ru-RU"/>
              </w:rPr>
            </w:pPr>
            <w:r w:rsidRPr="002C517E">
              <w:rPr>
                <w:rFonts w:ascii="Times New Roman" w:eastAsia="Times New Roman" w:hAnsi="Times New Roman" w:cs="Times New Roman"/>
                <w:iCs/>
                <w:sz w:val="24"/>
                <w:szCs w:val="24"/>
                <w:lang w:val="kk-KZ" w:eastAsia="ru-RU"/>
              </w:rPr>
              <w:t>1)</w:t>
            </w:r>
            <w:r w:rsidRPr="002C517E">
              <w:rPr>
                <w:rFonts w:ascii="Times New Roman" w:eastAsia="Times New Roman" w:hAnsi="Times New Roman" w:cs="Times New Roman"/>
                <w:iCs/>
                <w:sz w:val="24"/>
                <w:szCs w:val="24"/>
                <w:lang w:val="kk-KZ" w:eastAsia="ru-RU"/>
              </w:rPr>
              <w:tab/>
              <w:t>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тұлғаға тікелей немесе жанама түрде қандай да бір ақша қаражатын немесе құндылықтарды төлемеу, төлеуді ұсынбау және төлеуді рұқсат етпеуге;</w:t>
            </w:r>
          </w:p>
          <w:p w:rsidR="009F4C6A" w:rsidRPr="002C517E" w:rsidRDefault="009F4C6A" w:rsidP="0065271C">
            <w:pPr>
              <w:jc w:val="both"/>
              <w:rPr>
                <w:rFonts w:ascii="Times New Roman" w:eastAsia="Times New Roman" w:hAnsi="Times New Roman" w:cs="Times New Roman"/>
                <w:iCs/>
                <w:sz w:val="24"/>
                <w:szCs w:val="24"/>
                <w:lang w:val="kk-KZ" w:eastAsia="ru-RU"/>
              </w:rPr>
            </w:pPr>
            <w:r w:rsidRPr="002C517E">
              <w:rPr>
                <w:rFonts w:ascii="Times New Roman" w:eastAsia="Times New Roman" w:hAnsi="Times New Roman" w:cs="Times New Roman"/>
                <w:iCs/>
                <w:sz w:val="24"/>
                <w:szCs w:val="24"/>
                <w:lang w:val="kk-KZ" w:eastAsia="ru-RU"/>
              </w:rPr>
              <w:t>2)</w:t>
            </w:r>
            <w:r w:rsidRPr="002C517E">
              <w:rPr>
                <w:rFonts w:ascii="Times New Roman" w:eastAsia="Times New Roman" w:hAnsi="Times New Roman" w:cs="Times New Roman"/>
                <w:iCs/>
                <w:sz w:val="24"/>
                <w:szCs w:val="24"/>
                <w:lang w:val="kk-KZ" w:eastAsia="ru-RU"/>
              </w:rPr>
              <w:tab/>
              <w:t>сыбайлас жемқорлыққа жағдай туғызатын құқық бұзушылықтарды, сол сияқты игіліктер мен артықшылықтарды құқыққа қарсы алумен байланысты сыбайлас жемқорлық құқық бұзушылықтарды жасамауға;</w:t>
            </w:r>
          </w:p>
          <w:p w:rsidR="009F4C6A" w:rsidRPr="002C517E" w:rsidRDefault="009F4C6A" w:rsidP="0065271C">
            <w:pPr>
              <w:jc w:val="both"/>
              <w:rPr>
                <w:rFonts w:ascii="Times New Roman" w:eastAsia="Times New Roman" w:hAnsi="Times New Roman" w:cs="Times New Roman"/>
                <w:iCs/>
                <w:sz w:val="10"/>
                <w:szCs w:val="24"/>
                <w:lang w:val="kk-KZ" w:eastAsia="ru-RU"/>
              </w:rPr>
            </w:pPr>
          </w:p>
          <w:p w:rsidR="009F4C6A" w:rsidRPr="002C517E" w:rsidRDefault="009F4C6A" w:rsidP="0065271C">
            <w:pPr>
              <w:jc w:val="both"/>
              <w:rPr>
                <w:rFonts w:ascii="Times New Roman" w:eastAsia="Times New Roman" w:hAnsi="Times New Roman" w:cs="Times New Roman"/>
                <w:iCs/>
                <w:sz w:val="24"/>
                <w:szCs w:val="24"/>
                <w:lang w:val="kk-KZ" w:eastAsia="ru-RU"/>
              </w:rPr>
            </w:pPr>
            <w:r w:rsidRPr="002C517E">
              <w:rPr>
                <w:rFonts w:ascii="Times New Roman" w:eastAsia="Times New Roman" w:hAnsi="Times New Roman" w:cs="Times New Roman"/>
                <w:iCs/>
                <w:sz w:val="24"/>
                <w:szCs w:val="24"/>
                <w:lang w:val="kk-KZ" w:eastAsia="ru-RU"/>
              </w:rPr>
              <w:t>3)</w:t>
            </w:r>
            <w:r w:rsidRPr="002C517E">
              <w:rPr>
                <w:rFonts w:ascii="Times New Roman" w:eastAsia="Times New Roman" w:hAnsi="Times New Roman" w:cs="Times New Roman"/>
                <w:iCs/>
                <w:sz w:val="24"/>
                <w:szCs w:val="24"/>
                <w:lang w:val="kk-KZ" w:eastAsia="ru-RU"/>
              </w:rPr>
              <w:tab/>
              <w:t xml:space="preserve">олардың өкілеттіктері мен міндеттерінен туындайтын шараларды қолдануға және сыбайлас жемқорлыққа қарсы іс-қимыл туралы ЕЭЖ заңнамасына сәйкес сыбайлас жемқорлық құқық бұзушылықтар анықталған барлық жағдайлар туралы мәліметтерді дереу хабарлауға міндеттенеді. </w:t>
            </w:r>
          </w:p>
          <w:p w:rsidR="009F4C6A" w:rsidRPr="002C517E" w:rsidRDefault="009F4C6A" w:rsidP="0065271C">
            <w:pPr>
              <w:jc w:val="both"/>
              <w:rPr>
                <w:rFonts w:ascii="Times New Roman" w:eastAsia="Times New Roman" w:hAnsi="Times New Roman" w:cs="Times New Roman"/>
                <w:iCs/>
                <w:sz w:val="10"/>
                <w:szCs w:val="24"/>
                <w:lang w:val="kk-KZ" w:eastAsia="ru-RU"/>
              </w:rPr>
            </w:pPr>
          </w:p>
          <w:p w:rsidR="009F4C6A" w:rsidRPr="002C517E" w:rsidRDefault="009F4C6A" w:rsidP="0065271C">
            <w:pPr>
              <w:jc w:val="both"/>
              <w:rPr>
                <w:rFonts w:ascii="Times New Roman" w:eastAsia="Times New Roman" w:hAnsi="Times New Roman" w:cs="Times New Roman"/>
                <w:iCs/>
                <w:sz w:val="24"/>
                <w:szCs w:val="24"/>
                <w:lang w:val="kk-KZ" w:eastAsia="ru-RU"/>
              </w:rPr>
            </w:pPr>
            <w:r w:rsidRPr="002C517E">
              <w:rPr>
                <w:rFonts w:ascii="Times New Roman" w:eastAsia="Times New Roman" w:hAnsi="Times New Roman" w:cs="Times New Roman"/>
                <w:iCs/>
                <w:sz w:val="24"/>
                <w:szCs w:val="24"/>
                <w:lang w:val="kk-KZ" w:eastAsia="ru-RU"/>
              </w:rPr>
              <w:t xml:space="preserve">6.3. Тарапта Шарттың осы бөлімінің қандай да бір ережесі бұзылған немесе бұзылуы мүмкін деген күдік туындаған жағдайда тиісті Тарап                екінші Тарапты жазбаша түрде хабардар                     етуге  міндеттенеді. Жазбаша  хабарлама бергеннен кейін тиісті Тарап бұзушылық                 болған жоқ немесе болмайды деген                           растау алғанға дейін осы Шарт бойынша міндеттемелерді тоқтата  тұруға құқығы бар. Бұл растау жазбаша хабарлама  жіберілген күннен                              бастап 10 (он) жұмыс күні                                        ішінде жіберілуі  тиіс. </w:t>
            </w:r>
          </w:p>
          <w:p w:rsidR="009F4C6A" w:rsidRPr="002C517E" w:rsidRDefault="009F4C6A" w:rsidP="0065271C">
            <w:pPr>
              <w:jc w:val="both"/>
              <w:rPr>
                <w:rFonts w:ascii="Times New Roman" w:eastAsia="Times New Roman" w:hAnsi="Times New Roman" w:cs="Times New Roman"/>
                <w:sz w:val="24"/>
                <w:szCs w:val="24"/>
                <w:lang w:val="kk-KZ" w:eastAsia="ru-RU"/>
              </w:rPr>
            </w:pPr>
            <w:r w:rsidRPr="002C517E">
              <w:rPr>
                <w:rFonts w:ascii="Times New Roman" w:eastAsia="Times New Roman" w:hAnsi="Times New Roman" w:cs="Times New Roman"/>
                <w:iCs/>
                <w:sz w:val="24"/>
                <w:szCs w:val="24"/>
                <w:lang w:val="kk-KZ" w:eastAsia="ru-RU"/>
              </w:rPr>
              <w:t xml:space="preserve">Жазбаша хабарламада Тарап Қазақстан Республикасы заңнамасының талаптарын бұзатын әрекеттермен көрініс беретін контрагенттің, оның мүдделес тұлғаларының, қызметкерлерінің немесе делдалдарының Шарттың осы бөлімінің қандай да бір                     ережелерін бұзу орын алды немесе орын алуы мүмкін деп жорамалдауға негіз болатын                  немесе сенімді растайтын материалдарды ұсынуға немесе нақты деректерге сүйенуге </w:t>
            </w:r>
            <w:r w:rsidRPr="002C517E">
              <w:rPr>
                <w:rFonts w:ascii="Times New Roman" w:eastAsia="Times New Roman" w:hAnsi="Times New Roman" w:cs="Times New Roman"/>
                <w:sz w:val="24"/>
                <w:szCs w:val="24"/>
                <w:lang w:val="kk-KZ" w:eastAsia="ru-RU"/>
              </w:rPr>
              <w:t>міндетті.</w:t>
            </w:r>
          </w:p>
          <w:p w:rsidR="009F4C6A" w:rsidRPr="008A6EED" w:rsidRDefault="009F4C6A" w:rsidP="0065271C">
            <w:pPr>
              <w:jc w:val="both"/>
              <w:rPr>
                <w:rFonts w:ascii="Times New Roman" w:eastAsia="Times New Roman" w:hAnsi="Times New Roman" w:cs="Times New Roman"/>
                <w:sz w:val="24"/>
                <w:szCs w:val="24"/>
                <w:lang w:val="kk-KZ" w:eastAsia="ru-RU"/>
              </w:rPr>
            </w:pPr>
            <w:r w:rsidRPr="008A6EED">
              <w:rPr>
                <w:rFonts w:ascii="Times New Roman" w:eastAsia="Times New Roman" w:hAnsi="Times New Roman" w:cs="Times New Roman"/>
                <w:sz w:val="24"/>
                <w:szCs w:val="24"/>
                <w:lang w:val="kk-KZ" w:eastAsia="ru-RU"/>
              </w:rPr>
              <w:t xml:space="preserve">6.4. Бір Тарап шарттың осы бөлімінің 6.2-тармағында тыйым салынған іс-әрекеттерден бас тарту міндеттемелерін бұзған және (немесе) екінші Тарап осы Шартта белгіленген </w:t>
            </w:r>
            <w:r w:rsidRPr="008A6EED">
              <w:rPr>
                <w:rFonts w:ascii="Times New Roman" w:eastAsia="Times New Roman" w:hAnsi="Times New Roman" w:cs="Times New Roman"/>
                <w:sz w:val="24"/>
                <w:szCs w:val="24"/>
                <w:lang w:val="kk-KZ" w:eastAsia="ru-RU"/>
              </w:rPr>
              <w:lastRenderedPageBreak/>
              <w:t>бұзушылық болмағанын немесе болмағанын Растауды алмаған жағдайда, екінші Тарап осы Шарттың 10-бөлімінің 10.2-тармағының 1) тармақшасына, 10.3-тармағына сәйкес бір жақты тәртіпте Шартты бұзуға құқығы бар.</w:t>
            </w:r>
          </w:p>
          <w:p w:rsidR="009F4C6A" w:rsidRPr="002C517E" w:rsidRDefault="009F4C6A" w:rsidP="0065271C">
            <w:pPr>
              <w:jc w:val="both"/>
              <w:rPr>
                <w:rFonts w:ascii="Times New Roman" w:hAnsi="Times New Roman" w:cs="Times New Roman"/>
                <w:sz w:val="24"/>
                <w:szCs w:val="24"/>
                <w:lang w:val="kk-KZ" w:eastAsia="ru-RU"/>
              </w:rPr>
            </w:pPr>
          </w:p>
          <w:p w:rsidR="009F4C6A" w:rsidRDefault="009F4C6A" w:rsidP="0065271C">
            <w:pPr>
              <w:jc w:val="both"/>
              <w:rPr>
                <w:rFonts w:ascii="Times New Roman" w:hAnsi="Times New Roman" w:cs="Times New Roman"/>
                <w:sz w:val="24"/>
                <w:szCs w:val="24"/>
                <w:lang w:val="kk-KZ" w:eastAsia="ru-RU"/>
              </w:rPr>
            </w:pPr>
          </w:p>
          <w:p w:rsidR="009F4C6A" w:rsidRDefault="009F4C6A" w:rsidP="0065271C">
            <w:pPr>
              <w:jc w:val="both"/>
              <w:rPr>
                <w:rFonts w:ascii="Times New Roman" w:hAnsi="Times New Roman" w:cs="Times New Roman"/>
                <w:sz w:val="24"/>
                <w:szCs w:val="24"/>
                <w:lang w:val="kk-KZ" w:eastAsia="ru-RU"/>
              </w:rPr>
            </w:pPr>
          </w:p>
          <w:p w:rsidR="009F4C6A" w:rsidRPr="002C517E" w:rsidRDefault="009F4C6A" w:rsidP="0065271C">
            <w:pPr>
              <w:jc w:val="both"/>
              <w:rPr>
                <w:rFonts w:ascii="Times New Roman" w:hAnsi="Times New Roman" w:cs="Times New Roman"/>
                <w:sz w:val="24"/>
                <w:szCs w:val="24"/>
                <w:lang w:val="kk-KZ" w:eastAsia="ru-RU"/>
              </w:rPr>
            </w:pPr>
          </w:p>
          <w:p w:rsidR="009F4C6A" w:rsidRPr="002C517E" w:rsidRDefault="009F4C6A" w:rsidP="0065271C">
            <w:pPr>
              <w:jc w:val="both"/>
              <w:rPr>
                <w:rFonts w:ascii="Times New Roman" w:hAnsi="Times New Roman" w:cs="Times New Roman"/>
                <w:sz w:val="24"/>
                <w:szCs w:val="24"/>
                <w:lang w:val="kk-KZ" w:eastAsia="ru-RU"/>
              </w:rPr>
            </w:pPr>
          </w:p>
          <w:p w:rsidR="009F4C6A" w:rsidRPr="002C517E" w:rsidRDefault="009F4C6A" w:rsidP="0065271C">
            <w:pPr>
              <w:jc w:val="center"/>
              <w:rPr>
                <w:rFonts w:ascii="Times New Roman" w:hAnsi="Times New Roman" w:cs="Times New Roman"/>
                <w:b/>
                <w:sz w:val="24"/>
                <w:szCs w:val="24"/>
                <w:lang w:val="kk-KZ" w:eastAsia="ru-RU"/>
              </w:rPr>
            </w:pPr>
            <w:r w:rsidRPr="002C517E">
              <w:rPr>
                <w:rFonts w:ascii="Times New Roman" w:hAnsi="Times New Roman" w:cs="Times New Roman"/>
                <w:b/>
                <w:sz w:val="24"/>
                <w:szCs w:val="24"/>
                <w:lang w:val="kk-KZ" w:eastAsia="ru-RU"/>
              </w:rPr>
              <w:t>7. Тараптар жауапкершілігі</w:t>
            </w:r>
          </w:p>
          <w:p w:rsidR="009F4C6A" w:rsidRPr="002C517E" w:rsidRDefault="009F4C6A" w:rsidP="0065271C">
            <w:pPr>
              <w:jc w:val="both"/>
              <w:rPr>
                <w:rFonts w:ascii="Times New Roman" w:hAnsi="Times New Roman" w:cs="Times New Roman"/>
                <w:sz w:val="24"/>
                <w:szCs w:val="24"/>
                <w:lang w:val="kk-KZ" w:eastAsia="ru-RU"/>
              </w:rPr>
            </w:pPr>
            <w:r w:rsidRPr="002C517E">
              <w:rPr>
                <w:rFonts w:ascii="Times New Roman" w:hAnsi="Times New Roman" w:cs="Times New Roman"/>
                <w:sz w:val="24"/>
                <w:szCs w:val="24"/>
                <w:lang w:val="kk-KZ" w:eastAsia="ru-RU"/>
              </w:rPr>
              <w:t xml:space="preserve">7.1. </w:t>
            </w:r>
            <w:r w:rsidRPr="002C517E">
              <w:rPr>
                <w:rFonts w:ascii="Times New Roman" w:eastAsia="Times New Roman" w:hAnsi="Times New Roman" w:cs="Times New Roman"/>
                <w:iCs/>
                <w:sz w:val="24"/>
                <w:szCs w:val="24"/>
                <w:lang w:val="kk-KZ" w:eastAsia="ru-RU"/>
              </w:rPr>
              <w:t>Тараптар Шарт бойынша міндеттемелерін орындамағаны немесе тиісінше орындамағаны  үшін Е</w:t>
            </w:r>
            <w:r w:rsidR="003D1212">
              <w:rPr>
                <w:rFonts w:ascii="Times New Roman" w:eastAsia="Times New Roman" w:hAnsi="Times New Roman" w:cs="Times New Roman"/>
                <w:iCs/>
                <w:sz w:val="24"/>
                <w:szCs w:val="24"/>
                <w:lang w:val="kk-KZ" w:eastAsia="ru-RU"/>
              </w:rPr>
              <w:t>А</w:t>
            </w:r>
            <w:r w:rsidRPr="002C517E">
              <w:rPr>
                <w:rFonts w:ascii="Times New Roman" w:eastAsia="Times New Roman" w:hAnsi="Times New Roman" w:cs="Times New Roman"/>
                <w:iCs/>
                <w:sz w:val="24"/>
                <w:szCs w:val="24"/>
                <w:lang w:val="kk-KZ" w:eastAsia="ru-RU"/>
              </w:rPr>
              <w:t>ЭО заңнамасына сәйкес жауапты                болады.</w:t>
            </w:r>
            <w:r w:rsidRPr="002C517E">
              <w:rPr>
                <w:rFonts w:ascii="Times New Roman" w:hAnsi="Times New Roman" w:cs="Times New Roman"/>
                <w:sz w:val="24"/>
                <w:szCs w:val="24"/>
                <w:lang w:val="kk-KZ" w:eastAsia="ru-RU"/>
              </w:rPr>
              <w:t>.</w:t>
            </w:r>
          </w:p>
          <w:p w:rsidR="009F4C6A" w:rsidRPr="002C517E" w:rsidRDefault="009F4C6A" w:rsidP="0065271C">
            <w:pPr>
              <w:jc w:val="both"/>
              <w:rPr>
                <w:rFonts w:ascii="Times New Roman" w:hAnsi="Times New Roman" w:cs="Times New Roman"/>
                <w:sz w:val="24"/>
                <w:szCs w:val="24"/>
                <w:lang w:val="kk-KZ" w:eastAsia="ru-RU"/>
              </w:rPr>
            </w:pPr>
          </w:p>
          <w:p w:rsidR="009F4C6A" w:rsidRPr="002C517E" w:rsidRDefault="009F4C6A" w:rsidP="0065271C">
            <w:pPr>
              <w:jc w:val="center"/>
              <w:rPr>
                <w:rFonts w:ascii="Times New Roman" w:hAnsi="Times New Roman" w:cs="Times New Roman"/>
                <w:sz w:val="24"/>
                <w:szCs w:val="24"/>
                <w:lang w:val="kk-KZ"/>
              </w:rPr>
            </w:pPr>
            <w:r w:rsidRPr="002C517E">
              <w:rPr>
                <w:rFonts w:ascii="Times New Roman" w:hAnsi="Times New Roman" w:cs="Times New Roman"/>
                <w:b/>
                <w:sz w:val="24"/>
                <w:szCs w:val="24"/>
                <w:lang w:val="kk-KZ"/>
              </w:rPr>
              <w:t>8. Құпиялылығы</w:t>
            </w:r>
          </w:p>
          <w:p w:rsidR="009F4C6A" w:rsidRPr="002C517E" w:rsidRDefault="009F4C6A" w:rsidP="0065271C">
            <w:pPr>
              <w:jc w:val="both"/>
              <w:rPr>
                <w:rFonts w:ascii="Times New Roman" w:eastAsia="Times New Roman" w:hAnsi="Times New Roman" w:cs="Times New Roman"/>
                <w:iCs/>
                <w:sz w:val="24"/>
                <w:szCs w:val="24"/>
                <w:lang w:val="kk-KZ" w:eastAsia="ru-RU"/>
              </w:rPr>
            </w:pPr>
            <w:r w:rsidRPr="002C517E">
              <w:rPr>
                <w:rFonts w:ascii="Times New Roman" w:eastAsia="Times New Roman" w:hAnsi="Times New Roman" w:cs="Times New Roman"/>
                <w:iCs/>
                <w:sz w:val="24"/>
                <w:szCs w:val="24"/>
                <w:lang w:val="kk-KZ" w:eastAsia="ru-RU"/>
              </w:rPr>
              <w:t xml:space="preserve">8.1. Тараптар Шартты жасауға және орындауға байланысты берілетін және алынатын барлық ақпараттың құпиялылығын қамтамасыз етуге келіседі. Әрбір Тарап басқа Тараптың алдын                                 ала тікелей жазбаша келісімінсіз үшінші                  тараптың осындай құпия ақпаратты ашуын болдырмаудың барлық қажетті                           шараларын қабылдауға міндеттенеді.                                      Жоғарыда көрсетілген құпиялық  міндеттемелерді сақтау Шарт әрекетінің                  барлық мерзімінің ішінде және ол                 аяқталғаннан кейін 6 (алты) жыл                             ішінде күшінде болады, бұл ретте                     Тараптар ақпаратты: </w:t>
            </w:r>
          </w:p>
          <w:p w:rsidR="009F4C6A" w:rsidRPr="002C517E" w:rsidRDefault="009F4C6A" w:rsidP="0065271C">
            <w:pPr>
              <w:jc w:val="both"/>
              <w:rPr>
                <w:rFonts w:ascii="Times New Roman" w:eastAsia="Times New Roman" w:hAnsi="Times New Roman" w:cs="Times New Roman"/>
                <w:iCs/>
                <w:sz w:val="24"/>
                <w:szCs w:val="24"/>
                <w:lang w:val="kk-KZ" w:eastAsia="ru-RU"/>
              </w:rPr>
            </w:pPr>
            <w:r w:rsidRPr="002C517E">
              <w:rPr>
                <w:rFonts w:ascii="Times New Roman" w:eastAsia="Times New Roman" w:hAnsi="Times New Roman" w:cs="Times New Roman"/>
                <w:iCs/>
                <w:sz w:val="24"/>
                <w:szCs w:val="24"/>
                <w:lang w:val="kk-KZ" w:eastAsia="ru-RU"/>
              </w:rPr>
              <w:t>1) Шарттың  ережесінің бұзылу  нәтижесінде емес және Шарттың Тараптарының бірінің кінәсінің нәтижесінде емес адамдардың  көпшілігіне қолжетімді болып  табылған немесе қолжетімді болған;</w:t>
            </w:r>
          </w:p>
          <w:p w:rsidR="009F4C6A" w:rsidRPr="002C517E" w:rsidRDefault="009F4C6A" w:rsidP="0065271C">
            <w:pPr>
              <w:jc w:val="both"/>
              <w:rPr>
                <w:rFonts w:ascii="Times New Roman" w:eastAsia="Times New Roman" w:hAnsi="Times New Roman" w:cs="Times New Roman"/>
                <w:iCs/>
                <w:sz w:val="24"/>
                <w:szCs w:val="24"/>
                <w:lang w:val="kk-KZ" w:eastAsia="ru-RU"/>
              </w:rPr>
            </w:pPr>
            <w:r w:rsidRPr="002C517E">
              <w:rPr>
                <w:rFonts w:ascii="Times New Roman" w:eastAsia="Times New Roman" w:hAnsi="Times New Roman" w:cs="Times New Roman"/>
                <w:iCs/>
                <w:sz w:val="24"/>
                <w:szCs w:val="24"/>
                <w:lang w:val="kk-KZ" w:eastAsia="ru-RU"/>
              </w:rPr>
              <w:t>2) алушы тарапқа Шарттың қандай да бір Тарабынан емес болып табылады немесе белгілі болады және мұндай ақпарат көзі осындай ақпараттың құпиялылығын қамтамасыз ету жөніндегі Шарттың қандай да бір Тарабы алдында міндеттемелері болмағанда;</w:t>
            </w:r>
          </w:p>
          <w:p w:rsidR="009F4C6A" w:rsidRPr="002C517E" w:rsidRDefault="009F4C6A" w:rsidP="0065271C">
            <w:pPr>
              <w:jc w:val="both"/>
              <w:rPr>
                <w:rFonts w:ascii="Times New Roman" w:eastAsia="Times New Roman" w:hAnsi="Times New Roman" w:cs="Times New Roman"/>
                <w:iCs/>
                <w:sz w:val="24"/>
                <w:szCs w:val="24"/>
                <w:lang w:val="kk-KZ" w:eastAsia="ru-RU"/>
              </w:rPr>
            </w:pPr>
            <w:r w:rsidRPr="002C517E">
              <w:rPr>
                <w:rFonts w:ascii="Times New Roman" w:eastAsia="Times New Roman" w:hAnsi="Times New Roman" w:cs="Times New Roman"/>
                <w:iCs/>
                <w:sz w:val="24"/>
                <w:szCs w:val="24"/>
                <w:lang w:val="kk-KZ" w:eastAsia="ru-RU"/>
              </w:rPr>
              <w:t>3) Тараптардың аумағында Қазақстан Республикасының заңнамасына сәйкес сот және құқық қорғау органының, сондай-ақ өзге де уәкілетті органның өкімімен ашылуы тиіс;</w:t>
            </w:r>
          </w:p>
          <w:p w:rsidR="009F4C6A" w:rsidRPr="002C517E" w:rsidRDefault="009F4C6A" w:rsidP="0065271C">
            <w:pPr>
              <w:jc w:val="both"/>
              <w:rPr>
                <w:rFonts w:ascii="Times New Roman" w:eastAsia="Times New Roman" w:hAnsi="Times New Roman" w:cs="Times New Roman"/>
                <w:iCs/>
                <w:sz w:val="24"/>
                <w:szCs w:val="24"/>
                <w:lang w:val="kk-KZ" w:eastAsia="ru-RU"/>
              </w:rPr>
            </w:pPr>
            <w:r w:rsidRPr="002C517E">
              <w:rPr>
                <w:rFonts w:ascii="Times New Roman" w:eastAsia="Times New Roman" w:hAnsi="Times New Roman" w:cs="Times New Roman"/>
                <w:iCs/>
                <w:sz w:val="24"/>
                <w:szCs w:val="24"/>
                <w:lang w:val="kk-KZ" w:eastAsia="ru-RU"/>
              </w:rPr>
              <w:t>4) кәсіби консультанттарға және                                 (немесе) қаржы мекемелеріне құпия                         негізде немесе ашылуы Тараптармен                        алдын ала келісілген жағдайда                        ашады.</w:t>
            </w:r>
          </w:p>
          <w:p w:rsidR="009F4C6A" w:rsidRPr="002C517E" w:rsidRDefault="009F4C6A" w:rsidP="0065271C">
            <w:pPr>
              <w:jc w:val="both"/>
              <w:rPr>
                <w:rFonts w:ascii="Times New Roman" w:hAnsi="Times New Roman" w:cs="Times New Roman"/>
                <w:sz w:val="24"/>
                <w:szCs w:val="24"/>
                <w:lang w:val="kk-KZ"/>
              </w:rPr>
            </w:pPr>
          </w:p>
          <w:p w:rsidR="009F4C6A" w:rsidRPr="002C517E" w:rsidRDefault="009F4C6A" w:rsidP="0065271C">
            <w:pPr>
              <w:jc w:val="both"/>
              <w:rPr>
                <w:rFonts w:ascii="Times New Roman" w:hAnsi="Times New Roman" w:cs="Times New Roman"/>
                <w:sz w:val="24"/>
                <w:szCs w:val="24"/>
                <w:lang w:val="kk-KZ"/>
              </w:rPr>
            </w:pPr>
          </w:p>
          <w:p w:rsidR="009F4C6A" w:rsidRDefault="009F4C6A" w:rsidP="0065271C">
            <w:pPr>
              <w:jc w:val="both"/>
              <w:rPr>
                <w:rFonts w:ascii="Times New Roman" w:hAnsi="Times New Roman" w:cs="Times New Roman"/>
                <w:sz w:val="24"/>
                <w:szCs w:val="24"/>
                <w:lang w:val="kk-KZ"/>
              </w:rPr>
            </w:pPr>
          </w:p>
          <w:p w:rsidR="009F4C6A" w:rsidRDefault="009F4C6A" w:rsidP="0065271C">
            <w:pPr>
              <w:jc w:val="both"/>
              <w:rPr>
                <w:rFonts w:ascii="Times New Roman" w:hAnsi="Times New Roman" w:cs="Times New Roman"/>
                <w:sz w:val="24"/>
                <w:szCs w:val="24"/>
                <w:lang w:val="kk-KZ"/>
              </w:rPr>
            </w:pPr>
          </w:p>
          <w:p w:rsidR="005C7028" w:rsidRPr="00687F5D" w:rsidRDefault="005C7028" w:rsidP="0065271C">
            <w:pPr>
              <w:jc w:val="both"/>
              <w:rPr>
                <w:rFonts w:ascii="Times New Roman" w:hAnsi="Times New Roman" w:cs="Times New Roman"/>
                <w:sz w:val="24"/>
                <w:szCs w:val="24"/>
                <w:lang w:val="kk-KZ"/>
              </w:rPr>
            </w:pPr>
          </w:p>
          <w:p w:rsidR="009F4C6A" w:rsidRPr="002C517E" w:rsidRDefault="009F4C6A" w:rsidP="0065271C">
            <w:pPr>
              <w:jc w:val="center"/>
              <w:rPr>
                <w:rFonts w:ascii="Times New Roman" w:hAnsi="Times New Roman" w:cs="Times New Roman"/>
                <w:b/>
                <w:sz w:val="24"/>
                <w:szCs w:val="24"/>
                <w:lang w:val="kk-KZ"/>
              </w:rPr>
            </w:pPr>
            <w:r w:rsidRPr="002C517E">
              <w:rPr>
                <w:rFonts w:ascii="Times New Roman" w:hAnsi="Times New Roman" w:cs="Times New Roman"/>
                <w:b/>
                <w:sz w:val="24"/>
                <w:szCs w:val="24"/>
                <w:lang w:val="kk-KZ"/>
              </w:rPr>
              <w:t xml:space="preserve">9 Еңсерілмейтін күш </w:t>
            </w:r>
          </w:p>
          <w:p w:rsidR="009F4C6A" w:rsidRPr="002C517E" w:rsidRDefault="009F4C6A" w:rsidP="0065271C">
            <w:pPr>
              <w:jc w:val="center"/>
              <w:rPr>
                <w:rFonts w:ascii="Times New Roman" w:hAnsi="Times New Roman" w:cs="Times New Roman"/>
                <w:b/>
                <w:sz w:val="24"/>
                <w:szCs w:val="24"/>
                <w:lang w:val="kk-KZ"/>
              </w:rPr>
            </w:pPr>
            <w:r w:rsidRPr="002C517E">
              <w:rPr>
                <w:rFonts w:ascii="Times New Roman" w:hAnsi="Times New Roman" w:cs="Times New Roman"/>
                <w:b/>
                <w:sz w:val="24"/>
                <w:szCs w:val="24"/>
                <w:lang w:val="kk-KZ"/>
              </w:rPr>
              <w:t xml:space="preserve">жағдайлары (Форс-мажор) </w:t>
            </w:r>
          </w:p>
          <w:p w:rsidR="009F4C6A" w:rsidRPr="00B74E8C" w:rsidRDefault="009F4C6A" w:rsidP="0065271C">
            <w:pPr>
              <w:jc w:val="both"/>
              <w:rPr>
                <w:rFonts w:ascii="Times New Roman" w:eastAsia="Times New Roman" w:hAnsi="Times New Roman" w:cs="Times New Roman"/>
                <w:iCs/>
                <w:sz w:val="24"/>
                <w:szCs w:val="24"/>
                <w:lang w:val="kk-KZ" w:eastAsia="ru-RU"/>
              </w:rPr>
            </w:pPr>
            <w:r w:rsidRPr="002C517E">
              <w:rPr>
                <w:rFonts w:ascii="Times New Roman" w:eastAsia="Times New Roman" w:hAnsi="Times New Roman" w:cs="Times New Roman"/>
                <w:iCs/>
                <w:sz w:val="24"/>
                <w:szCs w:val="24"/>
                <w:lang w:val="kk-KZ" w:eastAsia="ru-RU"/>
              </w:rPr>
              <w:t>9.1. Тараптар шарт бойынша өз міндеттемелерін ішінара немесе толық орындамағаны үшін, егер орындамау тараптардың еркінен тыс болған, құжат жүзінде құзыретті мемлекеттік органдар растаған төтенше жағдайларға байланысты туындаған жағдайда жауапкершіліктен босатылады. Ондай жағдайларға әскери іс-қимылдар,  табиғат апаттары, дәрілік заттар                       және медициналық бұйымдар айналысы саласындағы Қазақстан Республикасы заңнамасының өзгерісі, жаппай тәртіпсіздіктер, міндеттемелердің толық немесе ішінара орындалуына кедергі келтіретін мемлекеттік органдардың тыйым салатын немесе             шектеу қоятын заңнамалық шешімдері                   жатады, солардың себебінен міндеттемелердің орындалу уақыты көрсетілген                 міндеттемелердің әрекет ету уақытына сәйкес ұзартылады.</w:t>
            </w:r>
          </w:p>
          <w:p w:rsidR="009F4C6A" w:rsidRPr="002C517E" w:rsidRDefault="009F4C6A" w:rsidP="0065271C">
            <w:pPr>
              <w:jc w:val="both"/>
              <w:rPr>
                <w:rFonts w:ascii="Times New Roman" w:eastAsia="Times New Roman" w:hAnsi="Times New Roman" w:cs="Times New Roman"/>
                <w:iCs/>
                <w:sz w:val="24"/>
                <w:szCs w:val="24"/>
                <w:lang w:val="kk-KZ" w:eastAsia="ru-RU"/>
              </w:rPr>
            </w:pPr>
            <w:r w:rsidRPr="002C517E">
              <w:rPr>
                <w:rFonts w:ascii="Times New Roman" w:eastAsia="Times New Roman" w:hAnsi="Times New Roman" w:cs="Times New Roman"/>
                <w:iCs/>
                <w:sz w:val="24"/>
                <w:szCs w:val="24"/>
                <w:lang w:val="kk-KZ" w:eastAsia="ru-RU"/>
              </w:rPr>
              <w:t xml:space="preserve">9.2. Мұндай жағдайларға сүйенетін                             Тарап күнтізбелік 10 (он) күн                                       ішінде екінші Тарапқа хабарлауға                        міндетті. </w:t>
            </w:r>
          </w:p>
          <w:p w:rsidR="009F4C6A" w:rsidRPr="002C517E" w:rsidRDefault="009F4C6A" w:rsidP="0065271C">
            <w:pPr>
              <w:jc w:val="both"/>
              <w:rPr>
                <w:rFonts w:ascii="Times New Roman" w:eastAsia="Times New Roman" w:hAnsi="Times New Roman" w:cs="Times New Roman"/>
                <w:iCs/>
                <w:sz w:val="24"/>
                <w:szCs w:val="24"/>
                <w:lang w:val="kk-KZ" w:eastAsia="ru-RU"/>
              </w:rPr>
            </w:pPr>
            <w:r w:rsidRPr="002C517E">
              <w:rPr>
                <w:rFonts w:ascii="Times New Roman" w:eastAsia="Times New Roman" w:hAnsi="Times New Roman" w:cs="Times New Roman"/>
                <w:iCs/>
                <w:sz w:val="24"/>
                <w:szCs w:val="24"/>
                <w:lang w:val="kk-KZ" w:eastAsia="ru-RU"/>
              </w:rPr>
              <w:t>Хабарламау немесе уақытында хабарламау               тиісті Тарапты жауапкершіліктен                               босату негіздемесі ретінде                                       осындай жағдайларға сүйену құқығынан айырады.</w:t>
            </w:r>
          </w:p>
          <w:p w:rsidR="009F4C6A" w:rsidRDefault="009F4C6A" w:rsidP="0065271C">
            <w:pPr>
              <w:jc w:val="both"/>
              <w:rPr>
                <w:rFonts w:ascii="Times New Roman" w:hAnsi="Times New Roman" w:cs="Times New Roman"/>
                <w:sz w:val="24"/>
                <w:szCs w:val="24"/>
                <w:lang w:val="kk-KZ" w:eastAsia="ru-RU"/>
              </w:rPr>
            </w:pPr>
          </w:p>
          <w:p w:rsidR="00B74E8C" w:rsidRPr="002C517E" w:rsidRDefault="00B74E8C" w:rsidP="0065271C">
            <w:pPr>
              <w:jc w:val="both"/>
              <w:rPr>
                <w:rFonts w:ascii="Times New Roman" w:hAnsi="Times New Roman" w:cs="Times New Roman"/>
                <w:sz w:val="24"/>
                <w:szCs w:val="24"/>
                <w:lang w:val="kk-KZ" w:eastAsia="ru-RU"/>
              </w:rPr>
            </w:pPr>
          </w:p>
          <w:p w:rsidR="009F4C6A" w:rsidRPr="002C517E" w:rsidRDefault="009F4C6A" w:rsidP="0065271C">
            <w:pPr>
              <w:jc w:val="center"/>
              <w:rPr>
                <w:rFonts w:ascii="Times New Roman" w:hAnsi="Times New Roman" w:cs="Times New Roman"/>
                <w:b/>
                <w:sz w:val="24"/>
                <w:szCs w:val="24"/>
                <w:lang w:val="kk-KZ"/>
              </w:rPr>
            </w:pPr>
            <w:r w:rsidRPr="002C517E">
              <w:rPr>
                <w:rFonts w:ascii="Times New Roman" w:hAnsi="Times New Roman" w:cs="Times New Roman"/>
                <w:b/>
                <w:sz w:val="24"/>
                <w:szCs w:val="24"/>
                <w:lang w:val="kk-KZ"/>
              </w:rPr>
              <w:t>10. Қорытынды ереже</w:t>
            </w:r>
          </w:p>
          <w:p w:rsidR="005906A4" w:rsidRPr="00F22D8F" w:rsidRDefault="009F4C6A" w:rsidP="005906A4">
            <w:pPr>
              <w:jc w:val="both"/>
              <w:rPr>
                <w:rFonts w:ascii="Times New Roman" w:eastAsia="Times New Roman" w:hAnsi="Times New Roman" w:cs="Times New Roman"/>
                <w:color w:val="000000" w:themeColor="text1"/>
                <w:sz w:val="24"/>
                <w:szCs w:val="24"/>
                <w:lang w:val="kk-KZ" w:eastAsia="ru-RU"/>
              </w:rPr>
            </w:pPr>
            <w:r w:rsidRPr="002C517E">
              <w:rPr>
                <w:rFonts w:ascii="Times New Roman" w:eastAsia="Times New Roman" w:hAnsi="Times New Roman" w:cs="Times New Roman"/>
                <w:sz w:val="24"/>
                <w:szCs w:val="24"/>
                <w:lang w:val="kk-KZ" w:eastAsia="ru-RU"/>
              </w:rPr>
              <w:t xml:space="preserve">10.1 </w:t>
            </w:r>
            <w:r w:rsidR="005906A4" w:rsidRPr="00F22D8F">
              <w:rPr>
                <w:rFonts w:ascii="Times New Roman" w:eastAsia="Times New Roman" w:hAnsi="Times New Roman" w:cs="Times New Roman"/>
                <w:color w:val="000000" w:themeColor="text1"/>
                <w:sz w:val="24"/>
                <w:szCs w:val="24"/>
                <w:lang w:val="kk-KZ" w:eastAsia="ru-RU"/>
              </w:rPr>
              <w:t>Шарт Тараптардың қол қойған және Порталда тіркеген күнінен бастап күшіне енеді.</w:t>
            </w:r>
          </w:p>
          <w:p w:rsidR="005906A4" w:rsidRPr="00941104" w:rsidRDefault="005906A4" w:rsidP="005906A4">
            <w:pPr>
              <w:jc w:val="both"/>
              <w:rPr>
                <w:rFonts w:ascii="Times New Roman" w:eastAsia="Times New Roman" w:hAnsi="Times New Roman" w:cs="Times New Roman"/>
                <w:iCs/>
                <w:color w:val="000000" w:themeColor="text1"/>
                <w:sz w:val="24"/>
                <w:szCs w:val="24"/>
                <w:lang w:val="kk-KZ" w:eastAsia="ru-RU"/>
              </w:rPr>
            </w:pPr>
            <w:r w:rsidRPr="00F22D8F">
              <w:rPr>
                <w:rFonts w:ascii="Times New Roman" w:eastAsia="Times New Roman" w:hAnsi="Times New Roman" w:cs="Times New Roman"/>
                <w:color w:val="000000" w:themeColor="text1"/>
                <w:sz w:val="24"/>
                <w:szCs w:val="24"/>
                <w:lang w:val="kk-KZ" w:eastAsia="ru-RU"/>
              </w:rPr>
              <w:t xml:space="preserve">Шарт  </w:t>
            </w:r>
            <w:r w:rsidR="00B74E8C">
              <w:rPr>
                <w:rFonts w:ascii="Times New Roman" w:eastAsia="Times New Roman" w:hAnsi="Times New Roman" w:cs="Times New Roman"/>
                <w:color w:val="000000" w:themeColor="text1"/>
                <w:sz w:val="24"/>
                <w:szCs w:val="24"/>
                <w:lang w:val="kk-KZ" w:eastAsia="ru-RU"/>
              </w:rPr>
              <w:t>2023</w:t>
            </w:r>
            <w:r w:rsidRPr="00F22D8F">
              <w:rPr>
                <w:rFonts w:ascii="Times New Roman" w:eastAsia="Times New Roman" w:hAnsi="Times New Roman" w:cs="Times New Roman"/>
                <w:color w:val="000000" w:themeColor="text1"/>
                <w:sz w:val="24"/>
                <w:szCs w:val="24"/>
                <w:lang w:val="kk-KZ" w:eastAsia="ru-RU"/>
              </w:rPr>
              <w:t xml:space="preserve"> жылғы</w:t>
            </w:r>
            <w:r w:rsidR="00B74E8C">
              <w:rPr>
                <w:rFonts w:ascii="Times New Roman" w:eastAsia="Times New Roman" w:hAnsi="Times New Roman" w:cs="Times New Roman"/>
                <w:color w:val="000000" w:themeColor="text1"/>
                <w:sz w:val="24"/>
                <w:szCs w:val="24"/>
                <w:lang w:val="kk-KZ" w:eastAsia="ru-RU"/>
              </w:rPr>
              <w:t xml:space="preserve"> 29</w:t>
            </w:r>
            <w:r w:rsidRPr="00F22D8F">
              <w:rPr>
                <w:rFonts w:ascii="Times New Roman" w:eastAsia="Times New Roman" w:hAnsi="Times New Roman" w:cs="Times New Roman"/>
                <w:color w:val="000000" w:themeColor="text1"/>
                <w:sz w:val="24"/>
                <w:szCs w:val="24"/>
                <w:lang w:val="kk-KZ" w:eastAsia="ru-RU"/>
              </w:rPr>
              <w:t xml:space="preserve"> желтоқсанды қоса алғанда қолданыста болады, ал Орындаушының жұмысындағы Қызмет көрсетуге арналған өтініштер және оған қоса берілген құжаттар жиынтығынмен, </w:t>
            </w:r>
            <w:r w:rsidRPr="00F22D8F">
              <w:rPr>
                <w:rFonts w:ascii="Times New Roman" w:eastAsia="Times New Roman" w:hAnsi="Times New Roman" w:cs="Times New Roman"/>
                <w:iCs/>
                <w:color w:val="000000" w:themeColor="text1"/>
                <w:sz w:val="24"/>
                <w:szCs w:val="24"/>
                <w:lang w:val="kk-KZ" w:eastAsia="ru-RU"/>
              </w:rPr>
              <w:t>сондай-ақ өзара есеп айырысу шеңберінде - Тараптар Шарт бойынша өз міндеттемелерін толық орындағанға дейін қолданыста болады.</w:t>
            </w:r>
          </w:p>
          <w:p w:rsidR="009F4C6A" w:rsidRPr="002C517E" w:rsidRDefault="009F4C6A" w:rsidP="0065271C">
            <w:pPr>
              <w:jc w:val="both"/>
              <w:rPr>
                <w:rFonts w:ascii="Times New Roman" w:eastAsia="Times New Roman" w:hAnsi="Times New Roman" w:cs="Times New Roman"/>
                <w:iCs/>
                <w:sz w:val="24"/>
                <w:szCs w:val="24"/>
                <w:lang w:val="kk-KZ" w:eastAsia="ru-RU"/>
              </w:rPr>
            </w:pPr>
            <w:r w:rsidRPr="002C517E">
              <w:rPr>
                <w:rFonts w:ascii="Times New Roman" w:eastAsia="Times New Roman" w:hAnsi="Times New Roman" w:cs="Times New Roman"/>
                <w:iCs/>
                <w:sz w:val="24"/>
                <w:szCs w:val="24"/>
                <w:lang w:val="kk-KZ" w:eastAsia="ru-RU"/>
              </w:rPr>
              <w:t xml:space="preserve">10.2. Шартты: </w:t>
            </w:r>
          </w:p>
          <w:p w:rsidR="009F4C6A" w:rsidRPr="002C517E" w:rsidRDefault="009F4C6A" w:rsidP="0065271C">
            <w:pPr>
              <w:jc w:val="both"/>
              <w:rPr>
                <w:rFonts w:ascii="Times New Roman" w:eastAsia="Times New Roman" w:hAnsi="Times New Roman" w:cs="Times New Roman"/>
                <w:iCs/>
                <w:sz w:val="24"/>
                <w:szCs w:val="24"/>
                <w:lang w:val="kk-KZ" w:eastAsia="ru-RU"/>
              </w:rPr>
            </w:pPr>
            <w:r w:rsidRPr="002C517E">
              <w:rPr>
                <w:rFonts w:ascii="Times New Roman" w:eastAsia="Times New Roman" w:hAnsi="Times New Roman" w:cs="Times New Roman"/>
                <w:iCs/>
                <w:sz w:val="24"/>
                <w:szCs w:val="24"/>
                <w:lang w:val="kk-KZ" w:eastAsia="ru-RU"/>
              </w:rPr>
              <w:t xml:space="preserve">1) Тараптардың бірі осы Шартта және Тараптардың аумағында </w:t>
            </w:r>
            <w:r w:rsidR="003D1212" w:rsidRPr="002E2151">
              <w:rPr>
                <w:rFonts w:ascii="Times New Roman" w:eastAsia="Times New Roman" w:hAnsi="Times New Roman" w:cs="Times New Roman"/>
                <w:iCs/>
                <w:sz w:val="24"/>
                <w:szCs w:val="24"/>
                <w:lang w:val="kk-KZ" w:eastAsia="ru-RU"/>
              </w:rPr>
              <w:t>Қ</w:t>
            </w:r>
            <w:r w:rsidR="003D1212">
              <w:rPr>
                <w:rFonts w:ascii="Times New Roman" w:eastAsia="Times New Roman" w:hAnsi="Times New Roman" w:cs="Times New Roman"/>
                <w:iCs/>
                <w:sz w:val="24"/>
                <w:szCs w:val="24"/>
                <w:lang w:val="kk-KZ" w:eastAsia="ru-RU"/>
              </w:rPr>
              <w:t xml:space="preserve">азақстан </w:t>
            </w:r>
            <w:r w:rsidR="003D1212" w:rsidRPr="002E2151">
              <w:rPr>
                <w:rFonts w:ascii="Times New Roman" w:eastAsia="Times New Roman" w:hAnsi="Times New Roman" w:cs="Times New Roman"/>
                <w:iCs/>
                <w:sz w:val="24"/>
                <w:szCs w:val="24"/>
                <w:lang w:val="kk-KZ" w:eastAsia="ru-RU"/>
              </w:rPr>
              <w:t>Р</w:t>
            </w:r>
            <w:r w:rsidR="003D1212">
              <w:rPr>
                <w:rFonts w:ascii="Times New Roman" w:eastAsia="Times New Roman" w:hAnsi="Times New Roman" w:cs="Times New Roman"/>
                <w:iCs/>
                <w:sz w:val="24"/>
                <w:szCs w:val="24"/>
                <w:lang w:val="kk-KZ" w:eastAsia="ru-RU"/>
              </w:rPr>
              <w:t>еспубликасының</w:t>
            </w:r>
            <w:r w:rsidRPr="002C517E">
              <w:rPr>
                <w:rFonts w:ascii="Times New Roman" w:eastAsia="Times New Roman" w:hAnsi="Times New Roman" w:cs="Times New Roman"/>
                <w:iCs/>
                <w:sz w:val="24"/>
                <w:szCs w:val="24"/>
                <w:lang w:val="kk-KZ" w:eastAsia="ru-RU"/>
              </w:rPr>
              <w:t xml:space="preserve"> заңнамасында көзделген тәртіпте Шарт бойынша міндеттемелерін орындамаған жағдайда Тараптардың бірінің бастамасы бойынша бір жақты тәртіпте; </w:t>
            </w:r>
          </w:p>
          <w:p w:rsidR="009F4C6A" w:rsidRPr="002C517E" w:rsidRDefault="009F4C6A" w:rsidP="0065271C">
            <w:pPr>
              <w:jc w:val="both"/>
              <w:rPr>
                <w:rFonts w:ascii="Times New Roman" w:eastAsia="Times New Roman" w:hAnsi="Times New Roman" w:cs="Times New Roman"/>
                <w:iCs/>
                <w:sz w:val="24"/>
                <w:szCs w:val="24"/>
                <w:lang w:val="kk-KZ" w:eastAsia="ru-RU"/>
              </w:rPr>
            </w:pPr>
            <w:r w:rsidRPr="002C517E">
              <w:rPr>
                <w:rFonts w:ascii="Times New Roman" w:eastAsia="Times New Roman" w:hAnsi="Times New Roman" w:cs="Times New Roman"/>
                <w:iCs/>
                <w:sz w:val="24"/>
                <w:szCs w:val="24"/>
                <w:lang w:val="kk-KZ" w:eastAsia="ru-RU"/>
              </w:rPr>
              <w:t>2) Тараптардың келісімі бойынша бұзуға жол беріледі.</w:t>
            </w:r>
          </w:p>
          <w:p w:rsidR="009F4C6A" w:rsidRPr="002C517E" w:rsidRDefault="009F4C6A" w:rsidP="0065271C">
            <w:pPr>
              <w:jc w:val="both"/>
              <w:rPr>
                <w:rFonts w:ascii="Times New Roman" w:hAnsi="Times New Roman" w:cs="Times New Roman"/>
                <w:sz w:val="24"/>
                <w:szCs w:val="24"/>
                <w:lang w:val="kk-KZ"/>
              </w:rPr>
            </w:pPr>
            <w:r w:rsidRPr="002C517E">
              <w:rPr>
                <w:rFonts w:ascii="Times New Roman" w:hAnsi="Times New Roman" w:cs="Times New Roman"/>
                <w:sz w:val="24"/>
                <w:szCs w:val="24"/>
                <w:lang w:val="kk-KZ"/>
              </w:rPr>
              <w:lastRenderedPageBreak/>
              <w:t xml:space="preserve">10.3 Шарт мерзімінен бұрын бұзылған жағдайда  Шартты бұзуды бастама жасаған Тарап Шарттың бұзудың болжамды күніне дейін күнтізбелік 10 (он) күн бұрын екінші Тарапқа алдағы шартты бұзу туралы хабарлама жібереді. </w:t>
            </w:r>
          </w:p>
          <w:p w:rsidR="009F4C6A" w:rsidRPr="002C517E" w:rsidRDefault="009F4C6A" w:rsidP="0065271C">
            <w:pPr>
              <w:jc w:val="both"/>
              <w:rPr>
                <w:rFonts w:ascii="Times New Roman" w:hAnsi="Times New Roman" w:cs="Times New Roman"/>
                <w:sz w:val="24"/>
                <w:szCs w:val="24"/>
                <w:lang w:val="kk-KZ"/>
              </w:rPr>
            </w:pPr>
            <w:r w:rsidRPr="002C517E">
              <w:rPr>
                <w:rFonts w:ascii="Times New Roman" w:hAnsi="Times New Roman" w:cs="Times New Roman"/>
                <w:sz w:val="24"/>
                <w:szCs w:val="24"/>
                <w:lang w:val="kk-KZ"/>
              </w:rPr>
              <w:t>10.4 Осы Шартқа барлық өзгерістер мен толықтырулар егер олар жазбаша нысанда жасалған жағдайда заңды күші болады.</w:t>
            </w:r>
          </w:p>
          <w:p w:rsidR="009F4C6A" w:rsidRPr="002C517E" w:rsidRDefault="009F4C6A" w:rsidP="0065271C">
            <w:pPr>
              <w:jc w:val="both"/>
              <w:rPr>
                <w:rFonts w:ascii="Times New Roman" w:eastAsia="Times New Roman" w:hAnsi="Times New Roman" w:cs="Times New Roman"/>
                <w:sz w:val="24"/>
                <w:szCs w:val="24"/>
                <w:lang w:val="kk-KZ" w:eastAsia="ru-RU"/>
              </w:rPr>
            </w:pPr>
            <w:r w:rsidRPr="002C517E">
              <w:rPr>
                <w:rFonts w:ascii="Times New Roman" w:eastAsia="Times New Roman" w:hAnsi="Times New Roman" w:cs="Times New Roman"/>
                <w:sz w:val="24"/>
                <w:szCs w:val="24"/>
                <w:lang w:val="kk-KZ" w:eastAsia="ru-RU"/>
              </w:rPr>
              <w:t>10.5. Шарт бойынша немесе олармен байланысты барлық даулар мен келіспеушіліктер Тараптар арасындағы келіссөздер арқылы немесе талап-арыз тәртібінде шешіледі. Талап-арызды қарау мерзімі ҚР заңнамасына сәйкес белгіленеді</w:t>
            </w:r>
            <w:r w:rsidRPr="002C517E">
              <w:rPr>
                <w:rFonts w:ascii="Times New Roman" w:eastAsia="Calibri" w:hAnsi="Times New Roman" w:cs="Times New Roman"/>
                <w:sz w:val="24"/>
                <w:szCs w:val="24"/>
                <w:lang w:val="kk-KZ" w:eastAsia="ru-RU"/>
              </w:rPr>
              <w:t>.</w:t>
            </w:r>
          </w:p>
          <w:p w:rsidR="009F4C6A" w:rsidRPr="002C517E" w:rsidRDefault="009F4C6A" w:rsidP="0065271C">
            <w:pPr>
              <w:jc w:val="both"/>
              <w:rPr>
                <w:rFonts w:ascii="Times New Roman" w:eastAsia="Times New Roman" w:hAnsi="Times New Roman" w:cs="Times New Roman"/>
                <w:sz w:val="24"/>
                <w:szCs w:val="24"/>
                <w:lang w:val="kk-KZ" w:eastAsia="ru-RU"/>
              </w:rPr>
            </w:pPr>
            <w:r w:rsidRPr="002C517E">
              <w:rPr>
                <w:rFonts w:ascii="Times New Roman" w:eastAsia="Times New Roman" w:hAnsi="Times New Roman" w:cs="Times New Roman"/>
                <w:sz w:val="24"/>
                <w:szCs w:val="24"/>
                <w:lang w:val="kk-KZ" w:eastAsia="ru-RU"/>
              </w:rPr>
              <w:t xml:space="preserve">10.6. Егер осындай келіссөздер басталғаннан кейін  күнтізбелік 21 күн (жиырма бір) ішінде Орындаушы мен Өтініш беруші осы Шарт бойынша дауды шеше алмаса, Тараптардың кез келгені ҚР заңнамасына сәйкес сот тәртібінде  осы мәселені шешуді  талап ете алады. </w:t>
            </w:r>
          </w:p>
          <w:p w:rsidR="009F4C6A" w:rsidRPr="00381260" w:rsidRDefault="009F4C6A" w:rsidP="0065271C">
            <w:pPr>
              <w:jc w:val="both"/>
              <w:rPr>
                <w:rFonts w:ascii="Times New Roman" w:eastAsia="Times New Roman" w:hAnsi="Times New Roman" w:cs="Times New Roman"/>
                <w:iCs/>
                <w:sz w:val="24"/>
                <w:szCs w:val="24"/>
                <w:lang w:val="kk-KZ" w:eastAsia="ru-RU"/>
              </w:rPr>
            </w:pPr>
            <w:r w:rsidRPr="002C517E">
              <w:rPr>
                <w:rFonts w:ascii="Times New Roman" w:hAnsi="Times New Roman" w:cs="Times New Roman"/>
                <w:sz w:val="24"/>
                <w:szCs w:val="24"/>
                <w:lang w:val="kk-KZ"/>
              </w:rPr>
              <w:t xml:space="preserve">10.7 </w:t>
            </w:r>
            <w:r w:rsidRPr="002C517E">
              <w:rPr>
                <w:rFonts w:ascii="Times New Roman" w:eastAsia="Times New Roman" w:hAnsi="Times New Roman" w:cs="Times New Roman"/>
                <w:iCs/>
                <w:sz w:val="24"/>
                <w:szCs w:val="24"/>
                <w:lang w:val="kk-KZ" w:eastAsia="ru-RU"/>
              </w:rPr>
              <w:t xml:space="preserve">Шартта жазылмаған барлық басқа мәселелер бойынша Тараптар ҚР заңнамасын басшылыққа алады. </w:t>
            </w:r>
          </w:p>
          <w:p w:rsidR="009F4C6A" w:rsidRPr="002C517E" w:rsidRDefault="009F4C6A" w:rsidP="0065271C">
            <w:pPr>
              <w:jc w:val="both"/>
              <w:rPr>
                <w:rFonts w:ascii="Times New Roman" w:eastAsia="Times New Roman" w:hAnsi="Times New Roman" w:cs="Times New Roman"/>
                <w:sz w:val="24"/>
                <w:szCs w:val="24"/>
                <w:lang w:val="kk-KZ" w:eastAsia="ru-RU"/>
              </w:rPr>
            </w:pPr>
            <w:r w:rsidRPr="002C517E">
              <w:rPr>
                <w:rFonts w:ascii="Times New Roman" w:hAnsi="Times New Roman" w:cs="Times New Roman"/>
                <w:sz w:val="24"/>
                <w:szCs w:val="24"/>
                <w:lang w:val="kk-KZ"/>
              </w:rPr>
              <w:t>10.8. Шарт бойынша өзара міндеттемелерді толық және уақтылы орындау мақсатында Тараптар мекенжайларының және (немесе) банк деректемелерінің өзгеруі туралы, сондай-ақ өз компанияларының қайта ұйымдастырылуы немесе таратылуы туралы олар өзгерген күннен бастап күнтізбелік 15 (он бес) күннен кешіктірмей бір-бірін хабардар етуге міндетті..</w:t>
            </w:r>
            <w:r w:rsidRPr="002C517E">
              <w:rPr>
                <w:rFonts w:ascii="Times New Roman" w:eastAsia="Times New Roman" w:hAnsi="Times New Roman" w:cs="Times New Roman"/>
                <w:sz w:val="24"/>
                <w:szCs w:val="24"/>
                <w:lang w:val="kk-KZ" w:eastAsia="ru-RU"/>
              </w:rPr>
              <w:t xml:space="preserve"> </w:t>
            </w:r>
          </w:p>
          <w:p w:rsidR="009F4C6A" w:rsidRPr="002C517E" w:rsidRDefault="009F4C6A" w:rsidP="0065271C">
            <w:pPr>
              <w:jc w:val="both"/>
              <w:rPr>
                <w:rFonts w:ascii="Times New Roman" w:hAnsi="Times New Roman" w:cs="Times New Roman"/>
                <w:sz w:val="24"/>
                <w:szCs w:val="24"/>
                <w:lang w:val="kk-KZ"/>
              </w:rPr>
            </w:pPr>
            <w:r w:rsidRPr="002C517E">
              <w:rPr>
                <w:rFonts w:ascii="Times New Roman" w:eastAsia="Times New Roman" w:hAnsi="Times New Roman" w:cs="Times New Roman"/>
                <w:sz w:val="24"/>
                <w:szCs w:val="24"/>
                <w:lang w:val="kk-KZ" w:eastAsia="ru-RU"/>
              </w:rPr>
              <w:t>10.9.Шарт қазақ және орыс тілдерінде жасалды. Шарт мәтінінде оқуға байланысты даулар туындаған жағдайда Шарттың орыс тіліндегі мәтіні басым күшке ие.</w:t>
            </w:r>
          </w:p>
          <w:p w:rsidR="009F4C6A" w:rsidRPr="002C517E" w:rsidRDefault="009F4C6A" w:rsidP="0065271C">
            <w:pPr>
              <w:jc w:val="both"/>
              <w:rPr>
                <w:rFonts w:ascii="Times New Roman" w:eastAsia="Times New Roman" w:hAnsi="Times New Roman" w:cs="Times New Roman"/>
                <w:sz w:val="24"/>
                <w:szCs w:val="24"/>
                <w:lang w:val="kk-KZ" w:eastAsia="ru-RU"/>
              </w:rPr>
            </w:pPr>
            <w:r w:rsidRPr="002C517E">
              <w:rPr>
                <w:rFonts w:ascii="Times New Roman" w:hAnsi="Times New Roman" w:cs="Times New Roman"/>
                <w:sz w:val="24"/>
                <w:szCs w:val="24"/>
                <w:lang w:val="kk-KZ"/>
              </w:rPr>
              <w:t>10.10.</w:t>
            </w:r>
            <w:r w:rsidRPr="002C517E">
              <w:rPr>
                <w:rFonts w:ascii="Times New Roman" w:eastAsia="Times New Roman" w:hAnsi="Times New Roman" w:cs="Times New Roman"/>
                <w:sz w:val="24"/>
                <w:szCs w:val="24"/>
                <w:lang w:val="kk-KZ" w:eastAsia="ru-RU"/>
              </w:rPr>
              <w:t xml:space="preserve"> Шарт екі данада жасалды, Тараптардың әрқайсысына бір-бірден жасалған бірдей заңды күші бар. </w:t>
            </w:r>
          </w:p>
          <w:p w:rsidR="009F4C6A" w:rsidRPr="002C517E" w:rsidRDefault="009F4C6A" w:rsidP="0065271C">
            <w:pPr>
              <w:jc w:val="both"/>
              <w:rPr>
                <w:rFonts w:ascii="Times New Roman" w:hAnsi="Times New Roman" w:cs="Times New Roman"/>
                <w:sz w:val="24"/>
                <w:szCs w:val="24"/>
                <w:lang w:val="kk-KZ" w:eastAsia="ru-RU"/>
              </w:rPr>
            </w:pPr>
          </w:p>
          <w:p w:rsidR="009F4C6A" w:rsidRPr="002C517E" w:rsidRDefault="009F4C6A" w:rsidP="0065271C">
            <w:pPr>
              <w:jc w:val="both"/>
              <w:rPr>
                <w:rFonts w:ascii="Times New Roman" w:hAnsi="Times New Roman" w:cs="Times New Roman"/>
                <w:sz w:val="24"/>
                <w:szCs w:val="24"/>
                <w:lang w:val="kk-KZ" w:eastAsia="ru-RU"/>
              </w:rPr>
            </w:pPr>
          </w:p>
          <w:p w:rsidR="009F4C6A" w:rsidRDefault="009F4C6A" w:rsidP="0065271C">
            <w:pPr>
              <w:jc w:val="both"/>
              <w:rPr>
                <w:rFonts w:ascii="Times New Roman" w:hAnsi="Times New Roman" w:cs="Times New Roman"/>
                <w:sz w:val="24"/>
                <w:szCs w:val="24"/>
                <w:lang w:val="kk-KZ" w:eastAsia="ru-RU"/>
              </w:rPr>
            </w:pPr>
          </w:p>
          <w:p w:rsidR="009F4C6A" w:rsidRDefault="009F4C6A" w:rsidP="0065271C">
            <w:pPr>
              <w:jc w:val="both"/>
              <w:rPr>
                <w:rFonts w:ascii="Times New Roman" w:hAnsi="Times New Roman" w:cs="Times New Roman"/>
                <w:sz w:val="24"/>
                <w:szCs w:val="24"/>
                <w:lang w:val="kk-KZ" w:eastAsia="ru-RU"/>
              </w:rPr>
            </w:pPr>
          </w:p>
          <w:p w:rsidR="00381260" w:rsidRDefault="00381260" w:rsidP="0065271C">
            <w:pPr>
              <w:jc w:val="both"/>
              <w:rPr>
                <w:rFonts w:ascii="Times New Roman" w:hAnsi="Times New Roman" w:cs="Times New Roman"/>
                <w:sz w:val="24"/>
                <w:szCs w:val="24"/>
                <w:lang w:val="kk-KZ" w:eastAsia="ru-RU"/>
              </w:rPr>
            </w:pPr>
          </w:p>
          <w:p w:rsidR="003D1212" w:rsidRPr="002C517E" w:rsidRDefault="003D1212" w:rsidP="0065271C">
            <w:pPr>
              <w:jc w:val="both"/>
              <w:rPr>
                <w:rFonts w:ascii="Times New Roman" w:hAnsi="Times New Roman" w:cs="Times New Roman"/>
                <w:sz w:val="24"/>
                <w:szCs w:val="24"/>
                <w:lang w:val="kk-KZ" w:eastAsia="ru-RU"/>
              </w:rPr>
            </w:pPr>
          </w:p>
          <w:p w:rsidR="009F4C6A" w:rsidRPr="002C517E" w:rsidRDefault="009F4C6A" w:rsidP="0065271C">
            <w:pPr>
              <w:jc w:val="both"/>
              <w:rPr>
                <w:rFonts w:ascii="Times New Roman" w:hAnsi="Times New Roman" w:cs="Times New Roman"/>
                <w:sz w:val="24"/>
                <w:szCs w:val="24"/>
                <w:lang w:val="kk-KZ" w:eastAsia="ru-RU"/>
              </w:rPr>
            </w:pPr>
          </w:p>
          <w:p w:rsidR="003D1212" w:rsidRPr="002E2151" w:rsidRDefault="003D1212" w:rsidP="003D1212">
            <w:pPr>
              <w:jc w:val="center"/>
              <w:rPr>
                <w:rFonts w:ascii="Times New Roman" w:hAnsi="Times New Roman" w:cs="Times New Roman"/>
                <w:b/>
                <w:sz w:val="24"/>
                <w:szCs w:val="24"/>
                <w:lang w:val="kk-KZ"/>
              </w:rPr>
            </w:pPr>
            <w:r w:rsidRPr="002E2151">
              <w:rPr>
                <w:rFonts w:ascii="Times New Roman" w:eastAsia="Times New Roman" w:hAnsi="Times New Roman" w:cs="Times New Roman"/>
                <w:b/>
                <w:iCs/>
                <w:sz w:val="24"/>
                <w:szCs w:val="24"/>
                <w:lang w:val="kk-KZ" w:eastAsia="ru-RU"/>
              </w:rPr>
              <w:t xml:space="preserve">11. </w:t>
            </w:r>
            <w:r w:rsidRPr="002E2151">
              <w:rPr>
                <w:rFonts w:ascii="Times New Roman" w:hAnsi="Times New Roman" w:cs="Times New Roman"/>
                <w:b/>
                <w:sz w:val="24"/>
                <w:szCs w:val="24"/>
                <w:lang w:val="kk-KZ"/>
              </w:rPr>
              <w:t xml:space="preserve">Тараптардың заңды мекенжайлары, банктік деректемелері  және қолдары: </w:t>
            </w:r>
          </w:p>
          <w:p w:rsidR="003D1212" w:rsidRPr="002E2151" w:rsidRDefault="003D1212" w:rsidP="003D1212">
            <w:pPr>
              <w:jc w:val="center"/>
              <w:rPr>
                <w:rFonts w:ascii="Times New Roman" w:hAnsi="Times New Roman" w:cs="Times New Roman"/>
                <w:b/>
                <w:sz w:val="24"/>
                <w:szCs w:val="24"/>
                <w:lang w:val="kk-KZ"/>
              </w:rPr>
            </w:pPr>
          </w:p>
          <w:p w:rsidR="003D1212" w:rsidRPr="002E2151" w:rsidRDefault="003D1212" w:rsidP="003D1212">
            <w:pPr>
              <w:jc w:val="both"/>
              <w:rPr>
                <w:rFonts w:ascii="Times New Roman" w:hAnsi="Times New Roman" w:cs="Times New Roman"/>
                <w:b/>
                <w:sz w:val="24"/>
                <w:szCs w:val="24"/>
                <w:lang w:val="kk-KZ"/>
              </w:rPr>
            </w:pPr>
            <w:r w:rsidRPr="002E2151">
              <w:rPr>
                <w:rFonts w:ascii="Times New Roman" w:hAnsi="Times New Roman" w:cs="Times New Roman"/>
                <w:b/>
                <w:sz w:val="24"/>
                <w:szCs w:val="24"/>
                <w:lang w:val="kk-KZ"/>
              </w:rPr>
              <w:t xml:space="preserve">Орындаушы: </w:t>
            </w:r>
          </w:p>
          <w:p w:rsidR="00B74E8C" w:rsidRPr="00960FB8" w:rsidRDefault="00B74E8C" w:rsidP="00B74E8C">
            <w:pPr>
              <w:jc w:val="both"/>
              <w:rPr>
                <w:rFonts w:ascii="Times New Roman" w:hAnsi="Times New Roman" w:cs="Times New Roman"/>
                <w:b/>
                <w:sz w:val="24"/>
                <w:szCs w:val="24"/>
                <w:lang w:val="kk-KZ"/>
              </w:rPr>
            </w:pPr>
            <w:r w:rsidRPr="00960FB8">
              <w:rPr>
                <w:rFonts w:ascii="Times New Roman" w:hAnsi="Times New Roman" w:cs="Times New Roman"/>
                <w:b/>
                <w:sz w:val="24"/>
                <w:szCs w:val="24"/>
                <w:lang w:val="kk-KZ"/>
              </w:rPr>
              <w:t>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ШЖҚ РМК</w:t>
            </w:r>
          </w:p>
          <w:p w:rsidR="00B74E8C" w:rsidRPr="00960FB8" w:rsidRDefault="00B74E8C" w:rsidP="00B74E8C">
            <w:pPr>
              <w:jc w:val="both"/>
              <w:rPr>
                <w:rFonts w:ascii="Times New Roman" w:hAnsi="Times New Roman" w:cs="Times New Roman"/>
                <w:sz w:val="24"/>
                <w:szCs w:val="24"/>
                <w:lang w:val="kk-KZ"/>
              </w:rPr>
            </w:pPr>
            <w:r w:rsidRPr="00960FB8">
              <w:rPr>
                <w:rFonts w:ascii="Times New Roman" w:hAnsi="Times New Roman" w:cs="Times New Roman"/>
                <w:sz w:val="24"/>
                <w:szCs w:val="24"/>
                <w:lang w:val="kk-KZ"/>
              </w:rPr>
              <w:lastRenderedPageBreak/>
              <w:t>Заңды мекенжайы: Қазакстан Республикасы, 010000, Астана қаласы, Байқоныр ауданы, Амангелді Иманова көшесі, 13 үй</w:t>
            </w:r>
          </w:p>
          <w:p w:rsidR="00B74E8C" w:rsidRPr="00960FB8" w:rsidRDefault="00B74E8C" w:rsidP="00B74E8C">
            <w:pPr>
              <w:jc w:val="both"/>
              <w:rPr>
                <w:rFonts w:ascii="Times New Roman" w:hAnsi="Times New Roman" w:cs="Times New Roman"/>
                <w:sz w:val="24"/>
                <w:szCs w:val="24"/>
                <w:lang w:val="kk-KZ"/>
              </w:rPr>
            </w:pPr>
            <w:r w:rsidRPr="00960FB8">
              <w:rPr>
                <w:rFonts w:ascii="Times New Roman" w:hAnsi="Times New Roman" w:cs="Times New Roman"/>
                <w:sz w:val="24"/>
                <w:szCs w:val="24"/>
                <w:lang w:val="kk-KZ"/>
              </w:rPr>
              <w:t>БСН 980240003251</w:t>
            </w:r>
          </w:p>
          <w:p w:rsidR="00B74E8C" w:rsidRPr="00960FB8" w:rsidRDefault="00B74E8C" w:rsidP="00B74E8C">
            <w:pPr>
              <w:jc w:val="both"/>
              <w:rPr>
                <w:rFonts w:ascii="Times New Roman" w:hAnsi="Times New Roman" w:cs="Times New Roman"/>
                <w:sz w:val="24"/>
                <w:szCs w:val="24"/>
                <w:lang w:val="kk-KZ"/>
              </w:rPr>
            </w:pPr>
            <w:r w:rsidRPr="00960FB8">
              <w:rPr>
                <w:rFonts w:ascii="Times New Roman" w:hAnsi="Times New Roman" w:cs="Times New Roman"/>
                <w:sz w:val="24"/>
                <w:szCs w:val="24"/>
                <w:lang w:val="kk-KZ"/>
              </w:rPr>
              <w:t>Банктік деректемелері:</w:t>
            </w:r>
          </w:p>
          <w:p w:rsidR="00B74E8C" w:rsidRPr="00960FB8" w:rsidRDefault="00B74E8C" w:rsidP="00B74E8C">
            <w:pPr>
              <w:jc w:val="both"/>
              <w:rPr>
                <w:rFonts w:ascii="Times New Roman" w:hAnsi="Times New Roman" w:cs="Times New Roman"/>
                <w:sz w:val="24"/>
                <w:szCs w:val="24"/>
                <w:lang w:val="kk-KZ"/>
              </w:rPr>
            </w:pPr>
            <w:r w:rsidRPr="00960FB8">
              <w:rPr>
                <w:rFonts w:ascii="Times New Roman" w:hAnsi="Times New Roman" w:cs="Times New Roman"/>
                <w:sz w:val="24"/>
                <w:szCs w:val="24"/>
                <w:lang w:val="kk-KZ"/>
              </w:rPr>
              <w:t>«ForteBank» АҚ филиал , Астана қ.</w:t>
            </w:r>
          </w:p>
          <w:p w:rsidR="00B74E8C" w:rsidRPr="00960FB8" w:rsidRDefault="00B74E8C" w:rsidP="00B74E8C">
            <w:pPr>
              <w:jc w:val="both"/>
              <w:rPr>
                <w:rFonts w:ascii="Times New Roman" w:hAnsi="Times New Roman" w:cs="Times New Roman"/>
                <w:sz w:val="24"/>
                <w:szCs w:val="24"/>
                <w:lang w:val="kk-KZ"/>
              </w:rPr>
            </w:pPr>
            <w:r w:rsidRPr="00960FB8">
              <w:rPr>
                <w:rFonts w:ascii="Times New Roman" w:hAnsi="Times New Roman" w:cs="Times New Roman"/>
                <w:sz w:val="24"/>
                <w:szCs w:val="24"/>
                <w:lang w:val="kk-KZ"/>
              </w:rPr>
              <w:t xml:space="preserve">КБЕ 16 </w:t>
            </w:r>
          </w:p>
          <w:p w:rsidR="00B74E8C" w:rsidRPr="00960FB8" w:rsidRDefault="00B74E8C" w:rsidP="00B74E8C">
            <w:pPr>
              <w:jc w:val="both"/>
              <w:rPr>
                <w:rFonts w:ascii="Times New Roman" w:hAnsi="Times New Roman" w:cs="Times New Roman"/>
                <w:sz w:val="24"/>
                <w:szCs w:val="24"/>
                <w:lang w:val="kk-KZ"/>
              </w:rPr>
            </w:pPr>
            <w:r w:rsidRPr="00960FB8">
              <w:rPr>
                <w:rFonts w:ascii="Times New Roman" w:hAnsi="Times New Roman" w:cs="Times New Roman"/>
                <w:sz w:val="24"/>
                <w:szCs w:val="24"/>
                <w:lang w:val="kk-KZ"/>
              </w:rPr>
              <w:t xml:space="preserve">Swift (БСК) IRTYKZKA </w:t>
            </w:r>
          </w:p>
          <w:p w:rsidR="00B74E8C" w:rsidRPr="00960FB8" w:rsidRDefault="00B74E8C" w:rsidP="00B74E8C">
            <w:pPr>
              <w:jc w:val="both"/>
              <w:rPr>
                <w:rFonts w:ascii="Times New Roman" w:hAnsi="Times New Roman" w:cs="Times New Roman"/>
                <w:sz w:val="24"/>
                <w:szCs w:val="24"/>
                <w:lang w:val="kk-KZ"/>
              </w:rPr>
            </w:pPr>
            <w:r w:rsidRPr="00960FB8">
              <w:rPr>
                <w:rFonts w:ascii="Times New Roman" w:hAnsi="Times New Roman" w:cs="Times New Roman"/>
                <w:sz w:val="24"/>
                <w:szCs w:val="24"/>
                <w:lang w:val="kk-KZ"/>
              </w:rPr>
              <w:t>Е/Ш: KZ4996503F0009283076</w:t>
            </w:r>
          </w:p>
          <w:p w:rsidR="00B74E8C" w:rsidRPr="00960FB8" w:rsidRDefault="00B74E8C" w:rsidP="00B74E8C">
            <w:pPr>
              <w:jc w:val="both"/>
              <w:rPr>
                <w:rFonts w:ascii="Times New Roman" w:hAnsi="Times New Roman" w:cs="Times New Roman"/>
                <w:sz w:val="24"/>
                <w:szCs w:val="24"/>
                <w:lang w:val="kk-KZ"/>
              </w:rPr>
            </w:pPr>
          </w:p>
          <w:p w:rsidR="00B74E8C" w:rsidRPr="00960FB8" w:rsidRDefault="00B74E8C" w:rsidP="00B74E8C">
            <w:pPr>
              <w:jc w:val="both"/>
              <w:rPr>
                <w:rFonts w:ascii="Times New Roman" w:hAnsi="Times New Roman" w:cs="Times New Roman"/>
                <w:sz w:val="24"/>
                <w:szCs w:val="24"/>
                <w:lang w:val="kk-KZ"/>
              </w:rPr>
            </w:pPr>
            <w:r w:rsidRPr="00960FB8">
              <w:rPr>
                <w:rFonts w:ascii="Times New Roman" w:hAnsi="Times New Roman" w:cs="Times New Roman"/>
                <w:sz w:val="24"/>
                <w:szCs w:val="24"/>
                <w:lang w:val="kk-KZ"/>
              </w:rPr>
              <w:t>RUB</w:t>
            </w:r>
          </w:p>
          <w:p w:rsidR="00B74E8C" w:rsidRPr="00960FB8" w:rsidRDefault="00B74E8C" w:rsidP="00B74E8C">
            <w:pPr>
              <w:jc w:val="both"/>
              <w:rPr>
                <w:rFonts w:ascii="Times New Roman" w:hAnsi="Times New Roman" w:cs="Times New Roman"/>
                <w:sz w:val="24"/>
                <w:szCs w:val="24"/>
                <w:lang w:val="kk-KZ"/>
              </w:rPr>
            </w:pPr>
            <w:r w:rsidRPr="00960FB8">
              <w:rPr>
                <w:rFonts w:ascii="Times New Roman" w:hAnsi="Times New Roman" w:cs="Times New Roman"/>
                <w:sz w:val="24"/>
                <w:szCs w:val="24"/>
                <w:lang w:val="kk-KZ"/>
              </w:rPr>
              <w:t>KZ0596503F0009283092</w:t>
            </w:r>
          </w:p>
          <w:p w:rsidR="00B74E8C" w:rsidRPr="00960FB8" w:rsidRDefault="00B74E8C" w:rsidP="00B74E8C">
            <w:pPr>
              <w:jc w:val="both"/>
              <w:rPr>
                <w:rFonts w:ascii="Times New Roman" w:hAnsi="Times New Roman" w:cs="Times New Roman"/>
                <w:sz w:val="24"/>
                <w:szCs w:val="24"/>
                <w:lang w:val="kk-KZ"/>
              </w:rPr>
            </w:pPr>
            <w:r w:rsidRPr="00960FB8">
              <w:rPr>
                <w:rFonts w:ascii="Times New Roman" w:hAnsi="Times New Roman" w:cs="Times New Roman"/>
                <w:sz w:val="24"/>
                <w:szCs w:val="24"/>
                <w:lang w:val="kk-KZ"/>
              </w:rPr>
              <w:t>Қабылдап алатын банк: «КБ «Москоммерцбанк» АҚ РФ, Мәскеу қ-сы, Ресей.</w:t>
            </w:r>
          </w:p>
          <w:p w:rsidR="00B74E8C" w:rsidRPr="00960FB8" w:rsidRDefault="00B74E8C" w:rsidP="00B74E8C">
            <w:pPr>
              <w:jc w:val="both"/>
              <w:rPr>
                <w:rFonts w:ascii="Times New Roman" w:hAnsi="Times New Roman" w:cs="Times New Roman"/>
                <w:sz w:val="24"/>
                <w:szCs w:val="24"/>
                <w:lang w:val="kk-KZ"/>
              </w:rPr>
            </w:pPr>
            <w:r w:rsidRPr="00960FB8">
              <w:rPr>
                <w:rFonts w:ascii="Times New Roman" w:hAnsi="Times New Roman" w:cs="Times New Roman"/>
                <w:sz w:val="24"/>
                <w:szCs w:val="24"/>
                <w:lang w:val="kk-KZ"/>
              </w:rPr>
              <w:t>РФ БСК 044525951</w:t>
            </w:r>
          </w:p>
          <w:p w:rsidR="00B74E8C" w:rsidRPr="00960FB8" w:rsidRDefault="00B74E8C" w:rsidP="00B74E8C">
            <w:pPr>
              <w:jc w:val="both"/>
              <w:rPr>
                <w:rFonts w:ascii="Times New Roman" w:hAnsi="Times New Roman" w:cs="Times New Roman"/>
                <w:sz w:val="24"/>
                <w:szCs w:val="24"/>
                <w:lang w:val="kk-KZ"/>
              </w:rPr>
            </w:pPr>
            <w:r w:rsidRPr="00960FB8">
              <w:rPr>
                <w:rFonts w:ascii="Times New Roman" w:hAnsi="Times New Roman" w:cs="Times New Roman"/>
                <w:sz w:val="24"/>
                <w:szCs w:val="24"/>
                <w:lang w:val="kk-KZ"/>
              </w:rPr>
              <w:t>К/С 30101810045250000951</w:t>
            </w:r>
          </w:p>
          <w:p w:rsidR="00B74E8C" w:rsidRPr="00960FB8" w:rsidRDefault="00B74E8C" w:rsidP="00B74E8C">
            <w:pPr>
              <w:jc w:val="both"/>
              <w:rPr>
                <w:rFonts w:ascii="Times New Roman" w:hAnsi="Times New Roman" w:cs="Times New Roman"/>
                <w:sz w:val="24"/>
                <w:szCs w:val="24"/>
                <w:lang w:val="kk-KZ"/>
              </w:rPr>
            </w:pPr>
            <w:r w:rsidRPr="00960FB8">
              <w:rPr>
                <w:rFonts w:ascii="Times New Roman" w:hAnsi="Times New Roman" w:cs="Times New Roman"/>
                <w:sz w:val="24"/>
                <w:szCs w:val="24"/>
                <w:lang w:val="kk-KZ"/>
              </w:rPr>
              <w:t>Қабылдап алушының шоты: № 30111810700000053722</w:t>
            </w:r>
          </w:p>
          <w:p w:rsidR="00B74E8C" w:rsidRPr="00960FB8" w:rsidRDefault="00B74E8C" w:rsidP="00B74E8C">
            <w:pPr>
              <w:jc w:val="both"/>
              <w:rPr>
                <w:rFonts w:ascii="Times New Roman" w:hAnsi="Times New Roman" w:cs="Times New Roman"/>
                <w:sz w:val="24"/>
                <w:szCs w:val="24"/>
                <w:lang w:val="kk-KZ"/>
              </w:rPr>
            </w:pPr>
            <w:r w:rsidRPr="00960FB8">
              <w:rPr>
                <w:rFonts w:ascii="Times New Roman" w:hAnsi="Times New Roman" w:cs="Times New Roman"/>
                <w:sz w:val="24"/>
                <w:szCs w:val="24"/>
                <w:lang w:val="kk-KZ"/>
              </w:rPr>
              <w:t>Қабылдап алушы: «ForteBank» АҚ Астана қ-сы, Қазақстан БИН 990740000683</w:t>
            </w:r>
          </w:p>
          <w:p w:rsidR="00B74E8C" w:rsidRPr="00960FB8" w:rsidRDefault="00B74E8C" w:rsidP="00B74E8C">
            <w:pPr>
              <w:jc w:val="both"/>
              <w:rPr>
                <w:rFonts w:ascii="Times New Roman" w:hAnsi="Times New Roman" w:cs="Times New Roman"/>
                <w:sz w:val="24"/>
                <w:szCs w:val="24"/>
                <w:lang w:val="kk-KZ"/>
              </w:rPr>
            </w:pPr>
          </w:p>
          <w:p w:rsidR="00B74E8C" w:rsidRPr="00960FB8" w:rsidRDefault="00B74E8C" w:rsidP="00B74E8C">
            <w:pPr>
              <w:jc w:val="both"/>
              <w:rPr>
                <w:rFonts w:ascii="Times New Roman" w:hAnsi="Times New Roman" w:cs="Times New Roman"/>
                <w:sz w:val="24"/>
                <w:szCs w:val="24"/>
                <w:lang w:val="kk-KZ"/>
              </w:rPr>
            </w:pPr>
            <w:r w:rsidRPr="00960FB8">
              <w:rPr>
                <w:rFonts w:ascii="Times New Roman" w:hAnsi="Times New Roman" w:cs="Times New Roman"/>
                <w:sz w:val="24"/>
                <w:szCs w:val="24"/>
                <w:lang w:val="kk-KZ"/>
              </w:rPr>
              <w:t>USD</w:t>
            </w:r>
            <w:r w:rsidRPr="00960FB8">
              <w:rPr>
                <w:rFonts w:ascii="Times New Roman" w:hAnsi="Times New Roman" w:cs="Times New Roman"/>
                <w:sz w:val="24"/>
                <w:szCs w:val="24"/>
                <w:lang w:val="kk-KZ"/>
              </w:rPr>
              <w:tab/>
            </w:r>
          </w:p>
          <w:p w:rsidR="00B74E8C" w:rsidRPr="00960FB8" w:rsidRDefault="00B74E8C" w:rsidP="00B74E8C">
            <w:pPr>
              <w:jc w:val="both"/>
              <w:rPr>
                <w:rFonts w:ascii="Times New Roman" w:hAnsi="Times New Roman" w:cs="Times New Roman"/>
                <w:sz w:val="24"/>
                <w:szCs w:val="24"/>
                <w:lang w:val="kk-KZ"/>
              </w:rPr>
            </w:pPr>
            <w:r w:rsidRPr="00960FB8">
              <w:rPr>
                <w:rFonts w:ascii="Times New Roman" w:hAnsi="Times New Roman" w:cs="Times New Roman"/>
                <w:sz w:val="24"/>
                <w:szCs w:val="24"/>
                <w:lang w:val="kk-KZ"/>
              </w:rPr>
              <w:t>KZ9296503F0009283078</w:t>
            </w:r>
          </w:p>
          <w:p w:rsidR="00B74E8C" w:rsidRPr="00960FB8" w:rsidRDefault="00B74E8C" w:rsidP="00B74E8C">
            <w:pPr>
              <w:jc w:val="both"/>
              <w:rPr>
                <w:rFonts w:ascii="Times New Roman" w:hAnsi="Times New Roman" w:cs="Times New Roman"/>
                <w:sz w:val="24"/>
                <w:szCs w:val="24"/>
                <w:lang w:val="kk-KZ"/>
              </w:rPr>
            </w:pPr>
            <w:r w:rsidRPr="00960FB8">
              <w:rPr>
                <w:rFonts w:ascii="Times New Roman" w:hAnsi="Times New Roman" w:cs="Times New Roman"/>
                <w:sz w:val="24"/>
                <w:szCs w:val="24"/>
                <w:lang w:val="kk-KZ"/>
              </w:rPr>
              <w:t>Beneficiary Bank: JSC ForteBank,</w:t>
            </w:r>
          </w:p>
          <w:p w:rsidR="00B74E8C" w:rsidRPr="00960FB8" w:rsidRDefault="00B74E8C" w:rsidP="00B74E8C">
            <w:pPr>
              <w:jc w:val="both"/>
              <w:rPr>
                <w:rFonts w:ascii="Times New Roman" w:hAnsi="Times New Roman" w:cs="Times New Roman"/>
                <w:sz w:val="24"/>
                <w:szCs w:val="24"/>
                <w:lang w:val="kk-KZ"/>
              </w:rPr>
            </w:pPr>
            <w:r w:rsidRPr="00960FB8">
              <w:rPr>
                <w:rFonts w:ascii="Times New Roman" w:hAnsi="Times New Roman" w:cs="Times New Roman"/>
                <w:sz w:val="24"/>
                <w:szCs w:val="24"/>
                <w:lang w:val="kk-KZ"/>
              </w:rPr>
              <w:t xml:space="preserve">Correspondent account: </w:t>
            </w:r>
            <w:r w:rsidR="00880003" w:rsidRPr="00960FB8">
              <w:rPr>
                <w:rFonts w:ascii="Times New Roman" w:eastAsia="Calibri" w:hAnsi="Times New Roman" w:cs="Times New Roman"/>
                <w:sz w:val="24"/>
                <w:szCs w:val="24"/>
                <w:lang w:val="en-US" w:eastAsia="ru-RU"/>
              </w:rPr>
              <w:t>8900548533</w:t>
            </w:r>
          </w:p>
          <w:p w:rsidR="00B74E8C" w:rsidRPr="00960FB8" w:rsidRDefault="00B74E8C" w:rsidP="00B74E8C">
            <w:pPr>
              <w:jc w:val="both"/>
              <w:rPr>
                <w:rFonts w:ascii="Times New Roman" w:hAnsi="Times New Roman" w:cs="Times New Roman"/>
                <w:sz w:val="24"/>
                <w:szCs w:val="24"/>
                <w:lang w:val="kk-KZ"/>
              </w:rPr>
            </w:pPr>
            <w:r w:rsidRPr="00960FB8">
              <w:rPr>
                <w:rFonts w:ascii="Times New Roman" w:hAnsi="Times New Roman" w:cs="Times New Roman"/>
                <w:sz w:val="24"/>
                <w:szCs w:val="24"/>
                <w:lang w:val="kk-KZ"/>
              </w:rPr>
              <w:t xml:space="preserve">Correspondent Bank: THE BANK OF NEW YORK MELLON NEW YORK, </w:t>
            </w:r>
          </w:p>
          <w:p w:rsidR="00B74E8C" w:rsidRPr="00960FB8" w:rsidRDefault="00B74E8C" w:rsidP="00B74E8C">
            <w:pPr>
              <w:jc w:val="both"/>
              <w:rPr>
                <w:rFonts w:ascii="Times New Roman" w:hAnsi="Times New Roman" w:cs="Times New Roman"/>
                <w:sz w:val="24"/>
                <w:szCs w:val="24"/>
                <w:lang w:val="kk-KZ"/>
              </w:rPr>
            </w:pPr>
            <w:r w:rsidRPr="00960FB8">
              <w:rPr>
                <w:rFonts w:ascii="Times New Roman" w:hAnsi="Times New Roman" w:cs="Times New Roman"/>
                <w:sz w:val="24"/>
                <w:szCs w:val="24"/>
                <w:lang w:val="kk-KZ"/>
              </w:rPr>
              <w:t>N.Y USA</w:t>
            </w:r>
          </w:p>
          <w:p w:rsidR="00B74E8C" w:rsidRPr="00960FB8" w:rsidRDefault="00B74E8C" w:rsidP="00B74E8C">
            <w:pPr>
              <w:jc w:val="both"/>
              <w:rPr>
                <w:rFonts w:ascii="Times New Roman" w:hAnsi="Times New Roman" w:cs="Times New Roman"/>
                <w:sz w:val="24"/>
                <w:szCs w:val="24"/>
                <w:lang w:val="kk-KZ"/>
              </w:rPr>
            </w:pPr>
            <w:r w:rsidRPr="00960FB8">
              <w:rPr>
                <w:rFonts w:ascii="Times New Roman" w:hAnsi="Times New Roman" w:cs="Times New Roman"/>
                <w:sz w:val="24"/>
                <w:szCs w:val="24"/>
                <w:lang w:val="kk-KZ"/>
              </w:rPr>
              <w:t xml:space="preserve"> SWIFT IRVTUS3N</w:t>
            </w:r>
          </w:p>
          <w:p w:rsidR="00B74E8C" w:rsidRPr="00960FB8" w:rsidRDefault="00B74E8C" w:rsidP="00B74E8C">
            <w:pPr>
              <w:jc w:val="both"/>
              <w:rPr>
                <w:rFonts w:ascii="Times New Roman" w:hAnsi="Times New Roman" w:cs="Times New Roman"/>
                <w:sz w:val="24"/>
                <w:szCs w:val="24"/>
                <w:lang w:val="kk-KZ"/>
              </w:rPr>
            </w:pPr>
          </w:p>
          <w:p w:rsidR="00B74E8C" w:rsidRPr="00960FB8" w:rsidRDefault="00B74E8C" w:rsidP="00B74E8C">
            <w:pPr>
              <w:jc w:val="both"/>
              <w:rPr>
                <w:rFonts w:ascii="Times New Roman" w:hAnsi="Times New Roman" w:cs="Times New Roman"/>
                <w:sz w:val="24"/>
                <w:szCs w:val="24"/>
                <w:lang w:val="kk-KZ"/>
              </w:rPr>
            </w:pPr>
            <w:r w:rsidRPr="00960FB8">
              <w:rPr>
                <w:rFonts w:ascii="Times New Roman" w:hAnsi="Times New Roman" w:cs="Times New Roman"/>
                <w:sz w:val="24"/>
                <w:szCs w:val="24"/>
                <w:lang w:val="kk-KZ"/>
              </w:rPr>
              <w:t>EUR</w:t>
            </w:r>
          </w:p>
          <w:p w:rsidR="00B74E8C" w:rsidRPr="00960FB8" w:rsidRDefault="00B74E8C" w:rsidP="00B74E8C">
            <w:pPr>
              <w:jc w:val="both"/>
              <w:rPr>
                <w:rFonts w:ascii="Times New Roman" w:hAnsi="Times New Roman" w:cs="Times New Roman"/>
                <w:sz w:val="24"/>
                <w:szCs w:val="24"/>
                <w:lang w:val="kk-KZ"/>
              </w:rPr>
            </w:pPr>
            <w:r w:rsidRPr="00960FB8">
              <w:rPr>
                <w:rFonts w:ascii="Times New Roman" w:hAnsi="Times New Roman" w:cs="Times New Roman"/>
                <w:sz w:val="24"/>
                <w:szCs w:val="24"/>
                <w:lang w:val="kk-KZ"/>
              </w:rPr>
              <w:t>KZ5996503F0009283090</w:t>
            </w:r>
          </w:p>
          <w:p w:rsidR="00B74E8C" w:rsidRPr="00960FB8" w:rsidRDefault="00B74E8C" w:rsidP="00B74E8C">
            <w:pPr>
              <w:jc w:val="both"/>
              <w:rPr>
                <w:rFonts w:ascii="Times New Roman" w:hAnsi="Times New Roman" w:cs="Times New Roman"/>
                <w:sz w:val="24"/>
                <w:szCs w:val="24"/>
                <w:lang w:val="kk-KZ"/>
              </w:rPr>
            </w:pPr>
            <w:r w:rsidRPr="00960FB8">
              <w:rPr>
                <w:rFonts w:ascii="Times New Roman" w:hAnsi="Times New Roman" w:cs="Times New Roman"/>
                <w:sz w:val="24"/>
                <w:szCs w:val="24"/>
                <w:lang w:val="kk-KZ"/>
              </w:rPr>
              <w:t>Beneficiary Bank: JSC ForteBank,</w:t>
            </w:r>
          </w:p>
          <w:p w:rsidR="00B74E8C" w:rsidRPr="00960FB8" w:rsidRDefault="00B74E8C" w:rsidP="00B74E8C">
            <w:pPr>
              <w:jc w:val="both"/>
              <w:rPr>
                <w:rFonts w:ascii="Times New Roman" w:hAnsi="Times New Roman" w:cs="Times New Roman"/>
                <w:sz w:val="24"/>
                <w:szCs w:val="24"/>
                <w:lang w:val="kk-KZ"/>
              </w:rPr>
            </w:pPr>
            <w:r w:rsidRPr="00960FB8">
              <w:rPr>
                <w:rFonts w:ascii="Times New Roman" w:hAnsi="Times New Roman" w:cs="Times New Roman"/>
                <w:sz w:val="24"/>
                <w:szCs w:val="24"/>
                <w:lang w:val="kk-KZ"/>
              </w:rPr>
              <w:t>Correspondent account: 400886562800</w:t>
            </w:r>
          </w:p>
          <w:p w:rsidR="00B74E8C" w:rsidRPr="00960FB8" w:rsidRDefault="00B74E8C" w:rsidP="00B74E8C">
            <w:pPr>
              <w:jc w:val="both"/>
              <w:rPr>
                <w:rFonts w:ascii="Times New Roman" w:hAnsi="Times New Roman" w:cs="Times New Roman"/>
                <w:sz w:val="24"/>
                <w:szCs w:val="24"/>
                <w:lang w:val="kk-KZ"/>
              </w:rPr>
            </w:pPr>
            <w:r w:rsidRPr="00960FB8">
              <w:rPr>
                <w:rFonts w:ascii="Times New Roman" w:hAnsi="Times New Roman" w:cs="Times New Roman"/>
                <w:sz w:val="24"/>
                <w:szCs w:val="24"/>
                <w:lang w:val="kk-KZ"/>
              </w:rPr>
              <w:t xml:space="preserve">Correspondent Bank: COMMERZBANK AG </w:t>
            </w:r>
          </w:p>
          <w:p w:rsidR="00B74E8C" w:rsidRPr="00960FB8" w:rsidRDefault="00B74E8C" w:rsidP="00B74E8C">
            <w:pPr>
              <w:jc w:val="both"/>
              <w:rPr>
                <w:rFonts w:ascii="Times New Roman" w:hAnsi="Times New Roman" w:cs="Times New Roman"/>
                <w:sz w:val="24"/>
                <w:szCs w:val="24"/>
                <w:lang w:val="kk-KZ"/>
              </w:rPr>
            </w:pPr>
            <w:r w:rsidRPr="00960FB8">
              <w:rPr>
                <w:rFonts w:ascii="Times New Roman" w:hAnsi="Times New Roman" w:cs="Times New Roman"/>
                <w:sz w:val="24"/>
                <w:szCs w:val="24"/>
                <w:lang w:val="kk-KZ"/>
              </w:rPr>
              <w:t xml:space="preserve">Frankfurt-am-Main 1, Germany </w:t>
            </w:r>
          </w:p>
          <w:p w:rsidR="00B74E8C" w:rsidRPr="00960FB8" w:rsidRDefault="00B74E8C" w:rsidP="00B74E8C">
            <w:pPr>
              <w:jc w:val="both"/>
              <w:rPr>
                <w:rFonts w:ascii="Times New Roman" w:hAnsi="Times New Roman" w:cs="Times New Roman"/>
                <w:sz w:val="24"/>
                <w:szCs w:val="24"/>
                <w:lang w:val="kk-KZ"/>
              </w:rPr>
            </w:pPr>
            <w:r w:rsidRPr="00960FB8">
              <w:rPr>
                <w:rFonts w:ascii="Times New Roman" w:hAnsi="Times New Roman" w:cs="Times New Roman"/>
                <w:sz w:val="24"/>
                <w:szCs w:val="24"/>
                <w:lang w:val="kk-KZ"/>
              </w:rPr>
              <w:t>SWIFT BIC: COBADEFF</w:t>
            </w:r>
          </w:p>
          <w:p w:rsidR="00B74E8C" w:rsidRPr="00960FB8" w:rsidRDefault="00B74E8C" w:rsidP="00B74E8C">
            <w:pPr>
              <w:jc w:val="both"/>
              <w:rPr>
                <w:rFonts w:ascii="Times New Roman" w:hAnsi="Times New Roman" w:cs="Times New Roman"/>
                <w:sz w:val="24"/>
                <w:szCs w:val="24"/>
                <w:lang w:val="kk-KZ"/>
              </w:rPr>
            </w:pPr>
          </w:p>
          <w:p w:rsidR="00B74E8C" w:rsidRPr="00960FB8" w:rsidRDefault="00B74E8C" w:rsidP="00B74E8C">
            <w:pPr>
              <w:jc w:val="both"/>
              <w:rPr>
                <w:rFonts w:ascii="Times New Roman" w:hAnsi="Times New Roman" w:cs="Times New Roman"/>
                <w:sz w:val="24"/>
                <w:szCs w:val="24"/>
                <w:lang w:val="kk-KZ"/>
              </w:rPr>
            </w:pPr>
          </w:p>
          <w:p w:rsidR="00B74E8C" w:rsidRPr="00960FB8" w:rsidRDefault="00B74E8C" w:rsidP="00B74E8C">
            <w:pPr>
              <w:jc w:val="both"/>
              <w:rPr>
                <w:rFonts w:ascii="Times New Roman" w:hAnsi="Times New Roman" w:cs="Times New Roman"/>
                <w:b/>
                <w:sz w:val="24"/>
                <w:szCs w:val="24"/>
                <w:lang w:val="kk-KZ"/>
              </w:rPr>
            </w:pPr>
            <w:r w:rsidRPr="00960FB8">
              <w:rPr>
                <w:rFonts w:ascii="Times New Roman" w:hAnsi="Times New Roman" w:cs="Times New Roman"/>
                <w:b/>
                <w:sz w:val="24"/>
                <w:szCs w:val="24"/>
                <w:lang w:val="kk-KZ"/>
              </w:rPr>
              <w:t xml:space="preserve">Бас директордың медициналық бұйымдар жөніндегі орынбасары – Басқарма мүшесі </w:t>
            </w:r>
          </w:p>
          <w:p w:rsidR="00B74E8C" w:rsidRPr="00960FB8" w:rsidRDefault="00B74E8C" w:rsidP="00B74E8C">
            <w:pPr>
              <w:jc w:val="both"/>
              <w:rPr>
                <w:rFonts w:ascii="Times New Roman" w:hAnsi="Times New Roman" w:cs="Times New Roman"/>
                <w:b/>
                <w:sz w:val="24"/>
                <w:szCs w:val="24"/>
                <w:lang w:val="kk-KZ"/>
              </w:rPr>
            </w:pPr>
          </w:p>
          <w:p w:rsidR="00B74E8C" w:rsidRPr="00960FB8" w:rsidRDefault="00B74E8C" w:rsidP="00B74E8C">
            <w:pPr>
              <w:jc w:val="both"/>
              <w:rPr>
                <w:rFonts w:ascii="Times New Roman" w:hAnsi="Times New Roman" w:cs="Times New Roman"/>
                <w:b/>
                <w:sz w:val="24"/>
                <w:szCs w:val="24"/>
                <w:lang w:val="kk-KZ"/>
              </w:rPr>
            </w:pPr>
          </w:p>
          <w:p w:rsidR="00B74E8C" w:rsidRPr="00960FB8" w:rsidRDefault="00B74E8C" w:rsidP="00B74E8C">
            <w:pPr>
              <w:jc w:val="both"/>
              <w:rPr>
                <w:rFonts w:ascii="Times New Roman" w:hAnsi="Times New Roman" w:cs="Times New Roman"/>
                <w:b/>
                <w:sz w:val="24"/>
                <w:szCs w:val="24"/>
                <w:lang w:val="kk-KZ"/>
              </w:rPr>
            </w:pPr>
            <w:r w:rsidRPr="00960FB8">
              <w:rPr>
                <w:rFonts w:ascii="Times New Roman" w:hAnsi="Times New Roman" w:cs="Times New Roman"/>
                <w:b/>
                <w:sz w:val="24"/>
                <w:szCs w:val="24"/>
                <w:lang w:val="kk-KZ"/>
              </w:rPr>
              <w:t xml:space="preserve">  _________________  Д. Войнован</w:t>
            </w:r>
          </w:p>
          <w:p w:rsidR="00B74E8C" w:rsidRPr="00960FB8" w:rsidRDefault="00B74E8C" w:rsidP="00B74E8C">
            <w:pPr>
              <w:jc w:val="both"/>
              <w:rPr>
                <w:rFonts w:ascii="Times New Roman" w:hAnsi="Times New Roman" w:cs="Times New Roman"/>
                <w:b/>
                <w:sz w:val="24"/>
                <w:szCs w:val="24"/>
                <w:lang w:val="kk-KZ"/>
              </w:rPr>
            </w:pPr>
            <w:r w:rsidRPr="00960FB8">
              <w:rPr>
                <w:rFonts w:ascii="Times New Roman" w:hAnsi="Times New Roman" w:cs="Times New Roman"/>
                <w:b/>
                <w:sz w:val="24"/>
                <w:szCs w:val="24"/>
                <w:lang w:val="kk-KZ"/>
              </w:rPr>
              <w:t xml:space="preserve">                  қолы                                                                                                            М.О.</w:t>
            </w:r>
          </w:p>
          <w:p w:rsidR="003D1212" w:rsidRDefault="003D1212" w:rsidP="003D1212">
            <w:pPr>
              <w:jc w:val="both"/>
              <w:rPr>
                <w:rFonts w:ascii="Times New Roman" w:hAnsi="Times New Roman" w:cs="Times New Roman"/>
                <w:sz w:val="12"/>
                <w:szCs w:val="24"/>
                <w:lang w:val="kk-KZ"/>
              </w:rPr>
            </w:pPr>
          </w:p>
          <w:p w:rsidR="00B74E8C" w:rsidRDefault="00B74E8C" w:rsidP="003D1212">
            <w:pPr>
              <w:jc w:val="both"/>
              <w:rPr>
                <w:rFonts w:ascii="Times New Roman" w:hAnsi="Times New Roman" w:cs="Times New Roman"/>
                <w:sz w:val="12"/>
                <w:szCs w:val="24"/>
                <w:lang w:val="kk-KZ"/>
              </w:rPr>
            </w:pPr>
          </w:p>
          <w:p w:rsidR="00B74E8C" w:rsidRDefault="00B74E8C" w:rsidP="003D1212">
            <w:pPr>
              <w:jc w:val="both"/>
              <w:rPr>
                <w:rFonts w:ascii="Times New Roman" w:hAnsi="Times New Roman" w:cs="Times New Roman"/>
                <w:sz w:val="12"/>
                <w:szCs w:val="24"/>
                <w:lang w:val="kk-KZ"/>
              </w:rPr>
            </w:pPr>
          </w:p>
          <w:p w:rsidR="00B74E8C" w:rsidRDefault="00B74E8C" w:rsidP="003D1212">
            <w:pPr>
              <w:jc w:val="both"/>
              <w:rPr>
                <w:rFonts w:ascii="Times New Roman" w:hAnsi="Times New Roman" w:cs="Times New Roman"/>
                <w:sz w:val="12"/>
                <w:szCs w:val="24"/>
                <w:lang w:val="kk-KZ"/>
              </w:rPr>
            </w:pPr>
          </w:p>
          <w:p w:rsidR="00B74E8C" w:rsidRPr="002E2151" w:rsidRDefault="00B74E8C" w:rsidP="003D1212">
            <w:pPr>
              <w:jc w:val="both"/>
              <w:rPr>
                <w:rFonts w:ascii="Times New Roman" w:hAnsi="Times New Roman" w:cs="Times New Roman"/>
                <w:sz w:val="12"/>
                <w:szCs w:val="24"/>
                <w:lang w:val="kk-KZ"/>
              </w:rPr>
            </w:pPr>
          </w:p>
          <w:p w:rsidR="003D1212" w:rsidRPr="002E2151" w:rsidRDefault="003D1212" w:rsidP="003D1212">
            <w:pPr>
              <w:jc w:val="both"/>
              <w:rPr>
                <w:rFonts w:ascii="Times New Roman" w:eastAsia="Times New Roman" w:hAnsi="Times New Roman" w:cs="Times New Roman"/>
                <w:b/>
                <w:sz w:val="24"/>
                <w:szCs w:val="24"/>
                <w:lang w:val="kk-KZ" w:eastAsia="ru-RU"/>
              </w:rPr>
            </w:pPr>
            <w:r w:rsidRPr="002E2151">
              <w:rPr>
                <w:rFonts w:ascii="Times New Roman" w:eastAsia="Times New Roman" w:hAnsi="Times New Roman" w:cs="Times New Roman"/>
                <w:b/>
                <w:sz w:val="24"/>
                <w:szCs w:val="24"/>
                <w:lang w:val="kk-KZ" w:eastAsia="ru-RU"/>
              </w:rPr>
              <w:t>Өндіруші /</w:t>
            </w:r>
            <w:r w:rsidRPr="002E2151">
              <w:rPr>
                <w:lang w:val="kk-KZ"/>
              </w:rPr>
              <w:t xml:space="preserve"> </w:t>
            </w:r>
            <w:r w:rsidRPr="002E2151">
              <w:rPr>
                <w:rFonts w:ascii="Times New Roman" w:eastAsia="Times New Roman" w:hAnsi="Times New Roman" w:cs="Times New Roman"/>
                <w:b/>
                <w:sz w:val="24"/>
                <w:szCs w:val="24"/>
                <w:lang w:val="kk-KZ" w:eastAsia="ru-RU"/>
              </w:rPr>
              <w:t>Төлеуші*</w:t>
            </w:r>
          </w:p>
          <w:p w:rsidR="003D1212" w:rsidRPr="002E2151" w:rsidRDefault="003D1212" w:rsidP="003D1212">
            <w:pPr>
              <w:jc w:val="both"/>
              <w:rPr>
                <w:rFonts w:ascii="Times New Roman" w:eastAsia="Times New Roman" w:hAnsi="Times New Roman" w:cs="Times New Roman"/>
                <w:sz w:val="24"/>
                <w:szCs w:val="24"/>
                <w:lang w:val="kk-KZ" w:eastAsia="ru-RU"/>
              </w:rPr>
            </w:pPr>
            <w:r w:rsidRPr="002E2151">
              <w:rPr>
                <w:rFonts w:ascii="Times New Roman" w:eastAsia="Times New Roman" w:hAnsi="Times New Roman" w:cs="Times New Roman"/>
                <w:sz w:val="24"/>
                <w:szCs w:val="24"/>
                <w:lang w:val="kk-KZ" w:eastAsia="ru-RU"/>
              </w:rPr>
              <w:t>(демеуші ТҚҰ/ Өндіруші):</w:t>
            </w:r>
          </w:p>
          <w:p w:rsidR="003D1212" w:rsidRPr="002E2151" w:rsidRDefault="003D1212" w:rsidP="003D1212">
            <w:pPr>
              <w:rPr>
                <w:rFonts w:ascii="Times New Roman" w:hAnsi="Times New Roman"/>
                <w:b/>
                <w:sz w:val="24"/>
                <w:szCs w:val="24"/>
                <w:lang w:val="kk-KZ"/>
              </w:rPr>
            </w:pPr>
          </w:p>
          <w:p w:rsidR="003D1212" w:rsidRPr="002E2151" w:rsidRDefault="003D1212" w:rsidP="003D1212">
            <w:pPr>
              <w:rPr>
                <w:rFonts w:ascii="Times New Roman" w:hAnsi="Times New Roman"/>
                <w:b/>
                <w:sz w:val="24"/>
                <w:szCs w:val="24"/>
                <w:lang w:val="kk-KZ"/>
              </w:rPr>
            </w:pPr>
          </w:p>
          <w:p w:rsidR="003D1212" w:rsidRPr="002E2151" w:rsidRDefault="003D1212" w:rsidP="003D1212">
            <w:pPr>
              <w:rPr>
                <w:rFonts w:ascii="Times New Roman" w:hAnsi="Times New Roman"/>
                <w:b/>
                <w:sz w:val="24"/>
                <w:szCs w:val="24"/>
                <w:lang w:val="kk-KZ"/>
              </w:rPr>
            </w:pPr>
            <w:r w:rsidRPr="002E2151">
              <w:rPr>
                <w:rFonts w:ascii="Times New Roman" w:hAnsi="Times New Roman"/>
                <w:b/>
                <w:sz w:val="24"/>
                <w:szCs w:val="24"/>
                <w:lang w:val="kk-KZ"/>
              </w:rPr>
              <w:t xml:space="preserve"> Уәкілетті тұлғаның лауазымы</w:t>
            </w:r>
          </w:p>
          <w:p w:rsidR="003D1212" w:rsidRPr="002E2151" w:rsidRDefault="003D1212" w:rsidP="003D1212">
            <w:pPr>
              <w:rPr>
                <w:rFonts w:ascii="Times New Roman" w:hAnsi="Times New Roman"/>
                <w:sz w:val="24"/>
                <w:szCs w:val="24"/>
                <w:lang w:val="kk-KZ"/>
              </w:rPr>
            </w:pPr>
          </w:p>
          <w:p w:rsidR="003D1212" w:rsidRPr="002E2151" w:rsidRDefault="003D1212" w:rsidP="003D1212">
            <w:pPr>
              <w:rPr>
                <w:rFonts w:ascii="Times New Roman" w:eastAsia="Times New Roman" w:hAnsi="Times New Roman" w:cs="Times New Roman"/>
                <w:b/>
                <w:sz w:val="24"/>
                <w:szCs w:val="24"/>
                <w:lang w:val="kk-KZ"/>
              </w:rPr>
            </w:pPr>
            <w:r w:rsidRPr="002E2151">
              <w:rPr>
                <w:rFonts w:ascii="Times New Roman" w:eastAsia="Times New Roman" w:hAnsi="Times New Roman" w:cs="Times New Roman"/>
                <w:b/>
                <w:sz w:val="24"/>
                <w:szCs w:val="24"/>
                <w:lang w:val="kk-KZ"/>
              </w:rPr>
              <w:t>________________  Аты-жөні,тегі</w:t>
            </w:r>
          </w:p>
          <w:p w:rsidR="003D1212" w:rsidRPr="002E2151" w:rsidRDefault="003D1212" w:rsidP="003D1212">
            <w:pPr>
              <w:rPr>
                <w:rFonts w:ascii="Times New Roman" w:eastAsia="Times New Roman" w:hAnsi="Times New Roman" w:cs="Times New Roman"/>
                <w:b/>
                <w:sz w:val="24"/>
                <w:szCs w:val="24"/>
                <w:lang w:val="kk-KZ"/>
              </w:rPr>
            </w:pPr>
            <w:r w:rsidRPr="002E2151">
              <w:rPr>
                <w:rFonts w:ascii="Times New Roman" w:eastAsia="Times New Roman" w:hAnsi="Times New Roman" w:cs="Times New Roman"/>
                <w:b/>
                <w:sz w:val="24"/>
                <w:szCs w:val="24"/>
                <w:lang w:val="kk-KZ"/>
              </w:rPr>
              <w:t xml:space="preserve">             қолы</w:t>
            </w:r>
          </w:p>
          <w:p w:rsidR="003D1212" w:rsidRDefault="003D1212" w:rsidP="003D1212">
            <w:pPr>
              <w:pStyle w:val="a4"/>
              <w:jc w:val="both"/>
              <w:rPr>
                <w:sz w:val="24"/>
                <w:szCs w:val="24"/>
                <w:lang w:val="kk-KZ"/>
              </w:rPr>
            </w:pPr>
          </w:p>
          <w:p w:rsidR="00B74E8C" w:rsidRDefault="00B74E8C" w:rsidP="003D1212">
            <w:pPr>
              <w:pStyle w:val="a4"/>
              <w:jc w:val="both"/>
              <w:rPr>
                <w:sz w:val="24"/>
                <w:szCs w:val="24"/>
                <w:lang w:val="kk-KZ"/>
              </w:rPr>
            </w:pPr>
          </w:p>
          <w:p w:rsidR="00B74E8C" w:rsidRPr="002E2151" w:rsidRDefault="00B74E8C" w:rsidP="003D1212">
            <w:pPr>
              <w:pStyle w:val="a4"/>
              <w:jc w:val="both"/>
              <w:rPr>
                <w:sz w:val="24"/>
                <w:szCs w:val="24"/>
                <w:lang w:val="kk-KZ"/>
              </w:rPr>
            </w:pPr>
          </w:p>
          <w:p w:rsidR="003D1212" w:rsidRPr="002E2151" w:rsidRDefault="003D1212" w:rsidP="003D1212">
            <w:pPr>
              <w:rPr>
                <w:rFonts w:ascii="Times New Roman" w:eastAsia="Times New Roman" w:hAnsi="Times New Roman" w:cs="Times New Roman"/>
                <w:b/>
                <w:sz w:val="24"/>
                <w:szCs w:val="24"/>
                <w:lang w:val="kk-KZ"/>
              </w:rPr>
            </w:pPr>
            <w:r w:rsidRPr="002E2151">
              <w:rPr>
                <w:rFonts w:ascii="Times New Roman" w:eastAsia="Times New Roman" w:hAnsi="Times New Roman" w:cs="Times New Roman"/>
                <w:b/>
                <w:sz w:val="24"/>
                <w:szCs w:val="24"/>
                <w:lang w:val="kk-KZ" w:eastAsia="ru-RU"/>
              </w:rPr>
              <w:t xml:space="preserve">Өкілі Өндіруші </w:t>
            </w:r>
            <w:r w:rsidRPr="002E2151">
              <w:rPr>
                <w:rFonts w:ascii="Times New Roman" w:eastAsia="Times New Roman" w:hAnsi="Times New Roman" w:cs="Times New Roman"/>
                <w:b/>
                <w:sz w:val="24"/>
                <w:szCs w:val="24"/>
                <w:lang w:val="kk-KZ"/>
              </w:rPr>
              <w:t>/</w:t>
            </w:r>
            <w:r w:rsidRPr="002E2151">
              <w:rPr>
                <w:rFonts w:ascii="Times New Roman" w:eastAsia="Times New Roman" w:hAnsi="Times New Roman" w:cs="Times New Roman"/>
                <w:b/>
                <w:sz w:val="24"/>
                <w:szCs w:val="24"/>
                <w:lang w:val="kk-KZ" w:eastAsia="ru-RU"/>
              </w:rPr>
              <w:t xml:space="preserve"> </w:t>
            </w:r>
            <w:r w:rsidRPr="002E2151">
              <w:rPr>
                <w:rFonts w:ascii="Times New Roman" w:eastAsia="Times New Roman" w:hAnsi="Times New Roman" w:cs="Times New Roman"/>
                <w:b/>
                <w:sz w:val="24"/>
                <w:szCs w:val="24"/>
                <w:lang w:val="kk-KZ"/>
              </w:rPr>
              <w:t>Төлеуші*</w:t>
            </w:r>
          </w:p>
          <w:p w:rsidR="003D1212" w:rsidRPr="002E2151" w:rsidRDefault="003D1212" w:rsidP="003D1212">
            <w:pPr>
              <w:rPr>
                <w:rFonts w:ascii="Times New Roman" w:eastAsia="Times New Roman" w:hAnsi="Times New Roman" w:cs="Times New Roman"/>
                <w:sz w:val="24"/>
                <w:szCs w:val="24"/>
                <w:lang w:val="kk-KZ"/>
              </w:rPr>
            </w:pPr>
            <w:r w:rsidRPr="002E2151">
              <w:rPr>
                <w:rFonts w:ascii="Times New Roman" w:eastAsia="Times New Roman" w:hAnsi="Times New Roman" w:cs="Times New Roman"/>
                <w:sz w:val="24"/>
                <w:szCs w:val="24"/>
                <w:lang w:val="kk-KZ"/>
              </w:rPr>
              <w:t>(</w:t>
            </w:r>
            <w:r w:rsidRPr="00D802B6">
              <w:rPr>
                <w:rFonts w:ascii="Times New Roman" w:eastAsia="Times New Roman" w:hAnsi="Times New Roman" w:cs="Times New Roman"/>
                <w:sz w:val="24"/>
                <w:szCs w:val="24"/>
                <w:lang w:val="kk-KZ"/>
              </w:rPr>
              <w:t>сенім білдірілген заңды тұлғаның деректерінің атауы</w:t>
            </w:r>
            <w:r w:rsidRPr="002E2151">
              <w:rPr>
                <w:rFonts w:ascii="Times New Roman" w:eastAsia="Times New Roman" w:hAnsi="Times New Roman" w:cs="Times New Roman"/>
                <w:sz w:val="24"/>
                <w:szCs w:val="24"/>
                <w:lang w:val="kk-KZ"/>
              </w:rPr>
              <w:t>)</w:t>
            </w:r>
          </w:p>
          <w:p w:rsidR="003D1212" w:rsidRPr="002E2151" w:rsidRDefault="003D1212" w:rsidP="003D1212">
            <w:pPr>
              <w:rPr>
                <w:rFonts w:ascii="Times New Roman" w:eastAsia="Times New Roman" w:hAnsi="Times New Roman" w:cs="Times New Roman"/>
                <w:sz w:val="24"/>
                <w:szCs w:val="24"/>
                <w:lang w:val="kk-KZ"/>
              </w:rPr>
            </w:pPr>
          </w:p>
          <w:p w:rsidR="003D1212" w:rsidRPr="002E2151" w:rsidRDefault="003D1212" w:rsidP="003D1212">
            <w:pPr>
              <w:rPr>
                <w:rFonts w:ascii="Times New Roman" w:eastAsia="Times New Roman" w:hAnsi="Times New Roman" w:cs="Times New Roman"/>
                <w:b/>
                <w:sz w:val="24"/>
                <w:szCs w:val="24"/>
                <w:lang w:val="kk-KZ"/>
              </w:rPr>
            </w:pPr>
            <w:r w:rsidRPr="002E2151">
              <w:rPr>
                <w:rFonts w:ascii="Times New Roman" w:eastAsia="Times New Roman" w:hAnsi="Times New Roman" w:cs="Times New Roman"/>
                <w:b/>
                <w:sz w:val="24"/>
                <w:szCs w:val="24"/>
                <w:lang w:val="kk-KZ"/>
              </w:rPr>
              <w:t>Уәкілетті тұлғаның лауазымы</w:t>
            </w:r>
          </w:p>
          <w:p w:rsidR="003D1212" w:rsidRPr="002E2151" w:rsidRDefault="003D1212" w:rsidP="003D1212">
            <w:pPr>
              <w:rPr>
                <w:rFonts w:ascii="Times New Roman" w:eastAsia="Times New Roman" w:hAnsi="Times New Roman" w:cs="Times New Roman"/>
                <w:sz w:val="24"/>
                <w:szCs w:val="24"/>
                <w:lang w:val="kk-KZ"/>
              </w:rPr>
            </w:pPr>
          </w:p>
          <w:p w:rsidR="003D1212" w:rsidRPr="002E2151" w:rsidRDefault="003D1212" w:rsidP="003D1212">
            <w:pPr>
              <w:rPr>
                <w:rFonts w:ascii="Times New Roman" w:eastAsia="Times New Roman" w:hAnsi="Times New Roman" w:cs="Times New Roman"/>
                <w:b/>
                <w:sz w:val="24"/>
                <w:szCs w:val="24"/>
                <w:lang w:val="kk-KZ"/>
              </w:rPr>
            </w:pPr>
            <w:r w:rsidRPr="002E2151">
              <w:rPr>
                <w:rFonts w:ascii="Times New Roman" w:eastAsia="Times New Roman" w:hAnsi="Times New Roman" w:cs="Times New Roman"/>
                <w:b/>
                <w:sz w:val="24"/>
                <w:szCs w:val="24"/>
                <w:lang w:val="kk-KZ"/>
              </w:rPr>
              <w:t>________________  Аты-жөні,тегі</w:t>
            </w:r>
          </w:p>
          <w:p w:rsidR="003D1212" w:rsidRPr="002E2151" w:rsidRDefault="003D1212" w:rsidP="003D1212">
            <w:pPr>
              <w:rPr>
                <w:rFonts w:ascii="Times New Roman" w:eastAsia="Times New Roman" w:hAnsi="Times New Roman" w:cs="Times New Roman"/>
                <w:b/>
                <w:sz w:val="24"/>
                <w:szCs w:val="24"/>
                <w:lang w:val="kk-KZ"/>
              </w:rPr>
            </w:pPr>
          </w:p>
          <w:p w:rsidR="003D1212" w:rsidRPr="002E2151" w:rsidRDefault="003D1212" w:rsidP="003D1212">
            <w:pPr>
              <w:rPr>
                <w:rFonts w:ascii="Times New Roman" w:eastAsia="Times New Roman" w:hAnsi="Times New Roman" w:cs="Times New Roman"/>
                <w:b/>
                <w:sz w:val="24"/>
                <w:szCs w:val="24"/>
                <w:lang w:val="kk-KZ"/>
              </w:rPr>
            </w:pPr>
          </w:p>
          <w:p w:rsidR="003D1212" w:rsidRPr="002E2151" w:rsidRDefault="003D1212" w:rsidP="003D1212">
            <w:pPr>
              <w:rPr>
                <w:rFonts w:ascii="Times New Roman" w:eastAsia="Times New Roman" w:hAnsi="Times New Roman" w:cs="Times New Roman"/>
                <w:b/>
                <w:sz w:val="24"/>
                <w:szCs w:val="24"/>
                <w:lang w:val="kk-KZ"/>
              </w:rPr>
            </w:pPr>
          </w:p>
          <w:p w:rsidR="003D1212" w:rsidRPr="002E2151" w:rsidRDefault="003D1212" w:rsidP="003D1212">
            <w:pPr>
              <w:rPr>
                <w:rFonts w:ascii="Times New Roman" w:eastAsia="Times New Roman" w:hAnsi="Times New Roman" w:cs="Times New Roman"/>
                <w:b/>
                <w:sz w:val="24"/>
                <w:szCs w:val="24"/>
                <w:lang w:val="kk-KZ"/>
              </w:rPr>
            </w:pPr>
          </w:p>
          <w:p w:rsidR="003D1212" w:rsidRDefault="003D1212" w:rsidP="003D1212">
            <w:pPr>
              <w:rPr>
                <w:rFonts w:ascii="Times New Roman" w:eastAsia="Times New Roman" w:hAnsi="Times New Roman" w:cs="Times New Roman"/>
                <w:b/>
                <w:sz w:val="24"/>
                <w:szCs w:val="24"/>
                <w:lang w:val="kk-KZ"/>
              </w:rPr>
            </w:pPr>
          </w:p>
          <w:p w:rsidR="003D1212" w:rsidRPr="002E2151" w:rsidRDefault="003D1212" w:rsidP="003D1212">
            <w:pPr>
              <w:rPr>
                <w:rFonts w:ascii="Times New Roman" w:eastAsia="Times New Roman" w:hAnsi="Times New Roman" w:cs="Times New Roman"/>
                <w:b/>
                <w:sz w:val="24"/>
                <w:szCs w:val="24"/>
                <w:lang w:val="kk-KZ"/>
              </w:rPr>
            </w:pPr>
          </w:p>
          <w:p w:rsidR="00381260" w:rsidRPr="00D10D46" w:rsidRDefault="003D1212" w:rsidP="003D1212">
            <w:pPr>
              <w:jc w:val="both"/>
              <w:rPr>
                <w:rFonts w:ascii="Times New Roman" w:eastAsia="Times New Roman" w:hAnsi="Times New Roman" w:cs="Times New Roman"/>
                <w:iCs/>
                <w:sz w:val="24"/>
                <w:szCs w:val="24"/>
                <w:lang w:val="kk-KZ" w:eastAsia="ru-RU"/>
              </w:rPr>
            </w:pPr>
            <w:r w:rsidRPr="002E2151">
              <w:rPr>
                <w:rFonts w:ascii="Times New Roman" w:eastAsia="Times New Roman" w:hAnsi="Times New Roman" w:cs="Times New Roman"/>
                <w:i/>
                <w:sz w:val="24"/>
                <w:szCs w:val="24"/>
                <w:lang w:val="kk-KZ"/>
              </w:rPr>
              <w:t>* төлем кіммен ( (оның байланыс тұлғасымен)/Өндіруші немесе олардың өкілі) жүзеге асырылатынына байланысты көрсетіледі</w:t>
            </w:r>
            <w:r w:rsidRPr="009104D9">
              <w:rPr>
                <w:rFonts w:ascii="Times New Roman" w:eastAsia="Times New Roman" w:hAnsi="Times New Roman" w:cs="Times New Roman"/>
                <w:iCs/>
                <w:sz w:val="24"/>
                <w:szCs w:val="24"/>
                <w:lang w:val="kk-KZ" w:eastAsia="ru-RU"/>
              </w:rPr>
              <w:t xml:space="preserve"> </w:t>
            </w:r>
          </w:p>
          <w:p w:rsidR="009F4C6A" w:rsidRDefault="009F4C6A" w:rsidP="0065271C">
            <w:pPr>
              <w:jc w:val="both"/>
              <w:rPr>
                <w:rFonts w:ascii="Times New Roman" w:eastAsia="Times New Roman" w:hAnsi="Times New Roman" w:cs="Times New Roman"/>
                <w:iCs/>
                <w:sz w:val="24"/>
                <w:szCs w:val="24"/>
                <w:lang w:val="kk-KZ" w:eastAsia="ru-RU"/>
              </w:rPr>
            </w:pPr>
          </w:p>
          <w:p w:rsidR="00CE6E8C" w:rsidRPr="002C517E" w:rsidRDefault="00CE6E8C" w:rsidP="0065271C">
            <w:pPr>
              <w:jc w:val="both"/>
              <w:rPr>
                <w:rFonts w:ascii="Times New Roman" w:eastAsia="Times New Roman" w:hAnsi="Times New Roman" w:cs="Times New Roman"/>
                <w:iCs/>
                <w:sz w:val="24"/>
                <w:szCs w:val="24"/>
                <w:lang w:val="kk-KZ" w:eastAsia="ru-RU"/>
              </w:rPr>
            </w:pPr>
          </w:p>
          <w:p w:rsidR="009F4C6A" w:rsidRDefault="009F4C6A" w:rsidP="0065271C">
            <w:pPr>
              <w:jc w:val="both"/>
              <w:rPr>
                <w:rFonts w:ascii="Times New Roman" w:eastAsia="Times New Roman" w:hAnsi="Times New Roman" w:cs="Times New Roman"/>
                <w:iCs/>
                <w:sz w:val="24"/>
                <w:szCs w:val="24"/>
                <w:lang w:val="kk-KZ" w:eastAsia="ru-RU"/>
              </w:rPr>
            </w:pPr>
          </w:p>
          <w:p w:rsidR="00381260" w:rsidRDefault="00381260" w:rsidP="0065271C">
            <w:pPr>
              <w:jc w:val="both"/>
              <w:rPr>
                <w:rFonts w:ascii="Times New Roman" w:eastAsia="Times New Roman" w:hAnsi="Times New Roman" w:cs="Times New Roman"/>
                <w:iCs/>
                <w:sz w:val="24"/>
                <w:szCs w:val="24"/>
                <w:lang w:val="kk-KZ" w:eastAsia="ru-RU"/>
              </w:rPr>
            </w:pPr>
          </w:p>
          <w:p w:rsidR="00381260" w:rsidRDefault="00381260" w:rsidP="0065271C">
            <w:pPr>
              <w:jc w:val="both"/>
              <w:rPr>
                <w:rFonts w:ascii="Times New Roman" w:eastAsia="Times New Roman" w:hAnsi="Times New Roman" w:cs="Times New Roman"/>
                <w:iCs/>
                <w:sz w:val="24"/>
                <w:szCs w:val="24"/>
                <w:lang w:val="kk-KZ" w:eastAsia="ru-RU"/>
              </w:rPr>
            </w:pPr>
          </w:p>
          <w:p w:rsidR="00381260" w:rsidRDefault="00381260" w:rsidP="0065271C">
            <w:pPr>
              <w:jc w:val="both"/>
              <w:rPr>
                <w:rFonts w:ascii="Times New Roman" w:eastAsia="Times New Roman" w:hAnsi="Times New Roman" w:cs="Times New Roman"/>
                <w:iCs/>
                <w:sz w:val="24"/>
                <w:szCs w:val="24"/>
                <w:lang w:val="kk-KZ" w:eastAsia="ru-RU"/>
              </w:rPr>
            </w:pPr>
          </w:p>
          <w:p w:rsidR="009F4C6A" w:rsidRPr="003D1212" w:rsidRDefault="009F4C6A" w:rsidP="0065271C">
            <w:pPr>
              <w:jc w:val="both"/>
              <w:rPr>
                <w:rFonts w:ascii="Times New Roman" w:hAnsi="Times New Roman" w:cs="Times New Roman"/>
                <w:sz w:val="24"/>
                <w:szCs w:val="24"/>
                <w:lang w:val="kk-KZ" w:eastAsia="ru-RU"/>
              </w:rPr>
            </w:pPr>
            <w:r w:rsidRPr="002C517E">
              <w:rPr>
                <w:rFonts w:ascii="Times New Roman" w:eastAsia="Times New Roman" w:hAnsi="Times New Roman" w:cs="Times New Roman"/>
                <w:sz w:val="24"/>
                <w:szCs w:val="24"/>
                <w:lang w:val="kk-KZ"/>
              </w:rPr>
              <w:t xml:space="preserve">                                                                                                                               </w:t>
            </w:r>
          </w:p>
        </w:tc>
        <w:tc>
          <w:tcPr>
            <w:tcW w:w="2465" w:type="pct"/>
          </w:tcPr>
          <w:p w:rsidR="009F4C6A" w:rsidRPr="002C517E" w:rsidRDefault="009F4C6A" w:rsidP="0065271C">
            <w:pPr>
              <w:contextualSpacing/>
              <w:jc w:val="center"/>
              <w:rPr>
                <w:rFonts w:ascii="Times New Roman" w:hAnsi="Times New Roman" w:cs="Times New Roman"/>
                <w:b/>
                <w:sz w:val="24"/>
                <w:szCs w:val="24"/>
                <w:lang w:eastAsia="ru-RU"/>
              </w:rPr>
            </w:pPr>
            <w:r w:rsidRPr="002C517E">
              <w:rPr>
                <w:rFonts w:ascii="Times New Roman" w:hAnsi="Times New Roman" w:cs="Times New Roman"/>
                <w:b/>
                <w:sz w:val="24"/>
                <w:szCs w:val="24"/>
                <w:lang w:eastAsia="ru-RU"/>
              </w:rPr>
              <w:lastRenderedPageBreak/>
              <w:t>ДОГОВОР  №_______</w:t>
            </w:r>
          </w:p>
          <w:p w:rsidR="009F4C6A" w:rsidRPr="002C517E" w:rsidRDefault="009F4C6A" w:rsidP="0065271C">
            <w:pPr>
              <w:contextualSpacing/>
              <w:jc w:val="center"/>
              <w:rPr>
                <w:rFonts w:ascii="Times New Roman" w:hAnsi="Times New Roman" w:cs="Times New Roman"/>
                <w:b/>
                <w:sz w:val="24"/>
                <w:szCs w:val="24"/>
                <w:lang w:eastAsia="ru-RU"/>
              </w:rPr>
            </w:pPr>
            <w:r w:rsidRPr="002C517E">
              <w:rPr>
                <w:rFonts w:ascii="Times New Roman" w:hAnsi="Times New Roman" w:cs="Times New Roman"/>
                <w:b/>
                <w:sz w:val="24"/>
                <w:szCs w:val="24"/>
                <w:lang w:eastAsia="ru-RU"/>
              </w:rPr>
              <w:t>на проведение экспертизы  безопасности, качества и эффективности</w:t>
            </w:r>
          </w:p>
          <w:p w:rsidR="009F4C6A" w:rsidRPr="002C517E" w:rsidRDefault="009F4C6A" w:rsidP="0065271C">
            <w:pPr>
              <w:contextualSpacing/>
              <w:jc w:val="center"/>
              <w:rPr>
                <w:rFonts w:ascii="Times New Roman" w:hAnsi="Times New Roman" w:cs="Times New Roman"/>
                <w:b/>
                <w:sz w:val="24"/>
                <w:szCs w:val="24"/>
                <w:lang w:eastAsia="ru-RU"/>
              </w:rPr>
            </w:pPr>
            <w:r w:rsidRPr="002C517E">
              <w:rPr>
                <w:rFonts w:ascii="Times New Roman" w:hAnsi="Times New Roman" w:cs="Times New Roman"/>
                <w:b/>
                <w:sz w:val="24"/>
                <w:szCs w:val="24"/>
                <w:lang w:eastAsia="ru-RU"/>
              </w:rPr>
              <w:t>медицинских изделий в рамках Евразийского Экономического Союза на территории Республики Казахстан по процедуре согласования экспертного заключения</w:t>
            </w:r>
          </w:p>
          <w:p w:rsidR="009F4C6A" w:rsidRPr="002C517E" w:rsidRDefault="009F4C6A" w:rsidP="0065271C">
            <w:pPr>
              <w:jc w:val="both"/>
              <w:rPr>
                <w:rFonts w:ascii="Times New Roman" w:hAnsi="Times New Roman" w:cs="Times New Roman"/>
                <w:sz w:val="24"/>
                <w:szCs w:val="24"/>
                <w:lang w:eastAsia="ru-RU"/>
              </w:rPr>
            </w:pPr>
          </w:p>
          <w:p w:rsidR="009F4C6A" w:rsidRPr="002C517E" w:rsidRDefault="009F4C6A" w:rsidP="0065271C">
            <w:pPr>
              <w:rPr>
                <w:rFonts w:ascii="Times New Roman" w:hAnsi="Times New Roman" w:cs="Times New Roman"/>
                <w:sz w:val="24"/>
                <w:szCs w:val="24"/>
                <w:lang w:eastAsia="ru-RU"/>
              </w:rPr>
            </w:pPr>
            <w:r w:rsidRPr="002C517E">
              <w:rPr>
                <w:rFonts w:ascii="Times New Roman" w:hAnsi="Times New Roman" w:cs="Times New Roman"/>
                <w:sz w:val="24"/>
                <w:szCs w:val="24"/>
                <w:lang w:eastAsia="ru-RU"/>
              </w:rPr>
              <w:t xml:space="preserve">г. </w:t>
            </w:r>
            <w:r w:rsidR="00381260">
              <w:rPr>
                <w:rFonts w:ascii="Times New Roman" w:hAnsi="Times New Roman" w:cs="Times New Roman"/>
                <w:sz w:val="24"/>
                <w:szCs w:val="24"/>
                <w:lang w:eastAsia="ru-RU"/>
              </w:rPr>
              <w:t>Астана</w:t>
            </w:r>
            <w:r w:rsidRPr="002C517E">
              <w:rPr>
                <w:rFonts w:ascii="Times New Roman" w:hAnsi="Times New Roman" w:cs="Times New Roman"/>
                <w:sz w:val="24"/>
                <w:szCs w:val="24"/>
                <w:lang w:eastAsia="ru-RU"/>
              </w:rPr>
              <w:t xml:space="preserve">       «_____» ____________202</w:t>
            </w:r>
            <w:r w:rsidR="00381260">
              <w:rPr>
                <w:rFonts w:ascii="Times New Roman" w:hAnsi="Times New Roman" w:cs="Times New Roman"/>
                <w:sz w:val="24"/>
                <w:szCs w:val="24"/>
                <w:lang w:eastAsia="ru-RU"/>
              </w:rPr>
              <w:t xml:space="preserve">3 </w:t>
            </w:r>
            <w:r w:rsidRPr="002C517E">
              <w:rPr>
                <w:rFonts w:ascii="Times New Roman" w:hAnsi="Times New Roman" w:cs="Times New Roman"/>
                <w:sz w:val="24"/>
                <w:szCs w:val="24"/>
                <w:lang w:eastAsia="ru-RU"/>
              </w:rPr>
              <w:t>г.</w:t>
            </w:r>
          </w:p>
          <w:p w:rsidR="009F4C6A" w:rsidRPr="002C517E" w:rsidRDefault="009F4C6A" w:rsidP="0065271C">
            <w:pPr>
              <w:jc w:val="both"/>
              <w:rPr>
                <w:rFonts w:ascii="Times New Roman" w:hAnsi="Times New Roman" w:cs="Times New Roman"/>
                <w:sz w:val="24"/>
                <w:szCs w:val="24"/>
                <w:lang w:eastAsia="ru-RU"/>
              </w:rPr>
            </w:pPr>
          </w:p>
          <w:p w:rsidR="000B19A2" w:rsidRPr="002E2151" w:rsidRDefault="000B19A2" w:rsidP="000B19A2">
            <w:pPr>
              <w:jc w:val="both"/>
              <w:rPr>
                <w:rFonts w:ascii="Times New Roman" w:eastAsia="Times New Roman" w:hAnsi="Times New Roman" w:cs="Times New Roman"/>
                <w:sz w:val="24"/>
                <w:szCs w:val="24"/>
                <w:lang w:eastAsia="ru-RU"/>
              </w:rPr>
            </w:pPr>
            <w:r w:rsidRPr="002E2151">
              <w:rPr>
                <w:rFonts w:ascii="Times New Roman" w:eastAsia="Times New Roman" w:hAnsi="Times New Roman" w:cs="Times New Roman"/>
                <w:b/>
                <w:sz w:val="24"/>
                <w:szCs w:val="24"/>
                <w:lang w:eastAsia="ru-RU"/>
              </w:rPr>
              <w:t>Республиканское государственное предприятие на праве хозяйственного ведения «Национальный центр экспертизы лекарственных средств</w:t>
            </w:r>
            <w:r w:rsidRPr="002E2151">
              <w:rPr>
                <w:rFonts w:ascii="Times New Roman" w:eastAsia="Times New Roman" w:hAnsi="Times New Roman" w:cs="Times New Roman"/>
                <w:b/>
                <w:sz w:val="24"/>
                <w:szCs w:val="24"/>
                <w:lang w:val="kk-KZ" w:eastAsia="ru-RU"/>
              </w:rPr>
              <w:t xml:space="preserve"> и </w:t>
            </w:r>
            <w:proofErr w:type="spellStart"/>
            <w:r w:rsidRPr="002E2151">
              <w:rPr>
                <w:rFonts w:ascii="Times New Roman" w:eastAsia="Times New Roman" w:hAnsi="Times New Roman" w:cs="Times New Roman"/>
                <w:b/>
                <w:sz w:val="24"/>
                <w:szCs w:val="24"/>
                <w:lang w:eastAsia="ru-RU"/>
              </w:rPr>
              <w:t>медицинск</w:t>
            </w:r>
            <w:proofErr w:type="spellEnd"/>
            <w:r w:rsidRPr="002E2151">
              <w:rPr>
                <w:rFonts w:ascii="Times New Roman" w:eastAsia="Times New Roman" w:hAnsi="Times New Roman" w:cs="Times New Roman"/>
                <w:b/>
                <w:sz w:val="24"/>
                <w:szCs w:val="24"/>
                <w:lang w:val="kk-KZ" w:eastAsia="ru-RU"/>
              </w:rPr>
              <w:t>их</w:t>
            </w:r>
            <w:r w:rsidRPr="002E2151">
              <w:rPr>
                <w:rFonts w:ascii="Times New Roman" w:eastAsia="Times New Roman" w:hAnsi="Times New Roman" w:cs="Times New Roman"/>
                <w:b/>
                <w:sz w:val="24"/>
                <w:szCs w:val="24"/>
                <w:lang w:eastAsia="ru-RU"/>
              </w:rPr>
              <w:t xml:space="preserve"> изделий» </w:t>
            </w:r>
            <w:r w:rsidRPr="002E2151">
              <w:rPr>
                <w:rFonts w:ascii="Times New Roman" w:eastAsia="Times New Roman" w:hAnsi="Times New Roman" w:cs="Times New Roman"/>
                <w:b/>
                <w:sz w:val="24"/>
                <w:szCs w:val="24"/>
                <w:lang w:val="kk-KZ" w:eastAsia="ru-RU"/>
              </w:rPr>
              <w:t xml:space="preserve">Комитета медицинского и фармацевтического контроля </w:t>
            </w:r>
            <w:r w:rsidRPr="002E2151">
              <w:rPr>
                <w:rFonts w:ascii="Times New Roman" w:eastAsia="Times New Roman" w:hAnsi="Times New Roman" w:cs="Times New Roman"/>
                <w:b/>
                <w:sz w:val="24"/>
                <w:szCs w:val="24"/>
                <w:lang w:eastAsia="ru-RU"/>
              </w:rPr>
              <w:t>Министерства здравоохранения Республики Казахстан,</w:t>
            </w:r>
            <w:r w:rsidRPr="002E2151">
              <w:rPr>
                <w:rFonts w:ascii="Times New Roman" w:eastAsia="Times New Roman" w:hAnsi="Times New Roman" w:cs="Times New Roman"/>
                <w:sz w:val="24"/>
                <w:szCs w:val="24"/>
                <w:lang w:eastAsia="ru-RU"/>
              </w:rPr>
              <w:t xml:space="preserve"> именуемое в дальнейшем Исполнитель</w:t>
            </w:r>
            <w:r w:rsidRPr="002E2151">
              <w:rPr>
                <w:rFonts w:ascii="Times New Roman" w:eastAsia="Times New Roman" w:hAnsi="Times New Roman" w:cs="Times New Roman"/>
                <w:i/>
                <w:sz w:val="24"/>
                <w:szCs w:val="24"/>
                <w:lang w:eastAsia="ru-RU"/>
              </w:rPr>
              <w:t xml:space="preserve">, </w:t>
            </w:r>
            <w:r w:rsidRPr="002E2151">
              <w:rPr>
                <w:rFonts w:ascii="Times New Roman" w:eastAsia="Times New Roman" w:hAnsi="Times New Roman" w:cs="Times New Roman"/>
                <w:sz w:val="24"/>
                <w:szCs w:val="24"/>
                <w:lang w:val="kk-KZ" w:eastAsia="ru-RU"/>
              </w:rPr>
              <w:t xml:space="preserve">от лица которого выступает </w:t>
            </w:r>
            <w:r w:rsidR="00B74E8C" w:rsidRPr="00960FB8">
              <w:rPr>
                <w:rFonts w:ascii="Times New Roman" w:eastAsia="Times New Roman" w:hAnsi="Times New Roman" w:cs="Times New Roman"/>
                <w:sz w:val="24"/>
                <w:szCs w:val="24"/>
                <w:lang w:eastAsia="ru-RU"/>
              </w:rPr>
              <w:t>Заместитель Генерального директора по медицинским изделиям – Член Правления Войнован Д.А., действующи</w:t>
            </w:r>
            <w:proofErr w:type="gramStart"/>
            <w:r w:rsidR="00B74E8C" w:rsidRPr="00960FB8">
              <w:rPr>
                <w:rFonts w:ascii="Times New Roman" w:eastAsia="Times New Roman" w:hAnsi="Times New Roman" w:cs="Times New Roman"/>
                <w:sz w:val="24"/>
                <w:szCs w:val="24"/>
                <w:lang w:eastAsia="ru-RU"/>
              </w:rPr>
              <w:t>й(</w:t>
            </w:r>
            <w:proofErr w:type="gramEnd"/>
            <w:r w:rsidR="00B74E8C" w:rsidRPr="00960FB8">
              <w:rPr>
                <w:rFonts w:ascii="Times New Roman" w:eastAsia="Times New Roman" w:hAnsi="Times New Roman" w:cs="Times New Roman"/>
                <w:sz w:val="24"/>
                <w:szCs w:val="24"/>
                <w:lang w:eastAsia="ru-RU"/>
              </w:rPr>
              <w:t>-</w:t>
            </w:r>
            <w:proofErr w:type="spellStart"/>
            <w:r w:rsidR="00B74E8C" w:rsidRPr="00960FB8">
              <w:rPr>
                <w:rFonts w:ascii="Times New Roman" w:eastAsia="Times New Roman" w:hAnsi="Times New Roman" w:cs="Times New Roman"/>
                <w:sz w:val="24"/>
                <w:szCs w:val="24"/>
                <w:lang w:eastAsia="ru-RU"/>
              </w:rPr>
              <w:t>ая</w:t>
            </w:r>
            <w:proofErr w:type="spellEnd"/>
            <w:r w:rsidR="00B74E8C" w:rsidRPr="00960FB8">
              <w:rPr>
                <w:rFonts w:ascii="Times New Roman" w:eastAsia="Times New Roman" w:hAnsi="Times New Roman" w:cs="Times New Roman"/>
                <w:sz w:val="24"/>
                <w:szCs w:val="24"/>
                <w:lang w:eastAsia="ru-RU"/>
              </w:rPr>
              <w:t xml:space="preserve">) на основании доверенности от </w:t>
            </w:r>
            <w:r w:rsidR="00537975">
              <w:rPr>
                <w:rFonts w:ascii="Times New Roman" w:eastAsia="Times New Roman" w:hAnsi="Times New Roman" w:cs="Times New Roman"/>
                <w:sz w:val="24"/>
                <w:szCs w:val="24"/>
                <w:lang w:eastAsia="ru-RU"/>
              </w:rPr>
              <w:t>06.04.2023 г.</w:t>
            </w:r>
            <w:r w:rsidR="00B74E8C" w:rsidRPr="00960FB8">
              <w:rPr>
                <w:rFonts w:ascii="Times New Roman" w:eastAsia="Times New Roman" w:hAnsi="Times New Roman" w:cs="Times New Roman"/>
                <w:sz w:val="24"/>
                <w:szCs w:val="24"/>
                <w:lang w:eastAsia="ru-RU"/>
              </w:rPr>
              <w:t xml:space="preserve"> № 0</w:t>
            </w:r>
            <w:r w:rsidR="00537975">
              <w:rPr>
                <w:rFonts w:ascii="Times New Roman" w:eastAsia="Times New Roman" w:hAnsi="Times New Roman" w:cs="Times New Roman"/>
                <w:sz w:val="24"/>
                <w:szCs w:val="24"/>
                <w:lang w:eastAsia="ru-RU"/>
              </w:rPr>
              <w:t>20</w:t>
            </w:r>
            <w:r w:rsidR="00B74E8C" w:rsidRPr="00960FB8">
              <w:rPr>
                <w:rFonts w:ascii="Times New Roman" w:eastAsia="Times New Roman" w:hAnsi="Times New Roman" w:cs="Times New Roman"/>
                <w:sz w:val="24"/>
                <w:szCs w:val="24"/>
                <w:lang w:eastAsia="ru-RU"/>
              </w:rPr>
              <w:t>-Д</w:t>
            </w:r>
            <w:r w:rsidRPr="002E2151">
              <w:rPr>
                <w:rFonts w:ascii="Times New Roman" w:eastAsia="Times New Roman" w:hAnsi="Times New Roman" w:cs="Times New Roman"/>
                <w:sz w:val="24"/>
                <w:szCs w:val="24"/>
                <w:lang w:val="kk-KZ" w:eastAsia="ru-RU"/>
              </w:rPr>
              <w:t xml:space="preserve">, </w:t>
            </w:r>
            <w:r w:rsidRPr="002E2151">
              <w:rPr>
                <w:rFonts w:ascii="Times New Roman" w:eastAsia="Times New Roman" w:hAnsi="Times New Roman" w:cs="Times New Roman"/>
                <w:sz w:val="24"/>
                <w:szCs w:val="24"/>
                <w:lang w:eastAsia="ru-RU"/>
              </w:rPr>
              <w:t>с одной стороны, производитель медицинского изделия (далее –</w:t>
            </w:r>
            <w:r w:rsidRPr="002E2151">
              <w:rPr>
                <w:rFonts w:ascii="Times New Roman" w:eastAsia="Times New Roman" w:hAnsi="Times New Roman" w:cs="Times New Roman"/>
                <w:sz w:val="24"/>
                <w:szCs w:val="24"/>
                <w:lang w:val="kk-KZ" w:eastAsia="ru-RU"/>
              </w:rPr>
              <w:t>Производитель</w:t>
            </w:r>
            <w:r w:rsidRPr="002E2151">
              <w:rPr>
                <w:rFonts w:ascii="Times New Roman" w:eastAsia="Times New Roman" w:hAnsi="Times New Roman" w:cs="Times New Roman"/>
                <w:sz w:val="24"/>
                <w:szCs w:val="24"/>
                <w:lang w:eastAsia="ru-RU"/>
              </w:rPr>
              <w:t xml:space="preserve">) _____________________________________   </w:t>
            </w:r>
          </w:p>
          <w:p w:rsidR="000B19A2" w:rsidRPr="002E2151" w:rsidRDefault="000B19A2" w:rsidP="000B19A2">
            <w:pPr>
              <w:jc w:val="both"/>
              <w:rPr>
                <w:rFonts w:ascii="Times New Roman" w:eastAsia="Times New Roman" w:hAnsi="Times New Roman" w:cs="Times New Roman"/>
                <w:sz w:val="24"/>
                <w:szCs w:val="24"/>
                <w:lang w:val="kk-KZ" w:eastAsia="ru-RU"/>
              </w:rPr>
            </w:pPr>
            <w:r w:rsidRPr="002E2151">
              <w:rPr>
                <w:rFonts w:ascii="Times New Roman" w:eastAsia="Times New Roman" w:hAnsi="Times New Roman" w:cs="Times New Roman"/>
                <w:sz w:val="24"/>
                <w:szCs w:val="24"/>
                <w:lang w:eastAsia="ru-RU"/>
              </w:rPr>
              <w:t xml:space="preserve"> </w:t>
            </w:r>
            <w:r w:rsidRPr="002E2151">
              <w:rPr>
                <w:rFonts w:ascii="Times New Roman" w:eastAsia="Times New Roman" w:hAnsi="Times New Roman" w:cs="Times New Roman"/>
                <w:i/>
                <w:sz w:val="20"/>
                <w:szCs w:val="24"/>
                <w:lang w:eastAsia="ru-RU"/>
              </w:rPr>
              <w:t>(наименование юридического лица</w:t>
            </w:r>
            <w:r w:rsidRPr="002E2151">
              <w:rPr>
                <w:rFonts w:ascii="Times New Roman" w:eastAsia="Times New Roman" w:hAnsi="Times New Roman" w:cs="Times New Roman"/>
                <w:i/>
                <w:sz w:val="20"/>
                <w:szCs w:val="24"/>
                <w:lang w:val="kk-KZ" w:eastAsia="ru-RU"/>
              </w:rPr>
              <w:t xml:space="preserve"> или ФИО физического лица</w:t>
            </w:r>
            <w:r w:rsidRPr="002E2151">
              <w:rPr>
                <w:rFonts w:ascii="Times New Roman" w:eastAsia="Times New Roman" w:hAnsi="Times New Roman" w:cs="Times New Roman"/>
                <w:i/>
                <w:sz w:val="20"/>
                <w:szCs w:val="24"/>
                <w:lang w:eastAsia="ru-RU"/>
              </w:rPr>
              <w:t>)</w:t>
            </w:r>
            <w:r w:rsidRPr="002E2151">
              <w:rPr>
                <w:rFonts w:ascii="Times New Roman" w:eastAsia="Times New Roman" w:hAnsi="Times New Roman" w:cs="Times New Roman"/>
                <w:i/>
                <w:sz w:val="20"/>
                <w:szCs w:val="24"/>
                <w:lang w:val="kk-KZ" w:eastAsia="ru-RU"/>
              </w:rPr>
              <w:t xml:space="preserve"> </w:t>
            </w:r>
            <w:r w:rsidRPr="002E2151">
              <w:rPr>
                <w:rFonts w:ascii="Times New Roman" w:eastAsia="Times New Roman" w:hAnsi="Times New Roman" w:cs="Times New Roman"/>
                <w:sz w:val="24"/>
                <w:szCs w:val="24"/>
                <w:lang w:eastAsia="ru-RU"/>
              </w:rPr>
              <w:t xml:space="preserve">от лица которого выступает его доверенное лицо на основании доверенности, выданной на период с «____»_________20____г.  по «___»_______20___г., в лице _____________________________________        </w:t>
            </w:r>
            <w:r w:rsidRPr="002E2151">
              <w:rPr>
                <w:rFonts w:ascii="Times New Roman" w:eastAsia="Times New Roman" w:hAnsi="Times New Roman" w:cs="Times New Roman"/>
                <w:i/>
                <w:sz w:val="20"/>
                <w:szCs w:val="24"/>
                <w:lang w:eastAsia="ru-RU"/>
              </w:rPr>
              <w:t xml:space="preserve">(наименование юридического или </w:t>
            </w:r>
            <w:r w:rsidRPr="002E2151">
              <w:rPr>
                <w:rFonts w:ascii="Times New Roman" w:eastAsia="Times New Roman" w:hAnsi="Times New Roman" w:cs="Times New Roman"/>
                <w:i/>
                <w:sz w:val="20"/>
                <w:szCs w:val="24"/>
                <w:lang w:val="kk-KZ" w:eastAsia="ru-RU"/>
              </w:rPr>
              <w:t xml:space="preserve">Ф.И.О. </w:t>
            </w:r>
            <w:r w:rsidRPr="002E2151">
              <w:rPr>
                <w:rFonts w:ascii="Times New Roman" w:eastAsia="Times New Roman" w:hAnsi="Times New Roman" w:cs="Times New Roman"/>
                <w:i/>
                <w:sz w:val="20"/>
                <w:szCs w:val="24"/>
                <w:lang w:eastAsia="ru-RU"/>
              </w:rPr>
              <w:t>физического лица поверенного</w:t>
            </w:r>
            <w:r w:rsidRPr="002E2151">
              <w:rPr>
                <w:rFonts w:ascii="Times New Roman" w:eastAsia="Times New Roman" w:hAnsi="Times New Roman" w:cs="Times New Roman"/>
                <w:sz w:val="24"/>
                <w:szCs w:val="24"/>
                <w:lang w:eastAsia="ru-RU"/>
              </w:rPr>
              <w:t>)</w:t>
            </w:r>
          </w:p>
          <w:p w:rsidR="000B19A2" w:rsidRPr="002E2151" w:rsidRDefault="000B19A2" w:rsidP="000B19A2">
            <w:pPr>
              <w:jc w:val="both"/>
              <w:rPr>
                <w:rFonts w:ascii="Times New Roman" w:eastAsia="Times New Roman" w:hAnsi="Times New Roman" w:cs="Times New Roman"/>
                <w:sz w:val="24"/>
                <w:szCs w:val="24"/>
                <w:lang w:val="kk-KZ" w:eastAsia="ru-RU"/>
              </w:rPr>
            </w:pPr>
            <w:r w:rsidRPr="002E2151">
              <w:rPr>
                <w:rFonts w:ascii="Times New Roman" w:eastAsia="Times New Roman" w:hAnsi="Times New Roman" w:cs="Times New Roman"/>
                <w:sz w:val="24"/>
                <w:szCs w:val="24"/>
                <w:lang w:eastAsia="ru-RU"/>
              </w:rPr>
              <w:t xml:space="preserve"> </w:t>
            </w:r>
            <w:proofErr w:type="gramStart"/>
            <w:r w:rsidRPr="002E2151">
              <w:rPr>
                <w:rFonts w:ascii="Times New Roman" w:eastAsia="Times New Roman" w:hAnsi="Times New Roman" w:cs="Times New Roman"/>
                <w:sz w:val="24"/>
                <w:szCs w:val="24"/>
                <w:lang w:eastAsia="ru-RU"/>
              </w:rPr>
              <w:t>действующего</w:t>
            </w:r>
            <w:proofErr w:type="gramEnd"/>
            <w:r w:rsidRPr="002E2151">
              <w:rPr>
                <w:rFonts w:ascii="Times New Roman" w:eastAsia="Times New Roman" w:hAnsi="Times New Roman" w:cs="Times New Roman"/>
                <w:sz w:val="24"/>
                <w:szCs w:val="24"/>
                <w:lang w:eastAsia="ru-RU"/>
              </w:rPr>
              <w:t xml:space="preserve"> (-ей) на основании _____________________________________</w:t>
            </w:r>
          </w:p>
          <w:p w:rsidR="000B19A2" w:rsidRPr="002E2151" w:rsidRDefault="000B19A2" w:rsidP="000B19A2">
            <w:pPr>
              <w:jc w:val="both"/>
              <w:rPr>
                <w:rFonts w:ascii="Times New Roman" w:eastAsia="Times New Roman" w:hAnsi="Times New Roman" w:cs="Times New Roman"/>
                <w:i/>
                <w:sz w:val="24"/>
                <w:szCs w:val="24"/>
                <w:lang w:eastAsia="ru-RU"/>
              </w:rPr>
            </w:pPr>
            <w:r w:rsidRPr="002E2151">
              <w:rPr>
                <w:rFonts w:ascii="Times New Roman" w:eastAsia="Times New Roman" w:hAnsi="Times New Roman" w:cs="Times New Roman"/>
                <w:i/>
                <w:sz w:val="20"/>
                <w:szCs w:val="24"/>
                <w:lang w:eastAsia="ru-RU"/>
              </w:rPr>
              <w:t>(вид документа – Устав, приказ и другие документы)</w:t>
            </w:r>
          </w:p>
          <w:p w:rsidR="000B19A2" w:rsidRPr="002E2151" w:rsidRDefault="000B19A2" w:rsidP="000B19A2">
            <w:pPr>
              <w:jc w:val="both"/>
              <w:rPr>
                <w:rFonts w:ascii="Times New Roman" w:eastAsia="Times New Roman" w:hAnsi="Times New Roman" w:cs="Times New Roman"/>
                <w:sz w:val="24"/>
                <w:szCs w:val="24"/>
                <w:lang w:eastAsia="ru-RU"/>
              </w:rPr>
            </w:pPr>
            <w:proofErr w:type="gramStart"/>
            <w:r w:rsidRPr="002E2151">
              <w:rPr>
                <w:rFonts w:ascii="Times New Roman" w:eastAsia="Times New Roman" w:hAnsi="Times New Roman" w:cs="Times New Roman"/>
                <w:sz w:val="24"/>
                <w:szCs w:val="24"/>
                <w:lang w:eastAsia="ru-RU"/>
              </w:rPr>
              <w:t xml:space="preserve">(далее – Уполномоченный представитель </w:t>
            </w:r>
            <w:r w:rsidRPr="002E2151">
              <w:rPr>
                <w:rFonts w:ascii="Times New Roman" w:eastAsia="Times New Roman" w:hAnsi="Times New Roman" w:cs="Times New Roman"/>
                <w:sz w:val="24"/>
                <w:szCs w:val="24"/>
                <w:lang w:val="kk-KZ" w:eastAsia="ru-RU"/>
              </w:rPr>
              <w:t>Производителя</w:t>
            </w:r>
            <w:r w:rsidRPr="002E2151">
              <w:rPr>
                <w:rFonts w:ascii="Times New Roman" w:eastAsia="Times New Roman" w:hAnsi="Times New Roman" w:cs="Times New Roman"/>
                <w:sz w:val="24"/>
                <w:szCs w:val="24"/>
                <w:lang w:eastAsia="ru-RU"/>
              </w:rPr>
              <w:t>/</w:t>
            </w:r>
            <w:proofErr w:type="spellStart"/>
            <w:r w:rsidRPr="002E2151">
              <w:rPr>
                <w:rFonts w:ascii="Times New Roman" w:eastAsia="Times New Roman" w:hAnsi="Times New Roman" w:cs="Times New Roman"/>
                <w:sz w:val="24"/>
                <w:szCs w:val="24"/>
                <w:lang w:eastAsia="ru-RU"/>
              </w:rPr>
              <w:t>Заявител</w:t>
            </w:r>
            <w:proofErr w:type="spellEnd"/>
            <w:r w:rsidRPr="002E2151">
              <w:rPr>
                <w:rFonts w:ascii="Times New Roman" w:eastAsia="Times New Roman" w:hAnsi="Times New Roman" w:cs="Times New Roman"/>
                <w:sz w:val="24"/>
                <w:szCs w:val="24"/>
                <w:lang w:val="kk-KZ" w:eastAsia="ru-RU"/>
              </w:rPr>
              <w:t>ь</w:t>
            </w:r>
            <w:r w:rsidRPr="002E2151">
              <w:rPr>
                <w:rFonts w:ascii="Times New Roman" w:eastAsia="Times New Roman" w:hAnsi="Times New Roman" w:cs="Times New Roman"/>
                <w:sz w:val="24"/>
                <w:szCs w:val="24"/>
                <w:lang w:eastAsia="ru-RU"/>
              </w:rPr>
              <w:t xml:space="preserve">) c другой стороны, именуемые в дальнейшем Стороны, а по отдельности Сторона, заключили настоящий договор на проведение экспертизы  безопасности, качества и эффективности медицинских изделий в рамках Евразийского Экономического Союза в </w:t>
            </w:r>
            <w:proofErr w:type="spellStart"/>
            <w:r w:rsidRPr="002E2151">
              <w:rPr>
                <w:rFonts w:ascii="Times New Roman" w:eastAsia="Times New Roman" w:hAnsi="Times New Roman" w:cs="Times New Roman"/>
                <w:sz w:val="24"/>
                <w:szCs w:val="24"/>
                <w:lang w:eastAsia="ru-RU"/>
              </w:rPr>
              <w:t>референтном</w:t>
            </w:r>
            <w:proofErr w:type="spellEnd"/>
            <w:r w:rsidRPr="002E2151">
              <w:rPr>
                <w:rFonts w:ascii="Times New Roman" w:eastAsia="Times New Roman" w:hAnsi="Times New Roman" w:cs="Times New Roman"/>
                <w:sz w:val="24"/>
                <w:szCs w:val="24"/>
                <w:lang w:eastAsia="ru-RU"/>
              </w:rPr>
              <w:t xml:space="preserve"> государстве (далее – Договор)</w:t>
            </w:r>
            <w:r w:rsidRPr="002E2151">
              <w:rPr>
                <w:rFonts w:ascii="Times New Roman" w:eastAsia="Times New Roman" w:hAnsi="Times New Roman" w:cs="Times New Roman"/>
                <w:sz w:val="32"/>
                <w:szCs w:val="24"/>
                <w:lang w:eastAsia="ru-RU"/>
              </w:rPr>
              <w:t xml:space="preserve"> </w:t>
            </w:r>
            <w:r w:rsidRPr="002E2151">
              <w:rPr>
                <w:rFonts w:ascii="Times New Roman" w:eastAsia="Times New Roman" w:hAnsi="Times New Roman" w:cs="Times New Roman"/>
                <w:sz w:val="24"/>
                <w:szCs w:val="24"/>
                <w:lang w:eastAsia="ru-RU"/>
              </w:rPr>
              <w:t>в соответствии с требованиями, предусмотренными в Правилах регистрации и экспертизы безопасности, качества и эффективности медицинских изделий, утвержденными решением Совета Евразийской экономической комиссии</w:t>
            </w:r>
            <w:proofErr w:type="gramEnd"/>
            <w:r w:rsidRPr="002E2151">
              <w:rPr>
                <w:rFonts w:ascii="Times New Roman" w:eastAsia="Times New Roman" w:hAnsi="Times New Roman" w:cs="Times New Roman"/>
                <w:sz w:val="24"/>
                <w:szCs w:val="24"/>
                <w:lang w:eastAsia="ru-RU"/>
              </w:rPr>
              <w:t xml:space="preserve"> от 12 февраля 2016 года №46 (далее – Правила)</w:t>
            </w:r>
            <w:r w:rsidRPr="002E2151">
              <w:rPr>
                <w:rFonts w:ascii="Times New Roman" w:eastAsia="Times New Roman" w:hAnsi="Times New Roman" w:cs="Times New Roman"/>
                <w:sz w:val="32"/>
                <w:szCs w:val="24"/>
                <w:lang w:eastAsia="ru-RU"/>
              </w:rPr>
              <w:t xml:space="preserve"> </w:t>
            </w:r>
            <w:r w:rsidRPr="002E2151">
              <w:rPr>
                <w:rFonts w:ascii="Times New Roman" w:eastAsia="Times New Roman" w:hAnsi="Times New Roman" w:cs="Times New Roman"/>
                <w:sz w:val="24"/>
                <w:szCs w:val="24"/>
                <w:lang w:eastAsia="ru-RU"/>
              </w:rPr>
              <w:t xml:space="preserve">и законодательством Республики Казахстан в </w:t>
            </w:r>
            <w:r w:rsidRPr="002E2151">
              <w:rPr>
                <w:rFonts w:ascii="Times New Roman" w:eastAsia="Times New Roman" w:hAnsi="Times New Roman" w:cs="Times New Roman"/>
                <w:sz w:val="24"/>
                <w:szCs w:val="24"/>
                <w:lang w:eastAsia="ru-RU"/>
              </w:rPr>
              <w:lastRenderedPageBreak/>
              <w:t xml:space="preserve">сфере обращения медицинских изделий (далее – законодательство РК) </w:t>
            </w:r>
            <w:r w:rsidRPr="002E2151">
              <w:rPr>
                <w:rFonts w:ascii="Times New Roman" w:eastAsia="Times New Roman" w:hAnsi="Times New Roman" w:cs="Times New Roman"/>
                <w:sz w:val="20"/>
                <w:szCs w:val="24"/>
                <w:lang w:eastAsia="ru-RU"/>
              </w:rPr>
              <w:t xml:space="preserve">  </w:t>
            </w:r>
            <w:r w:rsidRPr="002E2151">
              <w:rPr>
                <w:rFonts w:ascii="Times New Roman" w:eastAsia="Times New Roman" w:hAnsi="Times New Roman" w:cs="Times New Roman"/>
                <w:sz w:val="24"/>
                <w:szCs w:val="24"/>
                <w:lang w:eastAsia="ru-RU"/>
              </w:rPr>
              <w:t>о нижеследующем:</w:t>
            </w:r>
          </w:p>
          <w:p w:rsidR="009F4C6A" w:rsidRPr="000B19A2" w:rsidRDefault="009F4C6A" w:rsidP="0065271C">
            <w:pPr>
              <w:jc w:val="both"/>
              <w:rPr>
                <w:rFonts w:ascii="Times New Roman" w:hAnsi="Times New Roman" w:cs="Times New Roman"/>
                <w:sz w:val="20"/>
                <w:szCs w:val="24"/>
                <w:lang w:eastAsia="ru-RU"/>
              </w:rPr>
            </w:pPr>
          </w:p>
          <w:p w:rsidR="00381260" w:rsidRPr="002C517E" w:rsidRDefault="00381260" w:rsidP="0065271C">
            <w:pPr>
              <w:jc w:val="both"/>
              <w:rPr>
                <w:rFonts w:ascii="Times New Roman" w:hAnsi="Times New Roman" w:cs="Times New Roman"/>
                <w:sz w:val="20"/>
                <w:szCs w:val="24"/>
                <w:lang w:val="kk-KZ" w:eastAsia="ru-RU"/>
              </w:rPr>
            </w:pPr>
          </w:p>
          <w:p w:rsidR="009F4C6A" w:rsidRPr="002C517E" w:rsidRDefault="009F4C6A" w:rsidP="0065271C">
            <w:pPr>
              <w:jc w:val="center"/>
              <w:rPr>
                <w:rFonts w:ascii="Times New Roman" w:hAnsi="Times New Roman" w:cs="Times New Roman"/>
                <w:b/>
                <w:sz w:val="24"/>
                <w:szCs w:val="24"/>
                <w:lang w:eastAsia="ru-RU"/>
              </w:rPr>
            </w:pPr>
            <w:r w:rsidRPr="002C517E">
              <w:rPr>
                <w:rFonts w:ascii="Times New Roman" w:hAnsi="Times New Roman" w:cs="Times New Roman"/>
                <w:b/>
                <w:sz w:val="24"/>
                <w:szCs w:val="24"/>
                <w:lang w:eastAsia="ru-RU"/>
              </w:rPr>
              <w:t>1. Предмет договора</w:t>
            </w:r>
          </w:p>
          <w:p w:rsidR="000B19A2" w:rsidRPr="002E2151" w:rsidRDefault="009F4C6A" w:rsidP="000B19A2">
            <w:pPr>
              <w:jc w:val="both"/>
              <w:rPr>
                <w:rFonts w:ascii="Times New Roman" w:hAnsi="Times New Roman" w:cs="Times New Roman"/>
                <w:sz w:val="24"/>
                <w:szCs w:val="24"/>
                <w:lang w:eastAsia="ru-RU"/>
              </w:rPr>
            </w:pPr>
            <w:r w:rsidRPr="002C517E">
              <w:rPr>
                <w:rFonts w:ascii="Times New Roman" w:hAnsi="Times New Roman" w:cs="Times New Roman"/>
                <w:sz w:val="24"/>
                <w:szCs w:val="24"/>
                <w:lang w:eastAsia="ru-RU"/>
              </w:rPr>
              <w:t>1.1</w:t>
            </w:r>
            <w:r w:rsidRPr="002C517E">
              <w:rPr>
                <w:rFonts w:ascii="Times New Roman" w:hAnsi="Times New Roman" w:cs="Times New Roman"/>
                <w:sz w:val="24"/>
                <w:szCs w:val="24"/>
                <w:lang w:val="kk-KZ" w:eastAsia="ru-RU"/>
              </w:rPr>
              <w:t>.</w:t>
            </w:r>
            <w:r w:rsidRPr="002C517E">
              <w:rPr>
                <w:rFonts w:ascii="Times New Roman" w:hAnsi="Times New Roman" w:cs="Times New Roman"/>
                <w:sz w:val="24"/>
                <w:szCs w:val="24"/>
                <w:lang w:eastAsia="ru-RU"/>
              </w:rPr>
              <w:t xml:space="preserve"> </w:t>
            </w:r>
            <w:r w:rsidR="000B19A2" w:rsidRPr="002E2151">
              <w:rPr>
                <w:rFonts w:ascii="Times New Roman" w:hAnsi="Times New Roman" w:cs="Times New Roman"/>
                <w:sz w:val="24"/>
                <w:szCs w:val="24"/>
                <w:lang w:eastAsia="ru-RU"/>
              </w:rPr>
              <w:t xml:space="preserve">Предметом Договора является проведение Исполнителем </w:t>
            </w:r>
            <w:proofErr w:type="gramStart"/>
            <w:r w:rsidR="000B19A2" w:rsidRPr="002E2151">
              <w:rPr>
                <w:rFonts w:ascii="Times New Roman" w:hAnsi="Times New Roman" w:cs="Times New Roman"/>
                <w:sz w:val="24"/>
                <w:szCs w:val="24"/>
                <w:lang w:val="en-US" w:eastAsia="ru-RU"/>
              </w:rPr>
              <w:t>c</w:t>
            </w:r>
            <w:proofErr w:type="spellStart"/>
            <w:proofErr w:type="gramEnd"/>
            <w:r w:rsidR="000B19A2" w:rsidRPr="002E2151">
              <w:rPr>
                <w:rFonts w:ascii="Times New Roman" w:hAnsi="Times New Roman" w:cs="Times New Roman"/>
                <w:bCs/>
                <w:sz w:val="24"/>
                <w:szCs w:val="24"/>
                <w:lang w:eastAsia="ru-RU"/>
              </w:rPr>
              <w:t>огласования</w:t>
            </w:r>
            <w:proofErr w:type="spellEnd"/>
            <w:r w:rsidR="000B19A2" w:rsidRPr="002E2151">
              <w:rPr>
                <w:rFonts w:ascii="Times New Roman" w:hAnsi="Times New Roman" w:cs="Times New Roman"/>
                <w:bCs/>
                <w:sz w:val="24"/>
                <w:szCs w:val="24"/>
                <w:lang w:eastAsia="ru-RU"/>
              </w:rPr>
              <w:t xml:space="preserve"> (несогласования) экспертного заключения по результатам экспертизы безопасности, эффективности и качества медицинского изделия (далее – МИ) </w:t>
            </w:r>
            <w:proofErr w:type="spellStart"/>
            <w:r w:rsidR="000B19A2" w:rsidRPr="002E2151">
              <w:rPr>
                <w:rFonts w:ascii="Times New Roman" w:hAnsi="Times New Roman" w:cs="Times New Roman"/>
                <w:bCs/>
                <w:sz w:val="24"/>
                <w:szCs w:val="24"/>
                <w:lang w:eastAsia="ru-RU"/>
              </w:rPr>
              <w:t>референтного</w:t>
            </w:r>
            <w:proofErr w:type="spellEnd"/>
            <w:r w:rsidR="000B19A2" w:rsidRPr="002E2151">
              <w:rPr>
                <w:rFonts w:ascii="Times New Roman" w:hAnsi="Times New Roman" w:cs="Times New Roman"/>
                <w:bCs/>
                <w:sz w:val="24"/>
                <w:szCs w:val="24"/>
                <w:lang w:eastAsia="ru-RU"/>
              </w:rPr>
              <w:t xml:space="preserve"> государства (далее – Услуга)</w:t>
            </w:r>
            <w:r w:rsidR="000B19A2" w:rsidRPr="002E2151">
              <w:rPr>
                <w:rFonts w:ascii="Times New Roman" w:hAnsi="Times New Roman" w:cs="Times New Roman"/>
                <w:bCs/>
                <w:sz w:val="24"/>
                <w:szCs w:val="24"/>
                <w:lang w:val="kk-KZ" w:eastAsia="ru-RU"/>
              </w:rPr>
              <w:t xml:space="preserve"> </w:t>
            </w:r>
            <w:r w:rsidR="000B19A2" w:rsidRPr="002E2151">
              <w:rPr>
                <w:rFonts w:ascii="Times New Roman" w:hAnsi="Times New Roman" w:cs="Times New Roman"/>
                <w:bCs/>
                <w:sz w:val="24"/>
                <w:szCs w:val="24"/>
                <w:lang w:eastAsia="ru-RU"/>
              </w:rPr>
              <w:t>с предоставлением заявления и материалов, предусмотренных пунктом 106 Правил.</w:t>
            </w:r>
          </w:p>
          <w:p w:rsidR="009F4C6A" w:rsidRPr="002C517E" w:rsidRDefault="009F4C6A" w:rsidP="0065271C">
            <w:pPr>
              <w:tabs>
                <w:tab w:val="left" w:pos="161"/>
              </w:tabs>
              <w:spacing w:after="120"/>
              <w:contextualSpacing/>
              <w:jc w:val="both"/>
              <w:rPr>
                <w:rFonts w:ascii="Times New Roman" w:eastAsia="Times New Roman" w:hAnsi="Times New Roman" w:cs="Times New Roman"/>
                <w:sz w:val="24"/>
                <w:szCs w:val="24"/>
              </w:rPr>
            </w:pPr>
            <w:r w:rsidRPr="002C517E">
              <w:rPr>
                <w:rFonts w:ascii="Times New Roman" w:eastAsia="Times New Roman" w:hAnsi="Times New Roman" w:cs="Times New Roman"/>
                <w:sz w:val="24"/>
                <w:szCs w:val="24"/>
              </w:rPr>
              <w:t>1.</w:t>
            </w:r>
            <w:r w:rsidRPr="002C517E">
              <w:rPr>
                <w:rFonts w:ascii="Times New Roman" w:eastAsia="Times New Roman" w:hAnsi="Times New Roman" w:cs="Times New Roman"/>
                <w:sz w:val="24"/>
                <w:szCs w:val="24"/>
                <w:lang w:val="kk-KZ"/>
              </w:rPr>
              <w:t>2.</w:t>
            </w:r>
            <w:r w:rsidRPr="002C517E">
              <w:rPr>
                <w:rFonts w:ascii="Times New Roman" w:eastAsia="Times New Roman" w:hAnsi="Times New Roman" w:cs="Times New Roman"/>
                <w:sz w:val="24"/>
                <w:szCs w:val="24"/>
              </w:rPr>
              <w:t xml:space="preserve"> </w:t>
            </w:r>
            <w:r w:rsidRPr="005906A4">
              <w:rPr>
                <w:rFonts w:ascii="Times New Roman" w:eastAsia="Times New Roman" w:hAnsi="Times New Roman" w:cs="Times New Roman"/>
                <w:color w:val="000000" w:themeColor="text1"/>
                <w:sz w:val="24"/>
                <w:szCs w:val="24"/>
              </w:rPr>
              <w:t xml:space="preserve">До подачи на </w:t>
            </w:r>
            <w:r w:rsidRPr="005906A4">
              <w:rPr>
                <w:rFonts w:ascii="Times New Roman" w:eastAsia="Times New Roman" w:hAnsi="Times New Roman" w:cs="Times New Roman"/>
                <w:color w:val="000000" w:themeColor="text1"/>
                <w:sz w:val="24"/>
                <w:szCs w:val="24"/>
                <w:lang w:val="en-US"/>
              </w:rPr>
              <w:t>c</w:t>
            </w:r>
            <w:proofErr w:type="spellStart"/>
            <w:r w:rsidRPr="005906A4">
              <w:rPr>
                <w:rFonts w:ascii="Times New Roman" w:eastAsia="Times New Roman" w:hAnsi="Times New Roman" w:cs="Times New Roman"/>
                <w:bCs/>
                <w:color w:val="000000" w:themeColor="text1"/>
                <w:sz w:val="24"/>
                <w:szCs w:val="24"/>
              </w:rPr>
              <w:t>огласование</w:t>
            </w:r>
            <w:proofErr w:type="spellEnd"/>
            <w:r w:rsidRPr="005906A4">
              <w:rPr>
                <w:rFonts w:ascii="Times New Roman" w:eastAsia="Times New Roman" w:hAnsi="Times New Roman" w:cs="Times New Roman"/>
                <w:bCs/>
                <w:color w:val="000000" w:themeColor="text1"/>
                <w:sz w:val="24"/>
                <w:szCs w:val="24"/>
              </w:rPr>
              <w:t xml:space="preserve"> экспертного заключения на оказание Услуги</w:t>
            </w:r>
            <w:r w:rsidRPr="005906A4">
              <w:rPr>
                <w:rFonts w:ascii="Times New Roman" w:eastAsia="Times New Roman" w:hAnsi="Times New Roman" w:cs="Times New Roman"/>
                <w:color w:val="000000" w:themeColor="text1"/>
                <w:sz w:val="24"/>
                <w:szCs w:val="24"/>
                <w:lang w:val="kk-KZ"/>
              </w:rPr>
              <w:t>, Исполнитель</w:t>
            </w:r>
            <w:r w:rsidRPr="005906A4">
              <w:rPr>
                <w:rFonts w:ascii="Times New Roman" w:eastAsia="Times New Roman" w:hAnsi="Times New Roman" w:cs="Times New Roman"/>
                <w:color w:val="000000" w:themeColor="text1"/>
                <w:sz w:val="24"/>
                <w:szCs w:val="24"/>
              </w:rPr>
              <w:t xml:space="preserve"> </w:t>
            </w:r>
            <w:r w:rsidRPr="005906A4">
              <w:rPr>
                <w:rFonts w:ascii="Times New Roman" w:eastAsia="Times New Roman" w:hAnsi="Times New Roman" w:cs="Times New Roman"/>
                <w:color w:val="000000" w:themeColor="text1"/>
                <w:sz w:val="24"/>
                <w:szCs w:val="24"/>
                <w:lang w:val="kk-KZ"/>
              </w:rPr>
              <w:t>формирует</w:t>
            </w:r>
            <w:r w:rsidRPr="005906A4">
              <w:rPr>
                <w:rFonts w:ascii="Times New Roman" w:eastAsia="Times New Roman" w:hAnsi="Times New Roman" w:cs="Times New Roman"/>
                <w:color w:val="000000" w:themeColor="text1"/>
                <w:sz w:val="24"/>
                <w:szCs w:val="24"/>
              </w:rPr>
              <w:t xml:space="preserve"> заявку на платеж по форме согласно приложению к Договору (далее – Заявка на платеж)</w:t>
            </w:r>
            <w:r w:rsidR="00687F5D" w:rsidRPr="005906A4">
              <w:rPr>
                <w:rFonts w:ascii="Times New Roman" w:eastAsia="Times New Roman" w:hAnsi="Times New Roman" w:cs="Times New Roman"/>
                <w:color w:val="000000" w:themeColor="text1"/>
                <w:sz w:val="24"/>
                <w:szCs w:val="24"/>
              </w:rPr>
              <w:t>,</w:t>
            </w:r>
            <w:r w:rsidRPr="005906A4">
              <w:rPr>
                <w:rFonts w:ascii="Times New Roman" w:eastAsia="Times New Roman" w:hAnsi="Times New Roman" w:cs="Times New Roman"/>
                <w:color w:val="000000" w:themeColor="text1"/>
                <w:sz w:val="24"/>
                <w:szCs w:val="24"/>
              </w:rPr>
              <w:t xml:space="preserve"> на основании которой направляет Заявителю счет на оплату </w:t>
            </w:r>
            <w:r w:rsidR="00314EB3" w:rsidRPr="005906A4">
              <w:rPr>
                <w:rFonts w:ascii="Times New Roman" w:eastAsia="Times New Roman" w:hAnsi="Times New Roman" w:cs="Times New Roman"/>
                <w:sz w:val="24"/>
                <w:szCs w:val="24"/>
                <w:lang w:val="kk-KZ" w:eastAsia="ru-RU"/>
              </w:rPr>
              <w:t>посредством</w:t>
            </w:r>
            <w:r w:rsidR="000D57BC" w:rsidRPr="005906A4">
              <w:rPr>
                <w:rFonts w:ascii="Times New Roman" w:eastAsia="Times New Roman" w:hAnsi="Times New Roman" w:cs="Times New Roman"/>
                <w:sz w:val="24"/>
                <w:szCs w:val="24"/>
                <w:lang w:val="kk-KZ" w:eastAsia="ru-RU"/>
              </w:rPr>
              <w:t xml:space="preserve"> электронн</w:t>
            </w:r>
            <w:r w:rsidR="00314EB3" w:rsidRPr="005906A4">
              <w:rPr>
                <w:rFonts w:ascii="Times New Roman" w:eastAsia="Times New Roman" w:hAnsi="Times New Roman" w:cs="Times New Roman"/>
                <w:sz w:val="24"/>
                <w:szCs w:val="24"/>
                <w:lang w:val="kk-KZ" w:eastAsia="ru-RU"/>
              </w:rPr>
              <w:t>ой</w:t>
            </w:r>
            <w:r w:rsidR="000D57BC" w:rsidRPr="005906A4">
              <w:rPr>
                <w:rFonts w:ascii="Times New Roman" w:eastAsia="Times New Roman" w:hAnsi="Times New Roman" w:cs="Times New Roman"/>
                <w:sz w:val="24"/>
                <w:szCs w:val="24"/>
                <w:lang w:val="kk-KZ" w:eastAsia="ru-RU"/>
              </w:rPr>
              <w:t xml:space="preserve"> почт</w:t>
            </w:r>
            <w:r w:rsidR="00687F5D" w:rsidRPr="005906A4">
              <w:rPr>
                <w:rFonts w:ascii="Times New Roman" w:eastAsia="Times New Roman" w:hAnsi="Times New Roman" w:cs="Times New Roman"/>
                <w:sz w:val="24"/>
                <w:szCs w:val="24"/>
                <w:lang w:val="kk-KZ" w:eastAsia="ru-RU"/>
              </w:rPr>
              <w:t>ы</w:t>
            </w:r>
            <w:r w:rsidR="000D57BC" w:rsidRPr="005906A4">
              <w:rPr>
                <w:rFonts w:ascii="Times New Roman" w:eastAsia="Times New Roman" w:hAnsi="Times New Roman" w:cs="Times New Roman"/>
                <w:sz w:val="24"/>
                <w:szCs w:val="24"/>
                <w:lang w:val="kk-KZ" w:eastAsia="ru-RU"/>
              </w:rPr>
              <w:t xml:space="preserve"> и через курьерск</w:t>
            </w:r>
            <w:r w:rsidR="00687F5D" w:rsidRPr="005906A4">
              <w:rPr>
                <w:rFonts w:ascii="Times New Roman" w:eastAsia="Times New Roman" w:hAnsi="Times New Roman" w:cs="Times New Roman"/>
                <w:sz w:val="24"/>
                <w:szCs w:val="24"/>
                <w:lang w:val="kk-KZ" w:eastAsia="ru-RU"/>
              </w:rPr>
              <w:t>ой</w:t>
            </w:r>
            <w:r w:rsidR="000D57BC" w:rsidRPr="005906A4">
              <w:rPr>
                <w:rFonts w:ascii="Times New Roman" w:eastAsia="Times New Roman" w:hAnsi="Times New Roman" w:cs="Times New Roman"/>
                <w:sz w:val="24"/>
                <w:szCs w:val="24"/>
                <w:lang w:val="kk-KZ" w:eastAsia="ru-RU"/>
              </w:rPr>
              <w:t>служб</w:t>
            </w:r>
            <w:r w:rsidR="00687F5D" w:rsidRPr="005906A4">
              <w:rPr>
                <w:rFonts w:ascii="Times New Roman" w:eastAsia="Times New Roman" w:hAnsi="Times New Roman" w:cs="Times New Roman"/>
                <w:sz w:val="24"/>
                <w:szCs w:val="24"/>
                <w:lang w:val="kk-KZ" w:eastAsia="ru-RU"/>
              </w:rPr>
              <w:t>ы</w:t>
            </w:r>
            <w:r w:rsidRPr="005906A4">
              <w:rPr>
                <w:rFonts w:ascii="Times New Roman" w:eastAsia="Times New Roman" w:hAnsi="Times New Roman" w:cs="Times New Roman"/>
                <w:color w:val="000000" w:themeColor="text1"/>
                <w:sz w:val="24"/>
                <w:szCs w:val="24"/>
              </w:rPr>
              <w:t>.</w:t>
            </w:r>
          </w:p>
          <w:p w:rsidR="000B19A2" w:rsidRPr="002E2151" w:rsidRDefault="009F4C6A" w:rsidP="000B19A2">
            <w:pPr>
              <w:tabs>
                <w:tab w:val="left" w:pos="161"/>
              </w:tabs>
              <w:contextualSpacing/>
              <w:jc w:val="both"/>
              <w:rPr>
                <w:rFonts w:ascii="Times New Roman" w:eastAsia="Calibri" w:hAnsi="Times New Roman" w:cs="Times New Roman"/>
                <w:sz w:val="24"/>
                <w:szCs w:val="20"/>
                <w:lang w:val="kk-KZ"/>
              </w:rPr>
            </w:pPr>
            <w:r w:rsidRPr="002C517E">
              <w:rPr>
                <w:rFonts w:ascii="Times New Roman" w:eastAsia="Times New Roman" w:hAnsi="Times New Roman" w:cs="Times New Roman"/>
                <w:sz w:val="24"/>
                <w:szCs w:val="24"/>
              </w:rPr>
              <w:t>1.</w:t>
            </w:r>
            <w:r w:rsidRPr="002C517E">
              <w:rPr>
                <w:rFonts w:ascii="Times New Roman" w:eastAsia="Times New Roman" w:hAnsi="Times New Roman" w:cs="Times New Roman"/>
                <w:sz w:val="24"/>
                <w:szCs w:val="24"/>
                <w:lang w:val="kk-KZ"/>
              </w:rPr>
              <w:t xml:space="preserve">3. </w:t>
            </w:r>
            <w:proofErr w:type="gramStart"/>
            <w:r w:rsidR="000B19A2" w:rsidRPr="002E2151">
              <w:rPr>
                <w:rFonts w:ascii="Times New Roman" w:eastAsia="Calibri" w:hAnsi="Times New Roman" w:cs="Times New Roman"/>
                <w:sz w:val="24"/>
                <w:szCs w:val="20"/>
              </w:rPr>
              <w:t xml:space="preserve">Стороны согласились с тем, что если после подачи </w:t>
            </w:r>
            <w:r w:rsidR="000B19A2" w:rsidRPr="002E2151">
              <w:rPr>
                <w:rFonts w:ascii="Times New Roman" w:eastAsia="Calibri" w:hAnsi="Times New Roman" w:cs="Times New Roman"/>
                <w:sz w:val="24"/>
                <w:szCs w:val="20"/>
                <w:lang w:val="kk-KZ"/>
              </w:rPr>
              <w:t>Заявления на оказание Услуги</w:t>
            </w:r>
            <w:r w:rsidR="000B19A2" w:rsidRPr="002E2151">
              <w:rPr>
                <w:rFonts w:ascii="Times New Roman" w:eastAsia="Calibri" w:hAnsi="Times New Roman" w:cs="Times New Roman"/>
                <w:sz w:val="24"/>
                <w:szCs w:val="20"/>
              </w:rPr>
              <w:t xml:space="preserve"> в Правила будут внесены изменения и</w:t>
            </w:r>
            <w:r w:rsidR="000B19A2" w:rsidRPr="002E2151">
              <w:rPr>
                <w:rFonts w:ascii="Times New Roman" w:eastAsia="Calibri" w:hAnsi="Times New Roman" w:cs="Times New Roman"/>
                <w:sz w:val="24"/>
                <w:szCs w:val="20"/>
                <w:lang w:val="kk-KZ"/>
              </w:rPr>
              <w:t>/или</w:t>
            </w:r>
            <w:r w:rsidR="000B19A2" w:rsidRPr="002E2151">
              <w:rPr>
                <w:rFonts w:ascii="Times New Roman" w:eastAsia="Calibri" w:hAnsi="Times New Roman" w:cs="Times New Roman"/>
                <w:sz w:val="24"/>
                <w:szCs w:val="20"/>
              </w:rPr>
              <w:t xml:space="preserve"> дополнения, начатые Услуги завершаются в соответствии с законодательством</w:t>
            </w:r>
            <w:r w:rsidR="000B19A2" w:rsidRPr="002E2151">
              <w:rPr>
                <w:rFonts w:ascii="Times New Roman" w:eastAsia="Calibri" w:hAnsi="Times New Roman" w:cs="Times New Roman"/>
                <w:sz w:val="24"/>
                <w:szCs w:val="20"/>
                <w:lang w:val="kk-KZ"/>
              </w:rPr>
              <w:t xml:space="preserve"> Е</w:t>
            </w:r>
            <w:r w:rsidR="000B19A2">
              <w:rPr>
                <w:rFonts w:ascii="Times New Roman" w:eastAsia="Calibri" w:hAnsi="Times New Roman" w:cs="Times New Roman"/>
                <w:sz w:val="24"/>
                <w:szCs w:val="20"/>
                <w:lang w:val="kk-KZ"/>
              </w:rPr>
              <w:t>А</w:t>
            </w:r>
            <w:r w:rsidR="000B19A2" w:rsidRPr="002E2151">
              <w:rPr>
                <w:rFonts w:ascii="Times New Roman" w:eastAsia="Calibri" w:hAnsi="Times New Roman" w:cs="Times New Roman"/>
                <w:sz w:val="24"/>
                <w:szCs w:val="20"/>
                <w:lang w:val="kk-KZ"/>
              </w:rPr>
              <w:t>ЭС</w:t>
            </w:r>
            <w:r w:rsidR="000B19A2" w:rsidRPr="002E2151">
              <w:rPr>
                <w:rFonts w:ascii="Times New Roman" w:eastAsia="Calibri" w:hAnsi="Times New Roman" w:cs="Times New Roman"/>
                <w:sz w:val="24"/>
                <w:szCs w:val="20"/>
              </w:rPr>
              <w:t xml:space="preserve">, действовавшим в момент подачи </w:t>
            </w:r>
            <w:r w:rsidR="000B19A2" w:rsidRPr="002E2151">
              <w:rPr>
                <w:rFonts w:ascii="Times New Roman" w:eastAsia="Calibri" w:hAnsi="Times New Roman" w:cs="Times New Roman"/>
                <w:sz w:val="24"/>
                <w:szCs w:val="20"/>
                <w:lang w:val="kk-KZ"/>
              </w:rPr>
              <w:t>Заявления на оказание услуги</w:t>
            </w:r>
            <w:r w:rsidR="000B19A2" w:rsidRPr="002E2151">
              <w:rPr>
                <w:rFonts w:ascii="Times New Roman" w:eastAsia="Calibri" w:hAnsi="Times New Roman" w:cs="Times New Roman"/>
                <w:sz w:val="24"/>
                <w:szCs w:val="20"/>
              </w:rPr>
              <w:t>, кроме случаев, когда законодательством</w:t>
            </w:r>
            <w:r w:rsidR="000B19A2" w:rsidRPr="002E2151">
              <w:rPr>
                <w:rFonts w:ascii="Times New Roman" w:eastAsia="Calibri" w:hAnsi="Times New Roman" w:cs="Times New Roman"/>
                <w:sz w:val="24"/>
                <w:szCs w:val="20"/>
                <w:lang w:val="kk-KZ"/>
              </w:rPr>
              <w:t xml:space="preserve"> Е</w:t>
            </w:r>
            <w:r w:rsidR="000B19A2">
              <w:rPr>
                <w:rFonts w:ascii="Times New Roman" w:eastAsia="Calibri" w:hAnsi="Times New Roman" w:cs="Times New Roman"/>
                <w:sz w:val="24"/>
                <w:szCs w:val="20"/>
                <w:lang w:val="kk-KZ"/>
              </w:rPr>
              <w:t>А</w:t>
            </w:r>
            <w:r w:rsidR="000B19A2" w:rsidRPr="002E2151">
              <w:rPr>
                <w:rFonts w:ascii="Times New Roman" w:eastAsia="Calibri" w:hAnsi="Times New Roman" w:cs="Times New Roman"/>
                <w:sz w:val="24"/>
                <w:szCs w:val="20"/>
                <w:lang w:val="kk-KZ"/>
              </w:rPr>
              <w:t>ЭС</w:t>
            </w:r>
            <w:r w:rsidR="000B19A2" w:rsidRPr="002E2151">
              <w:rPr>
                <w:rFonts w:ascii="Times New Roman" w:eastAsia="Calibri" w:hAnsi="Times New Roman" w:cs="Times New Roman"/>
                <w:sz w:val="24"/>
                <w:szCs w:val="20"/>
              </w:rPr>
              <w:t xml:space="preserve"> установлено, что его действие распространяется на отношения, возникшие из ранее заключенных договоров.</w:t>
            </w:r>
            <w:proofErr w:type="gramEnd"/>
          </w:p>
          <w:p w:rsidR="009F4C6A" w:rsidRPr="000B19A2" w:rsidRDefault="009F4C6A" w:rsidP="0065271C">
            <w:pPr>
              <w:jc w:val="both"/>
              <w:rPr>
                <w:rFonts w:ascii="Times New Roman" w:hAnsi="Times New Roman" w:cs="Times New Roman"/>
                <w:sz w:val="24"/>
                <w:szCs w:val="24"/>
                <w:lang w:val="kk-KZ" w:eastAsia="ru-RU"/>
              </w:rPr>
            </w:pPr>
          </w:p>
          <w:p w:rsidR="009F4C6A" w:rsidRPr="002C517E" w:rsidRDefault="009F4C6A" w:rsidP="0065271C">
            <w:pPr>
              <w:jc w:val="both"/>
              <w:rPr>
                <w:rFonts w:ascii="Times New Roman" w:hAnsi="Times New Roman" w:cs="Times New Roman"/>
                <w:sz w:val="24"/>
                <w:szCs w:val="24"/>
                <w:lang w:eastAsia="ru-RU"/>
              </w:rPr>
            </w:pPr>
          </w:p>
          <w:p w:rsidR="009F4C6A" w:rsidRPr="002C517E" w:rsidRDefault="009F4C6A" w:rsidP="0065271C">
            <w:pPr>
              <w:pStyle w:val="a6"/>
              <w:tabs>
                <w:tab w:val="left" w:pos="459"/>
              </w:tabs>
              <w:ind w:left="0"/>
              <w:jc w:val="center"/>
              <w:rPr>
                <w:rFonts w:ascii="Times New Roman" w:eastAsia="Times New Roman" w:hAnsi="Times New Roman" w:cs="Times New Roman"/>
                <w:b/>
                <w:sz w:val="24"/>
                <w:szCs w:val="24"/>
                <w:lang w:eastAsia="ru-RU"/>
              </w:rPr>
            </w:pPr>
            <w:r w:rsidRPr="002C517E">
              <w:rPr>
                <w:rFonts w:ascii="Times New Roman" w:eastAsia="Times New Roman" w:hAnsi="Times New Roman" w:cs="Times New Roman"/>
                <w:b/>
                <w:sz w:val="24"/>
                <w:szCs w:val="24"/>
                <w:lang w:eastAsia="ru-RU"/>
              </w:rPr>
              <w:t>2. Стоимость Услуг и порядок расчетов</w:t>
            </w:r>
          </w:p>
          <w:p w:rsidR="000B19A2" w:rsidRPr="002E2151" w:rsidRDefault="009F4C6A" w:rsidP="000B19A2">
            <w:pPr>
              <w:jc w:val="both"/>
              <w:rPr>
                <w:rFonts w:ascii="Times New Roman" w:eastAsia="Times New Roman" w:hAnsi="Times New Roman" w:cs="Times New Roman"/>
                <w:b/>
                <w:sz w:val="24"/>
                <w:szCs w:val="24"/>
                <w:lang w:eastAsia="ru-RU"/>
              </w:rPr>
            </w:pPr>
            <w:r w:rsidRPr="002C517E">
              <w:rPr>
                <w:rFonts w:ascii="Times New Roman" w:eastAsia="Times New Roman" w:hAnsi="Times New Roman" w:cs="Times New Roman"/>
                <w:sz w:val="24"/>
                <w:szCs w:val="24"/>
                <w:lang w:eastAsia="ru-RU"/>
              </w:rPr>
              <w:t xml:space="preserve">2.1. </w:t>
            </w:r>
            <w:r w:rsidR="000B19A2" w:rsidRPr="002E2151">
              <w:rPr>
                <w:rFonts w:ascii="Times New Roman" w:eastAsia="Times New Roman" w:hAnsi="Times New Roman" w:cs="Times New Roman"/>
                <w:sz w:val="24"/>
                <w:szCs w:val="24"/>
                <w:lang w:eastAsia="ru-RU"/>
              </w:rPr>
              <w:t>Стоимость оказываемых Услуг по Договору определяется в соответствии с ценами, установленными уполномоченным органом в области здравоохранения по согласованию с антимонопольным органом (далее – Стоимость Услуг).</w:t>
            </w:r>
          </w:p>
          <w:p w:rsidR="009F4C6A" w:rsidRPr="002C517E" w:rsidRDefault="009F4C6A" w:rsidP="0065271C">
            <w:pPr>
              <w:pStyle w:val="a6"/>
              <w:tabs>
                <w:tab w:val="left" w:pos="35"/>
                <w:tab w:val="left" w:pos="460"/>
              </w:tabs>
              <w:spacing w:after="120"/>
              <w:ind w:left="0"/>
              <w:jc w:val="both"/>
              <w:rPr>
                <w:rFonts w:ascii="Times New Roman" w:eastAsia="Times New Roman" w:hAnsi="Times New Roman" w:cs="Times New Roman"/>
                <w:sz w:val="24"/>
                <w:szCs w:val="24"/>
                <w:lang w:eastAsia="ru-RU"/>
              </w:rPr>
            </w:pPr>
            <w:r w:rsidRPr="002C517E">
              <w:rPr>
                <w:rFonts w:ascii="Times New Roman" w:eastAsia="Times New Roman" w:hAnsi="Times New Roman" w:cs="Times New Roman"/>
                <w:sz w:val="24"/>
                <w:szCs w:val="24"/>
              </w:rPr>
              <w:t>2.2</w:t>
            </w:r>
            <w:r w:rsidRPr="002C517E">
              <w:rPr>
                <w:rFonts w:ascii="Times New Roman" w:eastAsia="Times New Roman" w:hAnsi="Times New Roman" w:cs="Times New Roman"/>
                <w:sz w:val="24"/>
                <w:szCs w:val="24"/>
                <w:lang w:val="kk-KZ"/>
              </w:rPr>
              <w:t>.</w:t>
            </w:r>
            <w:r w:rsidRPr="002C517E">
              <w:rPr>
                <w:rFonts w:ascii="Times New Roman" w:eastAsia="Times New Roman" w:hAnsi="Times New Roman" w:cs="Times New Roman"/>
                <w:sz w:val="24"/>
                <w:szCs w:val="24"/>
              </w:rPr>
              <w:t xml:space="preserve"> </w:t>
            </w:r>
            <w:r w:rsidRPr="002C517E">
              <w:rPr>
                <w:rFonts w:ascii="Times New Roman" w:eastAsia="Times New Roman" w:hAnsi="Times New Roman" w:cs="Times New Roman"/>
                <w:sz w:val="24"/>
                <w:szCs w:val="24"/>
                <w:lang w:eastAsia="ru-RU"/>
              </w:rPr>
              <w:t xml:space="preserve">Валюта платежа: </w:t>
            </w:r>
            <w:r w:rsidRPr="002C517E">
              <w:rPr>
                <w:rFonts w:ascii="Times New Roman" w:eastAsia="Times New Roman" w:hAnsi="Times New Roman" w:cs="Times New Roman"/>
                <w:szCs w:val="24"/>
                <w:lang w:eastAsia="ru-RU"/>
              </w:rPr>
              <w:t>_____________(</w:t>
            </w:r>
            <w:r w:rsidRPr="002C517E">
              <w:rPr>
                <w:rFonts w:ascii="Times New Roman" w:eastAsia="Times New Roman" w:hAnsi="Times New Roman" w:cs="Times New Roman"/>
                <w:i/>
                <w:sz w:val="20"/>
                <w:szCs w:val="24"/>
                <w:u w:val="single"/>
                <w:lang w:eastAsia="ru-RU"/>
              </w:rPr>
              <w:t>выбрать вид</w:t>
            </w:r>
            <w:r w:rsidRPr="002C517E">
              <w:rPr>
                <w:rFonts w:ascii="Times New Roman" w:eastAsia="Times New Roman" w:hAnsi="Times New Roman" w:cs="Times New Roman"/>
                <w:szCs w:val="24"/>
                <w:lang w:eastAsia="ru-RU"/>
              </w:rPr>
              <w:t>)</w:t>
            </w:r>
          </w:p>
          <w:p w:rsidR="009F4C6A" w:rsidRPr="002C517E" w:rsidRDefault="009F4C6A" w:rsidP="0065271C">
            <w:pPr>
              <w:pStyle w:val="a6"/>
              <w:tabs>
                <w:tab w:val="left" w:pos="0"/>
              </w:tabs>
              <w:spacing w:after="120"/>
              <w:ind w:left="0"/>
              <w:jc w:val="both"/>
              <w:rPr>
                <w:rFonts w:ascii="Times New Roman" w:eastAsia="Times New Roman" w:hAnsi="Times New Roman" w:cs="Times New Roman"/>
                <w:sz w:val="24"/>
                <w:szCs w:val="24"/>
                <w:lang w:eastAsia="ru-RU"/>
              </w:rPr>
            </w:pPr>
            <w:r w:rsidRPr="002C517E">
              <w:rPr>
                <w:rFonts w:ascii="Times New Roman" w:eastAsia="Times New Roman" w:hAnsi="Times New Roman" w:cs="Times New Roman"/>
                <w:sz w:val="24"/>
                <w:szCs w:val="24"/>
                <w:lang w:eastAsia="ru-RU"/>
              </w:rPr>
              <w:t>тенге Республики Казахстан (для резидентов Республики Казахстан) либо тенге и            иностранная валюта (евро, доллары США, российские рубли) (для нерезидентов Республики Казахстан).</w:t>
            </w:r>
          </w:p>
          <w:p w:rsidR="009F4C6A" w:rsidRPr="002C517E" w:rsidRDefault="009F4C6A" w:rsidP="0065271C">
            <w:pPr>
              <w:pStyle w:val="a6"/>
              <w:tabs>
                <w:tab w:val="left" w:pos="0"/>
              </w:tabs>
              <w:ind w:left="0"/>
              <w:jc w:val="both"/>
              <w:rPr>
                <w:rFonts w:ascii="Times New Roman" w:eastAsia="Times New Roman" w:hAnsi="Times New Roman" w:cs="Times New Roman"/>
                <w:sz w:val="24"/>
                <w:szCs w:val="24"/>
                <w:lang w:eastAsia="ru-RU"/>
              </w:rPr>
            </w:pPr>
            <w:r w:rsidRPr="002C517E">
              <w:rPr>
                <w:rFonts w:ascii="Times New Roman" w:eastAsia="Times New Roman" w:hAnsi="Times New Roman" w:cs="Times New Roman"/>
                <w:sz w:val="24"/>
                <w:szCs w:val="24"/>
                <w:lang w:eastAsia="ru-RU"/>
              </w:rPr>
              <w:t>Оплата стоимости Услуг</w:t>
            </w:r>
            <w:r w:rsidRPr="002C517E">
              <w:rPr>
                <w:rFonts w:ascii="Times New Roman" w:eastAsia="Times New Roman" w:hAnsi="Times New Roman" w:cs="Times New Roman"/>
                <w:sz w:val="24"/>
                <w:szCs w:val="24"/>
                <w:lang w:val="kk-KZ" w:eastAsia="ru-RU"/>
              </w:rPr>
              <w:t>и</w:t>
            </w:r>
            <w:r w:rsidRPr="002C517E">
              <w:rPr>
                <w:rFonts w:ascii="Times New Roman" w:eastAsia="Times New Roman" w:hAnsi="Times New Roman" w:cs="Times New Roman"/>
                <w:sz w:val="24"/>
                <w:szCs w:val="24"/>
                <w:lang w:eastAsia="ru-RU"/>
              </w:rPr>
              <w:t xml:space="preserve"> в иностранной валюте осуществляется Заявителем по курсу Национального Банка Республики Казахстан на день выставления счета на оплату.</w:t>
            </w:r>
          </w:p>
          <w:p w:rsidR="009F4C6A" w:rsidRPr="002C517E" w:rsidRDefault="009F4C6A" w:rsidP="0065271C">
            <w:pPr>
              <w:tabs>
                <w:tab w:val="left" w:pos="35"/>
                <w:tab w:val="left" w:pos="460"/>
              </w:tabs>
              <w:jc w:val="both"/>
              <w:rPr>
                <w:rFonts w:ascii="Times New Roman" w:eastAsia="Times New Roman" w:hAnsi="Times New Roman" w:cs="Times New Roman"/>
                <w:sz w:val="24"/>
                <w:szCs w:val="24"/>
                <w:lang w:val="kk-KZ" w:eastAsia="ru-RU"/>
              </w:rPr>
            </w:pPr>
            <w:r w:rsidRPr="002C517E">
              <w:rPr>
                <w:rFonts w:ascii="Times New Roman" w:eastAsia="Times New Roman" w:hAnsi="Times New Roman" w:cs="Times New Roman"/>
                <w:sz w:val="24"/>
                <w:szCs w:val="24"/>
                <w:lang w:eastAsia="ru-RU"/>
              </w:rPr>
              <w:t>2.3.</w:t>
            </w:r>
            <w:r w:rsidRPr="002C517E">
              <w:rPr>
                <w:rFonts w:ascii="Times New Roman" w:hAnsi="Times New Roman" w:cs="Times New Roman"/>
              </w:rPr>
              <w:t xml:space="preserve"> </w:t>
            </w:r>
            <w:r w:rsidRPr="002C517E">
              <w:rPr>
                <w:rFonts w:ascii="Times New Roman" w:eastAsia="Times New Roman" w:hAnsi="Times New Roman" w:cs="Times New Roman"/>
                <w:sz w:val="24"/>
                <w:szCs w:val="24"/>
                <w:lang w:eastAsia="ru-RU"/>
              </w:rPr>
              <w:t xml:space="preserve">Исполнитель обязуется предоставить счет на оплату не позднее 5 (пять) рабочих дней с момента поступления заявки на платеж от Заявителя. </w:t>
            </w:r>
          </w:p>
          <w:p w:rsidR="000B19A2" w:rsidRPr="002E2151" w:rsidRDefault="009F4C6A" w:rsidP="000B19A2">
            <w:pPr>
              <w:jc w:val="both"/>
              <w:rPr>
                <w:rFonts w:ascii="Times New Roman" w:hAnsi="Times New Roman" w:cs="Times New Roman"/>
                <w:sz w:val="24"/>
                <w:szCs w:val="24"/>
                <w:lang w:val="kk-KZ"/>
              </w:rPr>
            </w:pPr>
            <w:r w:rsidRPr="002C517E">
              <w:rPr>
                <w:rFonts w:ascii="Times New Roman" w:eastAsia="Times New Roman" w:hAnsi="Times New Roman" w:cs="Times New Roman"/>
                <w:sz w:val="24"/>
                <w:szCs w:val="24"/>
                <w:lang w:val="kk-KZ" w:eastAsia="ru-RU"/>
              </w:rPr>
              <w:t xml:space="preserve">2.4. </w:t>
            </w:r>
            <w:r w:rsidR="000B19A2" w:rsidRPr="002E2151">
              <w:rPr>
                <w:rFonts w:ascii="Times New Roman" w:hAnsi="Times New Roman" w:cs="Times New Roman"/>
                <w:sz w:val="24"/>
                <w:szCs w:val="24"/>
              </w:rPr>
              <w:t xml:space="preserve">Заявитель осуществляет 100% предоплату </w:t>
            </w:r>
            <w:r w:rsidR="000B19A2" w:rsidRPr="002E2151">
              <w:rPr>
                <w:rFonts w:ascii="Times New Roman" w:hAnsi="Times New Roman" w:cs="Times New Roman"/>
                <w:sz w:val="24"/>
                <w:szCs w:val="24"/>
              </w:rPr>
              <w:lastRenderedPageBreak/>
              <w:t xml:space="preserve">Стоимости Услуг до подачи </w:t>
            </w:r>
            <w:r w:rsidR="000B19A2" w:rsidRPr="002E2151">
              <w:rPr>
                <w:rFonts w:ascii="Times New Roman" w:hAnsi="Times New Roman" w:cs="Times New Roman"/>
                <w:sz w:val="24"/>
                <w:szCs w:val="24"/>
                <w:lang w:val="kk-KZ"/>
              </w:rPr>
              <w:t>З</w:t>
            </w:r>
            <w:proofErr w:type="spellStart"/>
            <w:r w:rsidR="000B19A2" w:rsidRPr="002E2151">
              <w:rPr>
                <w:rFonts w:ascii="Times New Roman" w:hAnsi="Times New Roman" w:cs="Times New Roman"/>
                <w:sz w:val="24"/>
                <w:szCs w:val="24"/>
              </w:rPr>
              <w:t>аявления</w:t>
            </w:r>
            <w:proofErr w:type="spellEnd"/>
            <w:r w:rsidR="000B19A2" w:rsidRPr="002E2151">
              <w:rPr>
                <w:rFonts w:ascii="Times New Roman" w:hAnsi="Times New Roman" w:cs="Times New Roman"/>
                <w:sz w:val="24"/>
                <w:szCs w:val="24"/>
              </w:rPr>
              <w:t xml:space="preserve"> на оказание Услуг путем перечисления денег на основании выставленного Исполнителем счета на оплату на расчетный счет Исполнителя, указанный в разделе 11 настоящего Договора, в течение 15 (пятнадцати) календарных дней со дня выставления счета на оплату.</w:t>
            </w:r>
          </w:p>
          <w:p w:rsidR="009F4C6A" w:rsidRPr="000B19A2" w:rsidRDefault="009F4C6A" w:rsidP="000B19A2">
            <w:pPr>
              <w:jc w:val="both"/>
              <w:rPr>
                <w:rFonts w:ascii="Times New Roman" w:eastAsia="Times New Roman" w:hAnsi="Times New Roman" w:cs="Times New Roman"/>
                <w:sz w:val="24"/>
                <w:szCs w:val="24"/>
                <w:lang w:val="kk-KZ" w:eastAsia="ru-RU"/>
              </w:rPr>
            </w:pPr>
            <w:r w:rsidRPr="002C517E">
              <w:rPr>
                <w:rFonts w:ascii="Times New Roman" w:eastAsia="Times New Roman" w:hAnsi="Times New Roman" w:cs="Times New Roman"/>
                <w:sz w:val="24"/>
                <w:szCs w:val="24"/>
                <w:lang w:eastAsia="ru-RU"/>
              </w:rPr>
              <w:t>2.</w:t>
            </w:r>
            <w:r w:rsidRPr="002C517E">
              <w:rPr>
                <w:rFonts w:ascii="Times New Roman" w:eastAsia="Times New Roman" w:hAnsi="Times New Roman" w:cs="Times New Roman"/>
                <w:sz w:val="24"/>
                <w:szCs w:val="24"/>
                <w:lang w:val="kk-KZ" w:eastAsia="ru-RU"/>
              </w:rPr>
              <w:t>5</w:t>
            </w:r>
            <w:r w:rsidRPr="002C517E">
              <w:rPr>
                <w:rFonts w:ascii="Times New Roman" w:eastAsia="Times New Roman" w:hAnsi="Times New Roman" w:cs="Times New Roman"/>
                <w:sz w:val="24"/>
                <w:szCs w:val="24"/>
                <w:lang w:eastAsia="ru-RU"/>
              </w:rPr>
              <w:t xml:space="preserve">. </w:t>
            </w:r>
            <w:r w:rsidR="000B19A2" w:rsidRPr="002E2151">
              <w:rPr>
                <w:rFonts w:ascii="Times New Roman" w:eastAsia="Times New Roman" w:hAnsi="Times New Roman" w:cs="Times New Roman"/>
                <w:sz w:val="24"/>
                <w:szCs w:val="24"/>
                <w:lang w:eastAsia="ru-RU"/>
              </w:rPr>
              <w:t>Стоимость Услуг по Договору включает в себя все налоги и сборы,</w:t>
            </w:r>
            <w:r w:rsidR="000B19A2" w:rsidRPr="002E2151">
              <w:rPr>
                <w:rFonts w:ascii="Times New Roman" w:eastAsia="Times New Roman" w:hAnsi="Times New Roman" w:cs="Times New Roman"/>
                <w:sz w:val="24"/>
                <w:szCs w:val="24"/>
                <w:lang w:val="kk-KZ" w:eastAsia="ru-RU"/>
              </w:rPr>
              <w:t xml:space="preserve"> </w:t>
            </w:r>
            <w:r w:rsidR="000B19A2" w:rsidRPr="002E2151">
              <w:rPr>
                <w:rFonts w:ascii="Times New Roman" w:eastAsia="Times New Roman" w:hAnsi="Times New Roman" w:cs="Times New Roman"/>
                <w:sz w:val="24"/>
                <w:szCs w:val="24"/>
                <w:lang w:eastAsia="ru-RU"/>
              </w:rPr>
              <w:t>действующие на территории Республики Казахстан, а также расходы Заявителя по уплате банковской комиссии,</w:t>
            </w:r>
            <w:r w:rsidR="000B19A2" w:rsidRPr="002E2151">
              <w:rPr>
                <w:rFonts w:ascii="Times New Roman" w:eastAsia="Times New Roman" w:hAnsi="Times New Roman" w:cs="Times New Roman"/>
                <w:sz w:val="24"/>
                <w:szCs w:val="24"/>
                <w:lang w:val="kk-KZ" w:eastAsia="ru-RU"/>
              </w:rPr>
              <w:t xml:space="preserve"> </w:t>
            </w:r>
            <w:r w:rsidR="000B19A2" w:rsidRPr="002E2151">
              <w:rPr>
                <w:rFonts w:ascii="Times New Roman" w:eastAsia="Times New Roman" w:hAnsi="Times New Roman" w:cs="Times New Roman"/>
                <w:sz w:val="24"/>
                <w:szCs w:val="24"/>
                <w:lang w:eastAsia="ru-RU"/>
              </w:rPr>
              <w:t>связанные с оплатой Стоимости</w:t>
            </w:r>
            <w:r w:rsidR="000B19A2" w:rsidRPr="002E2151">
              <w:rPr>
                <w:rFonts w:ascii="Times New Roman" w:eastAsia="Times New Roman" w:hAnsi="Times New Roman" w:cs="Times New Roman"/>
                <w:sz w:val="24"/>
                <w:szCs w:val="24"/>
                <w:lang w:val="kk-KZ" w:eastAsia="ru-RU"/>
              </w:rPr>
              <w:t xml:space="preserve"> у</w:t>
            </w:r>
            <w:r w:rsidR="000B19A2" w:rsidRPr="002E2151">
              <w:rPr>
                <w:rFonts w:ascii="Times New Roman" w:eastAsia="Times New Roman" w:hAnsi="Times New Roman" w:cs="Times New Roman"/>
                <w:sz w:val="24"/>
                <w:szCs w:val="24"/>
                <w:lang w:eastAsia="ru-RU"/>
              </w:rPr>
              <w:t>слуг.</w:t>
            </w:r>
          </w:p>
          <w:p w:rsidR="000B19A2" w:rsidRPr="00D10D46" w:rsidRDefault="009F4C6A" w:rsidP="000B19A2">
            <w:pPr>
              <w:pStyle w:val="a6"/>
              <w:tabs>
                <w:tab w:val="left" w:pos="0"/>
                <w:tab w:val="left" w:pos="35"/>
                <w:tab w:val="left" w:pos="460"/>
              </w:tabs>
              <w:ind w:left="0"/>
              <w:jc w:val="both"/>
              <w:rPr>
                <w:rFonts w:ascii="Times New Roman" w:eastAsia="Times New Roman" w:hAnsi="Times New Roman" w:cs="Times New Roman"/>
                <w:sz w:val="24"/>
                <w:szCs w:val="24"/>
                <w:lang w:eastAsia="ru-RU"/>
              </w:rPr>
            </w:pPr>
            <w:r w:rsidRPr="002C517E">
              <w:rPr>
                <w:rFonts w:ascii="Times New Roman" w:eastAsia="Times New Roman" w:hAnsi="Times New Roman" w:cs="Times New Roman"/>
                <w:sz w:val="24"/>
                <w:szCs w:val="24"/>
                <w:lang w:eastAsia="ru-RU"/>
              </w:rPr>
              <w:t>2.</w:t>
            </w:r>
            <w:r w:rsidRPr="002C517E">
              <w:rPr>
                <w:rFonts w:ascii="Times New Roman" w:eastAsia="Times New Roman" w:hAnsi="Times New Roman" w:cs="Times New Roman"/>
                <w:sz w:val="24"/>
                <w:szCs w:val="24"/>
                <w:lang w:val="kk-KZ" w:eastAsia="ru-RU"/>
              </w:rPr>
              <w:t>6</w:t>
            </w:r>
            <w:r w:rsidRPr="002C517E">
              <w:rPr>
                <w:rFonts w:ascii="Times New Roman" w:eastAsia="Times New Roman" w:hAnsi="Times New Roman" w:cs="Times New Roman"/>
                <w:sz w:val="24"/>
                <w:szCs w:val="24"/>
                <w:lang w:eastAsia="ru-RU"/>
              </w:rPr>
              <w:t xml:space="preserve">. </w:t>
            </w:r>
            <w:r w:rsidR="000B19A2" w:rsidRPr="00D10D46">
              <w:rPr>
                <w:rFonts w:ascii="Times New Roman" w:eastAsia="Times New Roman" w:hAnsi="Times New Roman" w:cs="Times New Roman"/>
                <w:sz w:val="24"/>
                <w:szCs w:val="24"/>
                <w:lang w:eastAsia="ru-RU"/>
              </w:rPr>
              <w:t>По результатам оказания Услуги подписывается Акт выполненных работ (оказанных услуг) (далее – Акт).</w:t>
            </w:r>
          </w:p>
          <w:p w:rsidR="00A41D57" w:rsidRPr="002E2151" w:rsidRDefault="009F4C6A" w:rsidP="00A41D57">
            <w:pPr>
              <w:pStyle w:val="a6"/>
              <w:tabs>
                <w:tab w:val="left" w:pos="0"/>
                <w:tab w:val="left" w:pos="460"/>
              </w:tabs>
              <w:ind w:left="0"/>
              <w:jc w:val="both"/>
              <w:rPr>
                <w:rFonts w:ascii="Times New Roman" w:eastAsia="Times New Roman" w:hAnsi="Times New Roman" w:cs="Times New Roman"/>
                <w:color w:val="000000" w:themeColor="text1"/>
                <w:sz w:val="24"/>
                <w:szCs w:val="24"/>
                <w:lang w:eastAsia="ru-RU"/>
              </w:rPr>
            </w:pPr>
            <w:r w:rsidRPr="002C517E">
              <w:rPr>
                <w:rFonts w:ascii="Times New Roman" w:eastAsia="Times New Roman" w:hAnsi="Times New Roman" w:cs="Times New Roman"/>
                <w:color w:val="000000" w:themeColor="text1"/>
                <w:sz w:val="24"/>
                <w:szCs w:val="24"/>
                <w:lang w:val="kk-KZ" w:eastAsia="ru-RU"/>
              </w:rPr>
              <w:t>2.7</w:t>
            </w:r>
            <w:r w:rsidRPr="002C517E">
              <w:rPr>
                <w:rFonts w:ascii="Times New Roman" w:eastAsia="Times New Roman" w:hAnsi="Times New Roman" w:cs="Times New Roman"/>
                <w:color w:val="000000" w:themeColor="text1"/>
                <w:sz w:val="24"/>
                <w:szCs w:val="24"/>
                <w:lang w:eastAsia="ru-RU"/>
              </w:rPr>
              <w:t>.</w:t>
            </w:r>
            <w:r w:rsidRPr="002C517E">
              <w:rPr>
                <w:rFonts w:ascii="Times New Roman" w:eastAsia="Times New Roman" w:hAnsi="Times New Roman" w:cs="Times New Roman"/>
                <w:color w:val="000000" w:themeColor="text1"/>
                <w:sz w:val="24"/>
                <w:szCs w:val="24"/>
                <w:lang w:val="kk-KZ" w:eastAsia="ru-RU"/>
              </w:rPr>
              <w:t xml:space="preserve"> </w:t>
            </w:r>
            <w:r w:rsidR="00A41D57" w:rsidRPr="002E2151">
              <w:rPr>
                <w:rFonts w:ascii="Times New Roman" w:eastAsia="Times New Roman" w:hAnsi="Times New Roman" w:cs="Times New Roman"/>
                <w:color w:val="000000" w:themeColor="text1"/>
                <w:sz w:val="24"/>
                <w:szCs w:val="24"/>
                <w:lang w:val="kk-KZ" w:eastAsia="ru-RU"/>
              </w:rPr>
              <w:t>В</w:t>
            </w:r>
            <w:r w:rsidR="00A41D57" w:rsidRPr="002E2151">
              <w:rPr>
                <w:rFonts w:ascii="Times New Roman" w:eastAsia="Times New Roman" w:hAnsi="Times New Roman" w:cs="Times New Roman"/>
                <w:color w:val="000000" w:themeColor="text1"/>
                <w:sz w:val="24"/>
                <w:szCs w:val="24"/>
                <w:lang w:eastAsia="ru-RU"/>
              </w:rPr>
              <w:t xml:space="preserve"> случае выявления факта, что эффективность и (или) безопасность </w:t>
            </w:r>
            <w:r w:rsidR="00A41D57" w:rsidRPr="002E2151">
              <w:rPr>
                <w:rFonts w:ascii="Times New Roman" w:eastAsia="Times New Roman" w:hAnsi="Times New Roman" w:cs="Times New Roman"/>
                <w:color w:val="000000" w:themeColor="text1"/>
                <w:sz w:val="24"/>
                <w:szCs w:val="24"/>
                <w:lang w:val="kk-KZ" w:eastAsia="ru-RU"/>
              </w:rPr>
              <w:t>МИ</w:t>
            </w:r>
            <w:r w:rsidR="00A41D57" w:rsidRPr="002E2151">
              <w:rPr>
                <w:rFonts w:ascii="Times New Roman" w:eastAsia="Times New Roman" w:hAnsi="Times New Roman" w:cs="Times New Roman"/>
                <w:color w:val="000000" w:themeColor="text1"/>
                <w:sz w:val="24"/>
                <w:szCs w:val="24"/>
                <w:lang w:eastAsia="ru-RU"/>
              </w:rPr>
              <w:t xml:space="preserve"> не подтверждены сведениями, представленными в регистрационном досье, или о том, что риск причинения вреда здоровью граждан и медицинских работников вследствие применения </w:t>
            </w:r>
            <w:r w:rsidR="00A41D57" w:rsidRPr="002E2151">
              <w:rPr>
                <w:rFonts w:ascii="Times New Roman" w:eastAsia="Times New Roman" w:hAnsi="Times New Roman" w:cs="Times New Roman"/>
                <w:color w:val="000000" w:themeColor="text1"/>
                <w:sz w:val="24"/>
                <w:szCs w:val="24"/>
                <w:lang w:val="kk-KZ" w:eastAsia="ru-RU"/>
              </w:rPr>
              <w:t>МИ</w:t>
            </w:r>
            <w:r w:rsidR="00A41D57" w:rsidRPr="002E2151">
              <w:rPr>
                <w:rFonts w:ascii="Times New Roman" w:eastAsia="Times New Roman" w:hAnsi="Times New Roman" w:cs="Times New Roman"/>
                <w:color w:val="000000" w:themeColor="text1"/>
                <w:sz w:val="24"/>
                <w:szCs w:val="24"/>
                <w:lang w:eastAsia="ru-RU"/>
              </w:rPr>
              <w:t xml:space="preserve"> превышает эффективность его применения, Заявление на оказание Услуги не подлежит согласованию, при этом, </w:t>
            </w:r>
            <w:r w:rsidR="00A41D57" w:rsidRPr="002E2151">
              <w:rPr>
                <w:rFonts w:ascii="Times New Roman" w:eastAsia="Times New Roman" w:hAnsi="Times New Roman" w:cs="Times New Roman"/>
                <w:sz w:val="24"/>
                <w:szCs w:val="24"/>
              </w:rPr>
              <w:t>оплата  стоимости Услуг, произведенная Заявителем в соответствии с Договором, не возвращается Заявителю и подписывается Акт в порядке, установленном в разделе 3 Договора.</w:t>
            </w:r>
          </w:p>
          <w:p w:rsidR="00CE6E8C" w:rsidRDefault="009F4C6A" w:rsidP="0065271C">
            <w:pPr>
              <w:pStyle w:val="a6"/>
              <w:tabs>
                <w:tab w:val="left" w:pos="459"/>
              </w:tabs>
              <w:ind w:left="0"/>
              <w:jc w:val="both"/>
              <w:rPr>
                <w:rFonts w:ascii="Times New Roman" w:hAnsi="Times New Roman" w:cs="Times New Roman"/>
                <w:sz w:val="24"/>
                <w:szCs w:val="24"/>
              </w:rPr>
            </w:pPr>
            <w:r w:rsidRPr="002C517E">
              <w:rPr>
                <w:rFonts w:ascii="Times New Roman" w:hAnsi="Times New Roman" w:cs="Times New Roman"/>
                <w:sz w:val="24"/>
                <w:szCs w:val="24"/>
                <w:lang w:eastAsia="ru-RU"/>
              </w:rPr>
              <w:t>2.</w:t>
            </w:r>
            <w:r w:rsidRPr="002C517E">
              <w:rPr>
                <w:rFonts w:ascii="Times New Roman" w:hAnsi="Times New Roman" w:cs="Times New Roman"/>
                <w:sz w:val="24"/>
                <w:szCs w:val="24"/>
                <w:lang w:val="kk-KZ" w:eastAsia="ru-RU"/>
              </w:rPr>
              <w:t>8</w:t>
            </w:r>
            <w:r w:rsidRPr="002C517E">
              <w:rPr>
                <w:rFonts w:ascii="Times New Roman" w:hAnsi="Times New Roman" w:cs="Times New Roman"/>
                <w:sz w:val="24"/>
                <w:szCs w:val="24"/>
                <w:lang w:eastAsia="ru-RU"/>
              </w:rPr>
              <w:t xml:space="preserve">. </w:t>
            </w:r>
            <w:r w:rsidR="00A41D57" w:rsidRPr="002E2151">
              <w:rPr>
                <w:rFonts w:ascii="Times New Roman" w:hAnsi="Times New Roman" w:cs="Times New Roman"/>
                <w:sz w:val="24"/>
                <w:szCs w:val="24"/>
              </w:rPr>
              <w:t xml:space="preserve">В случае неподачи </w:t>
            </w:r>
            <w:r w:rsidR="00A41D57" w:rsidRPr="002E2151">
              <w:rPr>
                <w:rFonts w:ascii="Times New Roman" w:hAnsi="Times New Roman" w:cs="Times New Roman"/>
                <w:sz w:val="24"/>
                <w:szCs w:val="24"/>
                <w:lang w:val="kk-KZ"/>
              </w:rPr>
              <w:t>Заявления на оказание Услуг</w:t>
            </w:r>
            <w:r w:rsidR="00A41D57" w:rsidRPr="002E2151">
              <w:rPr>
                <w:rFonts w:ascii="Times New Roman" w:hAnsi="Times New Roman" w:cs="Times New Roman"/>
                <w:sz w:val="24"/>
                <w:szCs w:val="24"/>
              </w:rPr>
              <w:t xml:space="preserve"> или ошибочного перечисления </w:t>
            </w:r>
            <w:r w:rsidR="00A41D57" w:rsidRPr="002E2151">
              <w:rPr>
                <w:rFonts w:ascii="Times New Roman" w:hAnsi="Times New Roman" w:cs="Times New Roman"/>
                <w:sz w:val="24"/>
                <w:szCs w:val="24"/>
                <w:lang w:val="kk-KZ"/>
              </w:rPr>
              <w:t>Заявителем</w:t>
            </w:r>
            <w:r w:rsidR="00A41D57" w:rsidRPr="002E2151">
              <w:rPr>
                <w:rFonts w:ascii="Times New Roman" w:hAnsi="Times New Roman" w:cs="Times New Roman"/>
                <w:sz w:val="24"/>
                <w:szCs w:val="24"/>
              </w:rPr>
              <w:t xml:space="preserve"> денежных средств, Исполнитель в месячный срок осуществляет возврат излишне перечисленных ему денежных средств на расчетный счет </w:t>
            </w:r>
            <w:r w:rsidR="00A41D57" w:rsidRPr="002E2151">
              <w:rPr>
                <w:rFonts w:ascii="Times New Roman" w:hAnsi="Times New Roman" w:cs="Times New Roman"/>
                <w:sz w:val="24"/>
                <w:szCs w:val="24"/>
                <w:lang w:val="kk-KZ"/>
              </w:rPr>
              <w:t>Заявителя</w:t>
            </w:r>
            <w:r w:rsidR="00A41D57" w:rsidRPr="002E2151">
              <w:rPr>
                <w:rFonts w:ascii="Times New Roman" w:hAnsi="Times New Roman" w:cs="Times New Roman"/>
                <w:sz w:val="24"/>
                <w:szCs w:val="24"/>
              </w:rPr>
              <w:t xml:space="preserve"> по его письменному заявлению. При этом</w:t>
            </w:r>
            <w:proofErr w:type="gramStart"/>
            <w:r w:rsidR="00A41D57" w:rsidRPr="002E2151">
              <w:rPr>
                <w:rFonts w:ascii="Times New Roman" w:hAnsi="Times New Roman" w:cs="Times New Roman"/>
                <w:sz w:val="24"/>
                <w:szCs w:val="24"/>
                <w:lang w:val="kk-KZ"/>
              </w:rPr>
              <w:t>,</w:t>
            </w:r>
            <w:proofErr w:type="gramEnd"/>
            <w:r w:rsidR="00A41D57" w:rsidRPr="002E2151">
              <w:rPr>
                <w:rFonts w:ascii="Times New Roman" w:hAnsi="Times New Roman" w:cs="Times New Roman"/>
                <w:sz w:val="24"/>
                <w:szCs w:val="24"/>
              </w:rPr>
              <w:t xml:space="preserve"> при возврате излишне перечисленных денежных средств учитывается сумма комиссии за услуги согласно тарифам банка</w:t>
            </w:r>
            <w:r w:rsidR="00A41D57" w:rsidRPr="002E2151">
              <w:rPr>
                <w:rFonts w:ascii="Times New Roman" w:hAnsi="Times New Roman" w:cs="Times New Roman"/>
                <w:sz w:val="24"/>
                <w:szCs w:val="24"/>
                <w:lang w:val="kk-KZ"/>
              </w:rPr>
              <w:t>, которая оплачивается Заявителем</w:t>
            </w:r>
            <w:r w:rsidR="00A41D57" w:rsidRPr="002E2151">
              <w:rPr>
                <w:rFonts w:ascii="Times New Roman" w:hAnsi="Times New Roman" w:cs="Times New Roman"/>
                <w:sz w:val="24"/>
                <w:szCs w:val="24"/>
              </w:rPr>
              <w:t xml:space="preserve">. </w:t>
            </w:r>
          </w:p>
          <w:p w:rsidR="00A41D57" w:rsidRPr="002E2151" w:rsidRDefault="00A41D57" w:rsidP="00A41D57">
            <w:pPr>
              <w:pStyle w:val="a6"/>
              <w:tabs>
                <w:tab w:val="left" w:pos="744"/>
                <w:tab w:val="left" w:pos="993"/>
                <w:tab w:val="left" w:pos="1134"/>
                <w:tab w:val="left" w:pos="1276"/>
              </w:tabs>
              <w:autoSpaceDE w:val="0"/>
              <w:autoSpaceDN w:val="0"/>
              <w:adjustRightInd w:val="0"/>
              <w:ind w:left="0"/>
              <w:jc w:val="both"/>
              <w:rPr>
                <w:rFonts w:ascii="Times New Roman" w:eastAsia="Times New Roman" w:hAnsi="Times New Roman" w:cs="Times New Roman"/>
                <w:sz w:val="24"/>
                <w:szCs w:val="24"/>
                <w:lang w:val="kk-KZ"/>
              </w:rPr>
            </w:pPr>
            <w:proofErr w:type="gramStart"/>
            <w:r>
              <w:rPr>
                <w:rFonts w:ascii="Times New Roman" w:hAnsi="Times New Roman" w:cs="Times New Roman"/>
                <w:sz w:val="24"/>
                <w:szCs w:val="24"/>
              </w:rPr>
              <w:t xml:space="preserve">2.9 </w:t>
            </w:r>
            <w:r w:rsidRPr="002E2151">
              <w:rPr>
                <w:rFonts w:ascii="Times New Roman" w:eastAsia="Times New Roman" w:hAnsi="Times New Roman" w:cs="Times New Roman"/>
                <w:sz w:val="24"/>
                <w:szCs w:val="24"/>
              </w:rPr>
              <w:t xml:space="preserve">В случае </w:t>
            </w:r>
            <w:r w:rsidRPr="002E2151">
              <w:rPr>
                <w:rFonts w:ascii="Times New Roman" w:eastAsia="Times New Roman" w:hAnsi="Times New Roman" w:cs="Times New Roman"/>
                <w:sz w:val="24"/>
                <w:szCs w:val="24"/>
                <w:lang w:val="kk-KZ"/>
              </w:rPr>
              <w:t>н</w:t>
            </w:r>
            <w:proofErr w:type="spellStart"/>
            <w:r w:rsidRPr="002E2151">
              <w:rPr>
                <w:rFonts w:ascii="Times New Roman" w:eastAsia="Times New Roman" w:hAnsi="Times New Roman" w:cs="Times New Roman"/>
                <w:sz w:val="24"/>
                <w:szCs w:val="24"/>
              </w:rPr>
              <w:t>есогласовани</w:t>
            </w:r>
            <w:proofErr w:type="spellEnd"/>
            <w:r w:rsidRPr="002E2151">
              <w:rPr>
                <w:rFonts w:ascii="Times New Roman" w:eastAsia="Times New Roman" w:hAnsi="Times New Roman" w:cs="Times New Roman"/>
                <w:sz w:val="24"/>
                <w:szCs w:val="24"/>
                <w:lang w:val="kk-KZ"/>
              </w:rPr>
              <w:t>я</w:t>
            </w:r>
            <w:r w:rsidRPr="002E2151">
              <w:rPr>
                <w:rFonts w:ascii="Times New Roman" w:eastAsia="Times New Roman" w:hAnsi="Times New Roman" w:cs="Times New Roman"/>
                <w:sz w:val="24"/>
                <w:szCs w:val="24"/>
              </w:rPr>
              <w:t xml:space="preserve"> Исполнителем экспертного заключения в одном из государств признания, указанных в </w:t>
            </w:r>
            <w:r w:rsidRPr="002E2151">
              <w:rPr>
                <w:rFonts w:ascii="Times New Roman" w:eastAsia="Times New Roman" w:hAnsi="Times New Roman" w:cs="Times New Roman"/>
                <w:sz w:val="24"/>
                <w:szCs w:val="24"/>
                <w:lang w:val="kk-KZ"/>
              </w:rPr>
              <w:t>З</w:t>
            </w:r>
            <w:proofErr w:type="spellStart"/>
            <w:r w:rsidRPr="002E2151">
              <w:rPr>
                <w:rFonts w:ascii="Times New Roman" w:eastAsia="Times New Roman" w:hAnsi="Times New Roman" w:cs="Times New Roman"/>
                <w:sz w:val="24"/>
                <w:szCs w:val="24"/>
              </w:rPr>
              <w:t>аявлении</w:t>
            </w:r>
            <w:proofErr w:type="spellEnd"/>
            <w:r w:rsidRPr="002E2151">
              <w:rPr>
                <w:rFonts w:ascii="Times New Roman" w:eastAsia="Times New Roman" w:hAnsi="Times New Roman" w:cs="Times New Roman"/>
                <w:sz w:val="24"/>
                <w:szCs w:val="24"/>
                <w:lang w:val="kk-KZ"/>
              </w:rPr>
              <w:t xml:space="preserve"> на оказани</w:t>
            </w:r>
            <w:r>
              <w:rPr>
                <w:rFonts w:ascii="Times New Roman" w:eastAsia="Times New Roman" w:hAnsi="Times New Roman" w:cs="Times New Roman"/>
                <w:sz w:val="24"/>
                <w:szCs w:val="24"/>
                <w:lang w:val="kk-KZ"/>
              </w:rPr>
              <w:t>е</w:t>
            </w:r>
            <w:r w:rsidRPr="002E2151">
              <w:rPr>
                <w:rFonts w:ascii="Times New Roman" w:eastAsia="Times New Roman" w:hAnsi="Times New Roman" w:cs="Times New Roman"/>
                <w:sz w:val="24"/>
                <w:szCs w:val="24"/>
                <w:lang w:val="kk-KZ"/>
              </w:rPr>
              <w:t xml:space="preserve"> Услуги,</w:t>
            </w:r>
            <w:r w:rsidRPr="002E2151">
              <w:rPr>
                <w:rFonts w:ascii="Times New Roman" w:eastAsia="Times New Roman" w:hAnsi="Times New Roman" w:cs="Times New Roman"/>
                <w:sz w:val="24"/>
                <w:szCs w:val="24"/>
              </w:rPr>
              <w:t xml:space="preserve"> заключения об отказе в оказании Услуги либо отказа Заявителя от </w:t>
            </w:r>
            <w:proofErr w:type="spellStart"/>
            <w:r w:rsidRPr="002E2151">
              <w:rPr>
                <w:rFonts w:ascii="Times New Roman" w:eastAsia="Times New Roman" w:hAnsi="Times New Roman" w:cs="Times New Roman"/>
                <w:sz w:val="24"/>
                <w:szCs w:val="24"/>
              </w:rPr>
              <w:t>оказани</w:t>
            </w:r>
            <w:proofErr w:type="spellEnd"/>
            <w:r>
              <w:rPr>
                <w:rFonts w:ascii="Times New Roman" w:eastAsia="Times New Roman" w:hAnsi="Times New Roman" w:cs="Times New Roman"/>
                <w:sz w:val="24"/>
                <w:szCs w:val="24"/>
                <w:lang w:val="kk-KZ"/>
              </w:rPr>
              <w:t>я</w:t>
            </w:r>
            <w:r w:rsidRPr="002E2151">
              <w:rPr>
                <w:rFonts w:ascii="Times New Roman" w:eastAsia="Times New Roman" w:hAnsi="Times New Roman" w:cs="Times New Roman"/>
                <w:sz w:val="24"/>
                <w:szCs w:val="24"/>
              </w:rPr>
              <w:t xml:space="preserve"> Услуг, оплата стоимости Услуг, произведенная Заявителем в соответствии с Договором, не возвращается Заявителю и подписывается Акт в порядке, установленном в разделе 3 Договора.</w:t>
            </w:r>
            <w:proofErr w:type="gramEnd"/>
          </w:p>
          <w:p w:rsidR="00A41D57" w:rsidRPr="002E2151" w:rsidRDefault="00A41D57" w:rsidP="00A41D57">
            <w:pPr>
              <w:jc w:val="both"/>
              <w:rPr>
                <w:rFonts w:ascii="Times New Roman" w:eastAsia="Times New Roman" w:hAnsi="Times New Roman" w:cs="Times New Roman"/>
                <w:sz w:val="24"/>
                <w:szCs w:val="24"/>
                <w:lang w:eastAsia="ru-RU"/>
              </w:rPr>
            </w:pPr>
            <w:r>
              <w:rPr>
                <w:rFonts w:ascii="Times New Roman" w:hAnsi="Times New Roman" w:cs="Times New Roman"/>
                <w:sz w:val="24"/>
                <w:szCs w:val="24"/>
                <w:lang w:val="kk-KZ"/>
              </w:rPr>
              <w:t xml:space="preserve">2.10 </w:t>
            </w:r>
            <w:r w:rsidRPr="002E2151">
              <w:rPr>
                <w:rFonts w:ascii="Times New Roman" w:eastAsia="Times New Roman" w:hAnsi="Times New Roman" w:cs="Times New Roman"/>
                <w:sz w:val="24"/>
                <w:szCs w:val="24"/>
                <w:lang w:eastAsia="ru-RU"/>
              </w:rPr>
              <w:t>Документами, подтверждающими исполнение настоящего Договора являются:</w:t>
            </w:r>
          </w:p>
          <w:p w:rsidR="00A41D57" w:rsidRPr="002E2151" w:rsidRDefault="00A41D57" w:rsidP="00A41D57">
            <w:pPr>
              <w:jc w:val="both"/>
              <w:rPr>
                <w:rFonts w:ascii="Times New Roman" w:eastAsia="Times New Roman" w:hAnsi="Times New Roman" w:cs="Times New Roman"/>
                <w:sz w:val="24"/>
                <w:szCs w:val="24"/>
                <w:lang w:eastAsia="ru-RU"/>
              </w:rPr>
            </w:pPr>
            <w:r w:rsidRPr="002E2151">
              <w:rPr>
                <w:rFonts w:ascii="Times New Roman" w:eastAsia="Times New Roman" w:hAnsi="Times New Roman" w:cs="Times New Roman"/>
                <w:sz w:val="24"/>
                <w:szCs w:val="24"/>
                <w:lang w:eastAsia="ru-RU"/>
              </w:rPr>
              <w:t>1) Акт;</w:t>
            </w:r>
          </w:p>
          <w:p w:rsidR="00A41D57" w:rsidRPr="002E2151" w:rsidRDefault="00A41D57" w:rsidP="00A41D57">
            <w:pPr>
              <w:jc w:val="both"/>
              <w:rPr>
                <w:rFonts w:ascii="Times New Roman" w:eastAsia="Times New Roman" w:hAnsi="Times New Roman" w:cs="Times New Roman"/>
                <w:sz w:val="24"/>
                <w:szCs w:val="24"/>
                <w:lang w:val="kk-KZ" w:eastAsia="ru-RU"/>
              </w:rPr>
            </w:pPr>
            <w:r w:rsidRPr="002E2151">
              <w:rPr>
                <w:rFonts w:ascii="Times New Roman" w:eastAsia="Times New Roman" w:hAnsi="Times New Roman" w:cs="Times New Roman"/>
                <w:sz w:val="24"/>
                <w:szCs w:val="24"/>
                <w:lang w:eastAsia="ru-RU"/>
              </w:rPr>
              <w:t xml:space="preserve">2) </w:t>
            </w:r>
            <w:proofErr w:type="gramStart"/>
            <w:r w:rsidRPr="002E2151">
              <w:rPr>
                <w:rFonts w:ascii="Times New Roman" w:eastAsia="Times New Roman" w:hAnsi="Times New Roman"/>
                <w:sz w:val="24"/>
                <w:szCs w:val="24"/>
              </w:rPr>
              <w:t>электронная</w:t>
            </w:r>
            <w:proofErr w:type="gramEnd"/>
            <w:r w:rsidRPr="002E2151">
              <w:rPr>
                <w:rFonts w:ascii="Times New Roman" w:eastAsia="Times New Roman" w:hAnsi="Times New Roman"/>
                <w:sz w:val="24"/>
                <w:szCs w:val="24"/>
              </w:rPr>
              <w:t xml:space="preserve"> счет-фактура </w:t>
            </w:r>
            <w:r w:rsidRPr="00330E8D">
              <w:rPr>
                <w:rFonts w:ascii="Times New Roman" w:eastAsia="Times New Roman" w:hAnsi="Times New Roman"/>
                <w:sz w:val="24"/>
                <w:szCs w:val="24"/>
              </w:rPr>
              <w:t>(</w:t>
            </w:r>
            <w:r w:rsidRPr="00330E8D">
              <w:rPr>
                <w:rFonts w:ascii="Times New Roman" w:eastAsia="Times New Roman" w:hAnsi="Times New Roman"/>
                <w:sz w:val="24"/>
                <w:szCs w:val="24"/>
                <w:lang w:val="kk-KZ"/>
              </w:rPr>
              <w:t>для</w:t>
            </w:r>
            <w:r w:rsidRPr="00330E8D">
              <w:rPr>
                <w:rFonts w:ascii="Times New Roman" w:eastAsia="Times New Roman" w:hAnsi="Times New Roman"/>
                <w:sz w:val="24"/>
                <w:szCs w:val="24"/>
              </w:rPr>
              <w:t xml:space="preserve"> резидент</w:t>
            </w:r>
            <w:r w:rsidRPr="00330E8D">
              <w:rPr>
                <w:rFonts w:ascii="Times New Roman" w:eastAsia="Times New Roman" w:hAnsi="Times New Roman"/>
                <w:sz w:val="24"/>
                <w:szCs w:val="24"/>
                <w:lang w:val="kk-KZ"/>
              </w:rPr>
              <w:t>ов</w:t>
            </w:r>
            <w:r w:rsidRPr="00330E8D">
              <w:rPr>
                <w:rFonts w:ascii="Times New Roman" w:eastAsia="Times New Roman" w:hAnsi="Times New Roman"/>
                <w:sz w:val="24"/>
                <w:szCs w:val="24"/>
              </w:rPr>
              <w:t>)</w:t>
            </w:r>
            <w:r w:rsidRPr="00330E8D">
              <w:rPr>
                <w:rFonts w:ascii="Times New Roman" w:eastAsia="Times New Roman" w:hAnsi="Times New Roman" w:cs="Times New Roman"/>
                <w:sz w:val="24"/>
                <w:szCs w:val="24"/>
                <w:lang w:eastAsia="ru-RU"/>
              </w:rPr>
              <w:t>;</w:t>
            </w:r>
          </w:p>
          <w:p w:rsidR="00A41D57" w:rsidRPr="002E2151" w:rsidRDefault="00A41D57" w:rsidP="00A41D57">
            <w:pPr>
              <w:jc w:val="both"/>
              <w:rPr>
                <w:rFonts w:ascii="Times New Roman" w:eastAsia="Times New Roman" w:hAnsi="Times New Roman" w:cs="Times New Roman"/>
                <w:sz w:val="24"/>
                <w:szCs w:val="24"/>
                <w:lang w:eastAsia="ru-RU"/>
              </w:rPr>
            </w:pPr>
            <w:r w:rsidRPr="002E2151">
              <w:rPr>
                <w:rFonts w:ascii="Times New Roman" w:eastAsia="Times New Roman" w:hAnsi="Times New Roman" w:cs="Times New Roman"/>
                <w:sz w:val="24"/>
                <w:szCs w:val="24"/>
                <w:lang w:val="kk-KZ" w:eastAsia="ru-RU"/>
              </w:rPr>
              <w:t>3</w:t>
            </w:r>
            <w:r w:rsidRPr="002E2151">
              <w:rPr>
                <w:rFonts w:ascii="Times New Roman" w:eastAsia="Times New Roman" w:hAnsi="Times New Roman" w:cs="Times New Roman"/>
                <w:sz w:val="24"/>
                <w:szCs w:val="24"/>
                <w:lang w:eastAsia="ru-RU"/>
              </w:rPr>
              <w:t xml:space="preserve">) заключения о подтверждении согласования (несогласования) экспертного заключения по </w:t>
            </w:r>
            <w:r w:rsidRPr="002E2151">
              <w:rPr>
                <w:rFonts w:ascii="Times New Roman" w:eastAsia="Times New Roman" w:hAnsi="Times New Roman" w:cs="Times New Roman"/>
                <w:sz w:val="24"/>
                <w:szCs w:val="24"/>
                <w:lang w:eastAsia="ru-RU"/>
              </w:rPr>
              <w:lastRenderedPageBreak/>
              <w:t xml:space="preserve">результатам экспертизы безопасности, эффективности и качества медицинского изделия государства - члена Евразийского экономического союза, осуществляющего регистрацию МИ, установленной Правилами, по результатам </w:t>
            </w:r>
            <w:r w:rsidRPr="002E2151">
              <w:rPr>
                <w:rFonts w:ascii="Times New Roman" w:eastAsia="Times New Roman" w:hAnsi="Times New Roman" w:cs="Times New Roman"/>
                <w:sz w:val="24"/>
                <w:szCs w:val="24"/>
                <w:lang w:val="kk-KZ" w:eastAsia="ru-RU"/>
              </w:rPr>
              <w:t>оказания Услуг</w:t>
            </w:r>
            <w:r w:rsidRPr="002E2151">
              <w:rPr>
                <w:rFonts w:ascii="Times New Roman" w:eastAsia="Times New Roman" w:hAnsi="Times New Roman" w:cs="Times New Roman"/>
                <w:sz w:val="24"/>
                <w:szCs w:val="24"/>
                <w:lang w:eastAsia="ru-RU"/>
              </w:rPr>
              <w:t xml:space="preserve"> либо отзыв заявки или снятия заявки с рассмотрения </w:t>
            </w:r>
            <w:r w:rsidRPr="002E2151">
              <w:rPr>
                <w:rFonts w:ascii="Times New Roman" w:eastAsia="Times New Roman" w:hAnsi="Times New Roman" w:cs="Times New Roman"/>
                <w:sz w:val="24"/>
                <w:szCs w:val="24"/>
                <w:lang w:val="kk-KZ" w:eastAsia="ru-RU"/>
              </w:rPr>
              <w:t>Заявителем</w:t>
            </w:r>
            <w:r w:rsidRPr="002E2151">
              <w:rPr>
                <w:rFonts w:ascii="Times New Roman" w:eastAsia="Times New Roman" w:hAnsi="Times New Roman" w:cs="Times New Roman"/>
                <w:sz w:val="24"/>
                <w:szCs w:val="24"/>
                <w:lang w:eastAsia="ru-RU"/>
              </w:rPr>
              <w:t>, либо отказ</w:t>
            </w:r>
            <w:r w:rsidRPr="002E2151">
              <w:rPr>
                <w:rFonts w:ascii="Times New Roman" w:eastAsia="Times New Roman" w:hAnsi="Times New Roman" w:cs="Times New Roman"/>
                <w:sz w:val="24"/>
                <w:szCs w:val="24"/>
                <w:lang w:val="kk-KZ" w:eastAsia="ru-RU"/>
              </w:rPr>
              <w:t>а</w:t>
            </w:r>
            <w:r w:rsidRPr="002E2151">
              <w:rPr>
                <w:rFonts w:ascii="Times New Roman" w:eastAsia="Times New Roman" w:hAnsi="Times New Roman" w:cs="Times New Roman"/>
                <w:sz w:val="24"/>
                <w:szCs w:val="24"/>
                <w:lang w:eastAsia="ru-RU"/>
              </w:rPr>
              <w:t xml:space="preserve"> </w:t>
            </w:r>
            <w:r w:rsidRPr="002E2151">
              <w:rPr>
                <w:rFonts w:ascii="Times New Roman" w:eastAsia="Times New Roman" w:hAnsi="Times New Roman" w:cs="Times New Roman"/>
                <w:sz w:val="24"/>
                <w:szCs w:val="24"/>
                <w:lang w:val="kk-KZ" w:eastAsia="ru-RU"/>
              </w:rPr>
              <w:t>Заявителя</w:t>
            </w:r>
            <w:r w:rsidRPr="002E2151">
              <w:rPr>
                <w:rFonts w:ascii="Times New Roman" w:eastAsia="Times New Roman" w:hAnsi="Times New Roman" w:cs="Times New Roman"/>
                <w:sz w:val="24"/>
                <w:szCs w:val="24"/>
                <w:lang w:eastAsia="ru-RU"/>
              </w:rPr>
              <w:t xml:space="preserve"> от оказания Услуг.</w:t>
            </w:r>
          </w:p>
          <w:p w:rsidR="00A41D57" w:rsidRPr="00A41D57" w:rsidRDefault="00A41D57" w:rsidP="0065271C">
            <w:pPr>
              <w:pStyle w:val="a6"/>
              <w:tabs>
                <w:tab w:val="left" w:pos="459"/>
              </w:tabs>
              <w:ind w:left="0"/>
              <w:jc w:val="both"/>
              <w:rPr>
                <w:rFonts w:ascii="Times New Roman" w:hAnsi="Times New Roman" w:cs="Times New Roman"/>
                <w:sz w:val="24"/>
                <w:szCs w:val="24"/>
              </w:rPr>
            </w:pPr>
          </w:p>
          <w:p w:rsidR="00A41D57" w:rsidRPr="002C517E" w:rsidRDefault="00A41D57" w:rsidP="0065271C">
            <w:pPr>
              <w:pStyle w:val="a6"/>
              <w:tabs>
                <w:tab w:val="left" w:pos="459"/>
              </w:tabs>
              <w:ind w:left="0"/>
              <w:jc w:val="both"/>
              <w:rPr>
                <w:rFonts w:ascii="Times New Roman" w:eastAsia="Times New Roman" w:hAnsi="Times New Roman" w:cs="Times New Roman"/>
                <w:sz w:val="24"/>
                <w:szCs w:val="24"/>
                <w:lang w:val="kk-KZ" w:eastAsia="ru-RU"/>
              </w:rPr>
            </w:pPr>
          </w:p>
          <w:p w:rsidR="009F4C6A" w:rsidRPr="002C517E" w:rsidRDefault="009F4C6A" w:rsidP="009F4C6A">
            <w:pPr>
              <w:pStyle w:val="a6"/>
              <w:numPr>
                <w:ilvl w:val="0"/>
                <w:numId w:val="6"/>
              </w:numPr>
              <w:tabs>
                <w:tab w:val="left" w:pos="459"/>
                <w:tab w:val="left" w:pos="1308"/>
              </w:tabs>
              <w:jc w:val="center"/>
              <w:rPr>
                <w:rFonts w:ascii="Times New Roman" w:eastAsia="Times New Roman" w:hAnsi="Times New Roman" w:cs="Times New Roman"/>
                <w:b/>
                <w:sz w:val="24"/>
                <w:szCs w:val="24"/>
                <w:lang w:eastAsia="ru-RU"/>
              </w:rPr>
            </w:pPr>
            <w:r w:rsidRPr="002C517E">
              <w:rPr>
                <w:rFonts w:ascii="Times New Roman" w:eastAsia="Times New Roman" w:hAnsi="Times New Roman" w:cs="Times New Roman"/>
                <w:b/>
                <w:sz w:val="24"/>
                <w:szCs w:val="24"/>
                <w:lang w:eastAsia="ru-RU"/>
              </w:rPr>
              <w:t>Порядок оказания Услуги</w:t>
            </w:r>
          </w:p>
          <w:p w:rsidR="009F4C6A" w:rsidRPr="002C517E" w:rsidRDefault="009F4C6A" w:rsidP="0065271C">
            <w:pPr>
              <w:tabs>
                <w:tab w:val="left" w:pos="0"/>
              </w:tabs>
              <w:jc w:val="both"/>
              <w:rPr>
                <w:rFonts w:ascii="Times New Roman" w:eastAsia="Times New Roman" w:hAnsi="Times New Roman" w:cs="Times New Roman"/>
                <w:sz w:val="24"/>
                <w:szCs w:val="24"/>
                <w:lang w:eastAsia="ru-RU"/>
              </w:rPr>
            </w:pPr>
            <w:r w:rsidRPr="002C517E">
              <w:rPr>
                <w:rFonts w:ascii="Times New Roman" w:eastAsia="Times New Roman" w:hAnsi="Times New Roman" w:cs="Times New Roman"/>
                <w:sz w:val="24"/>
                <w:szCs w:val="24"/>
                <w:lang w:eastAsia="ru-RU"/>
              </w:rPr>
              <w:t>3.1. Услуга оказывается в порядке и в сроки, установленные Правилами.</w:t>
            </w:r>
          </w:p>
          <w:p w:rsidR="00A41D57" w:rsidRPr="00B711FC" w:rsidRDefault="009F4C6A" w:rsidP="00A41D57">
            <w:pPr>
              <w:jc w:val="both"/>
              <w:rPr>
                <w:rFonts w:ascii="Times New Roman" w:eastAsia="Times New Roman" w:hAnsi="Times New Roman" w:cs="Times New Roman"/>
                <w:sz w:val="24"/>
                <w:szCs w:val="24"/>
                <w:lang w:val="kk-KZ" w:eastAsia="ru-RU"/>
              </w:rPr>
            </w:pPr>
            <w:r w:rsidRPr="002C517E">
              <w:rPr>
                <w:rFonts w:ascii="Times New Roman" w:eastAsia="Times New Roman" w:hAnsi="Times New Roman" w:cs="Times New Roman"/>
                <w:sz w:val="24"/>
                <w:szCs w:val="24"/>
                <w:lang w:eastAsia="ru-RU"/>
              </w:rPr>
              <w:t xml:space="preserve">3.2. </w:t>
            </w:r>
            <w:r w:rsidR="00A41D57" w:rsidRPr="00330E8D">
              <w:rPr>
                <w:rFonts w:ascii="Times New Roman" w:eastAsia="Times New Roman" w:hAnsi="Times New Roman" w:cs="Times New Roman"/>
                <w:sz w:val="24"/>
                <w:szCs w:val="24"/>
                <w:lang w:eastAsia="ru-RU"/>
              </w:rPr>
              <w:t xml:space="preserve">Началом оказания Услуг считается дата приема Исполнителем </w:t>
            </w:r>
            <w:proofErr w:type="spellStart"/>
            <w:r w:rsidR="00A41D57" w:rsidRPr="00330E8D">
              <w:rPr>
                <w:rFonts w:ascii="Times New Roman" w:eastAsia="Times New Roman" w:hAnsi="Times New Roman" w:cs="Times New Roman"/>
                <w:sz w:val="24"/>
                <w:szCs w:val="24"/>
                <w:lang w:eastAsia="ru-RU"/>
              </w:rPr>
              <w:t>Заяв</w:t>
            </w:r>
            <w:proofErr w:type="spellEnd"/>
            <w:r w:rsidR="00A41D57" w:rsidRPr="00330E8D">
              <w:rPr>
                <w:rFonts w:ascii="Times New Roman" w:eastAsia="Times New Roman" w:hAnsi="Times New Roman" w:cs="Times New Roman"/>
                <w:sz w:val="24"/>
                <w:szCs w:val="24"/>
                <w:lang w:val="kk-KZ" w:eastAsia="ru-RU"/>
              </w:rPr>
              <w:t xml:space="preserve">ления </w:t>
            </w:r>
            <w:r w:rsidR="00A41D57" w:rsidRPr="00330E8D">
              <w:rPr>
                <w:rFonts w:ascii="Times New Roman" w:eastAsia="Times New Roman" w:hAnsi="Times New Roman" w:cs="Times New Roman"/>
                <w:sz w:val="24"/>
                <w:szCs w:val="24"/>
                <w:lang w:eastAsia="ru-RU"/>
              </w:rPr>
              <w:t>на оказание Услуг с прилагаемым к нему полным пакетом документов и материалов, в соответствии с требованиями Правил, направленных Заявителем посредством  системы электронного документооборота Исполнителя, при условии оплаты Стоимости Услуг в полном объеме в соответствии с разделом 2 Договора.</w:t>
            </w:r>
          </w:p>
          <w:p w:rsidR="00A41D57" w:rsidRPr="002E2151" w:rsidRDefault="009F4C6A" w:rsidP="00A41D57">
            <w:pPr>
              <w:tabs>
                <w:tab w:val="left" w:pos="0"/>
              </w:tabs>
              <w:jc w:val="both"/>
              <w:rPr>
                <w:rFonts w:ascii="Times New Roman" w:eastAsia="Times New Roman" w:hAnsi="Times New Roman" w:cs="Times New Roman"/>
                <w:sz w:val="24"/>
                <w:szCs w:val="24"/>
                <w:lang w:eastAsia="ru-RU"/>
              </w:rPr>
            </w:pPr>
            <w:r w:rsidRPr="002C517E">
              <w:rPr>
                <w:rFonts w:ascii="Times New Roman" w:eastAsia="Times New Roman" w:hAnsi="Times New Roman" w:cs="Times New Roman"/>
                <w:sz w:val="24"/>
                <w:szCs w:val="24"/>
                <w:lang w:eastAsia="ru-RU"/>
              </w:rPr>
              <w:t xml:space="preserve">3.3. </w:t>
            </w:r>
            <w:r w:rsidR="00A41D57" w:rsidRPr="002E2151">
              <w:rPr>
                <w:rFonts w:ascii="Times New Roman" w:eastAsia="Times New Roman" w:hAnsi="Times New Roman" w:cs="Times New Roman"/>
                <w:sz w:val="24"/>
                <w:szCs w:val="24"/>
                <w:lang w:eastAsia="ru-RU"/>
              </w:rPr>
              <w:t xml:space="preserve">Услуги считаются оказанными после предоставления Исполнителем </w:t>
            </w:r>
            <w:r w:rsidR="00A41D57" w:rsidRPr="002E2151">
              <w:rPr>
                <w:rFonts w:ascii="Times New Roman" w:eastAsia="Times New Roman" w:hAnsi="Times New Roman" w:cs="Times New Roman"/>
                <w:bCs/>
                <w:sz w:val="24"/>
                <w:szCs w:val="24"/>
                <w:lang w:eastAsia="ru-RU"/>
              </w:rPr>
              <w:t>заключения</w:t>
            </w:r>
            <w:r w:rsidR="00A41D57" w:rsidRPr="002E2151">
              <w:rPr>
                <w:rFonts w:ascii="Times New Roman" w:eastAsia="Times New Roman" w:hAnsi="Times New Roman" w:cs="Times New Roman"/>
                <w:bCs/>
                <w:sz w:val="24"/>
                <w:szCs w:val="24"/>
                <w:lang w:eastAsia="ru-RU"/>
              </w:rPr>
              <w:br/>
              <w:t xml:space="preserve">о подтверждении согласования (несогласования) экспертного заключения по результатам экспертизы безопасности, эффективности и качества медицинского изделия государства - члена Евразийского экономического союза, осуществляющего регистрацию МИ </w:t>
            </w:r>
            <w:r w:rsidR="00A41D57" w:rsidRPr="002E2151">
              <w:rPr>
                <w:rFonts w:ascii="Times New Roman" w:eastAsia="Times New Roman" w:hAnsi="Times New Roman" w:cs="Times New Roman"/>
                <w:sz w:val="24"/>
                <w:szCs w:val="24"/>
                <w:lang w:eastAsia="ru-RU"/>
              </w:rPr>
              <w:t>и по форме, регламентированной Правилами, либо отказа Заявителя от оказания Услуг.</w:t>
            </w:r>
          </w:p>
          <w:p w:rsidR="00A41D57" w:rsidRPr="002E2151" w:rsidRDefault="009F4C6A" w:rsidP="00A41D57">
            <w:pPr>
              <w:pStyle w:val="a6"/>
              <w:tabs>
                <w:tab w:val="left" w:pos="457"/>
                <w:tab w:val="left" w:pos="744"/>
                <w:tab w:val="left" w:pos="993"/>
                <w:tab w:val="left" w:pos="1134"/>
                <w:tab w:val="left" w:pos="1276"/>
              </w:tabs>
              <w:autoSpaceDE w:val="0"/>
              <w:autoSpaceDN w:val="0"/>
              <w:adjustRightInd w:val="0"/>
              <w:ind w:left="0"/>
              <w:jc w:val="both"/>
              <w:rPr>
                <w:rFonts w:ascii="Times New Roman" w:hAnsi="Times New Roman" w:cs="Times New Roman"/>
                <w:sz w:val="24"/>
                <w:szCs w:val="24"/>
              </w:rPr>
            </w:pPr>
            <w:r w:rsidRPr="002C517E">
              <w:rPr>
                <w:rFonts w:ascii="Times New Roman" w:eastAsia="Times New Roman" w:hAnsi="Times New Roman" w:cs="Times New Roman"/>
                <w:sz w:val="24"/>
                <w:szCs w:val="24"/>
                <w:lang w:eastAsia="ru-RU"/>
              </w:rPr>
              <w:t xml:space="preserve">3.4. </w:t>
            </w:r>
            <w:r w:rsidR="00A41D57" w:rsidRPr="002E2151">
              <w:rPr>
                <w:rFonts w:ascii="Times New Roman" w:hAnsi="Times New Roman" w:cs="Times New Roman"/>
                <w:sz w:val="24"/>
                <w:szCs w:val="24"/>
              </w:rPr>
              <w:t>Исполнитель после оказания Услуги оформляет Акт,</w:t>
            </w:r>
            <w:r w:rsidR="00A41D57" w:rsidRPr="002E2151">
              <w:rPr>
                <w:rFonts w:ascii="Times New Roman" w:eastAsia="Times New Roman" w:hAnsi="Times New Roman" w:cs="Times New Roman"/>
                <w:sz w:val="24"/>
                <w:szCs w:val="24"/>
                <w:lang w:eastAsia="ru-RU"/>
              </w:rPr>
              <w:t xml:space="preserve"> а Заявитель подписывает Акт в течение 15 (пятнадцать) календарных дней со дня </w:t>
            </w:r>
            <w:r w:rsidR="00A41D57" w:rsidRPr="005C7028">
              <w:rPr>
                <w:rFonts w:ascii="Times New Roman" w:eastAsia="Times New Roman" w:hAnsi="Times New Roman" w:cs="Times New Roman"/>
                <w:sz w:val="24"/>
                <w:szCs w:val="24"/>
                <w:lang w:val="kk-KZ" w:eastAsia="ru-RU"/>
              </w:rPr>
              <w:t>выставления</w:t>
            </w:r>
            <w:r w:rsidR="00A41D57" w:rsidRPr="002E2151">
              <w:rPr>
                <w:rFonts w:ascii="Times New Roman" w:eastAsia="Times New Roman" w:hAnsi="Times New Roman" w:cs="Times New Roman"/>
                <w:sz w:val="24"/>
                <w:szCs w:val="24"/>
                <w:lang w:eastAsia="ru-RU"/>
              </w:rPr>
              <w:t xml:space="preserve"> Исполнителем Акта Заявителю</w:t>
            </w:r>
            <w:r w:rsidR="00A41D57" w:rsidRPr="002E2151">
              <w:rPr>
                <w:rFonts w:ascii="Times New Roman" w:hAnsi="Times New Roman" w:cs="Times New Roman"/>
                <w:sz w:val="24"/>
                <w:szCs w:val="24"/>
              </w:rPr>
              <w:t>.</w:t>
            </w:r>
          </w:p>
          <w:p w:rsidR="00A41D57" w:rsidRPr="002E2151" w:rsidRDefault="009F4C6A" w:rsidP="00A41D57">
            <w:pPr>
              <w:pStyle w:val="a4"/>
              <w:jc w:val="both"/>
              <w:rPr>
                <w:sz w:val="24"/>
                <w:szCs w:val="24"/>
              </w:rPr>
            </w:pPr>
            <w:r w:rsidRPr="002C517E">
              <w:rPr>
                <w:sz w:val="24"/>
                <w:szCs w:val="24"/>
              </w:rPr>
              <w:t>3.</w:t>
            </w:r>
            <w:r w:rsidRPr="002C517E">
              <w:rPr>
                <w:sz w:val="24"/>
                <w:szCs w:val="24"/>
                <w:lang w:val="kk-KZ"/>
              </w:rPr>
              <w:t>5.</w:t>
            </w:r>
            <w:r w:rsidRPr="002C517E">
              <w:rPr>
                <w:sz w:val="24"/>
                <w:szCs w:val="24"/>
              </w:rPr>
              <w:t xml:space="preserve"> </w:t>
            </w:r>
            <w:r w:rsidR="00A41D57" w:rsidRPr="002E2151">
              <w:rPr>
                <w:sz w:val="24"/>
                <w:szCs w:val="24"/>
              </w:rPr>
              <w:t>В случае не подписания, отказа от подписания либо невозврата Заявителем Акта, предусмотренного пунктом 3.</w:t>
            </w:r>
            <w:r w:rsidR="00A41D57" w:rsidRPr="002E2151">
              <w:rPr>
                <w:sz w:val="24"/>
                <w:szCs w:val="24"/>
                <w:lang w:val="kk-KZ"/>
              </w:rPr>
              <w:t xml:space="preserve">4 </w:t>
            </w:r>
            <w:r w:rsidR="00A41D57" w:rsidRPr="002E2151">
              <w:rPr>
                <w:sz w:val="24"/>
                <w:szCs w:val="24"/>
              </w:rPr>
              <w:t xml:space="preserve">настоящего Договора, Исполнителю в течение 15 (пятнадцати) календарных дней со дня </w:t>
            </w:r>
            <w:r w:rsidR="00A41D57" w:rsidRPr="00330E8D">
              <w:rPr>
                <w:sz w:val="24"/>
                <w:szCs w:val="24"/>
              </w:rPr>
              <w:t>выставления</w:t>
            </w:r>
            <w:r w:rsidR="00A41D57" w:rsidRPr="002E2151">
              <w:rPr>
                <w:sz w:val="24"/>
                <w:szCs w:val="24"/>
              </w:rPr>
              <w:t xml:space="preserve"> Исполнителем Акта Заявителю, Услуги считаются принятыми и, соответственно, Акт приравнивается </w:t>
            </w:r>
            <w:proofErr w:type="gramStart"/>
            <w:r w:rsidR="00A41D57" w:rsidRPr="002E2151">
              <w:rPr>
                <w:sz w:val="24"/>
                <w:szCs w:val="24"/>
              </w:rPr>
              <w:t>к</w:t>
            </w:r>
            <w:proofErr w:type="gramEnd"/>
            <w:r w:rsidR="00A41D57" w:rsidRPr="002E2151">
              <w:rPr>
                <w:sz w:val="24"/>
                <w:szCs w:val="24"/>
              </w:rPr>
              <w:t xml:space="preserve"> надлежащим образом подписанным Сторонами.</w:t>
            </w:r>
          </w:p>
          <w:p w:rsidR="009F4C6A" w:rsidRDefault="009F4C6A" w:rsidP="0065271C">
            <w:pPr>
              <w:pStyle w:val="a6"/>
              <w:tabs>
                <w:tab w:val="left" w:pos="0"/>
                <w:tab w:val="left" w:pos="459"/>
              </w:tabs>
              <w:ind w:left="0"/>
              <w:jc w:val="both"/>
              <w:rPr>
                <w:rFonts w:ascii="Times New Roman" w:eastAsia="Times New Roman" w:hAnsi="Times New Roman" w:cs="Times New Roman"/>
                <w:b/>
                <w:sz w:val="24"/>
                <w:szCs w:val="24"/>
                <w:lang w:eastAsia="ru-RU"/>
              </w:rPr>
            </w:pPr>
          </w:p>
          <w:p w:rsidR="009F4C6A" w:rsidRPr="002C517E" w:rsidRDefault="009F4C6A" w:rsidP="0065271C">
            <w:pPr>
              <w:pStyle w:val="a6"/>
              <w:tabs>
                <w:tab w:val="left" w:pos="744"/>
                <w:tab w:val="left" w:pos="993"/>
                <w:tab w:val="left" w:pos="1134"/>
                <w:tab w:val="left" w:pos="1276"/>
              </w:tabs>
              <w:autoSpaceDE w:val="0"/>
              <w:autoSpaceDN w:val="0"/>
              <w:adjustRightInd w:val="0"/>
              <w:ind w:left="0"/>
              <w:jc w:val="center"/>
              <w:rPr>
                <w:rFonts w:ascii="Times New Roman" w:eastAsia="Times New Roman" w:hAnsi="Times New Roman" w:cs="Times New Roman"/>
                <w:b/>
                <w:sz w:val="24"/>
                <w:szCs w:val="24"/>
              </w:rPr>
            </w:pPr>
            <w:r w:rsidRPr="002C517E">
              <w:rPr>
                <w:rFonts w:ascii="Times New Roman" w:eastAsia="Times New Roman" w:hAnsi="Times New Roman" w:cs="Times New Roman"/>
                <w:b/>
                <w:sz w:val="24"/>
                <w:szCs w:val="24"/>
              </w:rPr>
              <w:t>4</w:t>
            </w:r>
            <w:r w:rsidRPr="002C517E">
              <w:rPr>
                <w:rFonts w:ascii="Times New Roman" w:eastAsia="Times New Roman" w:hAnsi="Times New Roman" w:cs="Times New Roman"/>
                <w:b/>
                <w:sz w:val="24"/>
                <w:szCs w:val="24"/>
                <w:lang w:val="kk-KZ"/>
              </w:rPr>
              <w:t>.</w:t>
            </w:r>
            <w:r w:rsidRPr="002C517E">
              <w:rPr>
                <w:rFonts w:ascii="Times New Roman" w:eastAsia="Times New Roman" w:hAnsi="Times New Roman" w:cs="Times New Roman"/>
                <w:b/>
                <w:sz w:val="24"/>
                <w:szCs w:val="24"/>
              </w:rPr>
              <w:t xml:space="preserve"> Исполнитель обязуется:</w:t>
            </w:r>
          </w:p>
          <w:p w:rsidR="009F4C6A" w:rsidRPr="002C517E" w:rsidRDefault="009F4C6A" w:rsidP="0065271C">
            <w:pPr>
              <w:pStyle w:val="a6"/>
              <w:tabs>
                <w:tab w:val="left" w:pos="744"/>
                <w:tab w:val="left" w:pos="993"/>
                <w:tab w:val="left" w:pos="1134"/>
                <w:tab w:val="left" w:pos="1276"/>
              </w:tabs>
              <w:autoSpaceDE w:val="0"/>
              <w:autoSpaceDN w:val="0"/>
              <w:adjustRightInd w:val="0"/>
              <w:ind w:left="0"/>
              <w:jc w:val="both"/>
              <w:rPr>
                <w:rFonts w:ascii="Times New Roman" w:eastAsia="Times New Roman" w:hAnsi="Times New Roman" w:cs="Times New Roman"/>
                <w:sz w:val="24"/>
                <w:szCs w:val="24"/>
              </w:rPr>
            </w:pPr>
            <w:r w:rsidRPr="002C517E">
              <w:rPr>
                <w:rFonts w:ascii="Times New Roman" w:eastAsia="Times New Roman" w:hAnsi="Times New Roman" w:cs="Times New Roman"/>
                <w:sz w:val="24"/>
                <w:szCs w:val="24"/>
              </w:rPr>
              <w:t>4.1</w:t>
            </w:r>
            <w:r w:rsidRPr="002C517E">
              <w:rPr>
                <w:rFonts w:ascii="Times New Roman" w:eastAsia="Times New Roman" w:hAnsi="Times New Roman" w:cs="Times New Roman"/>
                <w:sz w:val="24"/>
                <w:szCs w:val="24"/>
                <w:lang w:val="kk-KZ"/>
              </w:rPr>
              <w:t>.</w:t>
            </w:r>
            <w:r w:rsidRPr="002C517E">
              <w:rPr>
                <w:rFonts w:ascii="Times New Roman" w:eastAsia="Times New Roman" w:hAnsi="Times New Roman" w:cs="Times New Roman"/>
                <w:sz w:val="24"/>
                <w:szCs w:val="24"/>
              </w:rPr>
              <w:t xml:space="preserve"> Принять в работу Экспертное заключение с            приложенными материалами и                                    (или) документами на оказание Услуг</w:t>
            </w:r>
            <w:r w:rsidRPr="002C517E">
              <w:rPr>
                <w:rFonts w:ascii="Times New Roman" w:eastAsia="Times New Roman" w:hAnsi="Times New Roman" w:cs="Times New Roman"/>
                <w:sz w:val="24"/>
                <w:szCs w:val="24"/>
                <w:lang w:val="kk-KZ"/>
              </w:rPr>
              <w:t>и</w:t>
            </w:r>
            <w:r w:rsidRPr="002C517E">
              <w:rPr>
                <w:rFonts w:ascii="Times New Roman" w:eastAsia="Times New Roman" w:hAnsi="Times New Roman" w:cs="Times New Roman"/>
                <w:sz w:val="24"/>
                <w:szCs w:val="24"/>
              </w:rPr>
              <w:t>.</w:t>
            </w:r>
          </w:p>
          <w:p w:rsidR="009F4C6A" w:rsidRPr="002C517E" w:rsidRDefault="009F4C6A" w:rsidP="0065271C">
            <w:pPr>
              <w:pStyle w:val="a6"/>
              <w:tabs>
                <w:tab w:val="left" w:pos="744"/>
                <w:tab w:val="left" w:pos="993"/>
                <w:tab w:val="left" w:pos="1134"/>
                <w:tab w:val="left" w:pos="1276"/>
              </w:tabs>
              <w:autoSpaceDE w:val="0"/>
              <w:autoSpaceDN w:val="0"/>
              <w:adjustRightInd w:val="0"/>
              <w:spacing w:after="120"/>
              <w:ind w:left="0"/>
              <w:jc w:val="both"/>
              <w:rPr>
                <w:rFonts w:ascii="Times New Roman" w:eastAsia="Times New Roman" w:hAnsi="Times New Roman" w:cs="Times New Roman"/>
                <w:sz w:val="24"/>
                <w:szCs w:val="24"/>
              </w:rPr>
            </w:pPr>
            <w:r w:rsidRPr="002C517E">
              <w:rPr>
                <w:rFonts w:ascii="Times New Roman" w:eastAsia="Times New Roman" w:hAnsi="Times New Roman" w:cs="Times New Roman"/>
                <w:sz w:val="24"/>
                <w:szCs w:val="24"/>
              </w:rPr>
              <w:t>4.2</w:t>
            </w:r>
            <w:r w:rsidRPr="002C517E">
              <w:rPr>
                <w:rFonts w:ascii="Times New Roman" w:eastAsia="Times New Roman" w:hAnsi="Times New Roman" w:cs="Times New Roman"/>
                <w:sz w:val="24"/>
                <w:szCs w:val="24"/>
                <w:lang w:val="kk-KZ"/>
              </w:rPr>
              <w:t>.</w:t>
            </w:r>
            <w:r w:rsidRPr="002C517E">
              <w:rPr>
                <w:rFonts w:ascii="Times New Roman" w:eastAsia="Times New Roman" w:hAnsi="Times New Roman" w:cs="Times New Roman"/>
                <w:sz w:val="24"/>
                <w:szCs w:val="24"/>
              </w:rPr>
              <w:t xml:space="preserve"> Оказать Услуг</w:t>
            </w:r>
            <w:r w:rsidRPr="002C517E">
              <w:rPr>
                <w:rFonts w:ascii="Times New Roman" w:eastAsia="Times New Roman" w:hAnsi="Times New Roman" w:cs="Times New Roman"/>
                <w:sz w:val="24"/>
                <w:szCs w:val="24"/>
                <w:lang w:val="kk-KZ"/>
              </w:rPr>
              <w:t>у</w:t>
            </w:r>
            <w:r w:rsidRPr="002C517E">
              <w:rPr>
                <w:rFonts w:ascii="Times New Roman" w:eastAsia="Times New Roman" w:hAnsi="Times New Roman" w:cs="Times New Roman"/>
                <w:sz w:val="24"/>
                <w:szCs w:val="24"/>
              </w:rPr>
              <w:t xml:space="preserve"> в сроки и в порядке, </w:t>
            </w:r>
            <w:r w:rsidRPr="002C517E">
              <w:rPr>
                <w:rFonts w:ascii="Times New Roman" w:eastAsia="Times New Roman" w:hAnsi="Times New Roman" w:cs="Times New Roman"/>
                <w:sz w:val="24"/>
                <w:szCs w:val="24"/>
              </w:rPr>
              <w:lastRenderedPageBreak/>
              <w:t>установленными Правилами и Договором.</w:t>
            </w:r>
          </w:p>
          <w:p w:rsidR="009F4C6A" w:rsidRPr="002C517E" w:rsidRDefault="009F4C6A" w:rsidP="0065271C">
            <w:pPr>
              <w:pStyle w:val="a6"/>
              <w:tabs>
                <w:tab w:val="left" w:pos="457"/>
                <w:tab w:val="left" w:pos="744"/>
              </w:tabs>
              <w:autoSpaceDE w:val="0"/>
              <w:autoSpaceDN w:val="0"/>
              <w:adjustRightInd w:val="0"/>
              <w:spacing w:after="120"/>
              <w:ind w:left="0"/>
              <w:jc w:val="both"/>
              <w:rPr>
                <w:rFonts w:ascii="Times New Roman" w:eastAsia="Times New Roman" w:hAnsi="Times New Roman" w:cs="Times New Roman"/>
                <w:sz w:val="24"/>
                <w:szCs w:val="24"/>
              </w:rPr>
            </w:pPr>
            <w:r w:rsidRPr="002C517E">
              <w:rPr>
                <w:rFonts w:ascii="Times New Roman" w:eastAsia="Times New Roman" w:hAnsi="Times New Roman" w:cs="Times New Roman"/>
                <w:sz w:val="24"/>
                <w:szCs w:val="24"/>
              </w:rPr>
              <w:t>4.3</w:t>
            </w:r>
            <w:r w:rsidRPr="002C517E">
              <w:rPr>
                <w:rFonts w:ascii="Times New Roman" w:eastAsia="Times New Roman" w:hAnsi="Times New Roman" w:cs="Times New Roman"/>
                <w:sz w:val="24"/>
                <w:szCs w:val="24"/>
                <w:lang w:val="kk-KZ"/>
              </w:rPr>
              <w:t xml:space="preserve">. </w:t>
            </w:r>
            <w:r w:rsidRPr="002C517E">
              <w:rPr>
                <w:rFonts w:ascii="Times New Roman" w:eastAsia="Times New Roman" w:hAnsi="Times New Roman" w:cs="Times New Roman"/>
                <w:sz w:val="24"/>
                <w:szCs w:val="24"/>
              </w:rPr>
              <w:t>Обеспечить соблюдение конфиденциальности информации, полученной в ходе исполнения Договора в соответствии с законодательством Е</w:t>
            </w:r>
            <w:r w:rsidR="00A41D57">
              <w:rPr>
                <w:rFonts w:ascii="Times New Roman" w:eastAsia="Times New Roman" w:hAnsi="Times New Roman" w:cs="Times New Roman"/>
                <w:sz w:val="24"/>
                <w:szCs w:val="24"/>
              </w:rPr>
              <w:t>А</w:t>
            </w:r>
            <w:r w:rsidRPr="002C517E">
              <w:rPr>
                <w:rFonts w:ascii="Times New Roman" w:eastAsia="Times New Roman" w:hAnsi="Times New Roman" w:cs="Times New Roman"/>
                <w:sz w:val="24"/>
                <w:szCs w:val="24"/>
              </w:rPr>
              <w:t>ЭС.</w:t>
            </w:r>
          </w:p>
          <w:p w:rsidR="009F4C6A" w:rsidRPr="002C517E" w:rsidRDefault="009F4C6A" w:rsidP="0065271C">
            <w:pPr>
              <w:pStyle w:val="a6"/>
              <w:tabs>
                <w:tab w:val="left" w:pos="460"/>
                <w:tab w:val="left" w:pos="744"/>
                <w:tab w:val="left" w:pos="993"/>
                <w:tab w:val="left" w:pos="1134"/>
              </w:tabs>
              <w:autoSpaceDE w:val="0"/>
              <w:autoSpaceDN w:val="0"/>
              <w:adjustRightInd w:val="0"/>
              <w:spacing w:after="120"/>
              <w:ind w:left="0"/>
              <w:jc w:val="both"/>
              <w:rPr>
                <w:rFonts w:ascii="Times New Roman" w:eastAsia="Times New Roman" w:hAnsi="Times New Roman" w:cs="Times New Roman"/>
                <w:sz w:val="10"/>
                <w:szCs w:val="24"/>
                <w:lang w:val="kk-KZ"/>
              </w:rPr>
            </w:pPr>
          </w:p>
          <w:p w:rsidR="009F4C6A" w:rsidRDefault="009F4C6A" w:rsidP="0065271C">
            <w:pPr>
              <w:pStyle w:val="a6"/>
              <w:tabs>
                <w:tab w:val="left" w:pos="460"/>
                <w:tab w:val="left" w:pos="744"/>
                <w:tab w:val="left" w:pos="993"/>
                <w:tab w:val="left" w:pos="1134"/>
              </w:tabs>
              <w:autoSpaceDE w:val="0"/>
              <w:autoSpaceDN w:val="0"/>
              <w:adjustRightInd w:val="0"/>
              <w:spacing w:after="120"/>
              <w:ind w:left="0"/>
              <w:jc w:val="both"/>
              <w:rPr>
                <w:rFonts w:ascii="Times New Roman" w:eastAsia="Times New Roman" w:hAnsi="Times New Roman" w:cs="Times New Roman"/>
                <w:sz w:val="10"/>
                <w:szCs w:val="24"/>
                <w:lang w:val="kk-KZ"/>
              </w:rPr>
            </w:pPr>
          </w:p>
          <w:p w:rsidR="009F4C6A" w:rsidRPr="002C517E" w:rsidRDefault="009F4C6A" w:rsidP="0065271C">
            <w:pPr>
              <w:pStyle w:val="a6"/>
              <w:tabs>
                <w:tab w:val="left" w:pos="744"/>
                <w:tab w:val="left" w:pos="993"/>
                <w:tab w:val="left" w:pos="1134"/>
                <w:tab w:val="left" w:pos="1276"/>
              </w:tabs>
              <w:autoSpaceDE w:val="0"/>
              <w:autoSpaceDN w:val="0"/>
              <w:adjustRightInd w:val="0"/>
              <w:spacing w:after="120"/>
              <w:ind w:left="0"/>
              <w:jc w:val="center"/>
              <w:rPr>
                <w:rFonts w:ascii="Times New Roman" w:eastAsia="Times New Roman" w:hAnsi="Times New Roman" w:cs="Times New Roman"/>
                <w:b/>
                <w:sz w:val="2"/>
                <w:szCs w:val="24"/>
                <w:lang w:val="kk-KZ"/>
              </w:rPr>
            </w:pPr>
          </w:p>
          <w:p w:rsidR="00381260" w:rsidRDefault="00381260" w:rsidP="0065271C">
            <w:pPr>
              <w:pStyle w:val="a6"/>
              <w:tabs>
                <w:tab w:val="left" w:pos="744"/>
                <w:tab w:val="left" w:pos="993"/>
                <w:tab w:val="left" w:pos="1134"/>
                <w:tab w:val="left" w:pos="1276"/>
              </w:tabs>
              <w:autoSpaceDE w:val="0"/>
              <w:autoSpaceDN w:val="0"/>
              <w:adjustRightInd w:val="0"/>
              <w:spacing w:after="120"/>
              <w:ind w:left="0"/>
              <w:jc w:val="center"/>
              <w:rPr>
                <w:rFonts w:ascii="Times New Roman" w:eastAsia="Times New Roman" w:hAnsi="Times New Roman" w:cs="Times New Roman"/>
                <w:b/>
                <w:sz w:val="24"/>
                <w:szCs w:val="24"/>
              </w:rPr>
            </w:pPr>
          </w:p>
          <w:p w:rsidR="009F4C6A" w:rsidRPr="002C517E" w:rsidRDefault="009F4C6A" w:rsidP="0065271C">
            <w:pPr>
              <w:pStyle w:val="a6"/>
              <w:tabs>
                <w:tab w:val="left" w:pos="744"/>
                <w:tab w:val="left" w:pos="993"/>
                <w:tab w:val="left" w:pos="1134"/>
                <w:tab w:val="left" w:pos="1276"/>
              </w:tabs>
              <w:autoSpaceDE w:val="0"/>
              <w:autoSpaceDN w:val="0"/>
              <w:adjustRightInd w:val="0"/>
              <w:spacing w:after="120"/>
              <w:ind w:left="0"/>
              <w:jc w:val="center"/>
              <w:rPr>
                <w:rFonts w:ascii="Times New Roman" w:eastAsia="Times New Roman" w:hAnsi="Times New Roman" w:cs="Times New Roman"/>
                <w:b/>
                <w:sz w:val="24"/>
                <w:szCs w:val="24"/>
              </w:rPr>
            </w:pPr>
            <w:r w:rsidRPr="002C517E">
              <w:rPr>
                <w:rFonts w:ascii="Times New Roman" w:eastAsia="Times New Roman" w:hAnsi="Times New Roman" w:cs="Times New Roman"/>
                <w:b/>
                <w:sz w:val="24"/>
                <w:szCs w:val="24"/>
              </w:rPr>
              <w:t>5</w:t>
            </w:r>
            <w:r w:rsidRPr="002C517E">
              <w:rPr>
                <w:rFonts w:ascii="Times New Roman" w:eastAsia="Times New Roman" w:hAnsi="Times New Roman" w:cs="Times New Roman"/>
                <w:b/>
                <w:sz w:val="24"/>
                <w:szCs w:val="24"/>
                <w:lang w:val="kk-KZ"/>
              </w:rPr>
              <w:t>.</w:t>
            </w:r>
            <w:r w:rsidRPr="002C517E">
              <w:rPr>
                <w:rFonts w:ascii="Times New Roman" w:eastAsia="Times New Roman" w:hAnsi="Times New Roman" w:cs="Times New Roman"/>
                <w:b/>
                <w:sz w:val="24"/>
                <w:szCs w:val="24"/>
              </w:rPr>
              <w:t xml:space="preserve"> Заявитель обязуется:</w:t>
            </w:r>
          </w:p>
          <w:p w:rsidR="009F4C6A" w:rsidRPr="002C517E" w:rsidRDefault="009F4C6A" w:rsidP="0065271C">
            <w:pPr>
              <w:pStyle w:val="a6"/>
              <w:tabs>
                <w:tab w:val="left" w:pos="744"/>
                <w:tab w:val="left" w:pos="993"/>
                <w:tab w:val="left" w:pos="1134"/>
                <w:tab w:val="left" w:pos="1276"/>
              </w:tabs>
              <w:autoSpaceDE w:val="0"/>
              <w:autoSpaceDN w:val="0"/>
              <w:adjustRightInd w:val="0"/>
              <w:ind w:left="0"/>
              <w:jc w:val="both"/>
              <w:rPr>
                <w:rFonts w:ascii="Times New Roman" w:eastAsia="Times New Roman" w:hAnsi="Times New Roman" w:cs="Times New Roman"/>
                <w:sz w:val="24"/>
                <w:szCs w:val="24"/>
              </w:rPr>
            </w:pPr>
            <w:r w:rsidRPr="002C517E">
              <w:rPr>
                <w:rFonts w:ascii="Times New Roman" w:eastAsia="Times New Roman" w:hAnsi="Times New Roman" w:cs="Times New Roman"/>
                <w:sz w:val="24"/>
                <w:szCs w:val="24"/>
              </w:rPr>
              <w:t xml:space="preserve">5.1. </w:t>
            </w:r>
            <w:r w:rsidRPr="002C517E">
              <w:rPr>
                <w:rFonts w:ascii="Times New Roman" w:hAnsi="Times New Roman" w:cs="Times New Roman"/>
                <w:sz w:val="24"/>
                <w:szCs w:val="24"/>
                <w:lang w:eastAsia="ru-RU"/>
              </w:rPr>
              <w:t>Представить Исполнителю документы, предусмотренные требованиями Правил</w:t>
            </w:r>
            <w:r w:rsidR="00A41D57">
              <w:rPr>
                <w:rFonts w:ascii="Times New Roman" w:hAnsi="Times New Roman" w:cs="Times New Roman"/>
                <w:sz w:val="24"/>
                <w:szCs w:val="24"/>
                <w:lang w:eastAsia="ru-RU"/>
              </w:rPr>
              <w:t>, в полном объеме</w:t>
            </w:r>
            <w:r w:rsidRPr="002C517E">
              <w:rPr>
                <w:rFonts w:ascii="Times New Roman" w:hAnsi="Times New Roman" w:cs="Times New Roman"/>
                <w:sz w:val="24"/>
                <w:szCs w:val="24"/>
                <w:lang w:eastAsia="ru-RU"/>
              </w:rPr>
              <w:t>.</w:t>
            </w:r>
          </w:p>
          <w:p w:rsidR="00A41D57" w:rsidRPr="002E2151" w:rsidRDefault="009F4C6A" w:rsidP="00A41D57">
            <w:pPr>
              <w:pStyle w:val="a6"/>
              <w:tabs>
                <w:tab w:val="left" w:pos="0"/>
                <w:tab w:val="left" w:pos="993"/>
                <w:tab w:val="left" w:pos="1134"/>
                <w:tab w:val="left" w:pos="1276"/>
              </w:tabs>
              <w:autoSpaceDE w:val="0"/>
              <w:autoSpaceDN w:val="0"/>
              <w:adjustRightInd w:val="0"/>
              <w:ind w:left="0"/>
              <w:jc w:val="both"/>
              <w:rPr>
                <w:rFonts w:ascii="Times New Roman" w:eastAsia="Times New Roman" w:hAnsi="Times New Roman" w:cs="Times New Roman"/>
                <w:sz w:val="24"/>
                <w:szCs w:val="24"/>
              </w:rPr>
            </w:pPr>
            <w:r w:rsidRPr="002C517E">
              <w:rPr>
                <w:rFonts w:ascii="Times New Roman" w:eastAsia="Times New Roman" w:hAnsi="Times New Roman" w:cs="Times New Roman"/>
                <w:sz w:val="24"/>
                <w:szCs w:val="24"/>
              </w:rPr>
              <w:t xml:space="preserve">5.2. </w:t>
            </w:r>
            <w:r w:rsidR="00A41D57" w:rsidRPr="002E2151">
              <w:rPr>
                <w:rFonts w:ascii="Times New Roman" w:eastAsia="Times New Roman" w:hAnsi="Times New Roman" w:cs="Times New Roman"/>
                <w:sz w:val="24"/>
                <w:szCs w:val="24"/>
              </w:rPr>
              <w:t>Своевременно и в полном объеме произвести или обеспечить оплату Стоимости Услуг в порядке и сроки, установленные разделом 2 Договора, а также подписывать Акт, направленные Исполнителем.</w:t>
            </w:r>
          </w:p>
          <w:p w:rsidR="00A41D57" w:rsidRPr="002E2151" w:rsidRDefault="009F4C6A" w:rsidP="00A41D57">
            <w:pPr>
              <w:pStyle w:val="a6"/>
              <w:tabs>
                <w:tab w:val="left" w:pos="744"/>
                <w:tab w:val="left" w:pos="993"/>
                <w:tab w:val="left" w:pos="1134"/>
                <w:tab w:val="left" w:pos="1276"/>
              </w:tabs>
              <w:autoSpaceDE w:val="0"/>
              <w:autoSpaceDN w:val="0"/>
              <w:adjustRightInd w:val="0"/>
              <w:ind w:left="0"/>
              <w:jc w:val="both"/>
              <w:rPr>
                <w:rFonts w:ascii="Times New Roman" w:eastAsia="Times New Roman" w:hAnsi="Times New Roman" w:cs="Times New Roman"/>
                <w:sz w:val="24"/>
                <w:szCs w:val="24"/>
              </w:rPr>
            </w:pPr>
            <w:r w:rsidRPr="002C517E">
              <w:rPr>
                <w:rFonts w:ascii="Times New Roman" w:eastAsia="Times New Roman" w:hAnsi="Times New Roman" w:cs="Times New Roman"/>
                <w:sz w:val="24"/>
                <w:szCs w:val="24"/>
              </w:rPr>
              <w:t xml:space="preserve">5.3. </w:t>
            </w:r>
            <w:r w:rsidR="00A41D57" w:rsidRPr="002E2151">
              <w:rPr>
                <w:rFonts w:ascii="Times New Roman" w:eastAsia="Times New Roman" w:hAnsi="Times New Roman" w:cs="Times New Roman"/>
                <w:sz w:val="24"/>
                <w:szCs w:val="24"/>
              </w:rPr>
              <w:t>В течение срока действия Договора после осуществления оплаты Стоимости услуг в полном объеме, направить Исполнителю Заявку на оказание Услуги, с приложением к ней документов, предусмотренными Правилами.</w:t>
            </w:r>
          </w:p>
          <w:p w:rsidR="00A41D57" w:rsidRPr="002E2151" w:rsidRDefault="009F4C6A" w:rsidP="00A41D57">
            <w:pPr>
              <w:pStyle w:val="a6"/>
              <w:tabs>
                <w:tab w:val="left" w:pos="744"/>
                <w:tab w:val="left" w:pos="993"/>
                <w:tab w:val="left" w:pos="1134"/>
                <w:tab w:val="left" w:pos="1276"/>
              </w:tabs>
              <w:autoSpaceDE w:val="0"/>
              <w:autoSpaceDN w:val="0"/>
              <w:adjustRightInd w:val="0"/>
              <w:ind w:left="0"/>
              <w:jc w:val="both"/>
              <w:rPr>
                <w:rFonts w:ascii="Times New Roman" w:eastAsia="Times New Roman" w:hAnsi="Times New Roman" w:cs="Times New Roman"/>
                <w:sz w:val="24"/>
                <w:szCs w:val="24"/>
              </w:rPr>
            </w:pPr>
            <w:r w:rsidRPr="002C517E">
              <w:rPr>
                <w:rFonts w:ascii="Times New Roman" w:eastAsia="Times New Roman" w:hAnsi="Times New Roman" w:cs="Times New Roman"/>
                <w:sz w:val="24"/>
                <w:szCs w:val="24"/>
              </w:rPr>
              <w:t>5.4</w:t>
            </w:r>
            <w:r w:rsidRPr="002C517E">
              <w:rPr>
                <w:rFonts w:ascii="Times New Roman" w:eastAsia="Times New Roman" w:hAnsi="Times New Roman" w:cs="Times New Roman"/>
                <w:sz w:val="24"/>
                <w:szCs w:val="24"/>
                <w:lang w:val="kk-KZ"/>
              </w:rPr>
              <w:t>.</w:t>
            </w:r>
            <w:r w:rsidRPr="002C517E">
              <w:rPr>
                <w:rFonts w:ascii="Times New Roman" w:eastAsia="Times New Roman" w:hAnsi="Times New Roman" w:cs="Times New Roman"/>
                <w:sz w:val="24"/>
                <w:szCs w:val="24"/>
              </w:rPr>
              <w:t xml:space="preserve"> </w:t>
            </w:r>
            <w:r w:rsidR="00A41D57" w:rsidRPr="002E2151">
              <w:rPr>
                <w:rFonts w:ascii="Times New Roman" w:eastAsia="Times New Roman" w:hAnsi="Times New Roman" w:cs="Times New Roman"/>
                <w:sz w:val="24"/>
                <w:szCs w:val="24"/>
              </w:rPr>
              <w:t>Нести ответственность за содержание, полноту, качество и достоверность предоставленных Исполнителю документов и материалов для оказания Услуг</w:t>
            </w:r>
            <w:r w:rsidR="00A41D57" w:rsidRPr="002E2151">
              <w:rPr>
                <w:rFonts w:ascii="Times New Roman" w:eastAsia="Times New Roman" w:hAnsi="Times New Roman" w:cs="Times New Roman"/>
                <w:sz w:val="24"/>
                <w:szCs w:val="24"/>
                <w:lang w:val="kk-KZ"/>
              </w:rPr>
              <w:t>и</w:t>
            </w:r>
            <w:r w:rsidR="00A41D57" w:rsidRPr="002E2151">
              <w:rPr>
                <w:rFonts w:ascii="Times New Roman" w:eastAsia="Times New Roman" w:hAnsi="Times New Roman" w:cs="Times New Roman"/>
                <w:sz w:val="24"/>
                <w:szCs w:val="24"/>
              </w:rPr>
              <w:t>.</w:t>
            </w:r>
          </w:p>
          <w:p w:rsidR="00A41D57" w:rsidRPr="002E2151" w:rsidRDefault="00A41D57" w:rsidP="00A41D57">
            <w:pPr>
              <w:jc w:val="both"/>
              <w:rPr>
                <w:rFonts w:ascii="Times New Roman" w:eastAsia="Times New Roman" w:hAnsi="Times New Roman" w:cs="Times New Roman"/>
                <w:sz w:val="24"/>
                <w:szCs w:val="24"/>
                <w:lang w:eastAsia="ru-RU"/>
              </w:rPr>
            </w:pPr>
            <w:r w:rsidRPr="002E2151">
              <w:rPr>
                <w:rFonts w:ascii="Times New Roman" w:eastAsia="Times New Roman" w:hAnsi="Times New Roman" w:cs="Times New Roman"/>
                <w:sz w:val="24"/>
                <w:szCs w:val="24"/>
              </w:rPr>
              <w:t>5.5</w:t>
            </w:r>
            <w:r w:rsidRPr="002E2151">
              <w:rPr>
                <w:rFonts w:ascii="Times New Roman" w:eastAsia="Times New Roman" w:hAnsi="Times New Roman" w:cs="Times New Roman"/>
                <w:sz w:val="24"/>
                <w:szCs w:val="24"/>
                <w:lang w:val="kk-KZ"/>
              </w:rPr>
              <w:t>.</w:t>
            </w:r>
            <w:r w:rsidRPr="002E2151">
              <w:rPr>
                <w:rFonts w:ascii="Times New Roman" w:eastAsia="Times New Roman" w:hAnsi="Times New Roman" w:cs="Times New Roman"/>
                <w:sz w:val="24"/>
                <w:szCs w:val="24"/>
              </w:rPr>
              <w:t xml:space="preserve"> </w:t>
            </w:r>
            <w:r w:rsidRPr="00330E8D">
              <w:rPr>
                <w:rFonts w:ascii="Times New Roman" w:eastAsia="Times New Roman" w:hAnsi="Times New Roman" w:cs="Times New Roman"/>
                <w:sz w:val="24"/>
                <w:szCs w:val="24"/>
                <w:lang w:eastAsia="ru-RU"/>
              </w:rPr>
              <w:t>Письменно информировать о любых изменениях своего юридического статуса</w:t>
            </w:r>
            <w:r w:rsidRPr="00330E8D">
              <w:rPr>
                <w:rFonts w:ascii="Times New Roman" w:eastAsia="Times New Roman" w:hAnsi="Times New Roman" w:cs="Times New Roman"/>
                <w:sz w:val="24"/>
                <w:szCs w:val="24"/>
                <w:lang w:val="kk-KZ" w:eastAsia="ru-RU"/>
              </w:rPr>
              <w:t xml:space="preserve">, </w:t>
            </w:r>
            <w:r w:rsidRPr="00330E8D">
              <w:rPr>
                <w:rFonts w:ascii="Times New Roman" w:eastAsia="Times New Roman" w:hAnsi="Times New Roman" w:cs="Times New Roman"/>
                <w:sz w:val="24"/>
                <w:szCs w:val="24"/>
                <w:lang w:eastAsia="ru-RU"/>
              </w:rPr>
              <w:t xml:space="preserve">(в том числе, </w:t>
            </w:r>
            <w:proofErr w:type="gramStart"/>
            <w:r w:rsidRPr="00330E8D">
              <w:rPr>
                <w:rFonts w:ascii="Times New Roman" w:eastAsia="Times New Roman" w:hAnsi="Times New Roman" w:cs="Times New Roman"/>
                <w:sz w:val="24"/>
                <w:szCs w:val="24"/>
                <w:lang w:eastAsia="ru-RU"/>
              </w:rPr>
              <w:t>но</w:t>
            </w:r>
            <w:proofErr w:type="gramEnd"/>
            <w:r w:rsidRPr="00330E8D">
              <w:rPr>
                <w:rFonts w:ascii="Times New Roman" w:eastAsia="Times New Roman" w:hAnsi="Times New Roman" w:cs="Times New Roman"/>
                <w:sz w:val="24"/>
                <w:szCs w:val="24"/>
                <w:lang w:eastAsia="ru-RU"/>
              </w:rPr>
              <w:t xml:space="preserve"> не ограничиваясь, </w:t>
            </w:r>
            <w:r w:rsidRPr="00330E8D">
              <w:rPr>
                <w:rFonts w:ascii="Times New Roman" w:eastAsia="Times New Roman" w:hAnsi="Times New Roman" w:cs="Times New Roman"/>
                <w:sz w:val="24"/>
                <w:szCs w:val="24"/>
                <w:lang w:val="kk-KZ" w:eastAsia="ru-RU"/>
              </w:rPr>
              <w:t xml:space="preserve">наименование организации, </w:t>
            </w:r>
            <w:r w:rsidRPr="00330E8D">
              <w:rPr>
                <w:rFonts w:ascii="Times New Roman" w:eastAsia="Times New Roman" w:hAnsi="Times New Roman" w:cs="Times New Roman"/>
                <w:sz w:val="24"/>
                <w:szCs w:val="24"/>
                <w:lang w:eastAsia="ru-RU"/>
              </w:rPr>
              <w:t xml:space="preserve">юридический адрес, </w:t>
            </w:r>
            <w:r w:rsidRPr="00330E8D">
              <w:rPr>
                <w:rFonts w:ascii="Times New Roman" w:eastAsia="Times New Roman" w:hAnsi="Times New Roman" w:cs="Times New Roman"/>
                <w:sz w:val="24"/>
                <w:szCs w:val="24"/>
                <w:lang w:val="kk-KZ" w:eastAsia="ru-RU"/>
              </w:rPr>
              <w:t xml:space="preserve">банковские реквизиты </w:t>
            </w:r>
            <w:r w:rsidRPr="00330E8D">
              <w:rPr>
                <w:rFonts w:ascii="Times New Roman" w:eastAsia="Times New Roman" w:hAnsi="Times New Roman" w:cs="Times New Roman"/>
                <w:sz w:val="24"/>
                <w:szCs w:val="24"/>
                <w:lang w:eastAsia="ru-RU"/>
              </w:rPr>
              <w:t>в срок, не превышающий 10 (десять) календарных дней со дня возникновения таких                           изменений</w:t>
            </w:r>
            <w:r w:rsidRPr="00330E8D">
              <w:rPr>
                <w:rFonts w:ascii="Times New Roman" w:eastAsia="Times New Roman" w:hAnsi="Times New Roman" w:cs="Times New Roman"/>
                <w:sz w:val="24"/>
                <w:szCs w:val="24"/>
              </w:rPr>
              <w:t>.</w:t>
            </w:r>
          </w:p>
          <w:p w:rsidR="00A41D57" w:rsidRPr="002E2151" w:rsidRDefault="00A41D57" w:rsidP="00A41D57">
            <w:pPr>
              <w:jc w:val="both"/>
              <w:rPr>
                <w:rFonts w:ascii="Times New Roman" w:eastAsia="Times New Roman" w:hAnsi="Times New Roman" w:cs="Times New Roman"/>
                <w:sz w:val="24"/>
                <w:szCs w:val="24"/>
                <w:lang w:eastAsia="ru-RU"/>
              </w:rPr>
            </w:pPr>
            <w:r w:rsidRPr="002E2151">
              <w:rPr>
                <w:rFonts w:ascii="Times New Roman" w:eastAsia="Times New Roman" w:hAnsi="Times New Roman" w:cs="Times New Roman"/>
                <w:sz w:val="24"/>
                <w:szCs w:val="24"/>
              </w:rPr>
              <w:t>5.6</w:t>
            </w:r>
            <w:r w:rsidRPr="002E2151">
              <w:rPr>
                <w:rFonts w:ascii="Times New Roman" w:eastAsia="Times New Roman" w:hAnsi="Times New Roman" w:cs="Times New Roman"/>
                <w:sz w:val="24"/>
                <w:szCs w:val="24"/>
                <w:lang w:val="kk-KZ"/>
              </w:rPr>
              <w:t>.</w:t>
            </w:r>
            <w:r w:rsidRPr="002E2151">
              <w:rPr>
                <w:rFonts w:ascii="Times New Roman" w:eastAsia="Times New Roman" w:hAnsi="Times New Roman" w:cs="Times New Roman"/>
                <w:sz w:val="24"/>
                <w:szCs w:val="24"/>
              </w:rPr>
              <w:t xml:space="preserve"> </w:t>
            </w:r>
            <w:r w:rsidRPr="002E2151">
              <w:rPr>
                <w:rFonts w:ascii="Times New Roman" w:eastAsia="Times New Roman" w:hAnsi="Times New Roman" w:cs="Times New Roman"/>
                <w:sz w:val="24"/>
                <w:szCs w:val="24"/>
                <w:lang w:eastAsia="ru-RU"/>
              </w:rPr>
              <w:t>Письменно информировать о прекращении полномочий доверенных лиц по представлению интересов Заявителя, о передоверии полномочий, о создании представительства на территории Республики Казахстан в течение 10 (десяти) календарных дней со дня принятия соответствующего решения.</w:t>
            </w:r>
          </w:p>
          <w:p w:rsidR="00A41D57" w:rsidRPr="002E2151" w:rsidRDefault="00A41D57" w:rsidP="00A41D57">
            <w:pPr>
              <w:jc w:val="both"/>
              <w:rPr>
                <w:rFonts w:ascii="Times New Roman" w:eastAsia="Times New Roman" w:hAnsi="Times New Roman" w:cs="Times New Roman"/>
                <w:sz w:val="24"/>
                <w:szCs w:val="24"/>
                <w:lang w:eastAsia="ru-RU"/>
              </w:rPr>
            </w:pPr>
            <w:r w:rsidRPr="002E2151">
              <w:rPr>
                <w:rFonts w:ascii="Times New Roman" w:eastAsia="Times New Roman" w:hAnsi="Times New Roman" w:cs="Times New Roman"/>
                <w:sz w:val="24"/>
                <w:szCs w:val="24"/>
              </w:rPr>
              <w:t>5.7</w:t>
            </w:r>
            <w:r w:rsidRPr="002E2151">
              <w:rPr>
                <w:rFonts w:ascii="Times New Roman" w:eastAsia="Times New Roman" w:hAnsi="Times New Roman" w:cs="Times New Roman"/>
                <w:sz w:val="24"/>
                <w:szCs w:val="24"/>
                <w:lang w:val="kk-KZ"/>
              </w:rPr>
              <w:t>.</w:t>
            </w:r>
            <w:r w:rsidRPr="002E2151">
              <w:rPr>
                <w:rFonts w:ascii="Times New Roman" w:eastAsia="Times New Roman" w:hAnsi="Times New Roman" w:cs="Times New Roman"/>
                <w:sz w:val="24"/>
                <w:szCs w:val="24"/>
              </w:rPr>
              <w:t xml:space="preserve"> </w:t>
            </w:r>
            <w:r w:rsidRPr="002E2151">
              <w:rPr>
                <w:rFonts w:ascii="Times New Roman" w:eastAsia="Times New Roman" w:hAnsi="Times New Roman" w:cs="Times New Roman"/>
                <w:sz w:val="24"/>
                <w:szCs w:val="24"/>
                <w:lang w:eastAsia="ru-RU"/>
              </w:rPr>
              <w:t>Письменно информировать о возникающих претензиях и разногласиях, касающихся непосредственно Услуг Исполнителя в течение 10 (десяти) календарных дней со дня их возникновения.</w:t>
            </w:r>
          </w:p>
          <w:p w:rsidR="003D1212" w:rsidRPr="002E2151" w:rsidRDefault="003D1212" w:rsidP="003D1212">
            <w:pPr>
              <w:jc w:val="both"/>
              <w:rPr>
                <w:rFonts w:ascii="Times New Roman" w:eastAsia="Times New Roman" w:hAnsi="Times New Roman" w:cs="Times New Roman"/>
                <w:sz w:val="24"/>
                <w:szCs w:val="24"/>
                <w:lang w:eastAsia="ru-RU"/>
              </w:rPr>
            </w:pPr>
            <w:r w:rsidRPr="002E2151">
              <w:rPr>
                <w:rFonts w:ascii="Times New Roman" w:eastAsia="Times New Roman" w:hAnsi="Times New Roman" w:cs="Times New Roman"/>
                <w:sz w:val="24"/>
                <w:szCs w:val="24"/>
                <w:lang w:eastAsia="ru-RU"/>
              </w:rPr>
              <w:t>5.8. Нести расходы по уплате банковской комиссии, связанной с оплатой Стоимости Услуг</w:t>
            </w:r>
            <w:r w:rsidRPr="002E2151">
              <w:rPr>
                <w:rFonts w:ascii="Times New Roman" w:eastAsia="Times New Roman" w:hAnsi="Times New Roman" w:cs="Times New Roman"/>
                <w:sz w:val="24"/>
                <w:szCs w:val="24"/>
                <w:lang w:val="kk-KZ" w:eastAsia="ru-RU"/>
              </w:rPr>
              <w:t>, а также расходы, связанные с возвратом Стоимости Услуг</w:t>
            </w:r>
            <w:r w:rsidRPr="002E2151">
              <w:rPr>
                <w:rFonts w:ascii="Times New Roman" w:eastAsia="Times New Roman" w:hAnsi="Times New Roman" w:cs="Times New Roman"/>
                <w:sz w:val="24"/>
                <w:szCs w:val="24"/>
                <w:lang w:eastAsia="ru-RU"/>
              </w:rPr>
              <w:t>.</w:t>
            </w:r>
          </w:p>
          <w:p w:rsidR="009F4C6A" w:rsidRDefault="009F4C6A" w:rsidP="0065271C">
            <w:pPr>
              <w:pStyle w:val="a4"/>
              <w:jc w:val="both"/>
              <w:rPr>
                <w:sz w:val="22"/>
                <w:szCs w:val="24"/>
                <w:lang w:val="kk-KZ"/>
              </w:rPr>
            </w:pPr>
          </w:p>
          <w:p w:rsidR="00B74E8C" w:rsidRDefault="00B74E8C" w:rsidP="0065271C">
            <w:pPr>
              <w:pStyle w:val="a4"/>
              <w:jc w:val="both"/>
              <w:rPr>
                <w:sz w:val="22"/>
                <w:szCs w:val="24"/>
                <w:lang w:val="kk-KZ"/>
              </w:rPr>
            </w:pPr>
          </w:p>
          <w:p w:rsidR="00B74E8C" w:rsidRPr="003D1212" w:rsidRDefault="00B74E8C" w:rsidP="0065271C">
            <w:pPr>
              <w:pStyle w:val="a4"/>
              <w:jc w:val="both"/>
              <w:rPr>
                <w:sz w:val="22"/>
                <w:szCs w:val="24"/>
                <w:lang w:val="kk-KZ"/>
              </w:rPr>
            </w:pPr>
          </w:p>
          <w:p w:rsidR="009F4C6A" w:rsidRPr="002C517E" w:rsidRDefault="009F4C6A" w:rsidP="0065271C">
            <w:pPr>
              <w:jc w:val="center"/>
              <w:rPr>
                <w:rFonts w:ascii="Times New Roman" w:eastAsia="Times New Roman" w:hAnsi="Times New Roman" w:cs="Times New Roman"/>
                <w:b/>
                <w:sz w:val="24"/>
                <w:szCs w:val="24"/>
                <w:lang w:eastAsia="ru-RU"/>
              </w:rPr>
            </w:pPr>
            <w:r w:rsidRPr="002C517E">
              <w:rPr>
                <w:rFonts w:ascii="Times New Roman" w:eastAsia="Times New Roman" w:hAnsi="Times New Roman" w:cs="Times New Roman"/>
                <w:b/>
                <w:sz w:val="24"/>
                <w:szCs w:val="24"/>
                <w:lang w:eastAsia="ru-RU"/>
              </w:rPr>
              <w:t>6</w:t>
            </w:r>
            <w:r w:rsidRPr="002C517E">
              <w:rPr>
                <w:rFonts w:ascii="Times New Roman" w:eastAsia="Times New Roman" w:hAnsi="Times New Roman" w:cs="Times New Roman"/>
                <w:b/>
                <w:sz w:val="24"/>
                <w:szCs w:val="24"/>
                <w:lang w:val="kk-KZ" w:eastAsia="ru-RU"/>
              </w:rPr>
              <w:t>.</w:t>
            </w:r>
            <w:r w:rsidRPr="002C517E">
              <w:rPr>
                <w:rFonts w:ascii="Times New Roman" w:eastAsia="Times New Roman" w:hAnsi="Times New Roman" w:cs="Times New Roman"/>
                <w:b/>
                <w:sz w:val="24"/>
                <w:szCs w:val="24"/>
                <w:lang w:eastAsia="ru-RU"/>
              </w:rPr>
              <w:t xml:space="preserve"> Противодействие коррупции</w:t>
            </w:r>
          </w:p>
          <w:p w:rsidR="009F4C6A" w:rsidRPr="002C517E" w:rsidRDefault="009F4C6A" w:rsidP="0065271C">
            <w:pPr>
              <w:tabs>
                <w:tab w:val="left" w:pos="0"/>
                <w:tab w:val="left" w:pos="459"/>
              </w:tabs>
              <w:jc w:val="both"/>
              <w:rPr>
                <w:rFonts w:ascii="Times New Roman" w:eastAsia="Times New Roman" w:hAnsi="Times New Roman" w:cs="Times New Roman"/>
                <w:sz w:val="24"/>
                <w:szCs w:val="24"/>
                <w:lang w:val="kk-KZ" w:eastAsia="ru-RU"/>
              </w:rPr>
            </w:pPr>
            <w:r w:rsidRPr="002C517E">
              <w:rPr>
                <w:rFonts w:ascii="Times New Roman" w:eastAsia="Times New Roman" w:hAnsi="Times New Roman" w:cs="Times New Roman"/>
                <w:sz w:val="24"/>
                <w:szCs w:val="24"/>
                <w:lang w:val="kk-KZ" w:eastAsia="ru-RU"/>
              </w:rPr>
              <w:t xml:space="preserve">6.1. </w:t>
            </w:r>
            <w:r w:rsidRPr="002C517E">
              <w:rPr>
                <w:rFonts w:ascii="Times New Roman" w:eastAsia="Times New Roman" w:hAnsi="Times New Roman" w:cs="Times New Roman"/>
                <w:sz w:val="24"/>
                <w:szCs w:val="24"/>
                <w:lang w:eastAsia="ru-RU"/>
              </w:rPr>
              <w:t xml:space="preserve">Стороны принимают на себя ответственность по сотрудничеству в деле </w:t>
            </w:r>
            <w:r w:rsidRPr="002C517E">
              <w:rPr>
                <w:rFonts w:ascii="Times New Roman" w:eastAsia="Times New Roman" w:hAnsi="Times New Roman" w:cs="Times New Roman"/>
                <w:sz w:val="24"/>
                <w:szCs w:val="24"/>
                <w:lang w:eastAsia="ru-RU"/>
              </w:rPr>
              <w:lastRenderedPageBreak/>
              <w:t>предупреждения и борьбы с коррупцией в ходе                         исполнения Сторонами своих обязательств по Договору.</w:t>
            </w:r>
          </w:p>
          <w:p w:rsidR="009F4C6A" w:rsidRPr="002C517E" w:rsidRDefault="009F4C6A" w:rsidP="0065271C">
            <w:pPr>
              <w:tabs>
                <w:tab w:val="left" w:pos="0"/>
                <w:tab w:val="left" w:pos="459"/>
              </w:tabs>
              <w:spacing w:after="120"/>
              <w:contextualSpacing/>
              <w:jc w:val="both"/>
              <w:rPr>
                <w:rFonts w:ascii="Times New Roman" w:eastAsia="Times New Roman" w:hAnsi="Times New Roman" w:cs="Times New Roman"/>
                <w:sz w:val="2"/>
                <w:szCs w:val="24"/>
                <w:lang w:val="kk-KZ" w:eastAsia="ru-RU"/>
              </w:rPr>
            </w:pPr>
          </w:p>
          <w:p w:rsidR="009F4C6A" w:rsidRPr="002C517E" w:rsidRDefault="009F4C6A" w:rsidP="0065271C">
            <w:pPr>
              <w:tabs>
                <w:tab w:val="left" w:pos="0"/>
                <w:tab w:val="left" w:pos="35"/>
              </w:tabs>
              <w:spacing w:after="120"/>
              <w:ind w:left="35"/>
              <w:contextualSpacing/>
              <w:jc w:val="both"/>
              <w:rPr>
                <w:rFonts w:ascii="Times New Roman" w:eastAsia="Times New Roman" w:hAnsi="Times New Roman" w:cs="Times New Roman"/>
                <w:sz w:val="24"/>
                <w:szCs w:val="24"/>
                <w:lang w:eastAsia="ru-RU"/>
              </w:rPr>
            </w:pPr>
            <w:r w:rsidRPr="002C517E">
              <w:rPr>
                <w:rFonts w:ascii="Times New Roman" w:eastAsia="Times New Roman" w:hAnsi="Times New Roman" w:cs="Times New Roman"/>
                <w:sz w:val="24"/>
                <w:szCs w:val="24"/>
                <w:lang w:eastAsia="ru-RU"/>
              </w:rPr>
              <w:t>6.2</w:t>
            </w:r>
            <w:r w:rsidRPr="002C517E">
              <w:rPr>
                <w:rFonts w:ascii="Times New Roman" w:eastAsia="Times New Roman" w:hAnsi="Times New Roman" w:cs="Times New Roman"/>
                <w:sz w:val="24"/>
                <w:szCs w:val="24"/>
                <w:lang w:val="kk-KZ" w:eastAsia="ru-RU"/>
              </w:rPr>
              <w:t>.</w:t>
            </w:r>
            <w:r w:rsidRPr="002C517E">
              <w:rPr>
                <w:rFonts w:ascii="Times New Roman" w:eastAsia="Times New Roman" w:hAnsi="Times New Roman" w:cs="Times New Roman"/>
                <w:sz w:val="24"/>
                <w:szCs w:val="24"/>
                <w:lang w:eastAsia="ru-RU"/>
              </w:rPr>
              <w:t xml:space="preserve"> При исполнении своих обязательств по Договору, Стороны, в том числе их аффилированные лица, работники или посредники, обязуются:</w:t>
            </w:r>
          </w:p>
          <w:p w:rsidR="009F4C6A" w:rsidRPr="002C517E" w:rsidRDefault="009F4C6A" w:rsidP="009F4C6A">
            <w:pPr>
              <w:numPr>
                <w:ilvl w:val="0"/>
                <w:numId w:val="7"/>
              </w:numPr>
              <w:tabs>
                <w:tab w:val="left" w:pos="0"/>
                <w:tab w:val="left" w:pos="35"/>
              </w:tabs>
              <w:spacing w:after="120"/>
              <w:ind w:left="35" w:hanging="2"/>
              <w:contextualSpacing/>
              <w:jc w:val="both"/>
              <w:rPr>
                <w:rFonts w:ascii="Times New Roman" w:eastAsia="Times New Roman" w:hAnsi="Times New Roman" w:cs="Times New Roman"/>
                <w:sz w:val="24"/>
                <w:szCs w:val="24"/>
                <w:lang w:eastAsia="ru-RU"/>
              </w:rPr>
            </w:pPr>
            <w:r w:rsidRPr="002C517E">
              <w:rPr>
                <w:rFonts w:ascii="Times New Roman" w:eastAsia="Times New Roman" w:hAnsi="Times New Roman" w:cs="Times New Roman"/>
                <w:sz w:val="24"/>
                <w:szCs w:val="24"/>
                <w:lang w:eastAsia="ru-RU"/>
              </w:rPr>
              <w:t>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9F4C6A" w:rsidRPr="002C517E" w:rsidRDefault="009F4C6A" w:rsidP="0065271C">
            <w:pPr>
              <w:tabs>
                <w:tab w:val="left" w:pos="0"/>
                <w:tab w:val="left" w:pos="459"/>
              </w:tabs>
              <w:spacing w:after="120"/>
              <w:jc w:val="both"/>
              <w:rPr>
                <w:rFonts w:ascii="Times New Roman" w:eastAsia="Times New Roman" w:hAnsi="Times New Roman" w:cs="Times New Roman"/>
                <w:sz w:val="24"/>
                <w:szCs w:val="24"/>
                <w:lang w:eastAsia="ru-RU"/>
              </w:rPr>
            </w:pPr>
            <w:r w:rsidRPr="002C517E">
              <w:rPr>
                <w:rFonts w:ascii="Times New Roman" w:eastAsia="Times New Roman" w:hAnsi="Times New Roman" w:cs="Times New Roman"/>
                <w:sz w:val="24"/>
                <w:szCs w:val="24"/>
                <w:lang w:eastAsia="ru-RU"/>
              </w:rPr>
              <w:t>2)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rsidR="009F4C6A" w:rsidRPr="002C517E" w:rsidRDefault="009F4C6A" w:rsidP="0065271C">
            <w:pPr>
              <w:tabs>
                <w:tab w:val="left" w:pos="0"/>
                <w:tab w:val="left" w:pos="459"/>
              </w:tabs>
              <w:jc w:val="both"/>
              <w:rPr>
                <w:rFonts w:ascii="Times New Roman" w:eastAsia="Times New Roman" w:hAnsi="Times New Roman" w:cs="Times New Roman"/>
                <w:sz w:val="24"/>
                <w:szCs w:val="24"/>
                <w:lang w:eastAsia="ru-RU"/>
              </w:rPr>
            </w:pPr>
            <w:r w:rsidRPr="002C517E">
              <w:rPr>
                <w:rFonts w:ascii="Times New Roman" w:eastAsia="Times New Roman" w:hAnsi="Times New Roman" w:cs="Times New Roman"/>
                <w:sz w:val="24"/>
                <w:szCs w:val="24"/>
                <w:lang w:eastAsia="ru-RU"/>
              </w:rPr>
              <w:t>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p w:rsidR="009F4C6A" w:rsidRPr="002C517E" w:rsidRDefault="009F4C6A" w:rsidP="0065271C">
            <w:pPr>
              <w:tabs>
                <w:tab w:val="left" w:pos="0"/>
              </w:tabs>
              <w:ind w:left="33"/>
              <w:contextualSpacing/>
              <w:jc w:val="both"/>
              <w:rPr>
                <w:rFonts w:ascii="Times New Roman" w:eastAsia="Times New Roman" w:hAnsi="Times New Roman" w:cs="Times New Roman"/>
                <w:sz w:val="24"/>
                <w:szCs w:val="24"/>
                <w:lang w:eastAsia="ru-RU"/>
              </w:rPr>
            </w:pPr>
            <w:r w:rsidRPr="002C517E">
              <w:rPr>
                <w:rFonts w:ascii="Times New Roman" w:eastAsia="Times New Roman" w:hAnsi="Times New Roman" w:cs="Times New Roman"/>
                <w:sz w:val="24"/>
                <w:szCs w:val="24"/>
                <w:lang w:eastAsia="ru-RU"/>
              </w:rPr>
              <w:t>6.3</w:t>
            </w:r>
            <w:r w:rsidRPr="002C517E">
              <w:rPr>
                <w:rFonts w:ascii="Times New Roman" w:eastAsia="Times New Roman" w:hAnsi="Times New Roman" w:cs="Times New Roman"/>
                <w:sz w:val="24"/>
                <w:szCs w:val="24"/>
                <w:lang w:val="kk-KZ" w:eastAsia="ru-RU"/>
              </w:rPr>
              <w:t>.</w:t>
            </w:r>
            <w:r w:rsidRPr="002C517E">
              <w:rPr>
                <w:rFonts w:ascii="Times New Roman" w:eastAsia="Times New Roman" w:hAnsi="Times New Roman" w:cs="Times New Roman"/>
                <w:sz w:val="24"/>
                <w:szCs w:val="24"/>
                <w:lang w:eastAsia="ru-RU"/>
              </w:rPr>
              <w:t xml:space="preserve">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со дня направления письменного уведомления.</w:t>
            </w:r>
          </w:p>
          <w:p w:rsidR="009F4C6A" w:rsidRPr="002C517E" w:rsidRDefault="009F4C6A" w:rsidP="0065271C">
            <w:pPr>
              <w:tabs>
                <w:tab w:val="left" w:pos="0"/>
                <w:tab w:val="left" w:pos="459"/>
              </w:tabs>
              <w:jc w:val="both"/>
              <w:rPr>
                <w:rFonts w:ascii="Times New Roman" w:eastAsia="Times New Roman" w:hAnsi="Times New Roman" w:cs="Times New Roman"/>
                <w:sz w:val="24"/>
                <w:szCs w:val="24"/>
                <w:lang w:eastAsia="ru-RU"/>
              </w:rPr>
            </w:pPr>
            <w:r w:rsidRPr="002C517E">
              <w:rPr>
                <w:rFonts w:ascii="Times New Roman" w:eastAsia="Times New Roman" w:hAnsi="Times New Roman" w:cs="Times New Roman"/>
                <w:sz w:val="24"/>
                <w:szCs w:val="24"/>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нарушающих требования законодательства Республики Казахстан.</w:t>
            </w:r>
          </w:p>
          <w:p w:rsidR="009F4C6A" w:rsidRPr="002C517E" w:rsidRDefault="009F4C6A" w:rsidP="0065271C">
            <w:pPr>
              <w:jc w:val="both"/>
              <w:rPr>
                <w:rFonts w:ascii="Times New Roman" w:eastAsia="Times New Roman" w:hAnsi="Times New Roman" w:cs="Times New Roman"/>
                <w:sz w:val="24"/>
                <w:szCs w:val="24"/>
                <w:lang w:eastAsia="ru-RU"/>
              </w:rPr>
            </w:pPr>
            <w:r w:rsidRPr="002C517E">
              <w:rPr>
                <w:rFonts w:ascii="Times New Roman" w:eastAsia="Times New Roman" w:hAnsi="Times New Roman" w:cs="Times New Roman"/>
                <w:sz w:val="24"/>
                <w:szCs w:val="24"/>
                <w:lang w:eastAsia="ru-RU"/>
              </w:rPr>
              <w:lastRenderedPageBreak/>
              <w:t xml:space="preserve">6.4. </w:t>
            </w:r>
            <w:proofErr w:type="gramStart"/>
            <w:r w:rsidRPr="002C517E">
              <w:rPr>
                <w:rFonts w:ascii="Times New Roman" w:eastAsia="Times New Roman" w:hAnsi="Times New Roman" w:cs="Times New Roman"/>
                <w:sz w:val="24"/>
                <w:szCs w:val="24"/>
                <w:lang w:eastAsia="ru-RU"/>
              </w:rPr>
              <w:t>В случае нарушения одной Стороной обязательств воздерживаться от запрещенных в пункте 6.2 настоящего раздела Договора действий и (или)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в соответствии с пп.1) пункта 10.2, пунктом 10.3 раздела 10 настоящего Договора.</w:t>
            </w:r>
            <w:proofErr w:type="gramEnd"/>
          </w:p>
          <w:p w:rsidR="009F4C6A" w:rsidRPr="002C517E" w:rsidRDefault="009F4C6A" w:rsidP="0065271C">
            <w:pPr>
              <w:spacing w:after="120"/>
              <w:jc w:val="both"/>
              <w:rPr>
                <w:rFonts w:ascii="Times New Roman" w:eastAsia="Times New Roman" w:hAnsi="Times New Roman" w:cs="Times New Roman"/>
                <w:sz w:val="2"/>
                <w:szCs w:val="24"/>
                <w:lang w:val="kk-KZ" w:eastAsia="ru-RU"/>
              </w:rPr>
            </w:pPr>
          </w:p>
          <w:p w:rsidR="009F4C6A" w:rsidRDefault="009F4C6A" w:rsidP="0065271C">
            <w:pPr>
              <w:jc w:val="center"/>
              <w:rPr>
                <w:rFonts w:ascii="Times New Roman" w:eastAsia="Times New Roman" w:hAnsi="Times New Roman" w:cs="Times New Roman"/>
                <w:b/>
                <w:sz w:val="12"/>
                <w:szCs w:val="24"/>
                <w:lang w:val="kk-KZ" w:eastAsia="ru-RU"/>
              </w:rPr>
            </w:pPr>
          </w:p>
          <w:p w:rsidR="009F4C6A" w:rsidRPr="002C517E" w:rsidRDefault="009F4C6A" w:rsidP="0065271C">
            <w:pPr>
              <w:jc w:val="center"/>
              <w:rPr>
                <w:rFonts w:ascii="Times New Roman" w:eastAsia="Times New Roman" w:hAnsi="Times New Roman" w:cs="Times New Roman"/>
                <w:b/>
                <w:sz w:val="24"/>
                <w:szCs w:val="24"/>
                <w:lang w:val="kk-KZ" w:eastAsia="ru-RU"/>
              </w:rPr>
            </w:pPr>
            <w:r w:rsidRPr="002C517E">
              <w:rPr>
                <w:rFonts w:ascii="Times New Roman" w:eastAsia="Times New Roman" w:hAnsi="Times New Roman" w:cs="Times New Roman"/>
                <w:b/>
                <w:sz w:val="24"/>
                <w:szCs w:val="24"/>
                <w:lang w:eastAsia="ru-RU"/>
              </w:rPr>
              <w:t>7</w:t>
            </w:r>
            <w:r w:rsidRPr="002C517E">
              <w:rPr>
                <w:rFonts w:ascii="Times New Roman" w:eastAsia="Times New Roman" w:hAnsi="Times New Roman" w:cs="Times New Roman"/>
                <w:b/>
                <w:sz w:val="24"/>
                <w:szCs w:val="24"/>
                <w:lang w:val="kk-KZ" w:eastAsia="ru-RU"/>
              </w:rPr>
              <w:t>.</w:t>
            </w:r>
            <w:r w:rsidRPr="002C517E">
              <w:rPr>
                <w:rFonts w:ascii="Times New Roman" w:eastAsia="Times New Roman" w:hAnsi="Times New Roman" w:cs="Times New Roman"/>
                <w:b/>
                <w:sz w:val="24"/>
                <w:szCs w:val="24"/>
                <w:lang w:eastAsia="ru-RU"/>
              </w:rPr>
              <w:t xml:space="preserve"> Ответственность Сторон</w:t>
            </w:r>
          </w:p>
          <w:p w:rsidR="009F4C6A" w:rsidRPr="002C517E" w:rsidRDefault="009F4C6A" w:rsidP="0065271C">
            <w:pPr>
              <w:jc w:val="both"/>
              <w:rPr>
                <w:rFonts w:ascii="Times New Roman" w:eastAsia="Times New Roman" w:hAnsi="Times New Roman" w:cs="Times New Roman"/>
                <w:sz w:val="24"/>
                <w:szCs w:val="24"/>
                <w:lang w:eastAsia="ru-RU"/>
              </w:rPr>
            </w:pPr>
            <w:r w:rsidRPr="002C517E">
              <w:rPr>
                <w:rFonts w:ascii="Times New Roman" w:eastAsia="Times New Roman" w:hAnsi="Times New Roman" w:cs="Times New Roman"/>
                <w:sz w:val="24"/>
                <w:szCs w:val="24"/>
                <w:lang w:val="kk-KZ" w:eastAsia="ru-RU"/>
              </w:rPr>
              <w:t xml:space="preserve">7.1. </w:t>
            </w:r>
            <w:r w:rsidRPr="002C517E">
              <w:rPr>
                <w:rFonts w:ascii="Times New Roman" w:eastAsia="Times New Roman" w:hAnsi="Times New Roman" w:cs="Times New Roman"/>
                <w:sz w:val="24"/>
                <w:szCs w:val="24"/>
                <w:lang w:eastAsia="ru-RU"/>
              </w:rPr>
              <w:t xml:space="preserve">За неисполнение или ненадлежащее исполнение обязательств по Договору Стороны несут ответственность в соответствии с законодательством </w:t>
            </w:r>
            <w:r w:rsidRPr="002C517E">
              <w:rPr>
                <w:rFonts w:ascii="Times New Roman" w:eastAsia="Times New Roman" w:hAnsi="Times New Roman" w:cs="Times New Roman"/>
                <w:sz w:val="24"/>
                <w:szCs w:val="24"/>
                <w:lang w:val="kk-KZ" w:eastAsia="ru-RU"/>
              </w:rPr>
              <w:t>Е</w:t>
            </w:r>
            <w:r w:rsidR="003D1212">
              <w:rPr>
                <w:rFonts w:ascii="Times New Roman" w:eastAsia="Times New Roman" w:hAnsi="Times New Roman" w:cs="Times New Roman"/>
                <w:sz w:val="24"/>
                <w:szCs w:val="24"/>
                <w:lang w:val="kk-KZ" w:eastAsia="ru-RU"/>
              </w:rPr>
              <w:t>А</w:t>
            </w:r>
            <w:r w:rsidRPr="002C517E">
              <w:rPr>
                <w:rFonts w:ascii="Times New Roman" w:eastAsia="Times New Roman" w:hAnsi="Times New Roman" w:cs="Times New Roman"/>
                <w:sz w:val="24"/>
                <w:szCs w:val="24"/>
                <w:lang w:val="kk-KZ" w:eastAsia="ru-RU"/>
              </w:rPr>
              <w:t>ЭС</w:t>
            </w:r>
            <w:r w:rsidRPr="002C517E">
              <w:rPr>
                <w:rFonts w:ascii="Times New Roman" w:eastAsia="Times New Roman" w:hAnsi="Times New Roman" w:cs="Times New Roman"/>
                <w:sz w:val="24"/>
                <w:szCs w:val="24"/>
                <w:lang w:eastAsia="ru-RU"/>
              </w:rPr>
              <w:t>.</w:t>
            </w:r>
          </w:p>
          <w:p w:rsidR="009F4C6A" w:rsidRDefault="009F4C6A" w:rsidP="0065271C">
            <w:pPr>
              <w:spacing w:after="120"/>
              <w:jc w:val="both"/>
              <w:rPr>
                <w:rFonts w:ascii="Times New Roman" w:eastAsia="Times New Roman" w:hAnsi="Times New Roman" w:cs="Times New Roman"/>
                <w:sz w:val="6"/>
                <w:szCs w:val="24"/>
                <w:lang w:val="kk-KZ" w:eastAsia="ru-RU"/>
              </w:rPr>
            </w:pPr>
          </w:p>
          <w:p w:rsidR="009F4C6A" w:rsidRPr="002C517E" w:rsidRDefault="009F4C6A" w:rsidP="0065271C">
            <w:pPr>
              <w:spacing w:after="120"/>
              <w:jc w:val="both"/>
              <w:rPr>
                <w:rFonts w:ascii="Times New Roman" w:eastAsia="Times New Roman" w:hAnsi="Times New Roman" w:cs="Times New Roman"/>
                <w:sz w:val="6"/>
                <w:szCs w:val="24"/>
                <w:lang w:val="kk-KZ" w:eastAsia="ru-RU"/>
              </w:rPr>
            </w:pPr>
          </w:p>
          <w:p w:rsidR="009F4C6A" w:rsidRPr="002C517E" w:rsidRDefault="009F4C6A" w:rsidP="0065271C">
            <w:pPr>
              <w:jc w:val="center"/>
              <w:rPr>
                <w:rFonts w:ascii="Times New Roman" w:eastAsia="Times New Roman" w:hAnsi="Times New Roman" w:cs="Times New Roman"/>
                <w:b/>
                <w:sz w:val="24"/>
                <w:szCs w:val="24"/>
                <w:lang w:eastAsia="ru-RU"/>
              </w:rPr>
            </w:pPr>
            <w:r w:rsidRPr="002C517E">
              <w:rPr>
                <w:rFonts w:ascii="Times New Roman" w:eastAsia="Times New Roman" w:hAnsi="Times New Roman" w:cs="Times New Roman"/>
                <w:b/>
                <w:sz w:val="24"/>
                <w:szCs w:val="24"/>
                <w:lang w:eastAsia="ru-RU"/>
              </w:rPr>
              <w:t>8</w:t>
            </w:r>
            <w:r w:rsidRPr="002C517E">
              <w:rPr>
                <w:rFonts w:ascii="Times New Roman" w:eastAsia="Times New Roman" w:hAnsi="Times New Roman" w:cs="Times New Roman"/>
                <w:b/>
                <w:sz w:val="24"/>
                <w:szCs w:val="24"/>
                <w:lang w:val="kk-KZ" w:eastAsia="ru-RU"/>
              </w:rPr>
              <w:t>.</w:t>
            </w:r>
            <w:r w:rsidRPr="002C517E">
              <w:rPr>
                <w:rFonts w:ascii="Times New Roman" w:eastAsia="Times New Roman" w:hAnsi="Times New Roman" w:cs="Times New Roman"/>
                <w:b/>
                <w:sz w:val="24"/>
                <w:szCs w:val="24"/>
                <w:lang w:eastAsia="ru-RU"/>
              </w:rPr>
              <w:t xml:space="preserve"> Конфиденциальность</w:t>
            </w:r>
          </w:p>
          <w:p w:rsidR="009F4C6A" w:rsidRPr="002C517E" w:rsidRDefault="009F4C6A" w:rsidP="0065271C">
            <w:pPr>
              <w:jc w:val="both"/>
              <w:rPr>
                <w:rFonts w:ascii="Times New Roman" w:eastAsia="Times New Roman" w:hAnsi="Times New Roman" w:cs="Times New Roman"/>
                <w:sz w:val="24"/>
                <w:szCs w:val="24"/>
                <w:lang w:val="kk-KZ" w:eastAsia="ru-RU"/>
              </w:rPr>
            </w:pPr>
            <w:r w:rsidRPr="002C517E">
              <w:rPr>
                <w:rFonts w:ascii="Times New Roman" w:eastAsia="Times New Roman" w:hAnsi="Times New Roman" w:cs="Times New Roman"/>
                <w:sz w:val="24"/>
                <w:szCs w:val="24"/>
                <w:lang w:val="kk-KZ" w:eastAsia="ru-RU"/>
              </w:rPr>
              <w:t>8.1. Стороны соглашаются обеспечить конфиденциальность всей информации, связанной с условиями Договора или полученной в связи с ним. Каждая Сторона обязуется предпринимать все необходимые меры во избежание раскрытия такой конфиденциальной информации третьим сторонам без предварительного прямого письменного согласия других Сторон. Указанное выше обязательство соблюдения конфиденциальности будет оставаться в силе в течение всего срока действия Договора и в течение 6 (шести) лет после его окончания, при этом Стороны не обязаны соблюдать конфиденциальность информации, которая:</w:t>
            </w:r>
          </w:p>
          <w:p w:rsidR="009F4C6A" w:rsidRPr="002C517E" w:rsidRDefault="009F4C6A" w:rsidP="0065271C">
            <w:pPr>
              <w:jc w:val="both"/>
              <w:rPr>
                <w:rFonts w:ascii="Times New Roman" w:eastAsia="Times New Roman" w:hAnsi="Times New Roman" w:cs="Times New Roman"/>
                <w:sz w:val="24"/>
                <w:szCs w:val="24"/>
                <w:lang w:val="kk-KZ" w:eastAsia="ru-RU"/>
              </w:rPr>
            </w:pPr>
            <w:r w:rsidRPr="002C517E">
              <w:rPr>
                <w:rFonts w:ascii="Times New Roman" w:eastAsia="Times New Roman" w:hAnsi="Times New Roman" w:cs="Times New Roman"/>
                <w:sz w:val="24"/>
                <w:szCs w:val="24"/>
                <w:lang w:val="kk-KZ" w:eastAsia="ru-RU"/>
              </w:rPr>
              <w:t>1) является или становится доступной              широкому кругу лиц не в результате               нарушения положений Договора и не в результате вины какой-либо из Сторон             Договора;</w:t>
            </w:r>
          </w:p>
          <w:p w:rsidR="009F4C6A" w:rsidRPr="002C517E" w:rsidRDefault="009F4C6A" w:rsidP="0065271C">
            <w:pPr>
              <w:jc w:val="both"/>
              <w:rPr>
                <w:rFonts w:ascii="Times New Roman" w:eastAsia="Times New Roman" w:hAnsi="Times New Roman" w:cs="Times New Roman"/>
                <w:sz w:val="24"/>
                <w:szCs w:val="24"/>
                <w:lang w:val="kk-KZ" w:eastAsia="ru-RU"/>
              </w:rPr>
            </w:pPr>
            <w:r w:rsidRPr="002C517E">
              <w:rPr>
                <w:rFonts w:ascii="Times New Roman" w:eastAsia="Times New Roman" w:hAnsi="Times New Roman" w:cs="Times New Roman"/>
                <w:sz w:val="24"/>
                <w:szCs w:val="24"/>
                <w:lang w:val="kk-KZ" w:eastAsia="ru-RU"/>
              </w:rPr>
              <w:t>2) является или становится известной получающей стороне не от какой-либо                           из Сторон Договора, и источник такой информации не несет обязательств перед      какими-либо из Сторон Договора по   обеспечению конфиденциальности такой информации;</w:t>
            </w:r>
          </w:p>
          <w:p w:rsidR="009F4C6A" w:rsidRPr="002C517E" w:rsidRDefault="009F4C6A" w:rsidP="0065271C">
            <w:pPr>
              <w:jc w:val="both"/>
              <w:rPr>
                <w:rFonts w:ascii="Times New Roman" w:eastAsia="Times New Roman" w:hAnsi="Times New Roman" w:cs="Times New Roman"/>
                <w:sz w:val="24"/>
                <w:szCs w:val="24"/>
                <w:lang w:val="kk-KZ" w:eastAsia="ru-RU"/>
              </w:rPr>
            </w:pPr>
            <w:r w:rsidRPr="002C517E">
              <w:rPr>
                <w:rFonts w:ascii="Times New Roman" w:eastAsia="Times New Roman" w:hAnsi="Times New Roman" w:cs="Times New Roman"/>
                <w:sz w:val="24"/>
                <w:szCs w:val="24"/>
                <w:lang w:val="kk-KZ" w:eastAsia="ru-RU"/>
              </w:rPr>
              <w:t>3) должна быть раскрыта распоряжением судебного и правоохранительного органа, а также иного уполномоченного органа в соответствии с законодательством Республики Казахстан;</w:t>
            </w:r>
          </w:p>
          <w:p w:rsidR="009F4C6A" w:rsidRPr="002C517E" w:rsidRDefault="009F4C6A" w:rsidP="0065271C">
            <w:pPr>
              <w:jc w:val="both"/>
              <w:rPr>
                <w:rFonts w:ascii="Times New Roman" w:eastAsia="Times New Roman" w:hAnsi="Times New Roman" w:cs="Times New Roman"/>
                <w:sz w:val="24"/>
                <w:szCs w:val="24"/>
                <w:lang w:val="kk-KZ" w:eastAsia="ru-RU"/>
              </w:rPr>
            </w:pPr>
            <w:r w:rsidRPr="002C517E">
              <w:rPr>
                <w:rFonts w:ascii="Times New Roman" w:eastAsia="Times New Roman" w:hAnsi="Times New Roman" w:cs="Times New Roman"/>
                <w:sz w:val="24"/>
                <w:szCs w:val="24"/>
                <w:lang w:val="kk-KZ" w:eastAsia="ru-RU"/>
              </w:rPr>
              <w:t xml:space="preserve">4) раскрывается профессиональным консультантам и (или) финансовым учреждениям на конфиденциальной основе или </w:t>
            </w:r>
            <w:r w:rsidRPr="002C517E">
              <w:rPr>
                <w:rFonts w:ascii="Times New Roman" w:eastAsia="Times New Roman" w:hAnsi="Times New Roman" w:cs="Times New Roman"/>
                <w:sz w:val="24"/>
                <w:szCs w:val="24"/>
                <w:lang w:val="kk-KZ" w:eastAsia="ru-RU"/>
              </w:rPr>
              <w:lastRenderedPageBreak/>
              <w:t>раскрытие которой было предварительно согласовано Сторонами.</w:t>
            </w:r>
          </w:p>
          <w:p w:rsidR="009F4C6A" w:rsidRPr="002C517E" w:rsidRDefault="009F4C6A" w:rsidP="0065271C">
            <w:pPr>
              <w:spacing w:after="120"/>
              <w:jc w:val="both"/>
              <w:rPr>
                <w:rFonts w:ascii="Times New Roman" w:eastAsia="Times New Roman" w:hAnsi="Times New Roman" w:cs="Times New Roman"/>
                <w:sz w:val="10"/>
                <w:szCs w:val="24"/>
                <w:lang w:val="kk-KZ" w:eastAsia="ru-RU"/>
              </w:rPr>
            </w:pPr>
          </w:p>
          <w:p w:rsidR="009F4C6A" w:rsidRPr="002C517E" w:rsidRDefault="009F4C6A" w:rsidP="0065271C">
            <w:pPr>
              <w:jc w:val="center"/>
              <w:rPr>
                <w:rFonts w:ascii="Times New Roman" w:eastAsia="Times New Roman" w:hAnsi="Times New Roman" w:cs="Times New Roman"/>
                <w:b/>
                <w:bCs/>
                <w:sz w:val="24"/>
                <w:szCs w:val="24"/>
                <w:lang w:eastAsia="ru-RU"/>
              </w:rPr>
            </w:pPr>
            <w:r w:rsidRPr="002C517E">
              <w:rPr>
                <w:rFonts w:ascii="Times New Roman" w:eastAsia="Times New Roman" w:hAnsi="Times New Roman" w:cs="Times New Roman"/>
                <w:b/>
                <w:bCs/>
                <w:sz w:val="24"/>
                <w:szCs w:val="24"/>
                <w:lang w:eastAsia="ru-RU"/>
              </w:rPr>
              <w:t>9</w:t>
            </w:r>
            <w:r w:rsidRPr="002C517E">
              <w:rPr>
                <w:rFonts w:ascii="Times New Roman" w:eastAsia="Times New Roman" w:hAnsi="Times New Roman" w:cs="Times New Roman"/>
                <w:b/>
                <w:bCs/>
                <w:sz w:val="24"/>
                <w:szCs w:val="24"/>
                <w:lang w:val="kk-KZ" w:eastAsia="ru-RU"/>
              </w:rPr>
              <w:t>.</w:t>
            </w:r>
            <w:r w:rsidRPr="002C517E">
              <w:rPr>
                <w:rFonts w:ascii="Times New Roman" w:eastAsia="Times New Roman" w:hAnsi="Times New Roman" w:cs="Times New Roman"/>
                <w:b/>
                <w:bCs/>
                <w:sz w:val="24"/>
                <w:szCs w:val="24"/>
                <w:lang w:eastAsia="ru-RU"/>
              </w:rPr>
              <w:t xml:space="preserve"> Обстоятельства непреодолимой силы</w:t>
            </w:r>
          </w:p>
          <w:p w:rsidR="009F4C6A" w:rsidRPr="002C517E" w:rsidRDefault="009F4C6A" w:rsidP="0065271C">
            <w:pPr>
              <w:jc w:val="center"/>
              <w:rPr>
                <w:rFonts w:ascii="Times New Roman" w:eastAsia="Times New Roman" w:hAnsi="Times New Roman" w:cs="Times New Roman"/>
                <w:b/>
                <w:bCs/>
                <w:sz w:val="24"/>
                <w:szCs w:val="24"/>
                <w:lang w:val="kk-KZ" w:eastAsia="ru-RU"/>
              </w:rPr>
            </w:pPr>
            <w:r w:rsidRPr="002C517E">
              <w:rPr>
                <w:rFonts w:ascii="Times New Roman" w:eastAsia="Times New Roman" w:hAnsi="Times New Roman" w:cs="Times New Roman"/>
                <w:b/>
                <w:bCs/>
                <w:sz w:val="24"/>
                <w:szCs w:val="24"/>
                <w:lang w:eastAsia="ru-RU"/>
              </w:rPr>
              <w:t>(Форс-мажор)</w:t>
            </w:r>
          </w:p>
          <w:p w:rsidR="009F4C6A" w:rsidRPr="002C517E" w:rsidRDefault="009F4C6A" w:rsidP="0065271C">
            <w:pPr>
              <w:jc w:val="both"/>
              <w:rPr>
                <w:rFonts w:ascii="Times New Roman" w:eastAsia="Times New Roman" w:hAnsi="Times New Roman" w:cs="Times New Roman"/>
                <w:sz w:val="24"/>
                <w:szCs w:val="24"/>
                <w:lang w:eastAsia="ru-RU"/>
              </w:rPr>
            </w:pPr>
            <w:r w:rsidRPr="002C517E">
              <w:rPr>
                <w:rFonts w:ascii="Times New Roman" w:eastAsia="Times New Roman" w:hAnsi="Times New Roman" w:cs="Times New Roman"/>
                <w:sz w:val="24"/>
                <w:szCs w:val="24"/>
                <w:lang w:eastAsia="ru-RU"/>
              </w:rPr>
              <w:t>9.1</w:t>
            </w:r>
            <w:r w:rsidRPr="002C517E">
              <w:rPr>
                <w:rFonts w:ascii="Times New Roman" w:eastAsia="Times New Roman" w:hAnsi="Times New Roman" w:cs="Times New Roman"/>
                <w:sz w:val="24"/>
                <w:szCs w:val="24"/>
                <w:lang w:val="kk-KZ" w:eastAsia="ru-RU"/>
              </w:rPr>
              <w:t>.</w:t>
            </w:r>
            <w:r w:rsidRPr="002C517E">
              <w:rPr>
                <w:rFonts w:ascii="Times New Roman" w:eastAsia="Times New Roman" w:hAnsi="Times New Roman" w:cs="Times New Roman"/>
                <w:sz w:val="24"/>
                <w:szCs w:val="24"/>
                <w:lang w:eastAsia="ru-RU"/>
              </w:rPr>
              <w:t xml:space="preserve"> Стороны освобождаются от ответственности за частичное или полное невыполнение своих обязательств по Договору в случае, если невыполнение обусловлено             чрезвычайными обстоятельствами, которые произошли независимо от воли Сторон, подтвержденные документально компетентными государственными органами. К таким случаям относятся военные действия, стихийные бедствия, изменение законодательства Республики Казахстан в сфере обращения лекарственных средств и медицинских изделий, массовые беспорядки, запретительные или ограничительные законодательные решения государственных органов, препятствующие полному или частичному исполнению обязательств, в силу которых исполнение обязатель</w:t>
            </w:r>
            <w:proofErr w:type="gramStart"/>
            <w:r w:rsidRPr="002C517E">
              <w:rPr>
                <w:rFonts w:ascii="Times New Roman" w:eastAsia="Times New Roman" w:hAnsi="Times New Roman" w:cs="Times New Roman"/>
                <w:sz w:val="24"/>
                <w:szCs w:val="24"/>
                <w:lang w:eastAsia="ru-RU"/>
              </w:rPr>
              <w:t>ств пр</w:t>
            </w:r>
            <w:proofErr w:type="gramEnd"/>
            <w:r w:rsidRPr="002C517E">
              <w:rPr>
                <w:rFonts w:ascii="Times New Roman" w:eastAsia="Times New Roman" w:hAnsi="Times New Roman" w:cs="Times New Roman"/>
                <w:sz w:val="24"/>
                <w:szCs w:val="24"/>
                <w:lang w:eastAsia="ru-RU"/>
              </w:rPr>
              <w:t>одлевается на время действия указанных обстоятельств.</w:t>
            </w:r>
          </w:p>
          <w:p w:rsidR="009F4C6A" w:rsidRPr="002C517E" w:rsidRDefault="009F4C6A" w:rsidP="0065271C">
            <w:pPr>
              <w:jc w:val="both"/>
              <w:rPr>
                <w:rFonts w:ascii="Times New Roman" w:eastAsia="Times New Roman" w:hAnsi="Times New Roman" w:cs="Times New Roman"/>
                <w:sz w:val="24"/>
                <w:szCs w:val="24"/>
                <w:lang w:eastAsia="ru-RU"/>
              </w:rPr>
            </w:pPr>
            <w:r w:rsidRPr="002C517E">
              <w:rPr>
                <w:rFonts w:ascii="Times New Roman" w:eastAsia="Times New Roman" w:hAnsi="Times New Roman" w:cs="Times New Roman"/>
                <w:sz w:val="24"/>
                <w:szCs w:val="24"/>
                <w:lang w:eastAsia="ru-RU"/>
              </w:rPr>
              <w:t>9.2</w:t>
            </w:r>
            <w:r w:rsidRPr="002C517E">
              <w:rPr>
                <w:rFonts w:ascii="Times New Roman" w:eastAsia="Times New Roman" w:hAnsi="Times New Roman" w:cs="Times New Roman"/>
                <w:sz w:val="24"/>
                <w:szCs w:val="24"/>
                <w:lang w:val="kk-KZ" w:eastAsia="ru-RU"/>
              </w:rPr>
              <w:t>.</w:t>
            </w:r>
            <w:r w:rsidRPr="002C517E">
              <w:rPr>
                <w:rFonts w:ascii="Times New Roman" w:eastAsia="Times New Roman" w:hAnsi="Times New Roman" w:cs="Times New Roman"/>
                <w:sz w:val="24"/>
                <w:szCs w:val="24"/>
                <w:lang w:eastAsia="ru-RU"/>
              </w:rPr>
              <w:t xml:space="preserve"> Сторона, ссылающаяся на такие обстоятельства, обязана в течение 10 (десять) календарных дней известить об этом другую Сторону. </w:t>
            </w:r>
          </w:p>
          <w:p w:rsidR="009F4C6A" w:rsidRPr="002C517E" w:rsidRDefault="009F4C6A" w:rsidP="0065271C">
            <w:pPr>
              <w:jc w:val="both"/>
              <w:rPr>
                <w:rFonts w:ascii="Times New Roman" w:eastAsia="Times New Roman" w:hAnsi="Times New Roman" w:cs="Times New Roman"/>
                <w:sz w:val="24"/>
                <w:szCs w:val="24"/>
                <w:lang w:eastAsia="ru-RU"/>
              </w:rPr>
            </w:pPr>
            <w:proofErr w:type="spellStart"/>
            <w:r w:rsidRPr="002C517E">
              <w:rPr>
                <w:rFonts w:ascii="Times New Roman" w:eastAsia="Times New Roman" w:hAnsi="Times New Roman" w:cs="Times New Roman"/>
                <w:sz w:val="24"/>
                <w:szCs w:val="24"/>
                <w:lang w:eastAsia="ru-RU"/>
              </w:rPr>
              <w:t>Неуведомление</w:t>
            </w:r>
            <w:proofErr w:type="spellEnd"/>
            <w:r w:rsidRPr="002C517E">
              <w:rPr>
                <w:rFonts w:ascii="Times New Roman" w:eastAsia="Times New Roman" w:hAnsi="Times New Roman" w:cs="Times New Roman"/>
                <w:sz w:val="24"/>
                <w:szCs w:val="24"/>
                <w:lang w:eastAsia="ru-RU"/>
              </w:rPr>
              <w:t xml:space="preserve"> или несвоевременное извещение лишает </w:t>
            </w:r>
            <w:proofErr w:type="gramStart"/>
            <w:r w:rsidRPr="002C517E">
              <w:rPr>
                <w:rFonts w:ascii="Times New Roman" w:eastAsia="Times New Roman" w:hAnsi="Times New Roman" w:cs="Times New Roman"/>
                <w:sz w:val="24"/>
                <w:szCs w:val="24"/>
                <w:lang w:eastAsia="ru-RU"/>
              </w:rPr>
              <w:t>соответствующую</w:t>
            </w:r>
            <w:proofErr w:type="gramEnd"/>
            <w:r w:rsidRPr="002C517E">
              <w:rPr>
                <w:rFonts w:ascii="Times New Roman" w:eastAsia="Times New Roman" w:hAnsi="Times New Roman" w:cs="Times New Roman"/>
                <w:sz w:val="24"/>
                <w:szCs w:val="24"/>
                <w:lang w:eastAsia="ru-RU"/>
              </w:rPr>
              <w:t xml:space="preserve"> из Сторон права ссылаться на такие обстоятельства в качестве основания освобождения от ответственности.</w:t>
            </w:r>
          </w:p>
          <w:p w:rsidR="009F4C6A" w:rsidRDefault="009F4C6A" w:rsidP="0065271C">
            <w:pPr>
              <w:spacing w:after="120"/>
              <w:jc w:val="center"/>
              <w:rPr>
                <w:rFonts w:ascii="Times New Roman" w:eastAsia="Times New Roman" w:hAnsi="Times New Roman" w:cs="Times New Roman"/>
                <w:b/>
                <w:sz w:val="6"/>
                <w:szCs w:val="24"/>
                <w:lang w:val="kk-KZ" w:eastAsia="ru-RU"/>
              </w:rPr>
            </w:pPr>
          </w:p>
          <w:p w:rsidR="009F4C6A" w:rsidRDefault="009F4C6A" w:rsidP="0065271C">
            <w:pPr>
              <w:spacing w:after="120"/>
              <w:jc w:val="center"/>
              <w:rPr>
                <w:rFonts w:ascii="Times New Roman" w:eastAsia="Times New Roman" w:hAnsi="Times New Roman" w:cs="Times New Roman"/>
                <w:b/>
                <w:sz w:val="6"/>
                <w:szCs w:val="24"/>
                <w:lang w:val="kk-KZ" w:eastAsia="ru-RU"/>
              </w:rPr>
            </w:pPr>
          </w:p>
          <w:p w:rsidR="009F4C6A" w:rsidRPr="002C517E" w:rsidRDefault="009F4C6A" w:rsidP="0065271C">
            <w:pPr>
              <w:spacing w:after="120"/>
              <w:jc w:val="center"/>
              <w:rPr>
                <w:rFonts w:ascii="Times New Roman" w:eastAsia="Times New Roman" w:hAnsi="Times New Roman" w:cs="Times New Roman"/>
                <w:b/>
                <w:sz w:val="6"/>
                <w:szCs w:val="24"/>
                <w:lang w:val="kk-KZ" w:eastAsia="ru-RU"/>
              </w:rPr>
            </w:pPr>
          </w:p>
          <w:p w:rsidR="009F4C6A" w:rsidRPr="002C517E" w:rsidRDefault="009F4C6A" w:rsidP="0065271C">
            <w:pPr>
              <w:jc w:val="center"/>
              <w:rPr>
                <w:rFonts w:ascii="Times New Roman" w:eastAsia="Times New Roman" w:hAnsi="Times New Roman" w:cs="Times New Roman"/>
                <w:b/>
                <w:sz w:val="24"/>
                <w:szCs w:val="24"/>
                <w:lang w:val="kk-KZ" w:eastAsia="ru-RU"/>
              </w:rPr>
            </w:pPr>
            <w:r w:rsidRPr="002C517E">
              <w:rPr>
                <w:rFonts w:ascii="Times New Roman" w:eastAsia="Times New Roman" w:hAnsi="Times New Roman" w:cs="Times New Roman"/>
                <w:b/>
                <w:sz w:val="24"/>
                <w:szCs w:val="24"/>
                <w:lang w:val="kk-KZ" w:eastAsia="ru-RU"/>
              </w:rPr>
              <w:t>10. Заключительные положения</w:t>
            </w:r>
          </w:p>
          <w:p w:rsidR="005906A4" w:rsidRPr="00DC166B" w:rsidRDefault="009F4C6A" w:rsidP="005906A4">
            <w:pPr>
              <w:tabs>
                <w:tab w:val="left" w:pos="528"/>
              </w:tabs>
              <w:ind w:right="34"/>
              <w:jc w:val="both"/>
              <w:rPr>
                <w:rFonts w:ascii="Times New Roman" w:eastAsia="Times New Roman" w:hAnsi="Times New Roman" w:cs="Times New Roman"/>
                <w:sz w:val="24"/>
                <w:szCs w:val="24"/>
                <w:lang w:eastAsia="ru-RU"/>
              </w:rPr>
            </w:pPr>
            <w:r w:rsidRPr="002C517E">
              <w:rPr>
                <w:rFonts w:ascii="Times New Roman" w:eastAsia="Times New Roman" w:hAnsi="Times New Roman" w:cs="Times New Roman"/>
                <w:sz w:val="24"/>
                <w:szCs w:val="24"/>
                <w:lang w:eastAsia="ru-RU"/>
              </w:rPr>
              <w:t>10.1</w:t>
            </w:r>
            <w:r w:rsidRPr="002C517E">
              <w:rPr>
                <w:rFonts w:ascii="Times New Roman" w:eastAsia="Times New Roman" w:hAnsi="Times New Roman" w:cs="Times New Roman"/>
                <w:sz w:val="24"/>
                <w:szCs w:val="24"/>
                <w:lang w:val="kk-KZ" w:eastAsia="ru-RU"/>
              </w:rPr>
              <w:t xml:space="preserve">. </w:t>
            </w:r>
            <w:r w:rsidR="005906A4" w:rsidRPr="00DC166B">
              <w:rPr>
                <w:rFonts w:ascii="Times New Roman" w:eastAsia="Times New Roman" w:hAnsi="Times New Roman" w:cs="Times New Roman"/>
                <w:sz w:val="24"/>
                <w:szCs w:val="24"/>
                <w:lang w:eastAsia="ru-RU"/>
              </w:rPr>
              <w:t>Договор вступает в силу после его подписания Сторонами и регистрации на Портале.</w:t>
            </w:r>
          </w:p>
          <w:p w:rsidR="005906A4" w:rsidRDefault="005906A4" w:rsidP="005906A4">
            <w:pPr>
              <w:tabs>
                <w:tab w:val="left" w:pos="528"/>
              </w:tabs>
              <w:ind w:right="34"/>
              <w:jc w:val="both"/>
              <w:rPr>
                <w:rFonts w:ascii="Times New Roman" w:eastAsia="Times New Roman" w:hAnsi="Times New Roman" w:cs="Times New Roman"/>
                <w:sz w:val="24"/>
                <w:szCs w:val="24"/>
                <w:lang w:val="kk-KZ" w:eastAsia="ru-RU"/>
              </w:rPr>
            </w:pPr>
            <w:r w:rsidRPr="00DC166B">
              <w:rPr>
                <w:rFonts w:ascii="Times New Roman" w:eastAsia="Times New Roman" w:hAnsi="Times New Roman" w:cs="Times New Roman"/>
                <w:sz w:val="24"/>
                <w:szCs w:val="24"/>
                <w:lang w:eastAsia="ru-RU"/>
              </w:rPr>
              <w:t xml:space="preserve">Договор действует по </w:t>
            </w:r>
            <w:r w:rsidR="00B74E8C">
              <w:rPr>
                <w:rFonts w:ascii="Times New Roman" w:eastAsia="Times New Roman" w:hAnsi="Times New Roman" w:cs="Times New Roman"/>
                <w:sz w:val="24"/>
                <w:szCs w:val="24"/>
                <w:lang w:val="kk-KZ" w:eastAsia="ru-RU"/>
              </w:rPr>
              <w:t>29</w:t>
            </w:r>
            <w:r w:rsidRPr="00DC166B">
              <w:rPr>
                <w:rFonts w:ascii="Times New Roman" w:eastAsia="Times New Roman" w:hAnsi="Times New Roman" w:cs="Times New Roman"/>
                <w:sz w:val="24"/>
                <w:szCs w:val="24"/>
                <w:lang w:eastAsia="ru-RU"/>
              </w:rPr>
              <w:t xml:space="preserve"> декабря  20</w:t>
            </w:r>
            <w:r w:rsidR="00B74E8C">
              <w:rPr>
                <w:rFonts w:ascii="Times New Roman" w:eastAsia="Times New Roman" w:hAnsi="Times New Roman" w:cs="Times New Roman"/>
                <w:sz w:val="24"/>
                <w:szCs w:val="24"/>
                <w:lang w:val="kk-KZ" w:eastAsia="ru-RU"/>
              </w:rPr>
              <w:t>23</w:t>
            </w:r>
            <w:r w:rsidRPr="00DC166B">
              <w:rPr>
                <w:rFonts w:ascii="Times New Roman" w:eastAsia="Times New Roman" w:hAnsi="Times New Roman" w:cs="Times New Roman"/>
                <w:sz w:val="24"/>
                <w:szCs w:val="24"/>
                <w:lang w:eastAsia="ru-RU"/>
              </w:rPr>
              <w:t xml:space="preserve"> года включительно, а в рамках Заявлений на оказание Услуг и приложенного к нему комплекта документов, находящихся в работе у Исполнителя, а также взаиморасчетов</w:t>
            </w:r>
            <w:r>
              <w:rPr>
                <w:rFonts w:ascii="Times New Roman" w:eastAsia="Times New Roman" w:hAnsi="Times New Roman" w:cs="Times New Roman"/>
                <w:sz w:val="24"/>
                <w:szCs w:val="24"/>
                <w:lang w:eastAsia="ru-RU"/>
              </w:rPr>
              <w:t xml:space="preserve"> </w:t>
            </w:r>
            <w:r w:rsidRPr="00DC166B">
              <w:rPr>
                <w:rFonts w:ascii="Times New Roman" w:eastAsia="Times New Roman" w:hAnsi="Times New Roman" w:cs="Times New Roman"/>
                <w:sz w:val="24"/>
                <w:szCs w:val="24"/>
                <w:lang w:eastAsia="ru-RU"/>
              </w:rPr>
              <w:t>– до полного исполнения Сторонами своих обязательств по Договору.</w:t>
            </w:r>
            <w:r w:rsidRPr="00A02A62">
              <w:rPr>
                <w:rFonts w:ascii="Times New Roman" w:eastAsia="Times New Roman" w:hAnsi="Times New Roman" w:cs="Times New Roman"/>
                <w:sz w:val="24"/>
                <w:szCs w:val="24"/>
                <w:lang w:eastAsia="ru-RU"/>
              </w:rPr>
              <w:t xml:space="preserve"> </w:t>
            </w:r>
          </w:p>
          <w:p w:rsidR="009F4C6A" w:rsidRPr="002C517E" w:rsidRDefault="009F4C6A" w:rsidP="0065271C">
            <w:pPr>
              <w:jc w:val="both"/>
              <w:rPr>
                <w:rFonts w:ascii="Times New Roman" w:eastAsia="Times New Roman" w:hAnsi="Times New Roman" w:cs="Times New Roman"/>
                <w:sz w:val="24"/>
                <w:szCs w:val="24"/>
                <w:lang w:eastAsia="ru-RU"/>
              </w:rPr>
            </w:pPr>
            <w:r w:rsidRPr="002C517E">
              <w:rPr>
                <w:rFonts w:ascii="Times New Roman" w:eastAsia="Times New Roman" w:hAnsi="Times New Roman" w:cs="Times New Roman"/>
                <w:sz w:val="24"/>
                <w:szCs w:val="24"/>
                <w:lang w:eastAsia="ru-RU"/>
              </w:rPr>
              <w:t>10.2</w:t>
            </w:r>
            <w:r w:rsidRPr="002C517E">
              <w:rPr>
                <w:rFonts w:ascii="Times New Roman" w:eastAsia="Times New Roman" w:hAnsi="Times New Roman" w:cs="Times New Roman"/>
                <w:sz w:val="24"/>
                <w:szCs w:val="24"/>
                <w:lang w:val="kk-KZ" w:eastAsia="ru-RU"/>
              </w:rPr>
              <w:t>.</w:t>
            </w:r>
            <w:r w:rsidRPr="002C517E">
              <w:rPr>
                <w:rFonts w:ascii="Times New Roman" w:eastAsia="Times New Roman" w:hAnsi="Times New Roman" w:cs="Times New Roman"/>
                <w:sz w:val="24"/>
                <w:szCs w:val="24"/>
                <w:lang w:eastAsia="ru-RU"/>
              </w:rPr>
              <w:t xml:space="preserve"> Договор может быть расторгнут:</w:t>
            </w:r>
          </w:p>
          <w:p w:rsidR="009F4C6A" w:rsidRPr="002C517E" w:rsidRDefault="009F4C6A" w:rsidP="0065271C">
            <w:pPr>
              <w:jc w:val="both"/>
              <w:rPr>
                <w:rFonts w:ascii="Times New Roman" w:eastAsia="Times New Roman" w:hAnsi="Times New Roman" w:cs="Times New Roman"/>
                <w:sz w:val="24"/>
                <w:szCs w:val="24"/>
                <w:lang w:eastAsia="ru-RU"/>
              </w:rPr>
            </w:pPr>
            <w:r w:rsidRPr="002C517E">
              <w:rPr>
                <w:rFonts w:ascii="Times New Roman" w:eastAsia="Times New Roman" w:hAnsi="Times New Roman" w:cs="Times New Roman"/>
                <w:sz w:val="24"/>
                <w:szCs w:val="24"/>
                <w:lang w:eastAsia="ru-RU"/>
              </w:rPr>
              <w:t>1) в одностороннем порядке по</w:t>
            </w:r>
            <w:r w:rsidRPr="002C517E">
              <w:rPr>
                <w:rFonts w:ascii="Times New Roman" w:eastAsia="Times New Roman" w:hAnsi="Times New Roman" w:cs="Times New Roman"/>
                <w:sz w:val="24"/>
                <w:szCs w:val="24"/>
                <w:lang w:val="kk-KZ" w:eastAsia="ru-RU"/>
              </w:rPr>
              <w:t xml:space="preserve">                      </w:t>
            </w:r>
            <w:r w:rsidRPr="002C517E">
              <w:rPr>
                <w:rFonts w:ascii="Times New Roman" w:eastAsia="Times New Roman" w:hAnsi="Times New Roman" w:cs="Times New Roman"/>
                <w:sz w:val="24"/>
                <w:szCs w:val="24"/>
                <w:lang w:eastAsia="ru-RU"/>
              </w:rPr>
              <w:t>инициативе  одной из Сторон в случае</w:t>
            </w:r>
            <w:r w:rsidRPr="002C517E">
              <w:rPr>
                <w:rFonts w:ascii="Times New Roman" w:eastAsia="Times New Roman" w:hAnsi="Times New Roman" w:cs="Times New Roman"/>
                <w:sz w:val="24"/>
                <w:szCs w:val="24"/>
                <w:lang w:val="kk-KZ" w:eastAsia="ru-RU"/>
              </w:rPr>
              <w:t xml:space="preserve"> </w:t>
            </w:r>
            <w:r w:rsidRPr="002C517E">
              <w:rPr>
                <w:rFonts w:ascii="Times New Roman" w:eastAsia="Times New Roman" w:hAnsi="Times New Roman" w:cs="Times New Roman"/>
                <w:sz w:val="24"/>
                <w:szCs w:val="24"/>
                <w:lang w:eastAsia="ru-RU"/>
              </w:rPr>
              <w:t xml:space="preserve">неисполнения одной из Сторон обязательств              по Договору в порядке,                          предусмотренном Договором и законодательством </w:t>
            </w:r>
            <w:r w:rsidR="003D1212">
              <w:rPr>
                <w:rFonts w:ascii="Times New Roman" w:eastAsia="Times New Roman" w:hAnsi="Times New Roman" w:cs="Times New Roman"/>
                <w:sz w:val="24"/>
                <w:szCs w:val="24"/>
                <w:lang w:eastAsia="ru-RU"/>
              </w:rPr>
              <w:t>Республики Казахстан</w:t>
            </w:r>
            <w:r w:rsidRPr="002C517E">
              <w:rPr>
                <w:rFonts w:ascii="Times New Roman" w:eastAsia="Times New Roman" w:hAnsi="Times New Roman" w:cs="Times New Roman"/>
                <w:sz w:val="24"/>
                <w:szCs w:val="24"/>
                <w:lang w:eastAsia="ru-RU"/>
              </w:rPr>
              <w:t>;</w:t>
            </w:r>
          </w:p>
          <w:p w:rsidR="009F4C6A" w:rsidRPr="002C517E" w:rsidRDefault="009F4C6A" w:rsidP="0065271C">
            <w:pPr>
              <w:jc w:val="both"/>
              <w:rPr>
                <w:rFonts w:ascii="Times New Roman" w:eastAsia="Times New Roman" w:hAnsi="Times New Roman" w:cs="Times New Roman"/>
                <w:sz w:val="24"/>
                <w:szCs w:val="24"/>
                <w:lang w:eastAsia="ru-RU"/>
              </w:rPr>
            </w:pPr>
            <w:r w:rsidRPr="002C517E">
              <w:rPr>
                <w:rFonts w:ascii="Times New Roman" w:eastAsia="Times New Roman" w:hAnsi="Times New Roman" w:cs="Times New Roman"/>
                <w:sz w:val="24"/>
                <w:szCs w:val="24"/>
                <w:lang w:eastAsia="ru-RU"/>
              </w:rPr>
              <w:t>2) по соглашению Сторон.</w:t>
            </w:r>
          </w:p>
          <w:p w:rsidR="009F4C6A" w:rsidRPr="002C517E" w:rsidRDefault="009F4C6A" w:rsidP="0065271C">
            <w:pPr>
              <w:jc w:val="both"/>
              <w:rPr>
                <w:rFonts w:ascii="Times New Roman" w:eastAsia="Times New Roman" w:hAnsi="Times New Roman" w:cs="Times New Roman"/>
                <w:sz w:val="24"/>
                <w:szCs w:val="24"/>
                <w:lang w:val="kk-KZ" w:eastAsia="ru-RU"/>
              </w:rPr>
            </w:pPr>
            <w:r w:rsidRPr="002C517E">
              <w:rPr>
                <w:rFonts w:ascii="Times New Roman" w:eastAsia="Times New Roman" w:hAnsi="Times New Roman" w:cs="Times New Roman"/>
                <w:sz w:val="24"/>
                <w:szCs w:val="24"/>
                <w:lang w:eastAsia="ru-RU"/>
              </w:rPr>
              <w:lastRenderedPageBreak/>
              <w:t>10.3</w:t>
            </w:r>
            <w:r w:rsidRPr="002C517E">
              <w:rPr>
                <w:rFonts w:ascii="Times New Roman" w:eastAsia="Times New Roman" w:hAnsi="Times New Roman" w:cs="Times New Roman"/>
                <w:sz w:val="24"/>
                <w:szCs w:val="24"/>
                <w:lang w:val="kk-KZ" w:eastAsia="ru-RU"/>
              </w:rPr>
              <w:t>.</w:t>
            </w:r>
            <w:r w:rsidRPr="002C517E">
              <w:rPr>
                <w:rFonts w:ascii="Times New Roman" w:eastAsia="Times New Roman" w:hAnsi="Times New Roman" w:cs="Times New Roman"/>
                <w:sz w:val="24"/>
                <w:szCs w:val="24"/>
                <w:lang w:eastAsia="ru-RU"/>
              </w:rPr>
              <w:t xml:space="preserve"> В случае досрочного расторжения Договора Сторона, инициирующая расторжение Договора, направляет уведомление о предстоящем расторжении другой Стороне не позднее 10 (десяти) календарных дней до предполагаемой даты расторжения Договора. </w:t>
            </w:r>
          </w:p>
          <w:p w:rsidR="009F4C6A" w:rsidRPr="002C517E" w:rsidRDefault="009F4C6A" w:rsidP="0065271C">
            <w:pPr>
              <w:jc w:val="both"/>
              <w:rPr>
                <w:rFonts w:ascii="Times New Roman" w:eastAsia="Times New Roman" w:hAnsi="Times New Roman" w:cs="Times New Roman"/>
                <w:sz w:val="24"/>
                <w:szCs w:val="24"/>
                <w:lang w:val="kk-KZ" w:eastAsia="ru-RU"/>
              </w:rPr>
            </w:pPr>
            <w:r w:rsidRPr="002C517E">
              <w:rPr>
                <w:rFonts w:ascii="Times New Roman" w:eastAsia="Times New Roman" w:hAnsi="Times New Roman" w:cs="Times New Roman"/>
                <w:sz w:val="24"/>
                <w:szCs w:val="24"/>
                <w:lang w:val="kk-KZ" w:eastAsia="ru-RU"/>
              </w:rPr>
              <w:t>10.4. Все изменения и дополнения к Договору будут иметь юридическую силу в случае, если они совершены в письменной форме.</w:t>
            </w:r>
          </w:p>
          <w:p w:rsidR="009F4C6A" w:rsidRPr="002C517E" w:rsidRDefault="009F4C6A" w:rsidP="0065271C">
            <w:pPr>
              <w:jc w:val="both"/>
              <w:rPr>
                <w:rFonts w:ascii="Times New Roman" w:eastAsia="Times New Roman" w:hAnsi="Times New Roman" w:cs="Times New Roman"/>
                <w:sz w:val="24"/>
                <w:szCs w:val="24"/>
                <w:lang w:val="kk-KZ" w:eastAsia="ru-RU"/>
              </w:rPr>
            </w:pPr>
            <w:r w:rsidRPr="002C517E">
              <w:rPr>
                <w:rFonts w:ascii="Times New Roman" w:eastAsia="Times New Roman" w:hAnsi="Times New Roman" w:cs="Times New Roman"/>
                <w:sz w:val="24"/>
                <w:szCs w:val="24"/>
                <w:lang w:val="kk-KZ" w:eastAsia="ru-RU"/>
              </w:rPr>
              <w:t xml:space="preserve">10.5. </w:t>
            </w:r>
            <w:r w:rsidRPr="002C517E">
              <w:rPr>
                <w:rFonts w:ascii="Times New Roman" w:hAnsi="Times New Roman" w:cs="Times New Roman"/>
                <w:sz w:val="24"/>
                <w:szCs w:val="24"/>
                <w:lang w:eastAsia="ru-RU"/>
              </w:rPr>
              <w:t>Все споры и разногласия по Договору,               или в связи с ним, разрешаются путем переговоров между Сторонами или в претензионном порядке. Срок рассмотрения претензий устанавливается в соответствии с законодательством Р</w:t>
            </w:r>
            <w:r w:rsidRPr="002C517E">
              <w:rPr>
                <w:rFonts w:ascii="Times New Roman" w:hAnsi="Times New Roman" w:cs="Times New Roman"/>
                <w:sz w:val="24"/>
                <w:szCs w:val="24"/>
                <w:lang w:val="kk-KZ" w:eastAsia="ru-RU"/>
              </w:rPr>
              <w:t>еспублики Казахстан</w:t>
            </w:r>
            <w:r w:rsidRPr="002C517E">
              <w:rPr>
                <w:rFonts w:ascii="Times New Roman" w:hAnsi="Times New Roman" w:cs="Times New Roman"/>
                <w:sz w:val="24"/>
                <w:szCs w:val="24"/>
                <w:lang w:eastAsia="ru-RU"/>
              </w:rPr>
              <w:t>.</w:t>
            </w:r>
          </w:p>
          <w:p w:rsidR="009F4C6A" w:rsidRPr="002C517E" w:rsidRDefault="009F4C6A" w:rsidP="0065271C">
            <w:pPr>
              <w:jc w:val="both"/>
              <w:rPr>
                <w:rFonts w:ascii="Times New Roman" w:eastAsia="Times New Roman" w:hAnsi="Times New Roman" w:cs="Times New Roman"/>
                <w:sz w:val="24"/>
                <w:szCs w:val="24"/>
                <w:lang w:val="kk-KZ" w:eastAsia="ru-RU"/>
              </w:rPr>
            </w:pPr>
            <w:r w:rsidRPr="002C517E">
              <w:rPr>
                <w:rFonts w:ascii="Times New Roman" w:eastAsia="Times New Roman" w:hAnsi="Times New Roman" w:cs="Times New Roman"/>
                <w:sz w:val="24"/>
                <w:szCs w:val="24"/>
                <w:lang w:val="kk-KZ" w:eastAsia="ru-RU"/>
              </w:rPr>
              <w:t>10.6. Если в течение 21 (двадцать один) календарного дня после начала таких  переговоров Исполнитель и Заявитель не могут разрешить спор по Договору, любая из сторон может потребовать решения этого вопроса в судебном порядке в соответствии с законодательством Республики Казахстан.</w:t>
            </w:r>
          </w:p>
          <w:p w:rsidR="009F4C6A" w:rsidRPr="002C517E" w:rsidRDefault="009F4C6A" w:rsidP="0065271C">
            <w:pPr>
              <w:jc w:val="both"/>
              <w:rPr>
                <w:rFonts w:ascii="Times New Roman" w:eastAsia="Times New Roman" w:hAnsi="Times New Roman" w:cs="Times New Roman"/>
                <w:sz w:val="24"/>
                <w:szCs w:val="24"/>
                <w:lang w:val="kk-KZ" w:eastAsia="ru-RU"/>
              </w:rPr>
            </w:pPr>
            <w:r w:rsidRPr="002C517E">
              <w:rPr>
                <w:rFonts w:ascii="Times New Roman" w:eastAsia="Times New Roman" w:hAnsi="Times New Roman" w:cs="Times New Roman"/>
                <w:sz w:val="24"/>
                <w:szCs w:val="24"/>
                <w:lang w:val="kk-KZ" w:eastAsia="ru-RU"/>
              </w:rPr>
              <w:t xml:space="preserve">10.7. По всем другим вопросам, </w:t>
            </w:r>
            <w:r w:rsidRPr="002C517E">
              <w:rPr>
                <w:rFonts w:ascii="Times New Roman" w:eastAsia="Times New Roman" w:hAnsi="Times New Roman" w:cs="Times New Roman"/>
                <w:sz w:val="24"/>
                <w:szCs w:val="24"/>
                <w:lang w:eastAsia="ru-RU"/>
              </w:rPr>
              <w:t xml:space="preserve">                                 </w:t>
            </w:r>
            <w:r w:rsidRPr="002C517E">
              <w:rPr>
                <w:rFonts w:ascii="Times New Roman" w:eastAsia="Times New Roman" w:hAnsi="Times New Roman" w:cs="Times New Roman"/>
                <w:sz w:val="24"/>
                <w:szCs w:val="24"/>
                <w:lang w:val="kk-KZ" w:eastAsia="ru-RU"/>
              </w:rPr>
              <w:t xml:space="preserve">не оговоренным в Договоре, </w:t>
            </w:r>
            <w:r w:rsidRPr="002C517E">
              <w:rPr>
                <w:rFonts w:ascii="Times New Roman" w:eastAsia="Times New Roman" w:hAnsi="Times New Roman" w:cs="Times New Roman"/>
                <w:sz w:val="24"/>
                <w:szCs w:val="24"/>
                <w:lang w:eastAsia="ru-RU"/>
              </w:rPr>
              <w:t xml:space="preserve">                                    </w:t>
            </w:r>
            <w:r w:rsidRPr="002C517E">
              <w:rPr>
                <w:rFonts w:ascii="Times New Roman" w:eastAsia="Times New Roman" w:hAnsi="Times New Roman" w:cs="Times New Roman"/>
                <w:sz w:val="24"/>
                <w:szCs w:val="24"/>
                <w:lang w:val="kk-KZ" w:eastAsia="ru-RU"/>
              </w:rPr>
              <w:t xml:space="preserve">Стороны руководствуются законодательством РК. </w:t>
            </w:r>
          </w:p>
          <w:p w:rsidR="009F4C6A" w:rsidRPr="002C517E" w:rsidRDefault="009F4C6A" w:rsidP="0065271C">
            <w:pPr>
              <w:jc w:val="both"/>
              <w:rPr>
                <w:rFonts w:ascii="Times New Roman" w:eastAsia="Times New Roman" w:hAnsi="Times New Roman" w:cs="Times New Roman"/>
                <w:bCs/>
                <w:sz w:val="24"/>
                <w:szCs w:val="24"/>
                <w:lang w:eastAsia="ru-RU"/>
              </w:rPr>
            </w:pPr>
            <w:r w:rsidRPr="002C517E">
              <w:rPr>
                <w:rFonts w:ascii="Times New Roman" w:eastAsia="Times New Roman" w:hAnsi="Times New Roman" w:cs="Times New Roman"/>
                <w:bCs/>
                <w:sz w:val="24"/>
                <w:szCs w:val="24"/>
                <w:lang w:eastAsia="ru-RU"/>
              </w:rPr>
              <w:t>10.8</w:t>
            </w:r>
            <w:r w:rsidRPr="002C517E">
              <w:rPr>
                <w:rFonts w:ascii="Times New Roman" w:eastAsia="Times New Roman" w:hAnsi="Times New Roman" w:cs="Times New Roman"/>
                <w:bCs/>
                <w:sz w:val="24"/>
                <w:szCs w:val="24"/>
                <w:lang w:val="kk-KZ" w:eastAsia="ru-RU"/>
              </w:rPr>
              <w:t>.</w:t>
            </w:r>
            <w:r w:rsidRPr="002C517E">
              <w:rPr>
                <w:rFonts w:ascii="Times New Roman" w:eastAsia="Times New Roman" w:hAnsi="Times New Roman" w:cs="Times New Roman"/>
                <w:bCs/>
                <w:sz w:val="24"/>
                <w:szCs w:val="24"/>
                <w:lang w:eastAsia="ru-RU"/>
              </w:rPr>
              <w:t xml:space="preserve"> В целях полного и своевременного исполнения взаимных обязательств                             по Договору Стороны обязаны                        информировать друг друга об изменении адресов и (или) банковских реквизитов,                          а также о реорганизации или ликвидации                       своих компаний не позднее 15 (пятнадцать) календарных дней со дня их                        изменения.</w:t>
            </w:r>
          </w:p>
          <w:p w:rsidR="009F4C6A" w:rsidRPr="002C517E" w:rsidRDefault="009F4C6A" w:rsidP="0065271C">
            <w:pPr>
              <w:jc w:val="both"/>
              <w:rPr>
                <w:rFonts w:ascii="Times New Roman" w:eastAsia="Times New Roman" w:hAnsi="Times New Roman" w:cs="Times New Roman"/>
                <w:sz w:val="24"/>
                <w:szCs w:val="24"/>
                <w:lang w:val="kk-KZ" w:eastAsia="ru-RU"/>
              </w:rPr>
            </w:pPr>
            <w:r w:rsidRPr="002C517E">
              <w:rPr>
                <w:rFonts w:ascii="Times New Roman" w:eastAsia="Times New Roman" w:hAnsi="Times New Roman" w:cs="Times New Roman"/>
                <w:sz w:val="24"/>
                <w:szCs w:val="24"/>
                <w:lang w:val="kk-KZ" w:eastAsia="ru-RU"/>
              </w:rPr>
              <w:t xml:space="preserve">10.9. Договор составлен на казахском и русском языках. В случае разночтений между                 казахском и русским текстами Договора              текст на русском языке имеет преимущественную силу. </w:t>
            </w:r>
          </w:p>
          <w:p w:rsidR="009F4C6A" w:rsidRDefault="009F4C6A" w:rsidP="0065271C">
            <w:pPr>
              <w:spacing w:after="120"/>
              <w:jc w:val="both"/>
              <w:rPr>
                <w:rFonts w:ascii="Times New Roman" w:eastAsia="Times New Roman" w:hAnsi="Times New Roman" w:cs="Times New Roman"/>
                <w:sz w:val="24"/>
                <w:szCs w:val="24"/>
                <w:lang w:val="kk-KZ" w:eastAsia="ru-RU"/>
              </w:rPr>
            </w:pPr>
            <w:r w:rsidRPr="002C517E">
              <w:rPr>
                <w:rFonts w:ascii="Times New Roman" w:eastAsia="Times New Roman" w:hAnsi="Times New Roman" w:cs="Times New Roman"/>
                <w:sz w:val="24"/>
                <w:szCs w:val="24"/>
                <w:lang w:val="kk-KZ" w:eastAsia="ru-RU"/>
              </w:rPr>
              <w:t xml:space="preserve">10.10. Договор составлен в двух экземплярах, имеющих одинаковую юридическую силу по одному для каждой из Сторон. </w:t>
            </w:r>
          </w:p>
          <w:p w:rsidR="00CE6E8C" w:rsidRPr="002C517E" w:rsidRDefault="00CE6E8C" w:rsidP="0065271C">
            <w:pPr>
              <w:spacing w:after="120"/>
              <w:jc w:val="both"/>
              <w:rPr>
                <w:rFonts w:ascii="Times New Roman" w:eastAsia="Times New Roman" w:hAnsi="Times New Roman" w:cs="Times New Roman"/>
                <w:sz w:val="24"/>
                <w:szCs w:val="24"/>
                <w:lang w:val="kk-KZ" w:eastAsia="ru-RU"/>
              </w:rPr>
            </w:pPr>
          </w:p>
          <w:p w:rsidR="009F4C6A" w:rsidRPr="002C517E" w:rsidRDefault="009F4C6A" w:rsidP="0065271C">
            <w:pPr>
              <w:spacing w:after="120"/>
              <w:jc w:val="both"/>
              <w:rPr>
                <w:rFonts w:ascii="Times New Roman" w:eastAsia="Times New Roman" w:hAnsi="Times New Roman" w:cs="Times New Roman"/>
                <w:sz w:val="2"/>
                <w:szCs w:val="24"/>
                <w:lang w:val="kk-KZ" w:eastAsia="ru-RU"/>
              </w:rPr>
            </w:pPr>
          </w:p>
          <w:p w:rsidR="003D1212" w:rsidRPr="002E2151" w:rsidRDefault="003D1212" w:rsidP="003D1212">
            <w:pPr>
              <w:pStyle w:val="a6"/>
              <w:tabs>
                <w:tab w:val="left" w:pos="459"/>
              </w:tabs>
              <w:ind w:left="0"/>
              <w:rPr>
                <w:rFonts w:ascii="Times New Roman" w:eastAsia="Times New Roman" w:hAnsi="Times New Roman" w:cs="Times New Roman"/>
                <w:b/>
                <w:sz w:val="24"/>
                <w:szCs w:val="24"/>
                <w:lang w:eastAsia="ru-RU"/>
              </w:rPr>
            </w:pPr>
            <w:r w:rsidRPr="002E2151">
              <w:rPr>
                <w:rFonts w:ascii="Times New Roman" w:hAnsi="Times New Roman" w:cs="Times New Roman"/>
                <w:b/>
                <w:bCs/>
                <w:sz w:val="24"/>
                <w:szCs w:val="24"/>
                <w:lang w:val="kk-KZ" w:eastAsia="ru-RU"/>
              </w:rPr>
              <w:t xml:space="preserve">11. </w:t>
            </w:r>
            <w:r w:rsidRPr="002E2151">
              <w:rPr>
                <w:rFonts w:ascii="Times New Roman" w:eastAsia="Times New Roman" w:hAnsi="Times New Roman" w:cs="Times New Roman"/>
                <w:b/>
                <w:sz w:val="24"/>
                <w:szCs w:val="24"/>
                <w:lang w:eastAsia="ru-RU"/>
              </w:rPr>
              <w:t>Юридические адреса, банковские реквизиты и подписи Сторон</w:t>
            </w:r>
          </w:p>
          <w:p w:rsidR="003D1212" w:rsidRPr="002E2151" w:rsidRDefault="003D1212" w:rsidP="003D1212">
            <w:pPr>
              <w:rPr>
                <w:rFonts w:ascii="Times New Roman" w:eastAsia="Calibri" w:hAnsi="Times New Roman" w:cs="Times New Roman"/>
                <w:b/>
                <w:sz w:val="24"/>
                <w:szCs w:val="24"/>
                <w:lang w:eastAsia="ru-RU"/>
              </w:rPr>
            </w:pPr>
          </w:p>
          <w:p w:rsidR="003D1212" w:rsidRPr="002E2151" w:rsidRDefault="003D1212" w:rsidP="003D1212">
            <w:pPr>
              <w:rPr>
                <w:rFonts w:ascii="Times New Roman" w:eastAsia="Calibri" w:hAnsi="Times New Roman" w:cs="Times New Roman"/>
                <w:b/>
                <w:sz w:val="24"/>
                <w:szCs w:val="24"/>
                <w:lang w:eastAsia="ru-RU"/>
              </w:rPr>
            </w:pPr>
            <w:r w:rsidRPr="002E2151">
              <w:rPr>
                <w:rFonts w:ascii="Times New Roman" w:eastAsia="Calibri" w:hAnsi="Times New Roman" w:cs="Times New Roman"/>
                <w:b/>
                <w:sz w:val="24"/>
                <w:szCs w:val="24"/>
                <w:lang w:eastAsia="ru-RU"/>
              </w:rPr>
              <w:t>Исполнитель:</w:t>
            </w:r>
          </w:p>
          <w:p w:rsidR="00B74E8C" w:rsidRPr="00960FB8" w:rsidRDefault="00B74E8C" w:rsidP="00B74E8C">
            <w:pPr>
              <w:jc w:val="both"/>
              <w:rPr>
                <w:rFonts w:ascii="Times New Roman" w:eastAsia="Calibri" w:hAnsi="Times New Roman" w:cs="Times New Roman"/>
                <w:b/>
                <w:sz w:val="24"/>
                <w:szCs w:val="24"/>
                <w:lang w:eastAsia="ru-RU"/>
              </w:rPr>
            </w:pPr>
            <w:r w:rsidRPr="00960FB8">
              <w:rPr>
                <w:rFonts w:ascii="Times New Roman" w:eastAsia="Calibri" w:hAnsi="Times New Roman" w:cs="Times New Roman"/>
                <w:b/>
                <w:sz w:val="24"/>
                <w:szCs w:val="24"/>
                <w:lang w:eastAsia="ru-RU"/>
              </w:rPr>
              <w:t xml:space="preserve">РГП на ПХВ «Национальный центр экспертизы лекарственных средств и медицинских изделий» Комитета медицинского и фармацевтического </w:t>
            </w:r>
            <w:r w:rsidRPr="00960FB8">
              <w:rPr>
                <w:rFonts w:ascii="Times New Roman" w:eastAsia="Calibri" w:hAnsi="Times New Roman" w:cs="Times New Roman"/>
                <w:b/>
                <w:sz w:val="24"/>
                <w:szCs w:val="24"/>
                <w:lang w:eastAsia="ru-RU"/>
              </w:rPr>
              <w:lastRenderedPageBreak/>
              <w:t xml:space="preserve">контроля Министерства здравоохранения Республики Казахстан </w:t>
            </w:r>
          </w:p>
          <w:p w:rsidR="00B74E8C" w:rsidRPr="00960FB8" w:rsidRDefault="00B74E8C" w:rsidP="00B74E8C">
            <w:pPr>
              <w:rPr>
                <w:rFonts w:ascii="Times New Roman" w:eastAsia="Calibri" w:hAnsi="Times New Roman" w:cs="Times New Roman"/>
                <w:sz w:val="24"/>
                <w:szCs w:val="24"/>
                <w:lang w:eastAsia="ru-RU"/>
              </w:rPr>
            </w:pPr>
            <w:r w:rsidRPr="00960FB8">
              <w:rPr>
                <w:rFonts w:ascii="Times New Roman" w:eastAsia="Calibri" w:hAnsi="Times New Roman" w:cs="Times New Roman"/>
                <w:sz w:val="24"/>
                <w:szCs w:val="24"/>
                <w:lang w:eastAsia="ru-RU"/>
              </w:rPr>
              <w:t xml:space="preserve">Юридический адрес: Республика Казахстан, 010000, город Астана, район </w:t>
            </w:r>
            <w:proofErr w:type="spellStart"/>
            <w:r w:rsidRPr="00960FB8">
              <w:rPr>
                <w:rFonts w:ascii="Times New Roman" w:eastAsia="Calibri" w:hAnsi="Times New Roman" w:cs="Times New Roman"/>
                <w:sz w:val="24"/>
                <w:szCs w:val="24"/>
                <w:lang w:eastAsia="ru-RU"/>
              </w:rPr>
              <w:t>Байконыр</w:t>
            </w:r>
            <w:proofErr w:type="spellEnd"/>
            <w:r w:rsidRPr="00960FB8">
              <w:rPr>
                <w:rFonts w:ascii="Times New Roman" w:eastAsia="Calibri" w:hAnsi="Times New Roman" w:cs="Times New Roman"/>
                <w:sz w:val="24"/>
                <w:szCs w:val="24"/>
                <w:lang w:eastAsia="ru-RU"/>
              </w:rPr>
              <w:t xml:space="preserve">, </w:t>
            </w:r>
          </w:p>
          <w:p w:rsidR="00B74E8C" w:rsidRPr="00960FB8" w:rsidRDefault="00B74E8C" w:rsidP="00B74E8C">
            <w:pPr>
              <w:rPr>
                <w:rFonts w:ascii="Times New Roman" w:eastAsia="Calibri" w:hAnsi="Times New Roman" w:cs="Times New Roman"/>
                <w:sz w:val="24"/>
                <w:szCs w:val="24"/>
                <w:lang w:eastAsia="ru-RU"/>
              </w:rPr>
            </w:pPr>
            <w:r w:rsidRPr="00960FB8">
              <w:rPr>
                <w:rFonts w:ascii="Times New Roman" w:eastAsia="Calibri" w:hAnsi="Times New Roman" w:cs="Times New Roman"/>
                <w:sz w:val="24"/>
                <w:szCs w:val="24"/>
                <w:lang w:eastAsia="ru-RU"/>
              </w:rPr>
              <w:t xml:space="preserve">ул. </w:t>
            </w:r>
            <w:proofErr w:type="spellStart"/>
            <w:r w:rsidRPr="00960FB8">
              <w:rPr>
                <w:rFonts w:ascii="Times New Roman" w:eastAsia="Calibri" w:hAnsi="Times New Roman" w:cs="Times New Roman"/>
                <w:sz w:val="24"/>
                <w:szCs w:val="24"/>
                <w:lang w:eastAsia="ru-RU"/>
              </w:rPr>
              <w:t>Амангелді</w:t>
            </w:r>
            <w:proofErr w:type="spellEnd"/>
            <w:r w:rsidRPr="00960FB8">
              <w:rPr>
                <w:rFonts w:ascii="Times New Roman" w:eastAsia="Calibri" w:hAnsi="Times New Roman" w:cs="Times New Roman"/>
                <w:sz w:val="24"/>
                <w:szCs w:val="24"/>
                <w:lang w:eastAsia="ru-RU"/>
              </w:rPr>
              <w:t xml:space="preserve"> </w:t>
            </w:r>
            <w:proofErr w:type="spellStart"/>
            <w:r w:rsidRPr="00960FB8">
              <w:rPr>
                <w:rFonts w:ascii="Times New Roman" w:eastAsia="Calibri" w:hAnsi="Times New Roman" w:cs="Times New Roman"/>
                <w:sz w:val="24"/>
                <w:szCs w:val="24"/>
                <w:lang w:eastAsia="ru-RU"/>
              </w:rPr>
              <w:t>Иманова</w:t>
            </w:r>
            <w:proofErr w:type="spellEnd"/>
            <w:r w:rsidRPr="00960FB8">
              <w:rPr>
                <w:rFonts w:ascii="Times New Roman" w:eastAsia="Calibri" w:hAnsi="Times New Roman" w:cs="Times New Roman"/>
                <w:sz w:val="24"/>
                <w:szCs w:val="24"/>
                <w:lang w:eastAsia="ru-RU"/>
              </w:rPr>
              <w:t xml:space="preserve">, д. 13. </w:t>
            </w:r>
          </w:p>
          <w:p w:rsidR="00B74E8C" w:rsidRPr="00960FB8" w:rsidRDefault="00B74E8C" w:rsidP="00B74E8C">
            <w:pPr>
              <w:rPr>
                <w:rFonts w:ascii="Times New Roman" w:eastAsia="Calibri" w:hAnsi="Times New Roman" w:cs="Times New Roman"/>
                <w:sz w:val="24"/>
                <w:szCs w:val="24"/>
                <w:lang w:eastAsia="ru-RU"/>
              </w:rPr>
            </w:pPr>
            <w:r w:rsidRPr="00960FB8">
              <w:rPr>
                <w:rFonts w:ascii="Times New Roman" w:eastAsia="Calibri" w:hAnsi="Times New Roman" w:cs="Times New Roman"/>
                <w:sz w:val="24"/>
                <w:szCs w:val="24"/>
                <w:lang w:eastAsia="ru-RU"/>
              </w:rPr>
              <w:t>БИН 980240003251</w:t>
            </w:r>
          </w:p>
          <w:p w:rsidR="00B74E8C" w:rsidRPr="00960FB8" w:rsidRDefault="00B74E8C" w:rsidP="00B74E8C">
            <w:pPr>
              <w:rPr>
                <w:rFonts w:ascii="Times New Roman" w:eastAsia="Calibri" w:hAnsi="Times New Roman" w:cs="Times New Roman"/>
                <w:sz w:val="24"/>
                <w:szCs w:val="24"/>
                <w:lang w:eastAsia="ru-RU"/>
              </w:rPr>
            </w:pPr>
            <w:r w:rsidRPr="00960FB8">
              <w:rPr>
                <w:rFonts w:ascii="Times New Roman" w:eastAsia="Calibri" w:hAnsi="Times New Roman" w:cs="Times New Roman"/>
                <w:sz w:val="24"/>
                <w:szCs w:val="24"/>
                <w:lang w:eastAsia="ru-RU"/>
              </w:rPr>
              <w:t>Банковские реквизиты:</w:t>
            </w:r>
          </w:p>
          <w:p w:rsidR="00B74E8C" w:rsidRPr="00960FB8" w:rsidRDefault="00B74E8C" w:rsidP="00B74E8C">
            <w:pPr>
              <w:rPr>
                <w:rFonts w:ascii="Times New Roman" w:eastAsia="Calibri" w:hAnsi="Times New Roman" w:cs="Times New Roman"/>
                <w:sz w:val="24"/>
                <w:szCs w:val="24"/>
                <w:lang w:eastAsia="ru-RU"/>
              </w:rPr>
            </w:pPr>
            <w:r w:rsidRPr="00960FB8">
              <w:rPr>
                <w:rFonts w:ascii="Times New Roman" w:eastAsia="Calibri" w:hAnsi="Times New Roman" w:cs="Times New Roman"/>
                <w:sz w:val="24"/>
                <w:szCs w:val="24"/>
                <w:lang w:eastAsia="ru-RU"/>
              </w:rPr>
              <w:t>Филиал АО «</w:t>
            </w:r>
            <w:proofErr w:type="spellStart"/>
            <w:r w:rsidRPr="00960FB8">
              <w:rPr>
                <w:rFonts w:ascii="Times New Roman" w:eastAsia="Calibri" w:hAnsi="Times New Roman" w:cs="Times New Roman"/>
                <w:sz w:val="24"/>
                <w:szCs w:val="24"/>
                <w:lang w:eastAsia="ru-RU"/>
              </w:rPr>
              <w:t>ForteBank</w:t>
            </w:r>
            <w:proofErr w:type="spellEnd"/>
            <w:r w:rsidRPr="00960FB8">
              <w:rPr>
                <w:rFonts w:ascii="Times New Roman" w:eastAsia="Calibri" w:hAnsi="Times New Roman" w:cs="Times New Roman"/>
                <w:sz w:val="24"/>
                <w:szCs w:val="24"/>
                <w:lang w:eastAsia="ru-RU"/>
              </w:rPr>
              <w:t xml:space="preserve">» в г. Астана    </w:t>
            </w:r>
          </w:p>
          <w:p w:rsidR="00B74E8C" w:rsidRPr="00960FB8" w:rsidRDefault="00B74E8C" w:rsidP="00B74E8C">
            <w:pPr>
              <w:rPr>
                <w:rFonts w:ascii="Times New Roman" w:eastAsia="Calibri" w:hAnsi="Times New Roman" w:cs="Times New Roman"/>
                <w:sz w:val="24"/>
                <w:szCs w:val="24"/>
                <w:lang w:eastAsia="ru-RU"/>
              </w:rPr>
            </w:pPr>
            <w:r w:rsidRPr="00960FB8">
              <w:rPr>
                <w:rFonts w:ascii="Times New Roman" w:eastAsia="Calibri" w:hAnsi="Times New Roman" w:cs="Times New Roman"/>
                <w:sz w:val="24"/>
                <w:szCs w:val="24"/>
                <w:lang w:eastAsia="ru-RU"/>
              </w:rPr>
              <w:t xml:space="preserve">КБЕ 16,  </w:t>
            </w:r>
          </w:p>
          <w:p w:rsidR="00B74E8C" w:rsidRPr="00960FB8" w:rsidRDefault="00B74E8C" w:rsidP="00B74E8C">
            <w:pPr>
              <w:rPr>
                <w:rFonts w:ascii="Times New Roman" w:eastAsia="Calibri" w:hAnsi="Times New Roman" w:cs="Times New Roman"/>
                <w:sz w:val="24"/>
                <w:szCs w:val="24"/>
                <w:lang w:eastAsia="ru-RU"/>
              </w:rPr>
            </w:pPr>
            <w:proofErr w:type="spellStart"/>
            <w:r w:rsidRPr="00960FB8">
              <w:rPr>
                <w:rFonts w:ascii="Times New Roman" w:eastAsia="Calibri" w:hAnsi="Times New Roman" w:cs="Times New Roman"/>
                <w:sz w:val="24"/>
                <w:szCs w:val="24"/>
                <w:lang w:eastAsia="ru-RU"/>
              </w:rPr>
              <w:t>Swift</w:t>
            </w:r>
            <w:proofErr w:type="spellEnd"/>
            <w:r w:rsidRPr="00960FB8">
              <w:rPr>
                <w:rFonts w:ascii="Times New Roman" w:eastAsia="Calibri" w:hAnsi="Times New Roman" w:cs="Times New Roman"/>
                <w:sz w:val="24"/>
                <w:szCs w:val="24"/>
                <w:lang w:eastAsia="ru-RU"/>
              </w:rPr>
              <w:t xml:space="preserve"> (БИК) IRTYKZKA</w:t>
            </w:r>
          </w:p>
          <w:p w:rsidR="00B74E8C" w:rsidRPr="00960FB8" w:rsidRDefault="00B74E8C" w:rsidP="00B74E8C">
            <w:pPr>
              <w:rPr>
                <w:rFonts w:ascii="Times New Roman" w:eastAsia="Calibri" w:hAnsi="Times New Roman" w:cs="Times New Roman"/>
                <w:sz w:val="24"/>
                <w:szCs w:val="24"/>
                <w:lang w:eastAsia="ru-RU"/>
              </w:rPr>
            </w:pPr>
            <w:proofErr w:type="gramStart"/>
            <w:r w:rsidRPr="00960FB8">
              <w:rPr>
                <w:rFonts w:ascii="Times New Roman" w:eastAsia="Calibri" w:hAnsi="Times New Roman" w:cs="Times New Roman"/>
                <w:sz w:val="24"/>
                <w:szCs w:val="24"/>
                <w:lang w:eastAsia="ru-RU"/>
              </w:rPr>
              <w:t>Р</w:t>
            </w:r>
            <w:proofErr w:type="gramEnd"/>
            <w:r w:rsidRPr="00960FB8">
              <w:rPr>
                <w:rFonts w:ascii="Times New Roman" w:eastAsia="Calibri" w:hAnsi="Times New Roman" w:cs="Times New Roman"/>
                <w:sz w:val="24"/>
                <w:szCs w:val="24"/>
                <w:lang w:eastAsia="ru-RU"/>
              </w:rPr>
              <w:t>/С: KZ4996503F0009283076</w:t>
            </w:r>
          </w:p>
          <w:p w:rsidR="00B74E8C" w:rsidRPr="00960FB8" w:rsidRDefault="00B74E8C" w:rsidP="00B74E8C">
            <w:pPr>
              <w:rPr>
                <w:rFonts w:ascii="Times New Roman" w:eastAsia="Calibri" w:hAnsi="Times New Roman" w:cs="Times New Roman"/>
                <w:sz w:val="24"/>
                <w:szCs w:val="24"/>
                <w:lang w:eastAsia="ru-RU"/>
              </w:rPr>
            </w:pPr>
          </w:p>
          <w:p w:rsidR="00B74E8C" w:rsidRPr="00960FB8" w:rsidRDefault="00B74E8C" w:rsidP="00B74E8C">
            <w:pPr>
              <w:rPr>
                <w:rFonts w:ascii="Times New Roman" w:eastAsia="Calibri" w:hAnsi="Times New Roman" w:cs="Times New Roman"/>
                <w:sz w:val="24"/>
                <w:szCs w:val="24"/>
                <w:lang w:eastAsia="ru-RU"/>
              </w:rPr>
            </w:pPr>
            <w:r w:rsidRPr="00960FB8">
              <w:rPr>
                <w:rFonts w:ascii="Times New Roman" w:eastAsia="Calibri" w:hAnsi="Times New Roman" w:cs="Times New Roman"/>
                <w:sz w:val="24"/>
                <w:szCs w:val="24"/>
                <w:lang w:eastAsia="ru-RU"/>
              </w:rPr>
              <w:t xml:space="preserve">RUB </w:t>
            </w:r>
            <w:r w:rsidRPr="00960FB8">
              <w:rPr>
                <w:rFonts w:ascii="Times New Roman" w:eastAsia="Calibri" w:hAnsi="Times New Roman" w:cs="Times New Roman"/>
                <w:sz w:val="24"/>
                <w:szCs w:val="24"/>
                <w:lang w:eastAsia="ru-RU"/>
              </w:rPr>
              <w:tab/>
            </w:r>
          </w:p>
          <w:p w:rsidR="00B74E8C" w:rsidRPr="00960FB8" w:rsidRDefault="00B74E8C" w:rsidP="00B74E8C">
            <w:pPr>
              <w:rPr>
                <w:rFonts w:ascii="Times New Roman" w:eastAsia="Calibri" w:hAnsi="Times New Roman" w:cs="Times New Roman"/>
                <w:sz w:val="24"/>
                <w:szCs w:val="24"/>
                <w:lang w:eastAsia="ru-RU"/>
              </w:rPr>
            </w:pPr>
            <w:r w:rsidRPr="00960FB8">
              <w:rPr>
                <w:rFonts w:ascii="Times New Roman" w:eastAsia="Calibri" w:hAnsi="Times New Roman" w:cs="Times New Roman"/>
                <w:sz w:val="24"/>
                <w:szCs w:val="24"/>
                <w:lang w:eastAsia="ru-RU"/>
              </w:rPr>
              <w:t>KZ0596503F0009283092</w:t>
            </w:r>
          </w:p>
          <w:p w:rsidR="00B74E8C" w:rsidRPr="00960FB8" w:rsidRDefault="00B74E8C" w:rsidP="00B74E8C">
            <w:pPr>
              <w:rPr>
                <w:rFonts w:ascii="Times New Roman" w:eastAsia="Calibri" w:hAnsi="Times New Roman" w:cs="Times New Roman"/>
                <w:sz w:val="24"/>
                <w:szCs w:val="24"/>
                <w:lang w:eastAsia="ru-RU"/>
              </w:rPr>
            </w:pPr>
            <w:r w:rsidRPr="00960FB8">
              <w:rPr>
                <w:rFonts w:ascii="Times New Roman" w:eastAsia="Calibri" w:hAnsi="Times New Roman" w:cs="Times New Roman"/>
                <w:sz w:val="24"/>
                <w:szCs w:val="24"/>
                <w:lang w:eastAsia="ru-RU"/>
              </w:rPr>
              <w:t>Банк получатель: КБ «</w:t>
            </w:r>
            <w:proofErr w:type="spellStart"/>
            <w:r w:rsidRPr="00960FB8">
              <w:rPr>
                <w:rFonts w:ascii="Times New Roman" w:eastAsia="Calibri" w:hAnsi="Times New Roman" w:cs="Times New Roman"/>
                <w:sz w:val="24"/>
                <w:szCs w:val="24"/>
                <w:lang w:eastAsia="ru-RU"/>
              </w:rPr>
              <w:t>Москоммерцбанк</w:t>
            </w:r>
            <w:proofErr w:type="spellEnd"/>
            <w:r w:rsidRPr="00960FB8">
              <w:rPr>
                <w:rFonts w:ascii="Times New Roman" w:eastAsia="Calibri" w:hAnsi="Times New Roman" w:cs="Times New Roman"/>
                <w:sz w:val="24"/>
                <w:szCs w:val="24"/>
                <w:lang w:eastAsia="ru-RU"/>
              </w:rPr>
              <w:t xml:space="preserve">» АО, </w:t>
            </w:r>
            <w:proofErr w:type="spellStart"/>
            <w:r w:rsidRPr="00960FB8">
              <w:rPr>
                <w:rFonts w:ascii="Times New Roman" w:eastAsia="Calibri" w:hAnsi="Times New Roman" w:cs="Times New Roman"/>
                <w:sz w:val="24"/>
                <w:szCs w:val="24"/>
                <w:lang w:eastAsia="ru-RU"/>
              </w:rPr>
              <w:t>г</w:t>
            </w:r>
            <w:proofErr w:type="gramStart"/>
            <w:r w:rsidRPr="00960FB8">
              <w:rPr>
                <w:rFonts w:ascii="Times New Roman" w:eastAsia="Calibri" w:hAnsi="Times New Roman" w:cs="Times New Roman"/>
                <w:sz w:val="24"/>
                <w:szCs w:val="24"/>
                <w:lang w:eastAsia="ru-RU"/>
              </w:rPr>
              <w:t>.М</w:t>
            </w:r>
            <w:proofErr w:type="gramEnd"/>
            <w:r w:rsidRPr="00960FB8">
              <w:rPr>
                <w:rFonts w:ascii="Times New Roman" w:eastAsia="Calibri" w:hAnsi="Times New Roman" w:cs="Times New Roman"/>
                <w:sz w:val="24"/>
                <w:szCs w:val="24"/>
                <w:lang w:eastAsia="ru-RU"/>
              </w:rPr>
              <w:t>осква</w:t>
            </w:r>
            <w:proofErr w:type="spellEnd"/>
            <w:r w:rsidRPr="00960FB8">
              <w:rPr>
                <w:rFonts w:ascii="Times New Roman" w:eastAsia="Calibri" w:hAnsi="Times New Roman" w:cs="Times New Roman"/>
                <w:sz w:val="24"/>
                <w:szCs w:val="24"/>
                <w:lang w:eastAsia="ru-RU"/>
              </w:rPr>
              <w:t xml:space="preserve">, </w:t>
            </w:r>
          </w:p>
          <w:p w:rsidR="00B74E8C" w:rsidRPr="00960FB8" w:rsidRDefault="00B74E8C" w:rsidP="00B74E8C">
            <w:pPr>
              <w:rPr>
                <w:rFonts w:ascii="Times New Roman" w:eastAsia="Calibri" w:hAnsi="Times New Roman" w:cs="Times New Roman"/>
                <w:sz w:val="24"/>
                <w:szCs w:val="24"/>
                <w:lang w:eastAsia="ru-RU"/>
              </w:rPr>
            </w:pPr>
            <w:r w:rsidRPr="00960FB8">
              <w:rPr>
                <w:rFonts w:ascii="Times New Roman" w:eastAsia="Calibri" w:hAnsi="Times New Roman" w:cs="Times New Roman"/>
                <w:sz w:val="24"/>
                <w:szCs w:val="24"/>
                <w:lang w:eastAsia="ru-RU"/>
              </w:rPr>
              <w:t>РФ БИК: 044525951</w:t>
            </w:r>
          </w:p>
          <w:p w:rsidR="00B74E8C" w:rsidRPr="00960FB8" w:rsidRDefault="00B74E8C" w:rsidP="00B74E8C">
            <w:pPr>
              <w:rPr>
                <w:rFonts w:ascii="Times New Roman" w:eastAsia="Calibri" w:hAnsi="Times New Roman" w:cs="Times New Roman"/>
                <w:sz w:val="24"/>
                <w:szCs w:val="24"/>
                <w:lang w:eastAsia="ru-RU"/>
              </w:rPr>
            </w:pPr>
            <w:r w:rsidRPr="00960FB8">
              <w:rPr>
                <w:rFonts w:ascii="Times New Roman" w:eastAsia="Calibri" w:hAnsi="Times New Roman" w:cs="Times New Roman"/>
                <w:sz w:val="24"/>
                <w:szCs w:val="24"/>
                <w:lang w:eastAsia="ru-RU"/>
              </w:rPr>
              <w:t>К/С: 30101810045250000951</w:t>
            </w:r>
          </w:p>
          <w:p w:rsidR="00B74E8C" w:rsidRPr="00960FB8" w:rsidRDefault="00B74E8C" w:rsidP="00B74E8C">
            <w:pPr>
              <w:rPr>
                <w:rFonts w:ascii="Times New Roman" w:eastAsia="Calibri" w:hAnsi="Times New Roman" w:cs="Times New Roman"/>
                <w:sz w:val="24"/>
                <w:szCs w:val="24"/>
                <w:lang w:eastAsia="ru-RU"/>
              </w:rPr>
            </w:pPr>
            <w:r w:rsidRPr="00960FB8">
              <w:rPr>
                <w:rFonts w:ascii="Times New Roman" w:eastAsia="Calibri" w:hAnsi="Times New Roman" w:cs="Times New Roman"/>
                <w:sz w:val="24"/>
                <w:szCs w:val="24"/>
                <w:lang w:eastAsia="ru-RU"/>
              </w:rPr>
              <w:t>Счет получателя: № 30111810700000053722</w:t>
            </w:r>
          </w:p>
          <w:p w:rsidR="00B74E8C" w:rsidRPr="00960FB8" w:rsidRDefault="00B74E8C" w:rsidP="00B74E8C">
            <w:pPr>
              <w:rPr>
                <w:rFonts w:ascii="Times New Roman" w:eastAsia="Calibri" w:hAnsi="Times New Roman" w:cs="Times New Roman"/>
                <w:sz w:val="24"/>
                <w:szCs w:val="24"/>
                <w:lang w:eastAsia="ru-RU"/>
              </w:rPr>
            </w:pPr>
            <w:r w:rsidRPr="00960FB8">
              <w:rPr>
                <w:rFonts w:ascii="Times New Roman" w:eastAsia="Calibri" w:hAnsi="Times New Roman" w:cs="Times New Roman"/>
                <w:sz w:val="24"/>
                <w:szCs w:val="24"/>
                <w:lang w:eastAsia="ru-RU"/>
              </w:rPr>
              <w:t>Получатель: Филиал АО «</w:t>
            </w:r>
            <w:proofErr w:type="spellStart"/>
            <w:r w:rsidRPr="00960FB8">
              <w:rPr>
                <w:rFonts w:ascii="Times New Roman" w:eastAsia="Calibri" w:hAnsi="Times New Roman" w:cs="Times New Roman"/>
                <w:sz w:val="24"/>
                <w:szCs w:val="24"/>
                <w:lang w:eastAsia="ru-RU"/>
              </w:rPr>
              <w:t>ForteBank</w:t>
            </w:r>
            <w:proofErr w:type="spellEnd"/>
            <w:r w:rsidRPr="00960FB8">
              <w:rPr>
                <w:rFonts w:ascii="Times New Roman" w:eastAsia="Calibri" w:hAnsi="Times New Roman" w:cs="Times New Roman"/>
                <w:sz w:val="24"/>
                <w:szCs w:val="24"/>
                <w:lang w:eastAsia="ru-RU"/>
              </w:rPr>
              <w:t xml:space="preserve">» в г. Астана </w:t>
            </w:r>
          </w:p>
          <w:p w:rsidR="00B74E8C" w:rsidRPr="00960FB8" w:rsidRDefault="00B74E8C" w:rsidP="00B74E8C">
            <w:pPr>
              <w:rPr>
                <w:rFonts w:ascii="Times New Roman" w:eastAsia="Calibri" w:hAnsi="Times New Roman" w:cs="Times New Roman"/>
                <w:sz w:val="24"/>
                <w:szCs w:val="24"/>
                <w:lang w:val="en-US" w:eastAsia="ru-RU"/>
              </w:rPr>
            </w:pPr>
            <w:r w:rsidRPr="00960FB8">
              <w:rPr>
                <w:rFonts w:ascii="Times New Roman" w:eastAsia="Calibri" w:hAnsi="Times New Roman" w:cs="Times New Roman"/>
                <w:sz w:val="24"/>
                <w:szCs w:val="24"/>
                <w:lang w:eastAsia="ru-RU"/>
              </w:rPr>
              <w:t>БИН</w:t>
            </w:r>
            <w:r w:rsidRPr="00960FB8">
              <w:rPr>
                <w:rFonts w:ascii="Times New Roman" w:eastAsia="Calibri" w:hAnsi="Times New Roman" w:cs="Times New Roman"/>
                <w:sz w:val="24"/>
                <w:szCs w:val="24"/>
                <w:lang w:val="en-US" w:eastAsia="ru-RU"/>
              </w:rPr>
              <w:t xml:space="preserve"> 990740000683</w:t>
            </w:r>
          </w:p>
          <w:p w:rsidR="00B74E8C" w:rsidRPr="00960FB8" w:rsidRDefault="00B74E8C" w:rsidP="00B74E8C">
            <w:pPr>
              <w:rPr>
                <w:rFonts w:ascii="Times New Roman" w:eastAsia="Calibri" w:hAnsi="Times New Roman" w:cs="Times New Roman"/>
                <w:sz w:val="24"/>
                <w:szCs w:val="24"/>
                <w:lang w:val="en-US" w:eastAsia="ru-RU"/>
              </w:rPr>
            </w:pPr>
          </w:p>
          <w:p w:rsidR="00B74E8C" w:rsidRPr="00960FB8" w:rsidRDefault="00B74E8C" w:rsidP="00B74E8C">
            <w:pPr>
              <w:rPr>
                <w:rFonts w:ascii="Times New Roman" w:eastAsia="Calibri" w:hAnsi="Times New Roman" w:cs="Times New Roman"/>
                <w:sz w:val="24"/>
                <w:szCs w:val="24"/>
                <w:lang w:val="en-US" w:eastAsia="ru-RU"/>
              </w:rPr>
            </w:pPr>
          </w:p>
          <w:p w:rsidR="00B74E8C" w:rsidRPr="00960FB8" w:rsidRDefault="00B74E8C" w:rsidP="00B74E8C">
            <w:pPr>
              <w:rPr>
                <w:rFonts w:ascii="Times New Roman" w:eastAsia="Calibri" w:hAnsi="Times New Roman" w:cs="Times New Roman"/>
                <w:sz w:val="24"/>
                <w:szCs w:val="24"/>
                <w:lang w:val="en-US" w:eastAsia="ru-RU"/>
              </w:rPr>
            </w:pPr>
            <w:r w:rsidRPr="00960FB8">
              <w:rPr>
                <w:rFonts w:ascii="Times New Roman" w:eastAsia="Calibri" w:hAnsi="Times New Roman" w:cs="Times New Roman"/>
                <w:sz w:val="24"/>
                <w:szCs w:val="24"/>
                <w:lang w:val="en-US" w:eastAsia="ru-RU"/>
              </w:rPr>
              <w:t>USD</w:t>
            </w:r>
          </w:p>
          <w:p w:rsidR="00B74E8C" w:rsidRPr="00960FB8" w:rsidRDefault="00B74E8C" w:rsidP="00B74E8C">
            <w:pPr>
              <w:rPr>
                <w:rFonts w:ascii="Times New Roman" w:eastAsia="Calibri" w:hAnsi="Times New Roman" w:cs="Times New Roman"/>
                <w:sz w:val="24"/>
                <w:szCs w:val="24"/>
                <w:lang w:val="en-US" w:eastAsia="ru-RU"/>
              </w:rPr>
            </w:pPr>
            <w:r w:rsidRPr="00960FB8">
              <w:rPr>
                <w:rFonts w:ascii="Times New Roman" w:eastAsia="Calibri" w:hAnsi="Times New Roman" w:cs="Times New Roman"/>
                <w:sz w:val="24"/>
                <w:szCs w:val="24"/>
                <w:lang w:val="en-US" w:eastAsia="ru-RU"/>
              </w:rPr>
              <w:t>KZ9296503F0009283078</w:t>
            </w:r>
          </w:p>
          <w:p w:rsidR="00B74E8C" w:rsidRPr="00960FB8" w:rsidRDefault="00B74E8C" w:rsidP="00B74E8C">
            <w:pPr>
              <w:rPr>
                <w:rFonts w:ascii="Times New Roman" w:eastAsia="Calibri" w:hAnsi="Times New Roman" w:cs="Times New Roman"/>
                <w:sz w:val="24"/>
                <w:szCs w:val="24"/>
                <w:lang w:val="en-US" w:eastAsia="ru-RU"/>
              </w:rPr>
            </w:pPr>
            <w:r w:rsidRPr="00960FB8">
              <w:rPr>
                <w:rFonts w:ascii="Times New Roman" w:eastAsia="Calibri" w:hAnsi="Times New Roman" w:cs="Times New Roman"/>
                <w:sz w:val="24"/>
                <w:szCs w:val="24"/>
                <w:lang w:val="en-US" w:eastAsia="ru-RU"/>
              </w:rPr>
              <w:t xml:space="preserve">Beneficiary Bank: JSC </w:t>
            </w:r>
            <w:proofErr w:type="spellStart"/>
            <w:r w:rsidRPr="00960FB8">
              <w:rPr>
                <w:rFonts w:ascii="Times New Roman" w:eastAsia="Calibri" w:hAnsi="Times New Roman" w:cs="Times New Roman"/>
                <w:sz w:val="24"/>
                <w:szCs w:val="24"/>
                <w:lang w:val="en-US" w:eastAsia="ru-RU"/>
              </w:rPr>
              <w:t>ForteBank</w:t>
            </w:r>
            <w:proofErr w:type="spellEnd"/>
            <w:r w:rsidRPr="00960FB8">
              <w:rPr>
                <w:rFonts w:ascii="Times New Roman" w:eastAsia="Calibri" w:hAnsi="Times New Roman" w:cs="Times New Roman"/>
                <w:sz w:val="24"/>
                <w:szCs w:val="24"/>
                <w:lang w:val="en-US" w:eastAsia="ru-RU"/>
              </w:rPr>
              <w:t>,</w:t>
            </w:r>
          </w:p>
          <w:p w:rsidR="00B74E8C" w:rsidRPr="00960FB8" w:rsidRDefault="00B74E8C" w:rsidP="00B74E8C">
            <w:pPr>
              <w:rPr>
                <w:rFonts w:ascii="Times New Roman" w:eastAsia="Calibri" w:hAnsi="Times New Roman" w:cs="Times New Roman"/>
                <w:sz w:val="24"/>
                <w:szCs w:val="24"/>
                <w:lang w:val="en-US" w:eastAsia="ru-RU"/>
              </w:rPr>
            </w:pPr>
            <w:r w:rsidRPr="00960FB8">
              <w:rPr>
                <w:rFonts w:ascii="Times New Roman" w:eastAsia="Calibri" w:hAnsi="Times New Roman" w:cs="Times New Roman"/>
                <w:sz w:val="24"/>
                <w:szCs w:val="24"/>
                <w:lang w:val="en-US" w:eastAsia="ru-RU"/>
              </w:rPr>
              <w:t>Correspondent account: 8900548533</w:t>
            </w:r>
          </w:p>
          <w:p w:rsidR="00B74E8C" w:rsidRPr="00960FB8" w:rsidRDefault="00B74E8C" w:rsidP="00B74E8C">
            <w:pPr>
              <w:rPr>
                <w:rFonts w:ascii="Times New Roman" w:eastAsia="Calibri" w:hAnsi="Times New Roman" w:cs="Times New Roman"/>
                <w:sz w:val="24"/>
                <w:szCs w:val="24"/>
                <w:lang w:val="en-US" w:eastAsia="ru-RU"/>
              </w:rPr>
            </w:pPr>
            <w:r w:rsidRPr="00960FB8">
              <w:rPr>
                <w:rFonts w:ascii="Times New Roman" w:eastAsia="Calibri" w:hAnsi="Times New Roman" w:cs="Times New Roman"/>
                <w:sz w:val="24"/>
                <w:szCs w:val="24"/>
                <w:lang w:val="en-US" w:eastAsia="ru-RU"/>
              </w:rPr>
              <w:t xml:space="preserve">Correspondent Bank: THE BANK OF NEW YORK MELLON NEW YORK, </w:t>
            </w:r>
          </w:p>
          <w:p w:rsidR="00B74E8C" w:rsidRPr="00960FB8" w:rsidRDefault="00B74E8C" w:rsidP="00B74E8C">
            <w:pPr>
              <w:rPr>
                <w:rFonts w:ascii="Times New Roman" w:eastAsia="Calibri" w:hAnsi="Times New Roman" w:cs="Times New Roman"/>
                <w:sz w:val="24"/>
                <w:szCs w:val="24"/>
                <w:lang w:val="en-US" w:eastAsia="ru-RU"/>
              </w:rPr>
            </w:pPr>
            <w:r w:rsidRPr="00960FB8">
              <w:rPr>
                <w:rFonts w:ascii="Times New Roman" w:eastAsia="Calibri" w:hAnsi="Times New Roman" w:cs="Times New Roman"/>
                <w:sz w:val="24"/>
                <w:szCs w:val="24"/>
                <w:lang w:val="en-US" w:eastAsia="ru-RU"/>
              </w:rPr>
              <w:t>N.Y USA</w:t>
            </w:r>
          </w:p>
          <w:p w:rsidR="00B74E8C" w:rsidRPr="00960FB8" w:rsidRDefault="00B74E8C" w:rsidP="00B74E8C">
            <w:pPr>
              <w:rPr>
                <w:rFonts w:ascii="Times New Roman" w:eastAsia="Calibri" w:hAnsi="Times New Roman" w:cs="Times New Roman"/>
                <w:sz w:val="24"/>
                <w:szCs w:val="24"/>
                <w:lang w:val="en-US" w:eastAsia="ru-RU"/>
              </w:rPr>
            </w:pPr>
            <w:r w:rsidRPr="00960FB8">
              <w:rPr>
                <w:rFonts w:ascii="Times New Roman" w:eastAsia="Calibri" w:hAnsi="Times New Roman" w:cs="Times New Roman"/>
                <w:sz w:val="24"/>
                <w:szCs w:val="24"/>
                <w:lang w:val="en-US" w:eastAsia="ru-RU"/>
              </w:rPr>
              <w:t xml:space="preserve"> SWIFT IRVTUS3N</w:t>
            </w:r>
          </w:p>
          <w:p w:rsidR="00B74E8C" w:rsidRPr="00960FB8" w:rsidRDefault="00B74E8C" w:rsidP="00B74E8C">
            <w:pPr>
              <w:rPr>
                <w:rFonts w:ascii="Times New Roman" w:eastAsia="Calibri" w:hAnsi="Times New Roman" w:cs="Times New Roman"/>
                <w:sz w:val="24"/>
                <w:szCs w:val="24"/>
                <w:lang w:val="en-US" w:eastAsia="ru-RU"/>
              </w:rPr>
            </w:pPr>
          </w:p>
          <w:p w:rsidR="00B74E8C" w:rsidRPr="00960FB8" w:rsidRDefault="00B74E8C" w:rsidP="00B74E8C">
            <w:pPr>
              <w:rPr>
                <w:rFonts w:ascii="Times New Roman" w:eastAsia="Calibri" w:hAnsi="Times New Roman" w:cs="Times New Roman"/>
                <w:sz w:val="24"/>
                <w:szCs w:val="24"/>
                <w:lang w:val="en-US" w:eastAsia="ru-RU"/>
              </w:rPr>
            </w:pPr>
            <w:r w:rsidRPr="00960FB8">
              <w:rPr>
                <w:rFonts w:ascii="Times New Roman" w:eastAsia="Calibri" w:hAnsi="Times New Roman" w:cs="Times New Roman"/>
                <w:sz w:val="24"/>
                <w:szCs w:val="24"/>
                <w:lang w:val="en-US" w:eastAsia="ru-RU"/>
              </w:rPr>
              <w:t>EUR</w:t>
            </w:r>
          </w:p>
          <w:p w:rsidR="00B74E8C" w:rsidRPr="00960FB8" w:rsidRDefault="00B74E8C" w:rsidP="00B74E8C">
            <w:pPr>
              <w:rPr>
                <w:rFonts w:ascii="Times New Roman" w:eastAsia="Calibri" w:hAnsi="Times New Roman" w:cs="Times New Roman"/>
                <w:sz w:val="24"/>
                <w:szCs w:val="24"/>
                <w:lang w:val="en-US" w:eastAsia="ru-RU"/>
              </w:rPr>
            </w:pPr>
            <w:r w:rsidRPr="00960FB8">
              <w:rPr>
                <w:rFonts w:ascii="Times New Roman" w:eastAsia="Calibri" w:hAnsi="Times New Roman" w:cs="Times New Roman"/>
                <w:sz w:val="24"/>
                <w:szCs w:val="24"/>
                <w:lang w:val="en-US" w:eastAsia="ru-RU"/>
              </w:rPr>
              <w:t>KZ5996503F0009283090</w:t>
            </w:r>
          </w:p>
          <w:p w:rsidR="00B74E8C" w:rsidRPr="00960FB8" w:rsidRDefault="00B74E8C" w:rsidP="00B74E8C">
            <w:pPr>
              <w:rPr>
                <w:rFonts w:ascii="Times New Roman" w:eastAsia="Calibri" w:hAnsi="Times New Roman" w:cs="Times New Roman"/>
                <w:sz w:val="24"/>
                <w:szCs w:val="24"/>
                <w:lang w:val="en-US" w:eastAsia="ru-RU"/>
              </w:rPr>
            </w:pPr>
            <w:r w:rsidRPr="00960FB8">
              <w:rPr>
                <w:rFonts w:ascii="Times New Roman" w:eastAsia="Calibri" w:hAnsi="Times New Roman" w:cs="Times New Roman"/>
                <w:sz w:val="24"/>
                <w:szCs w:val="24"/>
                <w:lang w:val="en-US" w:eastAsia="ru-RU"/>
              </w:rPr>
              <w:t xml:space="preserve">Beneficiary Bank: JSC </w:t>
            </w:r>
            <w:proofErr w:type="spellStart"/>
            <w:r w:rsidRPr="00960FB8">
              <w:rPr>
                <w:rFonts w:ascii="Times New Roman" w:eastAsia="Calibri" w:hAnsi="Times New Roman" w:cs="Times New Roman"/>
                <w:sz w:val="24"/>
                <w:szCs w:val="24"/>
                <w:lang w:val="en-US" w:eastAsia="ru-RU"/>
              </w:rPr>
              <w:t>ForteBank</w:t>
            </w:r>
            <w:proofErr w:type="spellEnd"/>
            <w:r w:rsidRPr="00960FB8">
              <w:rPr>
                <w:rFonts w:ascii="Times New Roman" w:eastAsia="Calibri" w:hAnsi="Times New Roman" w:cs="Times New Roman"/>
                <w:sz w:val="24"/>
                <w:szCs w:val="24"/>
                <w:lang w:val="en-US" w:eastAsia="ru-RU"/>
              </w:rPr>
              <w:t>,</w:t>
            </w:r>
          </w:p>
          <w:p w:rsidR="00B74E8C" w:rsidRPr="00960FB8" w:rsidRDefault="00B74E8C" w:rsidP="00B74E8C">
            <w:pPr>
              <w:rPr>
                <w:rFonts w:ascii="Times New Roman" w:eastAsia="Calibri" w:hAnsi="Times New Roman" w:cs="Times New Roman"/>
                <w:sz w:val="24"/>
                <w:szCs w:val="24"/>
                <w:lang w:val="en-US" w:eastAsia="ru-RU"/>
              </w:rPr>
            </w:pPr>
            <w:r w:rsidRPr="00960FB8">
              <w:rPr>
                <w:rFonts w:ascii="Times New Roman" w:eastAsia="Calibri" w:hAnsi="Times New Roman" w:cs="Times New Roman"/>
                <w:sz w:val="24"/>
                <w:szCs w:val="24"/>
                <w:lang w:val="en-US" w:eastAsia="ru-RU"/>
              </w:rPr>
              <w:t>Correspondent account: 400886562800</w:t>
            </w:r>
          </w:p>
          <w:p w:rsidR="00B74E8C" w:rsidRPr="00960FB8" w:rsidRDefault="00B74E8C" w:rsidP="00B74E8C">
            <w:pPr>
              <w:rPr>
                <w:rFonts w:ascii="Times New Roman" w:eastAsia="Calibri" w:hAnsi="Times New Roman" w:cs="Times New Roman"/>
                <w:sz w:val="24"/>
                <w:szCs w:val="24"/>
                <w:lang w:val="en-US" w:eastAsia="ru-RU"/>
              </w:rPr>
            </w:pPr>
            <w:r w:rsidRPr="00960FB8">
              <w:rPr>
                <w:rFonts w:ascii="Times New Roman" w:eastAsia="Calibri" w:hAnsi="Times New Roman" w:cs="Times New Roman"/>
                <w:sz w:val="24"/>
                <w:szCs w:val="24"/>
                <w:lang w:val="en-US" w:eastAsia="ru-RU"/>
              </w:rPr>
              <w:t xml:space="preserve">Correspondent Bank: COMMERZBANK AG </w:t>
            </w:r>
          </w:p>
          <w:p w:rsidR="00B74E8C" w:rsidRPr="00960FB8" w:rsidRDefault="00B74E8C" w:rsidP="00B74E8C">
            <w:pPr>
              <w:rPr>
                <w:rFonts w:ascii="Times New Roman" w:eastAsia="Calibri" w:hAnsi="Times New Roman" w:cs="Times New Roman"/>
                <w:sz w:val="24"/>
                <w:szCs w:val="24"/>
                <w:lang w:val="en-US" w:eastAsia="ru-RU"/>
              </w:rPr>
            </w:pPr>
            <w:r w:rsidRPr="00960FB8">
              <w:rPr>
                <w:rFonts w:ascii="Times New Roman" w:eastAsia="Calibri" w:hAnsi="Times New Roman" w:cs="Times New Roman"/>
                <w:sz w:val="24"/>
                <w:szCs w:val="24"/>
                <w:lang w:val="en-US" w:eastAsia="ru-RU"/>
              </w:rPr>
              <w:t xml:space="preserve">Frankfurt-am-Main 1, Germany </w:t>
            </w:r>
          </w:p>
          <w:p w:rsidR="00B74E8C" w:rsidRPr="00960FB8" w:rsidRDefault="00B74E8C" w:rsidP="00B74E8C">
            <w:pPr>
              <w:rPr>
                <w:rFonts w:ascii="Times New Roman" w:eastAsia="Calibri" w:hAnsi="Times New Roman" w:cs="Times New Roman"/>
                <w:sz w:val="24"/>
                <w:szCs w:val="24"/>
                <w:lang w:val="en-US" w:eastAsia="ru-RU"/>
              </w:rPr>
            </w:pPr>
            <w:r w:rsidRPr="00960FB8">
              <w:rPr>
                <w:rFonts w:ascii="Times New Roman" w:eastAsia="Calibri" w:hAnsi="Times New Roman" w:cs="Times New Roman"/>
                <w:sz w:val="24"/>
                <w:szCs w:val="24"/>
                <w:lang w:val="en-US" w:eastAsia="ru-RU"/>
              </w:rPr>
              <w:t>SWIFT BIC: COBADEFF</w:t>
            </w:r>
          </w:p>
          <w:p w:rsidR="00B74E8C" w:rsidRPr="00960FB8" w:rsidRDefault="00B74E8C" w:rsidP="00B74E8C">
            <w:pPr>
              <w:rPr>
                <w:rFonts w:ascii="Times New Roman" w:eastAsia="Calibri" w:hAnsi="Times New Roman" w:cs="Times New Roman"/>
                <w:sz w:val="24"/>
                <w:szCs w:val="24"/>
                <w:lang w:val="en-US" w:eastAsia="ru-RU"/>
              </w:rPr>
            </w:pPr>
          </w:p>
          <w:p w:rsidR="00B74E8C" w:rsidRPr="00960FB8" w:rsidRDefault="00B74E8C" w:rsidP="00B74E8C">
            <w:pPr>
              <w:rPr>
                <w:rFonts w:ascii="Times New Roman" w:eastAsia="Calibri" w:hAnsi="Times New Roman" w:cs="Times New Roman"/>
                <w:b/>
                <w:sz w:val="24"/>
                <w:szCs w:val="24"/>
                <w:lang w:eastAsia="ru-RU"/>
              </w:rPr>
            </w:pPr>
            <w:r w:rsidRPr="00960FB8">
              <w:rPr>
                <w:rFonts w:ascii="Times New Roman" w:eastAsia="Calibri" w:hAnsi="Times New Roman" w:cs="Times New Roman"/>
                <w:b/>
                <w:sz w:val="24"/>
                <w:szCs w:val="24"/>
                <w:lang w:eastAsia="ru-RU"/>
              </w:rPr>
              <w:t>Заместитель Генерального директора по медицинским изделиям – Член Правления</w:t>
            </w:r>
          </w:p>
          <w:p w:rsidR="00B74E8C" w:rsidRPr="00960FB8" w:rsidRDefault="00B74E8C" w:rsidP="00B74E8C">
            <w:pPr>
              <w:rPr>
                <w:rFonts w:ascii="Times New Roman" w:eastAsia="Calibri" w:hAnsi="Times New Roman" w:cs="Times New Roman"/>
                <w:b/>
                <w:sz w:val="24"/>
                <w:szCs w:val="24"/>
                <w:lang w:eastAsia="ru-RU"/>
              </w:rPr>
            </w:pPr>
            <w:r w:rsidRPr="00960FB8">
              <w:rPr>
                <w:rFonts w:ascii="Times New Roman" w:eastAsia="Calibri" w:hAnsi="Times New Roman" w:cs="Times New Roman"/>
                <w:b/>
                <w:sz w:val="24"/>
                <w:szCs w:val="24"/>
                <w:lang w:eastAsia="ru-RU"/>
              </w:rPr>
              <w:tab/>
            </w:r>
          </w:p>
          <w:p w:rsidR="00B74E8C" w:rsidRPr="00960FB8" w:rsidRDefault="00B74E8C" w:rsidP="00B74E8C">
            <w:pPr>
              <w:rPr>
                <w:rFonts w:ascii="Times New Roman" w:eastAsia="Calibri" w:hAnsi="Times New Roman" w:cs="Times New Roman"/>
                <w:b/>
                <w:sz w:val="24"/>
                <w:szCs w:val="24"/>
                <w:lang w:eastAsia="ru-RU"/>
              </w:rPr>
            </w:pPr>
          </w:p>
          <w:p w:rsidR="00B74E8C" w:rsidRPr="00960FB8" w:rsidRDefault="00B74E8C" w:rsidP="00B74E8C">
            <w:pPr>
              <w:rPr>
                <w:rFonts w:ascii="Times New Roman" w:eastAsia="Calibri" w:hAnsi="Times New Roman" w:cs="Times New Roman"/>
                <w:b/>
                <w:sz w:val="24"/>
                <w:szCs w:val="24"/>
                <w:lang w:eastAsia="ru-RU"/>
              </w:rPr>
            </w:pPr>
            <w:r w:rsidRPr="00960FB8">
              <w:rPr>
                <w:rFonts w:ascii="Times New Roman" w:eastAsia="Calibri" w:hAnsi="Times New Roman" w:cs="Times New Roman"/>
                <w:b/>
                <w:sz w:val="24"/>
                <w:szCs w:val="24"/>
                <w:lang w:eastAsia="ru-RU"/>
              </w:rPr>
              <w:t>_________________     Д. Войнован</w:t>
            </w:r>
          </w:p>
          <w:p w:rsidR="00B74E8C" w:rsidRPr="00960FB8" w:rsidRDefault="00B74E8C" w:rsidP="00B74E8C">
            <w:pPr>
              <w:rPr>
                <w:rFonts w:ascii="Times New Roman" w:eastAsia="Calibri" w:hAnsi="Times New Roman" w:cs="Times New Roman"/>
                <w:b/>
                <w:sz w:val="24"/>
                <w:szCs w:val="24"/>
                <w:lang w:eastAsia="ru-RU"/>
              </w:rPr>
            </w:pPr>
            <w:r w:rsidRPr="00960FB8">
              <w:rPr>
                <w:rFonts w:ascii="Times New Roman" w:eastAsia="Calibri" w:hAnsi="Times New Roman" w:cs="Times New Roman"/>
                <w:b/>
                <w:sz w:val="24"/>
                <w:szCs w:val="24"/>
                <w:lang w:eastAsia="ru-RU"/>
              </w:rPr>
              <w:t xml:space="preserve">                 подпись</w:t>
            </w:r>
          </w:p>
          <w:p w:rsidR="00B74E8C" w:rsidRPr="00960FB8" w:rsidRDefault="00B74E8C" w:rsidP="00B74E8C">
            <w:pPr>
              <w:rPr>
                <w:rFonts w:ascii="Times New Roman" w:eastAsia="Calibri" w:hAnsi="Times New Roman" w:cs="Times New Roman"/>
                <w:b/>
                <w:sz w:val="24"/>
                <w:szCs w:val="24"/>
                <w:lang w:eastAsia="ru-RU"/>
              </w:rPr>
            </w:pPr>
            <w:r w:rsidRPr="00960FB8">
              <w:rPr>
                <w:rFonts w:ascii="Times New Roman" w:eastAsia="Calibri" w:hAnsi="Times New Roman" w:cs="Times New Roman"/>
                <w:b/>
                <w:sz w:val="24"/>
                <w:szCs w:val="24"/>
                <w:lang w:eastAsia="ru-RU"/>
              </w:rPr>
              <w:t>М.П.</w:t>
            </w:r>
          </w:p>
          <w:p w:rsidR="003D1212" w:rsidRPr="002E2151" w:rsidRDefault="003D1212" w:rsidP="003D1212">
            <w:pPr>
              <w:rPr>
                <w:rFonts w:ascii="Times New Roman" w:eastAsia="Calibri" w:hAnsi="Times New Roman" w:cs="Times New Roman"/>
                <w:b/>
                <w:sz w:val="24"/>
                <w:szCs w:val="24"/>
                <w:lang w:eastAsia="ru-RU"/>
              </w:rPr>
            </w:pPr>
          </w:p>
          <w:p w:rsidR="003D1212" w:rsidRPr="002E2151" w:rsidRDefault="003D1212" w:rsidP="003D1212">
            <w:pPr>
              <w:rPr>
                <w:rFonts w:ascii="Times New Roman" w:eastAsia="Calibri" w:hAnsi="Times New Roman" w:cs="Times New Roman"/>
                <w:b/>
                <w:sz w:val="24"/>
                <w:szCs w:val="24"/>
                <w:lang w:eastAsia="ru-RU"/>
              </w:rPr>
            </w:pPr>
          </w:p>
          <w:p w:rsidR="003D1212" w:rsidRPr="002E2151" w:rsidRDefault="003D1212" w:rsidP="003D1212">
            <w:pPr>
              <w:rPr>
                <w:rFonts w:ascii="Times New Roman" w:eastAsia="Calibri" w:hAnsi="Times New Roman" w:cs="Times New Roman"/>
                <w:b/>
                <w:sz w:val="24"/>
                <w:szCs w:val="24"/>
                <w:lang w:val="kk-KZ" w:eastAsia="ru-RU"/>
              </w:rPr>
            </w:pPr>
            <w:r w:rsidRPr="002E2151">
              <w:rPr>
                <w:rFonts w:ascii="Times New Roman" w:eastAsia="Calibri" w:hAnsi="Times New Roman" w:cs="Times New Roman"/>
                <w:b/>
                <w:sz w:val="24"/>
                <w:szCs w:val="24"/>
                <w:lang w:val="kk-KZ" w:eastAsia="ru-RU"/>
              </w:rPr>
              <w:t>Производитель/Плательщик*</w:t>
            </w:r>
          </w:p>
          <w:p w:rsidR="003D1212" w:rsidRPr="002E2151" w:rsidRDefault="003D1212" w:rsidP="003D1212">
            <w:pPr>
              <w:rPr>
                <w:rFonts w:ascii="Times New Roman" w:eastAsia="Calibri" w:hAnsi="Times New Roman" w:cs="Times New Roman"/>
                <w:sz w:val="24"/>
                <w:szCs w:val="24"/>
                <w:lang w:val="kk-KZ" w:eastAsia="ru-RU"/>
              </w:rPr>
            </w:pPr>
            <w:r w:rsidRPr="002E2151">
              <w:rPr>
                <w:rFonts w:ascii="Times New Roman" w:eastAsia="Calibri" w:hAnsi="Times New Roman" w:cs="Times New Roman"/>
                <w:sz w:val="24"/>
                <w:szCs w:val="24"/>
                <w:lang w:eastAsia="ru-RU"/>
              </w:rPr>
              <w:t xml:space="preserve">(реквизиты </w:t>
            </w:r>
            <w:r w:rsidRPr="002E2151">
              <w:rPr>
                <w:rFonts w:ascii="Times New Roman" w:eastAsia="Calibri" w:hAnsi="Times New Roman" w:cs="Times New Roman"/>
                <w:sz w:val="24"/>
                <w:szCs w:val="24"/>
                <w:lang w:val="kk-KZ" w:eastAsia="ru-RU"/>
              </w:rPr>
              <w:t>Производителя)</w:t>
            </w:r>
          </w:p>
          <w:p w:rsidR="003D1212" w:rsidRPr="002E2151" w:rsidRDefault="003D1212" w:rsidP="003D1212">
            <w:pPr>
              <w:rPr>
                <w:rFonts w:ascii="Times New Roman" w:eastAsia="Calibri" w:hAnsi="Times New Roman" w:cs="Times New Roman"/>
                <w:sz w:val="24"/>
                <w:szCs w:val="24"/>
                <w:lang w:val="kk-KZ" w:eastAsia="ru-RU"/>
              </w:rPr>
            </w:pPr>
          </w:p>
          <w:p w:rsidR="003D1212" w:rsidRPr="002E2151" w:rsidRDefault="003D1212" w:rsidP="003D1212">
            <w:pPr>
              <w:rPr>
                <w:rFonts w:ascii="Times New Roman" w:eastAsia="Calibri" w:hAnsi="Times New Roman" w:cs="Times New Roman"/>
                <w:b/>
                <w:sz w:val="24"/>
                <w:szCs w:val="24"/>
                <w:lang w:eastAsia="ru-RU"/>
              </w:rPr>
            </w:pPr>
            <w:r w:rsidRPr="002E2151">
              <w:rPr>
                <w:rFonts w:ascii="Times New Roman" w:eastAsia="Calibri" w:hAnsi="Times New Roman" w:cs="Times New Roman"/>
                <w:b/>
                <w:sz w:val="24"/>
                <w:szCs w:val="24"/>
                <w:lang w:eastAsia="ru-RU"/>
              </w:rPr>
              <w:t>Должность уполномоченного лица</w:t>
            </w:r>
          </w:p>
          <w:p w:rsidR="003D1212" w:rsidRPr="002E2151" w:rsidRDefault="003D1212" w:rsidP="003D1212">
            <w:pPr>
              <w:rPr>
                <w:rFonts w:ascii="Times New Roman" w:eastAsia="Calibri" w:hAnsi="Times New Roman" w:cs="Times New Roman"/>
                <w:b/>
                <w:sz w:val="24"/>
                <w:szCs w:val="24"/>
                <w:lang w:eastAsia="ru-RU"/>
              </w:rPr>
            </w:pPr>
          </w:p>
          <w:p w:rsidR="003D1212" w:rsidRPr="002E2151" w:rsidRDefault="003D1212" w:rsidP="003D1212">
            <w:pPr>
              <w:rPr>
                <w:rFonts w:ascii="Times New Roman" w:eastAsia="Calibri" w:hAnsi="Times New Roman" w:cs="Times New Roman"/>
                <w:b/>
                <w:sz w:val="24"/>
                <w:szCs w:val="24"/>
                <w:lang w:eastAsia="ru-RU"/>
              </w:rPr>
            </w:pPr>
            <w:r w:rsidRPr="002E2151">
              <w:rPr>
                <w:rFonts w:ascii="Times New Roman" w:eastAsia="Calibri" w:hAnsi="Times New Roman" w:cs="Times New Roman"/>
                <w:b/>
                <w:sz w:val="24"/>
                <w:szCs w:val="24"/>
                <w:lang w:eastAsia="ru-RU"/>
              </w:rPr>
              <w:t xml:space="preserve">__________________И. Фамилия                                                                     </w:t>
            </w:r>
          </w:p>
          <w:p w:rsidR="003D1212" w:rsidRPr="002E2151" w:rsidRDefault="003D1212" w:rsidP="003D1212">
            <w:pPr>
              <w:rPr>
                <w:rFonts w:ascii="Times New Roman" w:eastAsia="Calibri" w:hAnsi="Times New Roman" w:cs="Times New Roman"/>
                <w:sz w:val="24"/>
                <w:szCs w:val="24"/>
                <w:lang w:val="kk-KZ" w:eastAsia="ru-RU"/>
              </w:rPr>
            </w:pPr>
            <w:r w:rsidRPr="002E2151">
              <w:rPr>
                <w:rFonts w:ascii="Times New Roman" w:eastAsia="Calibri" w:hAnsi="Times New Roman" w:cs="Times New Roman"/>
                <w:b/>
                <w:sz w:val="24"/>
                <w:szCs w:val="24"/>
                <w:lang w:eastAsia="ru-RU"/>
              </w:rPr>
              <w:t xml:space="preserve">          подпись</w:t>
            </w:r>
            <w:r w:rsidRPr="002E2151">
              <w:rPr>
                <w:rFonts w:ascii="Times New Roman" w:eastAsia="Times New Roman" w:hAnsi="Times New Roman" w:cs="Times New Roman"/>
                <w:sz w:val="24"/>
                <w:szCs w:val="24"/>
                <w:lang w:eastAsia="ru-RU"/>
              </w:rPr>
              <w:tab/>
            </w:r>
          </w:p>
          <w:p w:rsidR="003D1212" w:rsidRPr="002E2151" w:rsidRDefault="003D1212" w:rsidP="003D1212">
            <w:pPr>
              <w:rPr>
                <w:rFonts w:ascii="Times New Roman" w:eastAsia="Calibri" w:hAnsi="Times New Roman" w:cs="Times New Roman"/>
                <w:b/>
                <w:sz w:val="24"/>
                <w:szCs w:val="24"/>
                <w:lang w:val="kk-KZ" w:eastAsia="ru-RU"/>
              </w:rPr>
            </w:pPr>
          </w:p>
          <w:p w:rsidR="003D1212" w:rsidRPr="002E2151" w:rsidRDefault="003D1212" w:rsidP="003D1212">
            <w:pPr>
              <w:rPr>
                <w:rFonts w:ascii="Times New Roman" w:eastAsia="Calibri" w:hAnsi="Times New Roman" w:cs="Times New Roman"/>
                <w:b/>
                <w:sz w:val="24"/>
                <w:szCs w:val="24"/>
                <w:lang w:val="kk-KZ" w:eastAsia="ru-RU"/>
              </w:rPr>
            </w:pPr>
          </w:p>
          <w:p w:rsidR="00B74E8C" w:rsidRPr="002E2151" w:rsidRDefault="00B74E8C" w:rsidP="003D1212">
            <w:pPr>
              <w:contextualSpacing/>
              <w:jc w:val="both"/>
              <w:rPr>
                <w:rFonts w:ascii="Times New Roman" w:eastAsia="Times New Roman" w:hAnsi="Times New Roman" w:cs="Times New Roman"/>
                <w:i/>
                <w:sz w:val="24"/>
                <w:szCs w:val="24"/>
                <w:lang w:val="kk-KZ" w:eastAsia="ru-RU"/>
              </w:rPr>
            </w:pPr>
          </w:p>
          <w:p w:rsidR="003D1212" w:rsidRPr="002E2151" w:rsidRDefault="003D1212" w:rsidP="003D1212">
            <w:pPr>
              <w:rPr>
                <w:rFonts w:ascii="Times New Roman" w:eastAsia="Calibri" w:hAnsi="Times New Roman" w:cs="Times New Roman"/>
                <w:b/>
                <w:color w:val="000000" w:themeColor="text1"/>
                <w:sz w:val="24"/>
                <w:szCs w:val="24"/>
                <w:lang w:val="kk-KZ" w:eastAsia="ru-RU"/>
              </w:rPr>
            </w:pPr>
            <w:r w:rsidRPr="002E2151">
              <w:rPr>
                <w:rFonts w:ascii="Times New Roman" w:eastAsia="Calibri" w:hAnsi="Times New Roman" w:cs="Times New Roman"/>
                <w:b/>
                <w:color w:val="000000" w:themeColor="text1"/>
                <w:sz w:val="24"/>
                <w:szCs w:val="24"/>
                <w:lang w:val="kk-KZ" w:eastAsia="ru-RU"/>
              </w:rPr>
              <w:t xml:space="preserve">Представитель </w:t>
            </w:r>
          </w:p>
          <w:p w:rsidR="003D1212" w:rsidRPr="002E2151" w:rsidRDefault="003D1212" w:rsidP="003D1212">
            <w:pPr>
              <w:rPr>
                <w:rFonts w:ascii="Times New Roman" w:eastAsia="Calibri" w:hAnsi="Times New Roman" w:cs="Times New Roman"/>
                <w:b/>
                <w:strike/>
                <w:color w:val="000000" w:themeColor="text1"/>
                <w:sz w:val="24"/>
                <w:szCs w:val="24"/>
                <w:lang w:eastAsia="ru-RU"/>
              </w:rPr>
            </w:pPr>
            <w:r w:rsidRPr="002E2151">
              <w:rPr>
                <w:rFonts w:ascii="Times New Roman" w:eastAsia="Calibri" w:hAnsi="Times New Roman" w:cs="Times New Roman"/>
                <w:b/>
                <w:color w:val="000000" w:themeColor="text1"/>
                <w:sz w:val="24"/>
                <w:szCs w:val="24"/>
                <w:lang w:val="kk-KZ" w:eastAsia="ru-RU"/>
              </w:rPr>
              <w:t>Производителя/Плательщик*</w:t>
            </w:r>
          </w:p>
          <w:p w:rsidR="003D1212" w:rsidRPr="002E2151" w:rsidRDefault="003D1212" w:rsidP="003D1212">
            <w:pPr>
              <w:rPr>
                <w:rFonts w:ascii="Times New Roman" w:eastAsia="Calibri" w:hAnsi="Times New Roman" w:cs="Times New Roman"/>
                <w:sz w:val="24"/>
                <w:szCs w:val="24"/>
                <w:lang w:eastAsia="ru-RU"/>
              </w:rPr>
            </w:pPr>
            <w:r w:rsidRPr="002E2151">
              <w:rPr>
                <w:rFonts w:ascii="Times New Roman" w:eastAsia="Calibri" w:hAnsi="Times New Roman" w:cs="Times New Roman"/>
                <w:sz w:val="24"/>
                <w:szCs w:val="24"/>
                <w:lang w:eastAsia="ru-RU"/>
              </w:rPr>
              <w:t xml:space="preserve">( наименование </w:t>
            </w:r>
            <w:r>
              <w:rPr>
                <w:rFonts w:ascii="Times New Roman" w:eastAsia="Calibri" w:hAnsi="Times New Roman" w:cs="Times New Roman"/>
                <w:sz w:val="24"/>
                <w:szCs w:val="24"/>
                <w:lang w:val="kk-KZ" w:eastAsia="ru-RU"/>
              </w:rPr>
              <w:t xml:space="preserve">данных </w:t>
            </w:r>
            <w:r w:rsidRPr="002E2151">
              <w:rPr>
                <w:rFonts w:ascii="Times New Roman" w:eastAsia="Calibri" w:hAnsi="Times New Roman" w:cs="Times New Roman"/>
                <w:sz w:val="24"/>
                <w:szCs w:val="24"/>
                <w:lang w:eastAsia="ru-RU"/>
              </w:rPr>
              <w:t>юридического лица поверенного)</w:t>
            </w:r>
          </w:p>
          <w:p w:rsidR="003D1212" w:rsidRPr="002E2151" w:rsidRDefault="003D1212" w:rsidP="003D1212">
            <w:pPr>
              <w:rPr>
                <w:rFonts w:ascii="Times New Roman" w:eastAsia="Calibri" w:hAnsi="Times New Roman" w:cs="Times New Roman"/>
                <w:b/>
                <w:sz w:val="24"/>
                <w:szCs w:val="24"/>
                <w:lang w:eastAsia="ru-RU"/>
              </w:rPr>
            </w:pPr>
          </w:p>
          <w:p w:rsidR="003D1212" w:rsidRPr="002E2151" w:rsidRDefault="003D1212" w:rsidP="003D1212">
            <w:pPr>
              <w:rPr>
                <w:rFonts w:ascii="Times New Roman" w:eastAsia="Calibri" w:hAnsi="Times New Roman" w:cs="Times New Roman"/>
                <w:b/>
                <w:sz w:val="24"/>
                <w:szCs w:val="24"/>
                <w:lang w:eastAsia="ru-RU"/>
              </w:rPr>
            </w:pPr>
            <w:r w:rsidRPr="002E2151">
              <w:rPr>
                <w:rFonts w:ascii="Times New Roman" w:eastAsia="Calibri" w:hAnsi="Times New Roman" w:cs="Times New Roman"/>
                <w:b/>
                <w:sz w:val="24"/>
                <w:szCs w:val="24"/>
                <w:lang w:eastAsia="ru-RU"/>
              </w:rPr>
              <w:t>Должность уполномоченного лица</w:t>
            </w:r>
          </w:p>
          <w:p w:rsidR="003D1212" w:rsidRPr="002E2151" w:rsidRDefault="003D1212" w:rsidP="003D1212">
            <w:pPr>
              <w:rPr>
                <w:rFonts w:ascii="Times New Roman" w:eastAsia="Calibri" w:hAnsi="Times New Roman" w:cs="Times New Roman"/>
                <w:b/>
                <w:sz w:val="24"/>
                <w:szCs w:val="24"/>
                <w:lang w:eastAsia="ru-RU"/>
              </w:rPr>
            </w:pPr>
          </w:p>
          <w:p w:rsidR="003D1212" w:rsidRPr="002E2151" w:rsidRDefault="003D1212" w:rsidP="003D1212">
            <w:pPr>
              <w:rPr>
                <w:rFonts w:ascii="Times New Roman" w:eastAsia="Calibri" w:hAnsi="Times New Roman" w:cs="Times New Roman"/>
                <w:b/>
                <w:sz w:val="24"/>
                <w:szCs w:val="24"/>
                <w:lang w:eastAsia="ru-RU"/>
              </w:rPr>
            </w:pPr>
            <w:r w:rsidRPr="002E2151">
              <w:rPr>
                <w:rFonts w:ascii="Times New Roman" w:eastAsia="Calibri" w:hAnsi="Times New Roman" w:cs="Times New Roman"/>
                <w:b/>
                <w:sz w:val="24"/>
                <w:szCs w:val="24"/>
                <w:lang w:eastAsia="ru-RU"/>
              </w:rPr>
              <w:t xml:space="preserve">__________________И. Фамилия                                                                     </w:t>
            </w:r>
          </w:p>
          <w:p w:rsidR="003D1212" w:rsidRPr="002E2151" w:rsidRDefault="003D1212" w:rsidP="003D1212">
            <w:pPr>
              <w:jc w:val="both"/>
              <w:rPr>
                <w:rFonts w:ascii="Times New Roman" w:eastAsia="Times New Roman" w:hAnsi="Times New Roman" w:cs="Times New Roman"/>
                <w:sz w:val="24"/>
                <w:szCs w:val="24"/>
                <w:lang w:val="kk-KZ" w:eastAsia="ru-RU"/>
              </w:rPr>
            </w:pPr>
            <w:r w:rsidRPr="002E2151">
              <w:rPr>
                <w:rFonts w:ascii="Times New Roman" w:eastAsia="Calibri" w:hAnsi="Times New Roman" w:cs="Times New Roman"/>
                <w:b/>
                <w:sz w:val="24"/>
                <w:szCs w:val="24"/>
                <w:lang w:eastAsia="ru-RU"/>
              </w:rPr>
              <w:t xml:space="preserve">          </w:t>
            </w:r>
            <w:proofErr w:type="spellStart"/>
            <w:r w:rsidRPr="002E2151">
              <w:rPr>
                <w:rFonts w:ascii="Times New Roman" w:eastAsia="Calibri" w:hAnsi="Times New Roman" w:cs="Times New Roman"/>
                <w:b/>
                <w:sz w:val="24"/>
                <w:szCs w:val="24"/>
                <w:lang w:eastAsia="ru-RU"/>
              </w:rPr>
              <w:t>подпис</w:t>
            </w:r>
            <w:proofErr w:type="spellEnd"/>
            <w:r w:rsidRPr="002E2151">
              <w:rPr>
                <w:rFonts w:ascii="Times New Roman" w:eastAsia="Calibri" w:hAnsi="Times New Roman" w:cs="Times New Roman"/>
                <w:b/>
                <w:sz w:val="24"/>
                <w:szCs w:val="24"/>
                <w:lang w:val="kk-KZ" w:eastAsia="ru-RU"/>
              </w:rPr>
              <w:t>ь</w:t>
            </w:r>
          </w:p>
          <w:p w:rsidR="003D1212" w:rsidRPr="002E2151" w:rsidRDefault="003D1212" w:rsidP="003D1212">
            <w:pPr>
              <w:jc w:val="both"/>
              <w:rPr>
                <w:rFonts w:ascii="Times New Roman" w:eastAsia="Times New Roman" w:hAnsi="Times New Roman" w:cs="Times New Roman"/>
                <w:sz w:val="24"/>
                <w:szCs w:val="24"/>
                <w:lang w:eastAsia="ru-RU"/>
              </w:rPr>
            </w:pPr>
          </w:p>
          <w:p w:rsidR="003D1212" w:rsidRDefault="003D1212" w:rsidP="003D1212">
            <w:pPr>
              <w:contextualSpacing/>
              <w:jc w:val="both"/>
              <w:rPr>
                <w:rFonts w:ascii="Times New Roman" w:eastAsia="Times New Roman" w:hAnsi="Times New Roman" w:cs="Times New Roman"/>
                <w:i/>
                <w:sz w:val="24"/>
                <w:szCs w:val="24"/>
                <w:lang w:eastAsia="ru-RU"/>
              </w:rPr>
            </w:pPr>
          </w:p>
          <w:p w:rsidR="003D1212" w:rsidRDefault="003D1212" w:rsidP="003D1212">
            <w:pPr>
              <w:contextualSpacing/>
              <w:jc w:val="both"/>
              <w:rPr>
                <w:rFonts w:ascii="Times New Roman" w:eastAsia="Times New Roman" w:hAnsi="Times New Roman" w:cs="Times New Roman"/>
                <w:i/>
                <w:sz w:val="24"/>
                <w:szCs w:val="24"/>
                <w:lang w:val="kk-KZ" w:eastAsia="ru-RU"/>
              </w:rPr>
            </w:pPr>
          </w:p>
          <w:p w:rsidR="00B74E8C" w:rsidRDefault="00B74E8C" w:rsidP="003D1212">
            <w:pPr>
              <w:contextualSpacing/>
              <w:jc w:val="both"/>
              <w:rPr>
                <w:rFonts w:ascii="Times New Roman" w:eastAsia="Times New Roman" w:hAnsi="Times New Roman" w:cs="Times New Roman"/>
                <w:i/>
                <w:sz w:val="24"/>
                <w:szCs w:val="24"/>
                <w:lang w:val="kk-KZ" w:eastAsia="ru-RU"/>
              </w:rPr>
            </w:pPr>
          </w:p>
          <w:p w:rsidR="00B74E8C" w:rsidRPr="00B74E8C" w:rsidRDefault="00B74E8C" w:rsidP="003D1212">
            <w:pPr>
              <w:contextualSpacing/>
              <w:jc w:val="both"/>
              <w:rPr>
                <w:rFonts w:ascii="Times New Roman" w:eastAsia="Times New Roman" w:hAnsi="Times New Roman" w:cs="Times New Roman"/>
                <w:i/>
                <w:sz w:val="24"/>
                <w:szCs w:val="24"/>
                <w:lang w:val="kk-KZ" w:eastAsia="ru-RU"/>
              </w:rPr>
            </w:pPr>
          </w:p>
          <w:p w:rsidR="003D1212" w:rsidRPr="002E2151" w:rsidRDefault="003D1212" w:rsidP="003D1212">
            <w:pPr>
              <w:rPr>
                <w:rFonts w:ascii="Times New Roman" w:eastAsia="Times New Roman" w:hAnsi="Times New Roman" w:cs="Times New Roman"/>
                <w:b/>
                <w:sz w:val="24"/>
                <w:szCs w:val="24"/>
                <w:lang w:val="kk-KZ" w:eastAsia="ru-RU"/>
              </w:rPr>
            </w:pPr>
            <w:r w:rsidRPr="002E2151">
              <w:rPr>
                <w:rFonts w:ascii="Times New Roman" w:eastAsia="Times New Roman" w:hAnsi="Times New Roman" w:cs="Times New Roman"/>
                <w:i/>
                <w:sz w:val="24"/>
                <w:szCs w:val="24"/>
                <w:lang w:eastAsia="ru-RU"/>
              </w:rPr>
              <w:t>*</w:t>
            </w:r>
            <w:r w:rsidRPr="002E2151">
              <w:rPr>
                <w:rFonts w:ascii="Times New Roman" w:eastAsia="Times New Roman" w:hAnsi="Times New Roman" w:cs="Times New Roman"/>
                <w:i/>
                <w:sz w:val="24"/>
                <w:szCs w:val="24"/>
                <w:lang w:val="kk-KZ" w:eastAsia="ru-RU"/>
              </w:rPr>
              <w:t xml:space="preserve"> </w:t>
            </w:r>
            <w:r w:rsidRPr="002E2151">
              <w:rPr>
                <w:rFonts w:ascii="Times New Roman" w:eastAsia="Times New Roman" w:hAnsi="Times New Roman" w:cs="Times New Roman"/>
                <w:i/>
                <w:sz w:val="24"/>
                <w:szCs w:val="24"/>
                <w:lang w:eastAsia="ru-RU"/>
              </w:rPr>
              <w:t xml:space="preserve">указывается в </w:t>
            </w:r>
            <w:r w:rsidRPr="002E2151">
              <w:rPr>
                <w:rFonts w:ascii="Times New Roman" w:eastAsia="Times New Roman" w:hAnsi="Times New Roman" w:cs="Times New Roman"/>
                <w:i/>
                <w:sz w:val="24"/>
                <w:szCs w:val="24"/>
                <w:lang w:val="kk-KZ" w:eastAsia="ru-RU"/>
              </w:rPr>
              <w:t>зависимости от того</w:t>
            </w:r>
            <w:r w:rsidRPr="002E2151">
              <w:rPr>
                <w:rFonts w:ascii="Times New Roman" w:eastAsia="Times New Roman" w:hAnsi="Times New Roman" w:cs="Times New Roman"/>
                <w:i/>
                <w:sz w:val="24"/>
                <w:szCs w:val="24"/>
                <w:lang w:eastAsia="ru-RU"/>
              </w:rPr>
              <w:t xml:space="preserve"> </w:t>
            </w:r>
            <w:r w:rsidRPr="002E2151">
              <w:rPr>
                <w:rFonts w:ascii="Times New Roman" w:eastAsia="Times New Roman" w:hAnsi="Times New Roman" w:cs="Times New Roman"/>
                <w:i/>
                <w:sz w:val="24"/>
                <w:szCs w:val="24"/>
                <w:lang w:val="kk-KZ" w:eastAsia="ru-RU"/>
              </w:rPr>
              <w:t xml:space="preserve">кем будет </w:t>
            </w:r>
            <w:r w:rsidRPr="002E2151">
              <w:rPr>
                <w:rFonts w:ascii="Times New Roman" w:eastAsia="Times New Roman" w:hAnsi="Times New Roman" w:cs="Times New Roman"/>
                <w:i/>
                <w:sz w:val="24"/>
                <w:szCs w:val="24"/>
                <w:lang w:eastAsia="ru-RU"/>
              </w:rPr>
              <w:t>осуществлен</w:t>
            </w:r>
            <w:r w:rsidRPr="002E2151">
              <w:rPr>
                <w:rFonts w:ascii="Times New Roman" w:eastAsia="Times New Roman" w:hAnsi="Times New Roman" w:cs="Times New Roman"/>
                <w:i/>
                <w:sz w:val="24"/>
                <w:szCs w:val="24"/>
                <w:lang w:val="kk-KZ" w:eastAsia="ru-RU"/>
              </w:rPr>
              <w:t>а</w:t>
            </w:r>
            <w:r w:rsidRPr="002E2151">
              <w:rPr>
                <w:rFonts w:ascii="Times New Roman" w:eastAsia="Times New Roman" w:hAnsi="Times New Roman" w:cs="Times New Roman"/>
                <w:i/>
                <w:sz w:val="24"/>
                <w:szCs w:val="24"/>
                <w:lang w:eastAsia="ru-RU"/>
              </w:rPr>
              <w:t xml:space="preserve"> оплат</w:t>
            </w:r>
            <w:r w:rsidRPr="002E2151">
              <w:rPr>
                <w:rFonts w:ascii="Times New Roman" w:eastAsia="Times New Roman" w:hAnsi="Times New Roman" w:cs="Times New Roman"/>
                <w:i/>
                <w:sz w:val="24"/>
                <w:szCs w:val="24"/>
                <w:lang w:val="kk-KZ" w:eastAsia="ru-RU"/>
              </w:rPr>
              <w:t xml:space="preserve">а </w:t>
            </w:r>
            <w:proofErr w:type="gramStart"/>
            <w:r w:rsidRPr="002E2151">
              <w:rPr>
                <w:rFonts w:ascii="Times New Roman" w:eastAsia="Times New Roman" w:hAnsi="Times New Roman" w:cs="Times New Roman"/>
                <w:i/>
                <w:sz w:val="24"/>
                <w:szCs w:val="24"/>
                <w:lang w:val="kk-KZ" w:eastAsia="ru-RU"/>
              </w:rPr>
              <w:t>–П</w:t>
            </w:r>
            <w:proofErr w:type="gramEnd"/>
            <w:r w:rsidRPr="002E2151">
              <w:rPr>
                <w:rFonts w:ascii="Times New Roman" w:eastAsia="Times New Roman" w:hAnsi="Times New Roman" w:cs="Times New Roman"/>
                <w:i/>
                <w:sz w:val="24"/>
                <w:szCs w:val="24"/>
                <w:lang w:val="kk-KZ" w:eastAsia="ru-RU"/>
              </w:rPr>
              <w:t>роизводителем/ Заявителем(Представителем Производителя)</w:t>
            </w:r>
          </w:p>
          <w:p w:rsidR="009F4C6A" w:rsidRPr="003D1212" w:rsidRDefault="009F4C6A" w:rsidP="0065271C">
            <w:pPr>
              <w:jc w:val="both"/>
              <w:rPr>
                <w:rFonts w:ascii="Times New Roman" w:hAnsi="Times New Roman" w:cs="Times New Roman"/>
                <w:sz w:val="24"/>
                <w:szCs w:val="24"/>
                <w:lang w:val="kk-KZ" w:eastAsia="ru-RU"/>
              </w:rPr>
            </w:pPr>
          </w:p>
        </w:tc>
      </w:tr>
    </w:tbl>
    <w:p w:rsidR="005C7028" w:rsidRDefault="005C7028" w:rsidP="00EA5861">
      <w:pPr>
        <w:spacing w:after="0" w:line="240" w:lineRule="auto"/>
        <w:jc w:val="right"/>
        <w:rPr>
          <w:rFonts w:ascii="Times New Roman" w:hAnsi="Times New Roman" w:cs="Times New Roman"/>
          <w:sz w:val="24"/>
          <w:szCs w:val="24"/>
          <w:lang w:val="kk-KZ"/>
        </w:rPr>
      </w:pPr>
    </w:p>
    <w:p w:rsidR="005C7028" w:rsidRDefault="005C7028" w:rsidP="00EA5861">
      <w:pPr>
        <w:spacing w:after="0" w:line="240" w:lineRule="auto"/>
        <w:jc w:val="right"/>
        <w:rPr>
          <w:rFonts w:ascii="Times New Roman" w:hAnsi="Times New Roman" w:cs="Times New Roman"/>
          <w:sz w:val="24"/>
          <w:szCs w:val="24"/>
          <w:lang w:val="kk-KZ"/>
        </w:rPr>
      </w:pPr>
    </w:p>
    <w:p w:rsidR="005C7028" w:rsidRDefault="005C7028" w:rsidP="00EA5861">
      <w:pPr>
        <w:spacing w:after="0" w:line="240" w:lineRule="auto"/>
        <w:jc w:val="right"/>
        <w:rPr>
          <w:rFonts w:ascii="Times New Roman" w:hAnsi="Times New Roman" w:cs="Times New Roman"/>
          <w:sz w:val="24"/>
          <w:szCs w:val="24"/>
          <w:lang w:val="kk-KZ"/>
        </w:rPr>
      </w:pPr>
    </w:p>
    <w:p w:rsidR="005C7028" w:rsidRDefault="005C7028" w:rsidP="00EA5861">
      <w:pPr>
        <w:spacing w:after="0" w:line="240" w:lineRule="auto"/>
        <w:jc w:val="right"/>
        <w:rPr>
          <w:rFonts w:ascii="Times New Roman" w:hAnsi="Times New Roman" w:cs="Times New Roman"/>
          <w:sz w:val="24"/>
          <w:szCs w:val="24"/>
          <w:lang w:val="kk-KZ"/>
        </w:rPr>
      </w:pPr>
    </w:p>
    <w:p w:rsidR="005C7028" w:rsidRDefault="005C7028" w:rsidP="00EA5861">
      <w:pPr>
        <w:spacing w:after="0" w:line="240" w:lineRule="auto"/>
        <w:jc w:val="right"/>
        <w:rPr>
          <w:rFonts w:ascii="Times New Roman" w:hAnsi="Times New Roman" w:cs="Times New Roman"/>
          <w:sz w:val="24"/>
          <w:szCs w:val="24"/>
          <w:lang w:val="kk-KZ"/>
        </w:rPr>
      </w:pPr>
    </w:p>
    <w:p w:rsidR="005C7028" w:rsidRDefault="005C7028" w:rsidP="00EA5861">
      <w:pPr>
        <w:spacing w:after="0" w:line="240" w:lineRule="auto"/>
        <w:jc w:val="right"/>
        <w:rPr>
          <w:rFonts w:ascii="Times New Roman" w:hAnsi="Times New Roman" w:cs="Times New Roman"/>
          <w:sz w:val="24"/>
          <w:szCs w:val="24"/>
          <w:lang w:val="kk-KZ"/>
        </w:rPr>
      </w:pPr>
    </w:p>
    <w:p w:rsidR="00B74E8C" w:rsidRDefault="00B74E8C" w:rsidP="00EA5861">
      <w:pPr>
        <w:spacing w:after="0" w:line="240" w:lineRule="auto"/>
        <w:jc w:val="right"/>
        <w:rPr>
          <w:rFonts w:ascii="Times New Roman" w:hAnsi="Times New Roman" w:cs="Times New Roman"/>
          <w:sz w:val="24"/>
          <w:szCs w:val="24"/>
          <w:lang w:val="kk-KZ"/>
        </w:rPr>
      </w:pPr>
    </w:p>
    <w:p w:rsidR="00B74E8C" w:rsidRDefault="00B74E8C" w:rsidP="00EA5861">
      <w:pPr>
        <w:spacing w:after="0" w:line="240" w:lineRule="auto"/>
        <w:jc w:val="right"/>
        <w:rPr>
          <w:rFonts w:ascii="Times New Roman" w:hAnsi="Times New Roman" w:cs="Times New Roman"/>
          <w:sz w:val="24"/>
          <w:szCs w:val="24"/>
          <w:lang w:val="kk-KZ"/>
        </w:rPr>
      </w:pPr>
    </w:p>
    <w:p w:rsidR="00B74E8C" w:rsidRDefault="00B74E8C" w:rsidP="00EA5861">
      <w:pPr>
        <w:spacing w:after="0" w:line="240" w:lineRule="auto"/>
        <w:jc w:val="right"/>
        <w:rPr>
          <w:rFonts w:ascii="Times New Roman" w:hAnsi="Times New Roman" w:cs="Times New Roman"/>
          <w:sz w:val="24"/>
          <w:szCs w:val="24"/>
          <w:lang w:val="kk-KZ"/>
        </w:rPr>
      </w:pPr>
    </w:p>
    <w:p w:rsidR="00B74E8C" w:rsidRDefault="00B74E8C" w:rsidP="00EA5861">
      <w:pPr>
        <w:spacing w:after="0" w:line="240" w:lineRule="auto"/>
        <w:jc w:val="right"/>
        <w:rPr>
          <w:rFonts w:ascii="Times New Roman" w:hAnsi="Times New Roman" w:cs="Times New Roman"/>
          <w:sz w:val="24"/>
          <w:szCs w:val="24"/>
          <w:lang w:val="kk-KZ"/>
        </w:rPr>
      </w:pPr>
    </w:p>
    <w:p w:rsidR="00B74E8C" w:rsidRDefault="00B74E8C" w:rsidP="00EA5861">
      <w:pPr>
        <w:spacing w:after="0" w:line="240" w:lineRule="auto"/>
        <w:jc w:val="right"/>
        <w:rPr>
          <w:rFonts w:ascii="Times New Roman" w:hAnsi="Times New Roman" w:cs="Times New Roman"/>
          <w:sz w:val="24"/>
          <w:szCs w:val="24"/>
          <w:lang w:val="kk-KZ"/>
        </w:rPr>
      </w:pPr>
    </w:p>
    <w:p w:rsidR="00B74E8C" w:rsidRDefault="00B74E8C" w:rsidP="00EA5861">
      <w:pPr>
        <w:spacing w:after="0" w:line="240" w:lineRule="auto"/>
        <w:jc w:val="right"/>
        <w:rPr>
          <w:rFonts w:ascii="Times New Roman" w:hAnsi="Times New Roman" w:cs="Times New Roman"/>
          <w:sz w:val="24"/>
          <w:szCs w:val="24"/>
          <w:lang w:val="kk-KZ"/>
        </w:rPr>
      </w:pPr>
    </w:p>
    <w:p w:rsidR="00B74E8C" w:rsidRDefault="00B74E8C" w:rsidP="00EA5861">
      <w:pPr>
        <w:spacing w:after="0" w:line="240" w:lineRule="auto"/>
        <w:jc w:val="right"/>
        <w:rPr>
          <w:rFonts w:ascii="Times New Roman" w:hAnsi="Times New Roman" w:cs="Times New Roman"/>
          <w:sz w:val="24"/>
          <w:szCs w:val="24"/>
          <w:lang w:val="kk-KZ"/>
        </w:rPr>
      </w:pPr>
    </w:p>
    <w:p w:rsidR="00B74E8C" w:rsidRDefault="00B74E8C" w:rsidP="00EA5861">
      <w:pPr>
        <w:spacing w:after="0" w:line="240" w:lineRule="auto"/>
        <w:jc w:val="right"/>
        <w:rPr>
          <w:rFonts w:ascii="Times New Roman" w:hAnsi="Times New Roman" w:cs="Times New Roman"/>
          <w:sz w:val="24"/>
          <w:szCs w:val="24"/>
          <w:lang w:val="kk-KZ"/>
        </w:rPr>
      </w:pPr>
    </w:p>
    <w:p w:rsidR="00B74E8C" w:rsidRDefault="00B74E8C" w:rsidP="00EA5861">
      <w:pPr>
        <w:spacing w:after="0" w:line="240" w:lineRule="auto"/>
        <w:jc w:val="right"/>
        <w:rPr>
          <w:rFonts w:ascii="Times New Roman" w:hAnsi="Times New Roman" w:cs="Times New Roman"/>
          <w:sz w:val="24"/>
          <w:szCs w:val="24"/>
          <w:lang w:val="kk-KZ"/>
        </w:rPr>
      </w:pPr>
    </w:p>
    <w:p w:rsidR="00B74E8C" w:rsidRDefault="00B74E8C" w:rsidP="00EA5861">
      <w:pPr>
        <w:spacing w:after="0" w:line="240" w:lineRule="auto"/>
        <w:jc w:val="right"/>
        <w:rPr>
          <w:rFonts w:ascii="Times New Roman" w:hAnsi="Times New Roman" w:cs="Times New Roman"/>
          <w:sz w:val="24"/>
          <w:szCs w:val="24"/>
          <w:lang w:val="kk-KZ"/>
        </w:rPr>
      </w:pPr>
    </w:p>
    <w:p w:rsidR="00B74E8C" w:rsidRDefault="00B74E8C" w:rsidP="00EA5861">
      <w:pPr>
        <w:spacing w:after="0" w:line="240" w:lineRule="auto"/>
        <w:jc w:val="right"/>
        <w:rPr>
          <w:rFonts w:ascii="Times New Roman" w:hAnsi="Times New Roman" w:cs="Times New Roman"/>
          <w:sz w:val="24"/>
          <w:szCs w:val="24"/>
          <w:lang w:val="kk-KZ"/>
        </w:rPr>
      </w:pPr>
    </w:p>
    <w:p w:rsidR="00B74E8C" w:rsidRDefault="00B74E8C" w:rsidP="00EA5861">
      <w:pPr>
        <w:spacing w:after="0" w:line="240" w:lineRule="auto"/>
        <w:jc w:val="right"/>
        <w:rPr>
          <w:rFonts w:ascii="Times New Roman" w:hAnsi="Times New Roman" w:cs="Times New Roman"/>
          <w:sz w:val="24"/>
          <w:szCs w:val="24"/>
          <w:lang w:val="kk-KZ"/>
        </w:rPr>
      </w:pPr>
    </w:p>
    <w:p w:rsidR="00B74E8C" w:rsidRDefault="00B74E8C" w:rsidP="00EA5861">
      <w:pPr>
        <w:spacing w:after="0" w:line="240" w:lineRule="auto"/>
        <w:jc w:val="right"/>
        <w:rPr>
          <w:rFonts w:ascii="Times New Roman" w:hAnsi="Times New Roman" w:cs="Times New Roman"/>
          <w:sz w:val="24"/>
          <w:szCs w:val="24"/>
          <w:lang w:val="kk-KZ"/>
        </w:rPr>
      </w:pPr>
    </w:p>
    <w:p w:rsidR="00B74E8C" w:rsidRDefault="00B74E8C" w:rsidP="00EA5861">
      <w:pPr>
        <w:spacing w:after="0" w:line="240" w:lineRule="auto"/>
        <w:jc w:val="right"/>
        <w:rPr>
          <w:rFonts w:ascii="Times New Roman" w:hAnsi="Times New Roman" w:cs="Times New Roman"/>
          <w:sz w:val="24"/>
          <w:szCs w:val="24"/>
          <w:lang w:val="kk-KZ"/>
        </w:rPr>
      </w:pPr>
    </w:p>
    <w:p w:rsidR="005C7028" w:rsidRDefault="005C7028" w:rsidP="00EA5861">
      <w:pPr>
        <w:spacing w:after="0" w:line="240" w:lineRule="auto"/>
        <w:jc w:val="right"/>
        <w:rPr>
          <w:rFonts w:ascii="Times New Roman" w:hAnsi="Times New Roman" w:cs="Times New Roman"/>
          <w:sz w:val="24"/>
          <w:szCs w:val="24"/>
          <w:lang w:val="kk-KZ"/>
        </w:rPr>
      </w:pPr>
    </w:p>
    <w:p w:rsidR="005C7028" w:rsidRDefault="005C7028" w:rsidP="00EA5861">
      <w:pPr>
        <w:spacing w:after="0" w:line="240" w:lineRule="auto"/>
        <w:jc w:val="right"/>
        <w:rPr>
          <w:rFonts w:ascii="Times New Roman" w:hAnsi="Times New Roman" w:cs="Times New Roman"/>
          <w:sz w:val="24"/>
          <w:szCs w:val="24"/>
          <w:lang w:val="kk-KZ"/>
        </w:rPr>
      </w:pPr>
    </w:p>
    <w:p w:rsidR="005C7028" w:rsidRDefault="005C7028" w:rsidP="00EA5861">
      <w:pPr>
        <w:spacing w:after="0" w:line="240" w:lineRule="auto"/>
        <w:jc w:val="right"/>
        <w:rPr>
          <w:rFonts w:ascii="Times New Roman" w:hAnsi="Times New Roman" w:cs="Times New Roman"/>
          <w:sz w:val="24"/>
          <w:szCs w:val="24"/>
          <w:lang w:val="kk-KZ"/>
        </w:rPr>
      </w:pPr>
    </w:p>
    <w:p w:rsidR="00EA5861" w:rsidRPr="002C517E" w:rsidRDefault="003D1212" w:rsidP="00EA5861">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М</w:t>
      </w:r>
      <w:r w:rsidR="00EA5861" w:rsidRPr="002C517E">
        <w:rPr>
          <w:rFonts w:ascii="Times New Roman" w:hAnsi="Times New Roman" w:cs="Times New Roman"/>
          <w:sz w:val="24"/>
          <w:szCs w:val="24"/>
          <w:lang w:val="kk-KZ"/>
        </w:rPr>
        <w:t xml:space="preserve">едициналық бұйымды </w:t>
      </w:r>
    </w:p>
    <w:p w:rsidR="00EA5861" w:rsidRPr="002C517E" w:rsidRDefault="00EA5861" w:rsidP="00EA5861">
      <w:pPr>
        <w:spacing w:after="0" w:line="240" w:lineRule="auto"/>
        <w:ind w:left="5670"/>
        <w:jc w:val="right"/>
        <w:rPr>
          <w:rFonts w:ascii="Times New Roman" w:hAnsi="Times New Roman" w:cs="Times New Roman"/>
          <w:sz w:val="24"/>
          <w:szCs w:val="24"/>
          <w:lang w:val="kk-KZ"/>
        </w:rPr>
      </w:pPr>
      <w:r w:rsidRPr="002C517E">
        <w:rPr>
          <w:rFonts w:ascii="Times New Roman" w:hAnsi="Times New Roman" w:cs="Times New Roman"/>
          <w:sz w:val="24"/>
          <w:szCs w:val="24"/>
          <w:lang w:val="kk-KZ"/>
        </w:rPr>
        <w:lastRenderedPageBreak/>
        <w:t xml:space="preserve">мемлекеттік тіркеу, қайта тіркеу, </w:t>
      </w:r>
    </w:p>
    <w:p w:rsidR="00EA5861" w:rsidRPr="002C517E" w:rsidRDefault="00EA5861" w:rsidP="00EA5861">
      <w:pPr>
        <w:spacing w:after="0" w:line="240" w:lineRule="auto"/>
        <w:ind w:left="5670"/>
        <w:jc w:val="right"/>
        <w:rPr>
          <w:rFonts w:ascii="Times New Roman" w:hAnsi="Times New Roman" w:cs="Times New Roman"/>
          <w:sz w:val="24"/>
          <w:szCs w:val="24"/>
          <w:lang w:val="kk-KZ"/>
        </w:rPr>
      </w:pPr>
      <w:r w:rsidRPr="002C517E">
        <w:rPr>
          <w:rFonts w:ascii="Times New Roman" w:hAnsi="Times New Roman" w:cs="Times New Roman"/>
          <w:sz w:val="24"/>
          <w:szCs w:val="24"/>
          <w:lang w:val="kk-KZ"/>
        </w:rPr>
        <w:t>тіркеу дерекнамасына өзгерістер енгізу кезінде сараптама жүргізуге жасалған</w:t>
      </w:r>
    </w:p>
    <w:p w:rsidR="00EA5861" w:rsidRPr="002C517E" w:rsidRDefault="00EA5861" w:rsidP="00EA5861">
      <w:pPr>
        <w:spacing w:after="0" w:line="240" w:lineRule="auto"/>
        <w:ind w:left="5670"/>
        <w:jc w:val="right"/>
        <w:rPr>
          <w:rFonts w:ascii="Times New Roman" w:hAnsi="Times New Roman" w:cs="Times New Roman"/>
          <w:sz w:val="24"/>
          <w:szCs w:val="24"/>
          <w:lang w:val="kk-KZ"/>
        </w:rPr>
      </w:pPr>
      <w:r w:rsidRPr="002C517E">
        <w:rPr>
          <w:rFonts w:ascii="Times New Roman" w:hAnsi="Times New Roman" w:cs="Times New Roman"/>
          <w:sz w:val="24"/>
          <w:szCs w:val="24"/>
          <w:lang w:val="kk-KZ"/>
        </w:rPr>
        <w:t>«___» ____________ 20__ ж. №_____</w:t>
      </w:r>
    </w:p>
    <w:p w:rsidR="00EA5861" w:rsidRPr="002C517E" w:rsidRDefault="00EA5861" w:rsidP="00EA5861">
      <w:pPr>
        <w:spacing w:after="0" w:line="240" w:lineRule="auto"/>
        <w:ind w:left="5670"/>
        <w:jc w:val="right"/>
        <w:rPr>
          <w:rFonts w:ascii="Times New Roman" w:hAnsi="Times New Roman" w:cs="Times New Roman"/>
          <w:sz w:val="24"/>
          <w:szCs w:val="24"/>
          <w:lang w:val="kk-KZ"/>
        </w:rPr>
      </w:pPr>
      <w:r w:rsidRPr="002C517E">
        <w:rPr>
          <w:rFonts w:ascii="Times New Roman" w:hAnsi="Times New Roman" w:cs="Times New Roman"/>
          <w:sz w:val="24"/>
          <w:szCs w:val="24"/>
          <w:lang w:val="kk-KZ"/>
        </w:rPr>
        <w:t xml:space="preserve">шартқа қосымша </w:t>
      </w:r>
    </w:p>
    <w:p w:rsidR="00EA5861" w:rsidRPr="002C517E" w:rsidRDefault="00EA5861" w:rsidP="00EA5861">
      <w:pPr>
        <w:spacing w:after="0" w:line="240" w:lineRule="auto"/>
        <w:ind w:left="5670"/>
        <w:jc w:val="right"/>
        <w:rPr>
          <w:rFonts w:ascii="Times New Roman" w:hAnsi="Times New Roman" w:cs="Times New Roman"/>
          <w:sz w:val="24"/>
          <w:szCs w:val="24"/>
          <w:lang w:val="kk-KZ"/>
        </w:rPr>
      </w:pPr>
    </w:p>
    <w:p w:rsidR="00EA5861" w:rsidRPr="002C517E" w:rsidRDefault="00EA5861" w:rsidP="00EA5861">
      <w:pPr>
        <w:spacing w:after="0" w:line="240" w:lineRule="auto"/>
        <w:ind w:left="5670"/>
        <w:jc w:val="right"/>
        <w:rPr>
          <w:rFonts w:ascii="Times New Roman" w:hAnsi="Times New Roman" w:cs="Times New Roman"/>
          <w:sz w:val="24"/>
          <w:szCs w:val="24"/>
          <w:lang w:val="kk-KZ"/>
        </w:rPr>
      </w:pPr>
      <w:r w:rsidRPr="002C517E">
        <w:rPr>
          <w:rFonts w:ascii="Times New Roman" w:hAnsi="Times New Roman" w:cs="Times New Roman"/>
          <w:sz w:val="24"/>
          <w:szCs w:val="24"/>
          <w:lang w:val="kk-KZ"/>
        </w:rPr>
        <w:t xml:space="preserve">Приложение </w:t>
      </w:r>
    </w:p>
    <w:p w:rsidR="00EA5861" w:rsidRPr="002C517E" w:rsidRDefault="00EA5861" w:rsidP="00EA5861">
      <w:pPr>
        <w:spacing w:after="0" w:line="240" w:lineRule="auto"/>
        <w:ind w:left="5670"/>
        <w:jc w:val="right"/>
        <w:rPr>
          <w:rFonts w:ascii="Times New Roman" w:eastAsia="Times New Roman" w:hAnsi="Times New Roman" w:cs="Times New Roman"/>
          <w:sz w:val="24"/>
          <w:szCs w:val="24"/>
          <w:lang w:eastAsia="ru-RU"/>
        </w:rPr>
      </w:pPr>
      <w:r w:rsidRPr="002C517E">
        <w:rPr>
          <w:rFonts w:ascii="Times New Roman" w:hAnsi="Times New Roman" w:cs="Times New Roman"/>
          <w:sz w:val="24"/>
          <w:szCs w:val="24"/>
        </w:rPr>
        <w:t>к договору</w:t>
      </w:r>
      <w:r w:rsidRPr="002C517E">
        <w:rPr>
          <w:rFonts w:ascii="Times New Roman" w:eastAsia="Times New Roman" w:hAnsi="Times New Roman" w:cs="Times New Roman"/>
          <w:sz w:val="24"/>
          <w:szCs w:val="24"/>
          <w:lang w:eastAsia="ru-RU"/>
        </w:rPr>
        <w:t xml:space="preserve">  на проведение экспертизы  при государственной регистрации, перерегистрации, внесения изменений в регистрационное досье </w:t>
      </w:r>
      <w:r w:rsidR="00F24900" w:rsidRPr="002C517E">
        <w:rPr>
          <w:rFonts w:ascii="Times New Roman" w:eastAsia="Times New Roman" w:hAnsi="Times New Roman" w:cs="Times New Roman"/>
          <w:sz w:val="24"/>
          <w:szCs w:val="24"/>
          <w:lang w:val="kk-KZ" w:eastAsia="ru-RU"/>
        </w:rPr>
        <w:t xml:space="preserve">медицинских </w:t>
      </w:r>
      <w:r w:rsidRPr="002C517E">
        <w:rPr>
          <w:rFonts w:ascii="Times New Roman" w:eastAsia="Times New Roman" w:hAnsi="Times New Roman" w:cs="Times New Roman"/>
          <w:sz w:val="24"/>
          <w:szCs w:val="24"/>
          <w:lang w:eastAsia="ru-RU"/>
        </w:rPr>
        <w:t xml:space="preserve">изделий </w:t>
      </w:r>
    </w:p>
    <w:p w:rsidR="00EA5861" w:rsidRPr="002C517E" w:rsidRDefault="00EA5861" w:rsidP="00EA5861">
      <w:pPr>
        <w:spacing w:after="0" w:line="240" w:lineRule="auto"/>
        <w:ind w:left="5670"/>
        <w:jc w:val="right"/>
        <w:rPr>
          <w:rFonts w:ascii="Times New Roman" w:eastAsia="Times New Roman" w:hAnsi="Times New Roman" w:cs="Times New Roman"/>
          <w:sz w:val="24"/>
          <w:szCs w:val="24"/>
          <w:lang w:eastAsia="ru-RU"/>
        </w:rPr>
      </w:pPr>
      <w:r w:rsidRPr="002C517E">
        <w:rPr>
          <w:rFonts w:ascii="Times New Roman" w:eastAsia="Times New Roman" w:hAnsi="Times New Roman" w:cs="Times New Roman"/>
          <w:sz w:val="24"/>
          <w:szCs w:val="24"/>
          <w:lang w:eastAsia="ru-RU"/>
        </w:rPr>
        <w:t>№_____ от «___» ____________ 20__ г.</w:t>
      </w:r>
    </w:p>
    <w:p w:rsidR="00EA5861" w:rsidRPr="002C517E" w:rsidRDefault="00EA5861" w:rsidP="00EA5861">
      <w:pPr>
        <w:spacing w:after="0" w:line="240" w:lineRule="auto"/>
        <w:ind w:left="5670"/>
        <w:jc w:val="right"/>
        <w:rPr>
          <w:rFonts w:ascii="Times New Roman" w:eastAsia="Times New Roman" w:hAnsi="Times New Roman" w:cs="Times New Roman"/>
          <w:sz w:val="24"/>
          <w:szCs w:val="24"/>
          <w:lang w:eastAsia="ru-RU"/>
        </w:rPr>
      </w:pPr>
    </w:p>
    <w:p w:rsidR="00FC444B" w:rsidRPr="002C517E" w:rsidRDefault="00FC444B" w:rsidP="00FC444B">
      <w:pPr>
        <w:spacing w:after="0" w:line="240" w:lineRule="auto"/>
        <w:ind w:firstLine="540"/>
        <w:jc w:val="center"/>
        <w:rPr>
          <w:rFonts w:ascii="Times New Roman" w:eastAsia="Times New Roman" w:hAnsi="Times New Roman" w:cs="Times New Roman"/>
          <w:b/>
          <w:sz w:val="24"/>
          <w:szCs w:val="24"/>
          <w:lang w:val="kk-KZ"/>
        </w:rPr>
      </w:pPr>
      <w:r w:rsidRPr="002C517E">
        <w:rPr>
          <w:rFonts w:ascii="Times New Roman" w:eastAsia="Times New Roman" w:hAnsi="Times New Roman" w:cs="Times New Roman"/>
          <w:b/>
          <w:sz w:val="24"/>
          <w:szCs w:val="24"/>
          <w:lang w:val="kk-KZ"/>
        </w:rPr>
        <w:t>Төлемге өтінім № ________ /</w:t>
      </w:r>
    </w:p>
    <w:p w:rsidR="00FC444B" w:rsidRPr="002C517E" w:rsidRDefault="00FC444B" w:rsidP="00FC444B">
      <w:pPr>
        <w:spacing w:after="0" w:line="240" w:lineRule="auto"/>
        <w:ind w:firstLine="540"/>
        <w:jc w:val="center"/>
        <w:rPr>
          <w:rFonts w:ascii="Times New Roman" w:eastAsia="Times New Roman" w:hAnsi="Times New Roman" w:cs="Times New Roman"/>
          <w:b/>
          <w:sz w:val="24"/>
          <w:szCs w:val="24"/>
          <w:lang w:val="kk-KZ"/>
        </w:rPr>
      </w:pPr>
      <w:r w:rsidRPr="002C517E">
        <w:rPr>
          <w:rFonts w:ascii="Times New Roman" w:eastAsia="Times New Roman" w:hAnsi="Times New Roman" w:cs="Times New Roman"/>
          <w:b/>
          <w:sz w:val="24"/>
          <w:szCs w:val="24"/>
          <w:lang w:val="kk-KZ"/>
        </w:rPr>
        <w:t>Заявка на платеж № _______</w:t>
      </w:r>
    </w:p>
    <w:p w:rsidR="00FC444B" w:rsidRPr="002C517E" w:rsidRDefault="00FC444B" w:rsidP="00FC444B">
      <w:pPr>
        <w:spacing w:after="0" w:line="240" w:lineRule="auto"/>
        <w:jc w:val="center"/>
        <w:rPr>
          <w:rFonts w:ascii="Times New Roman" w:eastAsia="Times New Roman" w:hAnsi="Times New Roman" w:cs="Times New Roman"/>
          <w:i/>
          <w:sz w:val="24"/>
          <w:szCs w:val="24"/>
          <w:lang w:val="kk-KZ" w:eastAsia="ru-RU"/>
        </w:rPr>
      </w:pPr>
    </w:p>
    <w:p w:rsidR="00EA5861" w:rsidRPr="002C517E" w:rsidRDefault="00FC444B" w:rsidP="00FC444B">
      <w:pPr>
        <w:spacing w:after="0" w:line="240" w:lineRule="auto"/>
        <w:rPr>
          <w:rFonts w:ascii="Times New Roman" w:eastAsia="Times New Roman" w:hAnsi="Times New Roman" w:cs="Times New Roman"/>
          <w:b/>
          <w:sz w:val="24"/>
          <w:szCs w:val="24"/>
          <w:lang w:eastAsia="ru-RU"/>
        </w:rPr>
      </w:pPr>
      <w:r w:rsidRPr="002C517E">
        <w:rPr>
          <w:rFonts w:ascii="Times New Roman" w:eastAsia="Times New Roman" w:hAnsi="Times New Roman" w:cs="Times New Roman"/>
          <w:b/>
          <w:sz w:val="24"/>
          <w:szCs w:val="24"/>
          <w:lang w:eastAsia="ru-RU"/>
        </w:rPr>
        <w:t>______________________</w:t>
      </w:r>
      <w:r w:rsidR="00EA5861" w:rsidRPr="002C517E">
        <w:rPr>
          <w:rFonts w:ascii="Times New Roman" w:eastAsia="Times New Roman" w:hAnsi="Times New Roman" w:cs="Times New Roman"/>
          <w:b/>
          <w:sz w:val="24"/>
          <w:szCs w:val="24"/>
          <w:lang w:eastAsia="ru-RU"/>
        </w:rPr>
        <w:t>______________________________________________________________</w:t>
      </w:r>
    </w:p>
    <w:p w:rsidR="00EA5861" w:rsidRPr="002C517E" w:rsidRDefault="00EA5861" w:rsidP="00EA5861">
      <w:pPr>
        <w:spacing w:after="0" w:line="240" w:lineRule="auto"/>
        <w:jc w:val="center"/>
        <w:rPr>
          <w:rFonts w:ascii="Times New Roman" w:eastAsia="Times New Roman" w:hAnsi="Times New Roman" w:cs="Times New Roman"/>
          <w:i/>
          <w:sz w:val="24"/>
          <w:szCs w:val="24"/>
          <w:lang w:eastAsia="ru-RU"/>
        </w:rPr>
      </w:pPr>
      <w:r w:rsidRPr="002C517E">
        <w:rPr>
          <w:rFonts w:ascii="Times New Roman" w:eastAsia="Times New Roman" w:hAnsi="Times New Roman" w:cs="Times New Roman"/>
          <w:i/>
          <w:sz w:val="24"/>
          <w:szCs w:val="24"/>
          <w:lang w:eastAsia="ru-RU"/>
        </w:rPr>
        <w:t>(</w:t>
      </w:r>
      <w:r w:rsidR="00FC444B" w:rsidRPr="002C517E">
        <w:rPr>
          <w:rFonts w:ascii="Times New Roman" w:eastAsia="Times New Roman" w:hAnsi="Times New Roman" w:cs="Times New Roman"/>
          <w:i/>
          <w:sz w:val="24"/>
          <w:szCs w:val="24"/>
          <w:lang w:val="kk-KZ" w:eastAsia="ru-RU"/>
        </w:rPr>
        <w:t>медициналық бұйымның атауы, өндіруші, ел</w:t>
      </w:r>
      <w:r w:rsidRPr="002C517E">
        <w:rPr>
          <w:rFonts w:ascii="Times New Roman" w:eastAsia="Times New Roman" w:hAnsi="Times New Roman" w:cs="Times New Roman"/>
          <w:i/>
          <w:sz w:val="24"/>
          <w:szCs w:val="24"/>
          <w:lang w:eastAsia="ru-RU"/>
        </w:rPr>
        <w:t xml:space="preserve"> </w:t>
      </w:r>
      <w:r w:rsidRPr="002C517E">
        <w:rPr>
          <w:rFonts w:ascii="Times New Roman" w:eastAsia="Times New Roman" w:hAnsi="Times New Roman" w:cs="Times New Roman"/>
          <w:i/>
          <w:sz w:val="24"/>
          <w:szCs w:val="24"/>
          <w:lang w:val="kk-KZ" w:eastAsia="ru-RU"/>
        </w:rPr>
        <w:t>/</w:t>
      </w:r>
      <w:r w:rsidRPr="002C517E">
        <w:rPr>
          <w:rFonts w:ascii="Times New Roman" w:eastAsia="Times New Roman" w:hAnsi="Times New Roman" w:cs="Times New Roman"/>
          <w:i/>
          <w:sz w:val="24"/>
          <w:szCs w:val="24"/>
          <w:lang w:eastAsia="ru-RU"/>
        </w:rPr>
        <w:t xml:space="preserve"> </w:t>
      </w:r>
      <w:r w:rsidR="00C304FC" w:rsidRPr="002C517E">
        <w:rPr>
          <w:rFonts w:ascii="Times New Roman" w:hAnsi="Times New Roman" w:cs="Times New Roman"/>
          <w:i/>
          <w:sz w:val="20"/>
          <w:szCs w:val="24"/>
          <w:lang w:eastAsia="ru-RU"/>
        </w:rPr>
        <w:t>наименование медицинского изделия, производитель, страна</w:t>
      </w:r>
      <w:r w:rsidRPr="002C517E">
        <w:rPr>
          <w:rFonts w:ascii="Times New Roman" w:eastAsia="Times New Roman" w:hAnsi="Times New Roman" w:cs="Times New Roman"/>
          <w:i/>
          <w:sz w:val="24"/>
          <w:szCs w:val="24"/>
          <w:lang w:eastAsia="ru-RU"/>
        </w:rPr>
        <w:t xml:space="preserve">) </w:t>
      </w:r>
    </w:p>
    <w:p w:rsidR="00EA5861" w:rsidRPr="002C517E" w:rsidRDefault="00EA5861" w:rsidP="00EA5861">
      <w:pPr>
        <w:spacing w:after="0" w:line="240" w:lineRule="auto"/>
        <w:jc w:val="center"/>
        <w:rPr>
          <w:rFonts w:ascii="Times New Roman" w:eastAsia="Times New Roman" w:hAnsi="Times New Roman" w:cs="Times New Roman"/>
          <w:b/>
          <w:i/>
          <w:sz w:val="24"/>
          <w:szCs w:val="24"/>
          <w:lang w:eastAsia="ru-RU"/>
        </w:rPr>
      </w:pPr>
    </w:p>
    <w:tbl>
      <w:tblPr>
        <w:tblStyle w:val="a3"/>
        <w:tblW w:w="5000" w:type="pct"/>
        <w:tblLayout w:type="fixed"/>
        <w:tblLook w:val="04A0" w:firstRow="1" w:lastRow="0" w:firstColumn="1" w:lastColumn="0" w:noHBand="0" w:noVBand="1"/>
      </w:tblPr>
      <w:tblGrid>
        <w:gridCol w:w="535"/>
        <w:gridCol w:w="4395"/>
        <w:gridCol w:w="2410"/>
        <w:gridCol w:w="1134"/>
        <w:gridCol w:w="2089"/>
      </w:tblGrid>
      <w:tr w:rsidR="00EA5861" w:rsidRPr="002C517E" w:rsidTr="00FE7CBF">
        <w:tc>
          <w:tcPr>
            <w:tcW w:w="253" w:type="pct"/>
            <w:hideMark/>
          </w:tcPr>
          <w:p w:rsidR="00EA5861" w:rsidRPr="002C517E" w:rsidRDefault="00EA5861" w:rsidP="00FE7CBF">
            <w:pPr>
              <w:jc w:val="center"/>
              <w:rPr>
                <w:rFonts w:ascii="Times New Roman" w:eastAsia="Times New Roman" w:hAnsi="Times New Roman" w:cs="Times New Roman"/>
                <w:b/>
                <w:sz w:val="24"/>
                <w:szCs w:val="24"/>
                <w:lang w:eastAsia="ru-RU"/>
              </w:rPr>
            </w:pPr>
            <w:r w:rsidRPr="002C517E">
              <w:rPr>
                <w:rFonts w:ascii="Times New Roman" w:hAnsi="Times New Roman" w:cs="Times New Roman"/>
                <w:sz w:val="24"/>
                <w:szCs w:val="24"/>
              </w:rPr>
              <w:br/>
            </w:r>
            <w:r w:rsidRPr="002C517E">
              <w:rPr>
                <w:rFonts w:ascii="Times New Roman" w:eastAsia="Times New Roman" w:hAnsi="Times New Roman" w:cs="Times New Roman"/>
                <w:b/>
                <w:sz w:val="24"/>
                <w:szCs w:val="24"/>
                <w:lang w:eastAsia="ru-RU"/>
              </w:rPr>
              <w:t>№</w:t>
            </w:r>
          </w:p>
        </w:tc>
        <w:tc>
          <w:tcPr>
            <w:tcW w:w="2080" w:type="pct"/>
            <w:hideMark/>
          </w:tcPr>
          <w:p w:rsidR="00EA5861" w:rsidRPr="002C517E" w:rsidRDefault="00EA5861" w:rsidP="00FE7CBF">
            <w:pPr>
              <w:jc w:val="center"/>
              <w:rPr>
                <w:rFonts w:ascii="Times New Roman" w:eastAsia="Times New Roman" w:hAnsi="Times New Roman" w:cs="Times New Roman"/>
                <w:b/>
                <w:sz w:val="24"/>
                <w:szCs w:val="24"/>
                <w:lang w:eastAsia="ru-RU"/>
              </w:rPr>
            </w:pPr>
            <w:r w:rsidRPr="002C517E">
              <w:rPr>
                <w:rFonts w:ascii="Times New Roman" w:eastAsia="Times New Roman" w:hAnsi="Times New Roman" w:cs="Times New Roman"/>
                <w:b/>
                <w:sz w:val="24"/>
                <w:szCs w:val="24"/>
                <w:lang w:eastAsia="ru-RU"/>
              </w:rPr>
              <w:t>Прейскурант</w:t>
            </w:r>
            <w:r w:rsidRPr="002C517E">
              <w:rPr>
                <w:rFonts w:ascii="Times New Roman" w:eastAsia="Times New Roman" w:hAnsi="Times New Roman" w:cs="Times New Roman"/>
                <w:b/>
                <w:sz w:val="24"/>
                <w:szCs w:val="24"/>
                <w:lang w:val="kk-KZ" w:eastAsia="ru-RU"/>
              </w:rPr>
              <w:t xml:space="preserve"> бойынша жұмыстар атауы</w:t>
            </w:r>
            <w:r w:rsidRPr="002C517E">
              <w:rPr>
                <w:rFonts w:ascii="Times New Roman" w:eastAsia="Times New Roman" w:hAnsi="Times New Roman" w:cs="Times New Roman"/>
                <w:b/>
                <w:sz w:val="24"/>
                <w:szCs w:val="24"/>
                <w:lang w:eastAsia="ru-RU"/>
              </w:rPr>
              <w:t xml:space="preserve"> </w:t>
            </w:r>
            <w:r w:rsidRPr="002C517E">
              <w:rPr>
                <w:rFonts w:ascii="Times New Roman" w:eastAsia="Times New Roman" w:hAnsi="Times New Roman" w:cs="Times New Roman"/>
                <w:b/>
                <w:sz w:val="24"/>
                <w:szCs w:val="24"/>
                <w:lang w:val="kk-KZ" w:eastAsia="ru-RU"/>
              </w:rPr>
              <w:t>/</w:t>
            </w:r>
            <w:r w:rsidRPr="002C517E">
              <w:rPr>
                <w:rFonts w:ascii="Times New Roman" w:eastAsia="Times New Roman" w:hAnsi="Times New Roman" w:cs="Times New Roman"/>
                <w:b/>
                <w:sz w:val="24"/>
                <w:szCs w:val="24"/>
                <w:lang w:eastAsia="ru-RU"/>
              </w:rPr>
              <w:t xml:space="preserve"> Наименование работ по Прейскуранту</w:t>
            </w:r>
          </w:p>
        </w:tc>
        <w:tc>
          <w:tcPr>
            <w:tcW w:w="1141" w:type="pct"/>
            <w:hideMark/>
          </w:tcPr>
          <w:p w:rsidR="00EA5861" w:rsidRPr="002C517E" w:rsidRDefault="00EA5861" w:rsidP="00FE7CBF">
            <w:pPr>
              <w:jc w:val="center"/>
              <w:rPr>
                <w:rFonts w:ascii="Times New Roman" w:eastAsia="Times New Roman" w:hAnsi="Times New Roman" w:cs="Times New Roman"/>
                <w:b/>
                <w:sz w:val="24"/>
                <w:szCs w:val="24"/>
                <w:lang w:eastAsia="ru-RU"/>
              </w:rPr>
            </w:pPr>
            <w:r w:rsidRPr="002C517E">
              <w:rPr>
                <w:rFonts w:ascii="Times New Roman" w:eastAsia="Times New Roman" w:hAnsi="Times New Roman" w:cs="Times New Roman"/>
                <w:b/>
                <w:sz w:val="24"/>
                <w:szCs w:val="24"/>
                <w:lang w:val="kk-KZ" w:eastAsia="ru-RU"/>
              </w:rPr>
              <w:t>Теңгедегі баға ҚДС</w:t>
            </w:r>
            <w:r w:rsidRPr="002C517E">
              <w:rPr>
                <w:rFonts w:ascii="Times New Roman" w:eastAsia="Times New Roman" w:hAnsi="Times New Roman" w:cs="Times New Roman"/>
                <w:b/>
                <w:sz w:val="24"/>
                <w:szCs w:val="24"/>
                <w:lang w:eastAsia="ru-RU"/>
              </w:rPr>
              <w:t xml:space="preserve"> </w:t>
            </w:r>
            <w:r w:rsidRPr="002C517E">
              <w:rPr>
                <w:rFonts w:ascii="Times New Roman" w:eastAsia="Times New Roman" w:hAnsi="Times New Roman" w:cs="Times New Roman"/>
                <w:b/>
                <w:sz w:val="24"/>
                <w:szCs w:val="24"/>
                <w:lang w:val="kk-KZ" w:eastAsia="ru-RU"/>
              </w:rPr>
              <w:t xml:space="preserve"> </w:t>
            </w:r>
            <w:r w:rsidRPr="002C517E">
              <w:rPr>
                <w:rFonts w:ascii="Times New Roman" w:eastAsia="Times New Roman" w:hAnsi="Times New Roman" w:cs="Times New Roman"/>
                <w:b/>
                <w:sz w:val="24"/>
                <w:szCs w:val="24"/>
                <w:lang w:eastAsia="ru-RU"/>
              </w:rPr>
              <w:t>Цена в тенге НДС</w:t>
            </w:r>
          </w:p>
        </w:tc>
        <w:tc>
          <w:tcPr>
            <w:tcW w:w="537" w:type="pct"/>
            <w:hideMark/>
          </w:tcPr>
          <w:p w:rsidR="00EA5861" w:rsidRPr="002C517E" w:rsidRDefault="00EA5861" w:rsidP="00FE7CBF">
            <w:pPr>
              <w:jc w:val="center"/>
              <w:rPr>
                <w:rFonts w:ascii="Times New Roman" w:eastAsia="Times New Roman" w:hAnsi="Times New Roman" w:cs="Times New Roman"/>
                <w:b/>
                <w:sz w:val="24"/>
                <w:szCs w:val="24"/>
                <w:lang w:val="kk-KZ" w:eastAsia="ru-RU"/>
              </w:rPr>
            </w:pPr>
            <w:r w:rsidRPr="002C517E">
              <w:rPr>
                <w:rFonts w:ascii="Times New Roman" w:eastAsia="Times New Roman" w:hAnsi="Times New Roman" w:cs="Times New Roman"/>
                <w:b/>
                <w:sz w:val="24"/>
                <w:szCs w:val="24"/>
                <w:lang w:val="kk-KZ" w:eastAsia="ru-RU"/>
              </w:rPr>
              <w:t>Саны</w:t>
            </w:r>
            <w:r w:rsidRPr="002C517E">
              <w:rPr>
                <w:rFonts w:ascii="Times New Roman" w:eastAsia="Times New Roman" w:hAnsi="Times New Roman" w:cs="Times New Roman"/>
                <w:b/>
                <w:sz w:val="24"/>
                <w:szCs w:val="24"/>
                <w:lang w:val="en-US" w:eastAsia="ru-RU"/>
              </w:rPr>
              <w:t xml:space="preserve"> </w:t>
            </w:r>
            <w:r w:rsidRPr="002C517E">
              <w:rPr>
                <w:rFonts w:ascii="Times New Roman" w:eastAsia="Times New Roman" w:hAnsi="Times New Roman" w:cs="Times New Roman"/>
                <w:b/>
                <w:sz w:val="24"/>
                <w:szCs w:val="24"/>
                <w:lang w:val="kk-KZ" w:eastAsia="ru-RU"/>
              </w:rPr>
              <w:t>/</w:t>
            </w:r>
          </w:p>
          <w:p w:rsidR="00EA5861" w:rsidRPr="002C517E" w:rsidRDefault="00EA5861" w:rsidP="00FE7CBF">
            <w:pPr>
              <w:jc w:val="center"/>
              <w:rPr>
                <w:rFonts w:ascii="Times New Roman" w:eastAsia="Times New Roman" w:hAnsi="Times New Roman" w:cs="Times New Roman"/>
                <w:b/>
                <w:sz w:val="24"/>
                <w:szCs w:val="24"/>
                <w:lang w:eastAsia="ru-RU"/>
              </w:rPr>
            </w:pPr>
            <w:r w:rsidRPr="002C517E">
              <w:rPr>
                <w:rFonts w:ascii="Times New Roman" w:eastAsia="Times New Roman" w:hAnsi="Times New Roman" w:cs="Times New Roman"/>
                <w:b/>
                <w:sz w:val="24"/>
                <w:szCs w:val="24"/>
                <w:lang w:eastAsia="ru-RU"/>
              </w:rPr>
              <w:t>Количество</w:t>
            </w:r>
          </w:p>
        </w:tc>
        <w:tc>
          <w:tcPr>
            <w:tcW w:w="990" w:type="pct"/>
            <w:hideMark/>
          </w:tcPr>
          <w:p w:rsidR="00EA5861" w:rsidRPr="002C517E" w:rsidRDefault="00EA5861" w:rsidP="00FE7CBF">
            <w:pPr>
              <w:jc w:val="center"/>
              <w:rPr>
                <w:rFonts w:ascii="Times New Roman" w:eastAsia="Times New Roman" w:hAnsi="Times New Roman" w:cs="Times New Roman"/>
                <w:b/>
                <w:sz w:val="24"/>
                <w:szCs w:val="24"/>
                <w:lang w:val="en-US" w:eastAsia="ru-RU"/>
              </w:rPr>
            </w:pPr>
            <w:r w:rsidRPr="002C517E">
              <w:rPr>
                <w:rFonts w:ascii="Times New Roman" w:eastAsia="Times New Roman" w:hAnsi="Times New Roman" w:cs="Times New Roman"/>
                <w:b/>
                <w:sz w:val="24"/>
                <w:szCs w:val="24"/>
                <w:lang w:val="kk-KZ" w:eastAsia="ru-RU"/>
              </w:rPr>
              <w:t>Барлығы</w:t>
            </w:r>
            <w:r w:rsidRPr="002C517E">
              <w:rPr>
                <w:rFonts w:ascii="Times New Roman" w:eastAsia="Times New Roman" w:hAnsi="Times New Roman" w:cs="Times New Roman"/>
                <w:b/>
                <w:sz w:val="24"/>
                <w:szCs w:val="24"/>
                <w:lang w:val="en-US" w:eastAsia="ru-RU"/>
              </w:rPr>
              <w:t xml:space="preserve"> </w:t>
            </w:r>
            <w:r w:rsidRPr="002C517E">
              <w:rPr>
                <w:rFonts w:ascii="Times New Roman" w:eastAsia="Times New Roman" w:hAnsi="Times New Roman" w:cs="Times New Roman"/>
                <w:b/>
                <w:sz w:val="24"/>
                <w:szCs w:val="24"/>
                <w:lang w:val="kk-KZ" w:eastAsia="ru-RU"/>
              </w:rPr>
              <w:t>/</w:t>
            </w:r>
            <w:r w:rsidRPr="002C517E">
              <w:rPr>
                <w:rFonts w:ascii="Times New Roman" w:eastAsia="Times New Roman" w:hAnsi="Times New Roman" w:cs="Times New Roman"/>
                <w:b/>
                <w:sz w:val="24"/>
                <w:szCs w:val="24"/>
                <w:lang w:val="en-US" w:eastAsia="ru-RU"/>
              </w:rPr>
              <w:t xml:space="preserve"> </w:t>
            </w:r>
          </w:p>
        </w:tc>
      </w:tr>
      <w:tr w:rsidR="00EA5861" w:rsidRPr="002C517E" w:rsidTr="00FE7CBF">
        <w:tc>
          <w:tcPr>
            <w:tcW w:w="253" w:type="pct"/>
            <w:hideMark/>
          </w:tcPr>
          <w:p w:rsidR="00EA5861" w:rsidRPr="002C517E" w:rsidRDefault="00EA5861" w:rsidP="00FE7CBF">
            <w:pPr>
              <w:jc w:val="center"/>
              <w:rPr>
                <w:rFonts w:ascii="Times New Roman" w:eastAsia="Times New Roman" w:hAnsi="Times New Roman" w:cs="Times New Roman"/>
                <w:b/>
                <w:sz w:val="24"/>
                <w:szCs w:val="24"/>
                <w:lang w:eastAsia="ru-RU"/>
              </w:rPr>
            </w:pPr>
            <w:r w:rsidRPr="002C517E">
              <w:rPr>
                <w:rFonts w:ascii="Times New Roman" w:eastAsia="Times New Roman" w:hAnsi="Times New Roman" w:cs="Times New Roman"/>
                <w:b/>
                <w:sz w:val="24"/>
                <w:szCs w:val="24"/>
                <w:lang w:eastAsia="ru-RU"/>
              </w:rPr>
              <w:t>1</w:t>
            </w:r>
          </w:p>
        </w:tc>
        <w:tc>
          <w:tcPr>
            <w:tcW w:w="2080" w:type="pct"/>
            <w:hideMark/>
          </w:tcPr>
          <w:p w:rsidR="00EA5861" w:rsidRPr="002C517E" w:rsidRDefault="00EA5861" w:rsidP="00FE7CBF">
            <w:pPr>
              <w:jc w:val="center"/>
              <w:rPr>
                <w:rFonts w:ascii="Times New Roman" w:eastAsia="Times New Roman" w:hAnsi="Times New Roman" w:cs="Times New Roman"/>
                <w:b/>
                <w:sz w:val="24"/>
                <w:szCs w:val="24"/>
                <w:lang w:eastAsia="ru-RU"/>
              </w:rPr>
            </w:pPr>
            <w:r w:rsidRPr="002C517E">
              <w:rPr>
                <w:rFonts w:ascii="Times New Roman" w:eastAsia="Times New Roman" w:hAnsi="Times New Roman" w:cs="Times New Roman"/>
                <w:b/>
                <w:sz w:val="24"/>
                <w:szCs w:val="24"/>
                <w:lang w:eastAsia="ru-RU"/>
              </w:rPr>
              <w:t>2</w:t>
            </w:r>
          </w:p>
        </w:tc>
        <w:tc>
          <w:tcPr>
            <w:tcW w:w="1141" w:type="pct"/>
            <w:hideMark/>
          </w:tcPr>
          <w:p w:rsidR="00EA5861" w:rsidRPr="002C517E" w:rsidRDefault="00EA5861" w:rsidP="00FE7CBF">
            <w:pPr>
              <w:jc w:val="center"/>
              <w:rPr>
                <w:rFonts w:ascii="Times New Roman" w:eastAsia="Times New Roman" w:hAnsi="Times New Roman" w:cs="Times New Roman"/>
                <w:b/>
                <w:sz w:val="24"/>
                <w:szCs w:val="24"/>
                <w:lang w:eastAsia="ru-RU"/>
              </w:rPr>
            </w:pPr>
            <w:r w:rsidRPr="002C517E">
              <w:rPr>
                <w:rFonts w:ascii="Times New Roman" w:eastAsia="Times New Roman" w:hAnsi="Times New Roman" w:cs="Times New Roman"/>
                <w:b/>
                <w:sz w:val="24"/>
                <w:szCs w:val="24"/>
                <w:lang w:eastAsia="ru-RU"/>
              </w:rPr>
              <w:t>3</w:t>
            </w:r>
          </w:p>
        </w:tc>
        <w:tc>
          <w:tcPr>
            <w:tcW w:w="537" w:type="pct"/>
            <w:hideMark/>
          </w:tcPr>
          <w:p w:rsidR="00EA5861" w:rsidRPr="002C517E" w:rsidRDefault="00EA5861" w:rsidP="00FE7CBF">
            <w:pPr>
              <w:jc w:val="center"/>
              <w:rPr>
                <w:rFonts w:ascii="Times New Roman" w:eastAsia="Times New Roman" w:hAnsi="Times New Roman" w:cs="Times New Roman"/>
                <w:b/>
                <w:sz w:val="24"/>
                <w:szCs w:val="24"/>
                <w:lang w:eastAsia="ru-RU"/>
              </w:rPr>
            </w:pPr>
            <w:r w:rsidRPr="002C517E">
              <w:rPr>
                <w:rFonts w:ascii="Times New Roman" w:eastAsia="Times New Roman" w:hAnsi="Times New Roman" w:cs="Times New Roman"/>
                <w:b/>
                <w:sz w:val="24"/>
                <w:szCs w:val="24"/>
                <w:lang w:eastAsia="ru-RU"/>
              </w:rPr>
              <w:t>4</w:t>
            </w:r>
          </w:p>
        </w:tc>
        <w:tc>
          <w:tcPr>
            <w:tcW w:w="990" w:type="pct"/>
            <w:hideMark/>
          </w:tcPr>
          <w:p w:rsidR="00EA5861" w:rsidRPr="002C517E" w:rsidRDefault="00EA5861" w:rsidP="00FE7CBF">
            <w:pPr>
              <w:jc w:val="center"/>
              <w:rPr>
                <w:rFonts w:ascii="Times New Roman" w:eastAsia="Times New Roman" w:hAnsi="Times New Roman" w:cs="Times New Roman"/>
                <w:b/>
                <w:sz w:val="24"/>
                <w:szCs w:val="24"/>
                <w:lang w:eastAsia="ru-RU"/>
              </w:rPr>
            </w:pPr>
            <w:r w:rsidRPr="002C517E">
              <w:rPr>
                <w:rFonts w:ascii="Times New Roman" w:eastAsia="Times New Roman" w:hAnsi="Times New Roman" w:cs="Times New Roman"/>
                <w:b/>
                <w:sz w:val="24"/>
                <w:szCs w:val="24"/>
                <w:lang w:eastAsia="ru-RU"/>
              </w:rPr>
              <w:t>5</w:t>
            </w:r>
          </w:p>
        </w:tc>
      </w:tr>
      <w:tr w:rsidR="00EA5861" w:rsidRPr="002C517E" w:rsidTr="00FE7CBF">
        <w:tc>
          <w:tcPr>
            <w:tcW w:w="253" w:type="pct"/>
            <w:hideMark/>
          </w:tcPr>
          <w:p w:rsidR="00EA5861" w:rsidRPr="002C517E" w:rsidRDefault="00EA5861" w:rsidP="00FE7CBF">
            <w:pPr>
              <w:jc w:val="center"/>
              <w:rPr>
                <w:rFonts w:ascii="Times New Roman" w:eastAsia="Times New Roman" w:hAnsi="Times New Roman" w:cs="Times New Roman"/>
                <w:b/>
                <w:sz w:val="24"/>
                <w:szCs w:val="24"/>
                <w:lang w:eastAsia="ru-RU"/>
              </w:rPr>
            </w:pPr>
            <w:r w:rsidRPr="002C517E">
              <w:rPr>
                <w:rFonts w:ascii="Times New Roman" w:eastAsia="Times New Roman" w:hAnsi="Times New Roman" w:cs="Times New Roman"/>
                <w:b/>
                <w:sz w:val="24"/>
                <w:szCs w:val="24"/>
                <w:lang w:eastAsia="ru-RU"/>
              </w:rPr>
              <w:t>1.</w:t>
            </w:r>
          </w:p>
        </w:tc>
        <w:tc>
          <w:tcPr>
            <w:tcW w:w="2080" w:type="pct"/>
          </w:tcPr>
          <w:p w:rsidR="00EA5861" w:rsidRPr="002C517E" w:rsidRDefault="00EA5861" w:rsidP="00FE7CBF">
            <w:pPr>
              <w:jc w:val="center"/>
              <w:rPr>
                <w:rFonts w:ascii="Times New Roman" w:eastAsia="Times New Roman" w:hAnsi="Times New Roman" w:cs="Times New Roman"/>
                <w:sz w:val="24"/>
                <w:szCs w:val="24"/>
                <w:lang w:eastAsia="ru-RU"/>
              </w:rPr>
            </w:pPr>
          </w:p>
        </w:tc>
        <w:tc>
          <w:tcPr>
            <w:tcW w:w="1141" w:type="pct"/>
          </w:tcPr>
          <w:p w:rsidR="00EA5861" w:rsidRPr="002C517E" w:rsidRDefault="00EA5861" w:rsidP="00FE7CBF">
            <w:pPr>
              <w:jc w:val="center"/>
              <w:rPr>
                <w:rFonts w:ascii="Times New Roman" w:eastAsia="Times New Roman" w:hAnsi="Times New Roman" w:cs="Times New Roman"/>
                <w:sz w:val="24"/>
                <w:szCs w:val="24"/>
                <w:lang w:eastAsia="ru-RU"/>
              </w:rPr>
            </w:pPr>
          </w:p>
        </w:tc>
        <w:tc>
          <w:tcPr>
            <w:tcW w:w="537" w:type="pct"/>
          </w:tcPr>
          <w:p w:rsidR="00EA5861" w:rsidRPr="002C517E" w:rsidRDefault="00EA5861" w:rsidP="00FE7CBF">
            <w:pPr>
              <w:jc w:val="center"/>
              <w:rPr>
                <w:rFonts w:ascii="Times New Roman" w:eastAsia="Times New Roman" w:hAnsi="Times New Roman" w:cs="Times New Roman"/>
                <w:sz w:val="24"/>
                <w:szCs w:val="24"/>
                <w:lang w:eastAsia="ru-RU"/>
              </w:rPr>
            </w:pPr>
          </w:p>
        </w:tc>
        <w:tc>
          <w:tcPr>
            <w:tcW w:w="990" w:type="pct"/>
          </w:tcPr>
          <w:p w:rsidR="00EA5861" w:rsidRPr="002C517E" w:rsidRDefault="00EA5861" w:rsidP="00FE7CBF">
            <w:pPr>
              <w:jc w:val="center"/>
              <w:rPr>
                <w:rFonts w:ascii="Times New Roman" w:eastAsia="Times New Roman" w:hAnsi="Times New Roman" w:cs="Times New Roman"/>
                <w:sz w:val="24"/>
                <w:szCs w:val="24"/>
                <w:lang w:eastAsia="ru-RU"/>
              </w:rPr>
            </w:pPr>
          </w:p>
        </w:tc>
      </w:tr>
      <w:tr w:rsidR="00EA5861" w:rsidRPr="002C517E" w:rsidTr="00FE7CBF">
        <w:tc>
          <w:tcPr>
            <w:tcW w:w="253" w:type="pct"/>
            <w:hideMark/>
          </w:tcPr>
          <w:p w:rsidR="00EA5861" w:rsidRPr="002C517E" w:rsidRDefault="00EA5861" w:rsidP="00FE7CBF">
            <w:pPr>
              <w:jc w:val="center"/>
              <w:rPr>
                <w:rFonts w:ascii="Times New Roman" w:eastAsia="Times New Roman" w:hAnsi="Times New Roman" w:cs="Times New Roman"/>
                <w:b/>
                <w:sz w:val="24"/>
                <w:szCs w:val="24"/>
                <w:lang w:eastAsia="ru-RU"/>
              </w:rPr>
            </w:pPr>
            <w:r w:rsidRPr="002C517E">
              <w:rPr>
                <w:rFonts w:ascii="Times New Roman" w:eastAsia="Times New Roman" w:hAnsi="Times New Roman" w:cs="Times New Roman"/>
                <w:b/>
                <w:sz w:val="24"/>
                <w:szCs w:val="24"/>
                <w:lang w:eastAsia="ru-RU"/>
              </w:rPr>
              <w:t>2.</w:t>
            </w:r>
          </w:p>
        </w:tc>
        <w:tc>
          <w:tcPr>
            <w:tcW w:w="2080" w:type="pct"/>
          </w:tcPr>
          <w:p w:rsidR="00EA5861" w:rsidRPr="002C517E" w:rsidRDefault="00EA5861" w:rsidP="00FE7CBF">
            <w:pPr>
              <w:jc w:val="center"/>
              <w:rPr>
                <w:rFonts w:ascii="Times New Roman" w:eastAsia="Times New Roman" w:hAnsi="Times New Roman" w:cs="Times New Roman"/>
                <w:sz w:val="24"/>
                <w:szCs w:val="24"/>
                <w:lang w:eastAsia="ru-RU"/>
              </w:rPr>
            </w:pPr>
          </w:p>
        </w:tc>
        <w:tc>
          <w:tcPr>
            <w:tcW w:w="1141" w:type="pct"/>
          </w:tcPr>
          <w:p w:rsidR="00EA5861" w:rsidRPr="002C517E" w:rsidRDefault="00EA5861" w:rsidP="00FE7CBF">
            <w:pPr>
              <w:jc w:val="center"/>
              <w:rPr>
                <w:rFonts w:ascii="Times New Roman" w:eastAsia="Times New Roman" w:hAnsi="Times New Roman" w:cs="Times New Roman"/>
                <w:sz w:val="24"/>
                <w:szCs w:val="24"/>
                <w:lang w:eastAsia="ru-RU"/>
              </w:rPr>
            </w:pPr>
          </w:p>
        </w:tc>
        <w:tc>
          <w:tcPr>
            <w:tcW w:w="537" w:type="pct"/>
          </w:tcPr>
          <w:p w:rsidR="00EA5861" w:rsidRPr="002C517E" w:rsidRDefault="00EA5861" w:rsidP="00FE7CBF">
            <w:pPr>
              <w:jc w:val="center"/>
              <w:rPr>
                <w:rFonts w:ascii="Times New Roman" w:eastAsia="Times New Roman" w:hAnsi="Times New Roman" w:cs="Times New Roman"/>
                <w:sz w:val="24"/>
                <w:szCs w:val="24"/>
                <w:lang w:eastAsia="ru-RU"/>
              </w:rPr>
            </w:pPr>
          </w:p>
        </w:tc>
        <w:tc>
          <w:tcPr>
            <w:tcW w:w="990" w:type="pct"/>
          </w:tcPr>
          <w:p w:rsidR="00EA5861" w:rsidRPr="002C517E" w:rsidRDefault="00EA5861" w:rsidP="00FE7CBF">
            <w:pPr>
              <w:jc w:val="center"/>
              <w:rPr>
                <w:rFonts w:ascii="Times New Roman" w:eastAsia="Times New Roman" w:hAnsi="Times New Roman" w:cs="Times New Roman"/>
                <w:sz w:val="24"/>
                <w:szCs w:val="24"/>
                <w:lang w:eastAsia="ru-RU"/>
              </w:rPr>
            </w:pPr>
          </w:p>
        </w:tc>
      </w:tr>
      <w:tr w:rsidR="00EA5861" w:rsidRPr="002C517E" w:rsidTr="00FE7CBF">
        <w:tc>
          <w:tcPr>
            <w:tcW w:w="253" w:type="pct"/>
            <w:hideMark/>
          </w:tcPr>
          <w:p w:rsidR="00EA5861" w:rsidRPr="002C517E" w:rsidRDefault="00EA5861" w:rsidP="00FE7CBF">
            <w:pPr>
              <w:jc w:val="center"/>
              <w:rPr>
                <w:rFonts w:ascii="Times New Roman" w:eastAsia="Times New Roman" w:hAnsi="Times New Roman" w:cs="Times New Roman"/>
                <w:b/>
                <w:sz w:val="24"/>
                <w:szCs w:val="24"/>
                <w:lang w:eastAsia="ru-RU"/>
              </w:rPr>
            </w:pPr>
            <w:r w:rsidRPr="002C517E">
              <w:rPr>
                <w:rFonts w:ascii="Times New Roman" w:eastAsia="Times New Roman" w:hAnsi="Times New Roman" w:cs="Times New Roman"/>
                <w:b/>
                <w:sz w:val="24"/>
                <w:szCs w:val="24"/>
                <w:lang w:eastAsia="ru-RU"/>
              </w:rPr>
              <w:t>…</w:t>
            </w:r>
          </w:p>
        </w:tc>
        <w:tc>
          <w:tcPr>
            <w:tcW w:w="2080" w:type="pct"/>
          </w:tcPr>
          <w:p w:rsidR="00EA5861" w:rsidRPr="002C517E" w:rsidRDefault="00EA5861" w:rsidP="00FE7CBF">
            <w:pPr>
              <w:jc w:val="center"/>
              <w:rPr>
                <w:rFonts w:ascii="Times New Roman" w:eastAsia="Times New Roman" w:hAnsi="Times New Roman" w:cs="Times New Roman"/>
                <w:sz w:val="24"/>
                <w:szCs w:val="24"/>
                <w:lang w:eastAsia="ru-RU"/>
              </w:rPr>
            </w:pPr>
          </w:p>
        </w:tc>
        <w:tc>
          <w:tcPr>
            <w:tcW w:w="1141" w:type="pct"/>
          </w:tcPr>
          <w:p w:rsidR="00EA5861" w:rsidRPr="002C517E" w:rsidRDefault="00EA5861" w:rsidP="00FE7CBF">
            <w:pPr>
              <w:jc w:val="center"/>
              <w:rPr>
                <w:rFonts w:ascii="Times New Roman" w:eastAsia="Times New Roman" w:hAnsi="Times New Roman" w:cs="Times New Roman"/>
                <w:sz w:val="24"/>
                <w:szCs w:val="24"/>
                <w:lang w:eastAsia="ru-RU"/>
              </w:rPr>
            </w:pPr>
          </w:p>
        </w:tc>
        <w:tc>
          <w:tcPr>
            <w:tcW w:w="537" w:type="pct"/>
          </w:tcPr>
          <w:p w:rsidR="00EA5861" w:rsidRPr="002C517E" w:rsidRDefault="00EA5861" w:rsidP="00FE7CBF">
            <w:pPr>
              <w:jc w:val="center"/>
              <w:rPr>
                <w:rFonts w:ascii="Times New Roman" w:eastAsia="Times New Roman" w:hAnsi="Times New Roman" w:cs="Times New Roman"/>
                <w:sz w:val="24"/>
                <w:szCs w:val="24"/>
                <w:lang w:eastAsia="ru-RU"/>
              </w:rPr>
            </w:pPr>
          </w:p>
        </w:tc>
        <w:tc>
          <w:tcPr>
            <w:tcW w:w="990" w:type="pct"/>
          </w:tcPr>
          <w:p w:rsidR="00EA5861" w:rsidRPr="002C517E" w:rsidRDefault="00EA5861" w:rsidP="00FE7CBF">
            <w:pPr>
              <w:jc w:val="center"/>
              <w:rPr>
                <w:rFonts w:ascii="Times New Roman" w:eastAsia="Times New Roman" w:hAnsi="Times New Roman" w:cs="Times New Roman"/>
                <w:sz w:val="24"/>
                <w:szCs w:val="24"/>
                <w:lang w:eastAsia="ru-RU"/>
              </w:rPr>
            </w:pPr>
          </w:p>
        </w:tc>
      </w:tr>
      <w:tr w:rsidR="00EA5861" w:rsidRPr="002C517E" w:rsidTr="00FE7CBF">
        <w:tc>
          <w:tcPr>
            <w:tcW w:w="4010" w:type="pct"/>
            <w:gridSpan w:val="4"/>
          </w:tcPr>
          <w:p w:rsidR="00EA5861" w:rsidRPr="002C517E" w:rsidRDefault="00EA5861" w:rsidP="00FE7CBF">
            <w:pPr>
              <w:jc w:val="right"/>
              <w:rPr>
                <w:rFonts w:ascii="Times New Roman" w:eastAsia="Times New Roman" w:hAnsi="Times New Roman" w:cs="Times New Roman"/>
                <w:sz w:val="24"/>
                <w:szCs w:val="24"/>
                <w:lang w:eastAsia="ru-RU"/>
              </w:rPr>
            </w:pPr>
            <w:r w:rsidRPr="002C517E">
              <w:rPr>
                <w:rFonts w:ascii="Times New Roman" w:eastAsia="Times New Roman" w:hAnsi="Times New Roman" w:cs="Times New Roman"/>
                <w:b/>
                <w:sz w:val="24"/>
                <w:szCs w:val="24"/>
                <w:lang w:val="kk-KZ" w:eastAsia="ru-RU"/>
              </w:rPr>
              <w:t>Барлығы</w:t>
            </w:r>
            <w:r w:rsidRPr="002C517E">
              <w:rPr>
                <w:rFonts w:ascii="Times New Roman" w:eastAsia="Times New Roman" w:hAnsi="Times New Roman" w:cs="Times New Roman"/>
                <w:b/>
                <w:sz w:val="24"/>
                <w:szCs w:val="24"/>
                <w:lang w:val="en-US" w:eastAsia="ru-RU"/>
              </w:rPr>
              <w:t xml:space="preserve"> </w:t>
            </w:r>
            <w:r w:rsidRPr="002C517E">
              <w:rPr>
                <w:rFonts w:ascii="Times New Roman" w:eastAsia="Times New Roman" w:hAnsi="Times New Roman" w:cs="Times New Roman"/>
                <w:b/>
                <w:sz w:val="24"/>
                <w:szCs w:val="24"/>
                <w:lang w:val="kk-KZ" w:eastAsia="ru-RU"/>
              </w:rPr>
              <w:t>/</w:t>
            </w:r>
            <w:r w:rsidRPr="002C517E">
              <w:rPr>
                <w:rFonts w:ascii="Times New Roman" w:eastAsia="Times New Roman" w:hAnsi="Times New Roman" w:cs="Times New Roman"/>
                <w:b/>
                <w:sz w:val="24"/>
                <w:szCs w:val="24"/>
                <w:lang w:val="en-US" w:eastAsia="ru-RU"/>
              </w:rPr>
              <w:t xml:space="preserve"> </w:t>
            </w:r>
            <w:r w:rsidRPr="002C517E">
              <w:rPr>
                <w:rFonts w:ascii="Times New Roman" w:eastAsia="Times New Roman" w:hAnsi="Times New Roman" w:cs="Times New Roman"/>
                <w:b/>
                <w:sz w:val="24"/>
                <w:szCs w:val="24"/>
                <w:lang w:eastAsia="ru-RU"/>
              </w:rPr>
              <w:t>Итого:</w:t>
            </w:r>
          </w:p>
        </w:tc>
        <w:tc>
          <w:tcPr>
            <w:tcW w:w="990" w:type="pct"/>
          </w:tcPr>
          <w:p w:rsidR="00EA5861" w:rsidRPr="002C517E" w:rsidRDefault="00EA5861" w:rsidP="00FE7CBF">
            <w:pPr>
              <w:jc w:val="center"/>
              <w:rPr>
                <w:rFonts w:ascii="Times New Roman" w:eastAsia="Times New Roman" w:hAnsi="Times New Roman" w:cs="Times New Roman"/>
                <w:sz w:val="24"/>
                <w:szCs w:val="24"/>
                <w:lang w:eastAsia="ru-RU"/>
              </w:rPr>
            </w:pPr>
          </w:p>
        </w:tc>
      </w:tr>
    </w:tbl>
    <w:p w:rsidR="00EA5861" w:rsidRPr="002C517E" w:rsidRDefault="00EA5861" w:rsidP="00EA5861">
      <w:pPr>
        <w:spacing w:after="0" w:line="240" w:lineRule="auto"/>
        <w:jc w:val="center"/>
        <w:rPr>
          <w:rFonts w:ascii="Times New Roman" w:eastAsia="Times New Roman" w:hAnsi="Times New Roman" w:cs="Times New Roman"/>
          <w:b/>
          <w:sz w:val="24"/>
          <w:szCs w:val="24"/>
          <w:lang w:eastAsia="ru-RU"/>
        </w:rPr>
      </w:pPr>
    </w:p>
    <w:p w:rsidR="00EA5861" w:rsidRPr="002C517E" w:rsidRDefault="00EA5861" w:rsidP="00EA5861">
      <w:pPr>
        <w:spacing w:after="0" w:line="240" w:lineRule="auto"/>
        <w:rPr>
          <w:rFonts w:ascii="Times New Roman" w:hAnsi="Times New Roman" w:cs="Times New Roman"/>
          <w:sz w:val="24"/>
          <w:szCs w:val="24"/>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8"/>
        <w:gridCol w:w="5155"/>
      </w:tblGrid>
      <w:tr w:rsidR="00EA5861" w:rsidRPr="00194269" w:rsidTr="000C5862">
        <w:tc>
          <w:tcPr>
            <w:tcW w:w="2560" w:type="pct"/>
          </w:tcPr>
          <w:p w:rsidR="00EA5861" w:rsidRPr="002C517E" w:rsidRDefault="00EA5861" w:rsidP="00FE7CBF">
            <w:pPr>
              <w:rPr>
                <w:rFonts w:ascii="Times New Roman" w:hAnsi="Times New Roman" w:cs="Times New Roman"/>
                <w:b/>
                <w:sz w:val="20"/>
                <w:szCs w:val="20"/>
              </w:rPr>
            </w:pPr>
            <w:proofErr w:type="spellStart"/>
            <w:r w:rsidRPr="002C517E">
              <w:rPr>
                <w:rFonts w:ascii="Times New Roman" w:hAnsi="Times New Roman" w:cs="Times New Roman"/>
                <w:b/>
                <w:sz w:val="20"/>
                <w:szCs w:val="20"/>
              </w:rPr>
              <w:t>Орындаушы</w:t>
            </w:r>
            <w:proofErr w:type="spellEnd"/>
            <w:r w:rsidRPr="002C517E">
              <w:rPr>
                <w:rFonts w:ascii="Times New Roman" w:hAnsi="Times New Roman" w:cs="Times New Roman"/>
                <w:b/>
                <w:sz w:val="20"/>
                <w:szCs w:val="20"/>
              </w:rPr>
              <w:t xml:space="preserve"> / Исполнитель</w:t>
            </w:r>
          </w:p>
          <w:p w:rsidR="00EA5861" w:rsidRDefault="00EA5861" w:rsidP="00FE7CBF">
            <w:pPr>
              <w:rPr>
                <w:rFonts w:ascii="Times New Roman" w:hAnsi="Times New Roman" w:cs="Times New Roman"/>
                <w:b/>
                <w:sz w:val="20"/>
                <w:szCs w:val="20"/>
              </w:rPr>
            </w:pPr>
          </w:p>
          <w:p w:rsidR="000C5862" w:rsidRPr="002C517E" w:rsidRDefault="000C5862" w:rsidP="00FE7CBF">
            <w:pPr>
              <w:rPr>
                <w:rFonts w:ascii="Times New Roman" w:hAnsi="Times New Roman" w:cs="Times New Roman"/>
                <w:b/>
                <w:sz w:val="20"/>
                <w:szCs w:val="20"/>
              </w:rPr>
            </w:pPr>
          </w:p>
          <w:p w:rsidR="000C5862" w:rsidRPr="002C517E" w:rsidRDefault="000C5862" w:rsidP="000C5862">
            <w:pPr>
              <w:spacing w:line="276" w:lineRule="auto"/>
              <w:rPr>
                <w:rFonts w:ascii="Times New Roman" w:hAnsi="Times New Roman" w:cs="Times New Roman"/>
                <w:i/>
                <w:sz w:val="20"/>
                <w:szCs w:val="20"/>
                <w:lang w:val="kk-KZ"/>
              </w:rPr>
            </w:pPr>
            <w:r w:rsidRPr="002C517E">
              <w:rPr>
                <w:rFonts w:ascii="Times New Roman" w:hAnsi="Times New Roman" w:cs="Times New Roman"/>
                <w:i/>
                <w:sz w:val="20"/>
                <w:szCs w:val="20"/>
                <w:lang w:val="kk-KZ"/>
              </w:rPr>
              <w:t xml:space="preserve">(уәкілетті тұлғаның лауазымы  көрсету)/ </w:t>
            </w:r>
          </w:p>
          <w:p w:rsidR="000C5862" w:rsidRPr="002C517E" w:rsidRDefault="000C5862" w:rsidP="000C5862">
            <w:pPr>
              <w:spacing w:after="200" w:line="276" w:lineRule="auto"/>
              <w:rPr>
                <w:rFonts w:ascii="Times New Roman" w:hAnsi="Times New Roman" w:cs="Times New Roman"/>
                <w:i/>
                <w:sz w:val="20"/>
                <w:szCs w:val="20"/>
              </w:rPr>
            </w:pPr>
            <w:r w:rsidRPr="002C517E">
              <w:rPr>
                <w:rFonts w:ascii="Times New Roman" w:hAnsi="Times New Roman" w:cs="Times New Roman"/>
                <w:i/>
                <w:sz w:val="20"/>
                <w:szCs w:val="20"/>
                <w:lang w:val="kk-KZ"/>
              </w:rPr>
              <w:t xml:space="preserve">(указать должность уполномоченного лица) </w:t>
            </w:r>
          </w:p>
          <w:p w:rsidR="00E35C30" w:rsidRPr="000C5862" w:rsidRDefault="00E35C30" w:rsidP="00E35C30">
            <w:pPr>
              <w:rPr>
                <w:rFonts w:ascii="Times New Roman" w:hAnsi="Times New Roman" w:cs="Times New Roman"/>
                <w:b/>
                <w:sz w:val="20"/>
                <w:szCs w:val="20"/>
              </w:rPr>
            </w:pPr>
          </w:p>
          <w:p w:rsidR="00E35C30" w:rsidRPr="002C517E" w:rsidRDefault="00E35C30" w:rsidP="00E35C30">
            <w:pPr>
              <w:rPr>
                <w:rFonts w:ascii="Times New Roman" w:hAnsi="Times New Roman" w:cs="Times New Roman"/>
                <w:b/>
                <w:sz w:val="20"/>
                <w:szCs w:val="20"/>
                <w:lang w:val="kk-KZ"/>
              </w:rPr>
            </w:pPr>
          </w:p>
          <w:p w:rsidR="000C5862" w:rsidRPr="002C517E" w:rsidRDefault="00E35C30" w:rsidP="000C5862">
            <w:pPr>
              <w:spacing w:line="276" w:lineRule="auto"/>
              <w:rPr>
                <w:rFonts w:ascii="Times New Roman" w:hAnsi="Times New Roman" w:cs="Times New Roman"/>
                <w:sz w:val="20"/>
                <w:szCs w:val="20"/>
              </w:rPr>
            </w:pPr>
            <w:r w:rsidRPr="002C517E">
              <w:rPr>
                <w:rFonts w:ascii="Times New Roman" w:hAnsi="Times New Roman" w:cs="Times New Roman"/>
                <w:b/>
                <w:sz w:val="20"/>
                <w:szCs w:val="20"/>
                <w:lang w:val="kk-KZ"/>
              </w:rPr>
              <w:t xml:space="preserve">  </w:t>
            </w:r>
            <w:r w:rsidR="000C5862" w:rsidRPr="002C517E">
              <w:rPr>
                <w:rFonts w:ascii="Times New Roman" w:hAnsi="Times New Roman" w:cs="Times New Roman"/>
                <w:b/>
                <w:sz w:val="20"/>
                <w:szCs w:val="20"/>
              </w:rPr>
              <w:t xml:space="preserve">__________________ </w:t>
            </w:r>
            <w:r w:rsidR="000C5862" w:rsidRPr="002C517E">
              <w:rPr>
                <w:rFonts w:ascii="Times New Roman" w:hAnsi="Times New Roman" w:cs="Times New Roman"/>
                <w:b/>
                <w:sz w:val="20"/>
                <w:szCs w:val="20"/>
                <w:lang w:val="kk-KZ"/>
              </w:rPr>
              <w:t>Аты-жөні / И. Фамилия</w:t>
            </w:r>
          </w:p>
          <w:p w:rsidR="00EA5861" w:rsidRPr="002C517E" w:rsidRDefault="00EA5861" w:rsidP="00E35C30">
            <w:pPr>
              <w:spacing w:after="200" w:line="276" w:lineRule="auto"/>
              <w:rPr>
                <w:rFonts w:ascii="Times New Roman" w:hAnsi="Times New Roman" w:cs="Times New Roman"/>
                <w:i/>
                <w:sz w:val="20"/>
                <w:szCs w:val="20"/>
              </w:rPr>
            </w:pPr>
            <w:proofErr w:type="spellStart"/>
            <w:r w:rsidRPr="002C517E">
              <w:rPr>
                <w:rFonts w:ascii="Times New Roman" w:hAnsi="Times New Roman" w:cs="Times New Roman"/>
                <w:i/>
                <w:sz w:val="20"/>
                <w:szCs w:val="20"/>
              </w:rPr>
              <w:t>қолы</w:t>
            </w:r>
            <w:proofErr w:type="spellEnd"/>
            <w:r w:rsidRPr="002C517E">
              <w:rPr>
                <w:rFonts w:ascii="Times New Roman" w:hAnsi="Times New Roman" w:cs="Times New Roman"/>
                <w:i/>
                <w:sz w:val="20"/>
                <w:szCs w:val="20"/>
              </w:rPr>
              <w:t xml:space="preserve"> / подпись</w:t>
            </w:r>
          </w:p>
          <w:p w:rsidR="00EA5861" w:rsidRPr="002C517E" w:rsidRDefault="00EA5861" w:rsidP="00FE7CBF">
            <w:pPr>
              <w:spacing w:after="200" w:line="276" w:lineRule="auto"/>
              <w:rPr>
                <w:rFonts w:ascii="Times New Roman" w:hAnsi="Times New Roman" w:cs="Times New Roman"/>
                <w:sz w:val="20"/>
                <w:szCs w:val="20"/>
              </w:rPr>
            </w:pPr>
            <w:r w:rsidRPr="002C517E">
              <w:rPr>
                <w:rFonts w:ascii="Times New Roman" w:hAnsi="Times New Roman" w:cs="Times New Roman"/>
                <w:sz w:val="20"/>
                <w:szCs w:val="20"/>
              </w:rPr>
              <w:t>М.</w:t>
            </w:r>
            <w:r w:rsidRPr="002C517E">
              <w:rPr>
                <w:rFonts w:ascii="Times New Roman" w:hAnsi="Times New Roman" w:cs="Times New Roman"/>
                <w:sz w:val="20"/>
                <w:szCs w:val="20"/>
                <w:lang w:val="kk-KZ"/>
              </w:rPr>
              <w:t>О</w:t>
            </w:r>
            <w:r w:rsidRPr="002C517E">
              <w:rPr>
                <w:rFonts w:ascii="Times New Roman" w:hAnsi="Times New Roman" w:cs="Times New Roman"/>
                <w:sz w:val="20"/>
                <w:szCs w:val="20"/>
              </w:rPr>
              <w:t>. / М.П.</w:t>
            </w:r>
          </w:p>
        </w:tc>
        <w:tc>
          <w:tcPr>
            <w:tcW w:w="2440" w:type="pct"/>
          </w:tcPr>
          <w:p w:rsidR="00EA5861" w:rsidRPr="002C517E" w:rsidRDefault="00EA5861" w:rsidP="00FE7CBF">
            <w:pPr>
              <w:spacing w:after="200" w:line="276" w:lineRule="auto"/>
              <w:rPr>
                <w:rFonts w:ascii="Times New Roman" w:hAnsi="Times New Roman" w:cs="Times New Roman"/>
                <w:b/>
                <w:sz w:val="20"/>
                <w:szCs w:val="20"/>
              </w:rPr>
            </w:pPr>
            <w:proofErr w:type="spellStart"/>
            <w:r w:rsidRPr="002C517E">
              <w:rPr>
                <w:rFonts w:ascii="Times New Roman" w:hAnsi="Times New Roman" w:cs="Times New Roman"/>
                <w:b/>
                <w:sz w:val="20"/>
                <w:szCs w:val="20"/>
              </w:rPr>
              <w:t>Өтіні</w:t>
            </w:r>
            <w:proofErr w:type="gramStart"/>
            <w:r w:rsidRPr="002C517E">
              <w:rPr>
                <w:rFonts w:ascii="Times New Roman" w:hAnsi="Times New Roman" w:cs="Times New Roman"/>
                <w:b/>
                <w:sz w:val="20"/>
                <w:szCs w:val="20"/>
              </w:rPr>
              <w:t>м</w:t>
            </w:r>
            <w:proofErr w:type="spellEnd"/>
            <w:proofErr w:type="gramEnd"/>
            <w:r w:rsidRPr="002C517E">
              <w:rPr>
                <w:rFonts w:ascii="Times New Roman" w:hAnsi="Times New Roman" w:cs="Times New Roman"/>
                <w:b/>
                <w:sz w:val="20"/>
                <w:szCs w:val="20"/>
              </w:rPr>
              <w:t xml:space="preserve"> </w:t>
            </w:r>
            <w:proofErr w:type="spellStart"/>
            <w:r w:rsidRPr="002C517E">
              <w:rPr>
                <w:rFonts w:ascii="Times New Roman" w:hAnsi="Times New Roman" w:cs="Times New Roman"/>
                <w:b/>
                <w:sz w:val="20"/>
                <w:szCs w:val="20"/>
              </w:rPr>
              <w:t>беруші</w:t>
            </w:r>
            <w:proofErr w:type="spellEnd"/>
            <w:r w:rsidRPr="002C517E">
              <w:rPr>
                <w:rFonts w:ascii="Times New Roman" w:hAnsi="Times New Roman" w:cs="Times New Roman"/>
                <w:b/>
                <w:sz w:val="20"/>
                <w:szCs w:val="20"/>
              </w:rPr>
              <w:t xml:space="preserve"> / Заявитель</w:t>
            </w:r>
          </w:p>
          <w:p w:rsidR="00EA5861" w:rsidRPr="002C517E" w:rsidRDefault="00EA5861" w:rsidP="00FE7CBF">
            <w:pPr>
              <w:spacing w:line="276" w:lineRule="auto"/>
              <w:rPr>
                <w:rFonts w:ascii="Times New Roman" w:hAnsi="Times New Roman" w:cs="Times New Roman"/>
                <w:i/>
                <w:sz w:val="20"/>
                <w:szCs w:val="20"/>
                <w:lang w:val="kk-KZ"/>
              </w:rPr>
            </w:pPr>
            <w:r w:rsidRPr="002C517E">
              <w:rPr>
                <w:rFonts w:ascii="Times New Roman" w:hAnsi="Times New Roman" w:cs="Times New Roman"/>
                <w:i/>
                <w:sz w:val="20"/>
                <w:szCs w:val="20"/>
                <w:lang w:val="kk-KZ"/>
              </w:rPr>
              <w:t xml:space="preserve">(уәкілетті тұлғаның лауазымы  көрсету)/ </w:t>
            </w:r>
          </w:p>
          <w:p w:rsidR="00EA5861" w:rsidRPr="002C517E" w:rsidRDefault="00EA5861" w:rsidP="00FE7CBF">
            <w:pPr>
              <w:spacing w:after="200" w:line="276" w:lineRule="auto"/>
              <w:rPr>
                <w:rFonts w:ascii="Times New Roman" w:hAnsi="Times New Roman" w:cs="Times New Roman"/>
                <w:i/>
                <w:sz w:val="20"/>
                <w:szCs w:val="20"/>
              </w:rPr>
            </w:pPr>
            <w:r w:rsidRPr="002C517E">
              <w:rPr>
                <w:rFonts w:ascii="Times New Roman" w:hAnsi="Times New Roman" w:cs="Times New Roman"/>
                <w:i/>
                <w:sz w:val="20"/>
                <w:szCs w:val="20"/>
                <w:lang w:val="kk-KZ"/>
              </w:rPr>
              <w:t xml:space="preserve">(указать должность уполномоченного лица) </w:t>
            </w:r>
          </w:p>
          <w:p w:rsidR="00EA5861" w:rsidRPr="002C517E" w:rsidRDefault="00EA5861" w:rsidP="00FE7CBF">
            <w:pPr>
              <w:spacing w:line="276" w:lineRule="auto"/>
              <w:rPr>
                <w:rFonts w:ascii="Times New Roman" w:hAnsi="Times New Roman" w:cs="Times New Roman"/>
                <w:sz w:val="20"/>
                <w:szCs w:val="20"/>
              </w:rPr>
            </w:pPr>
            <w:r w:rsidRPr="002C517E">
              <w:rPr>
                <w:rFonts w:ascii="Times New Roman" w:hAnsi="Times New Roman" w:cs="Times New Roman"/>
                <w:b/>
                <w:sz w:val="20"/>
                <w:szCs w:val="20"/>
              </w:rPr>
              <w:t xml:space="preserve">__________________ </w:t>
            </w:r>
            <w:r w:rsidRPr="002C517E">
              <w:rPr>
                <w:rFonts w:ascii="Times New Roman" w:hAnsi="Times New Roman" w:cs="Times New Roman"/>
                <w:b/>
                <w:sz w:val="20"/>
                <w:szCs w:val="20"/>
                <w:lang w:val="kk-KZ"/>
              </w:rPr>
              <w:t>Аты-жөні / И. Фамилия</w:t>
            </w:r>
          </w:p>
          <w:p w:rsidR="00EA5861" w:rsidRPr="002C517E" w:rsidRDefault="00EA5861" w:rsidP="00FE7CBF">
            <w:pPr>
              <w:spacing w:after="200" w:line="276" w:lineRule="auto"/>
              <w:rPr>
                <w:rFonts w:ascii="Times New Roman" w:hAnsi="Times New Roman" w:cs="Times New Roman"/>
                <w:i/>
                <w:sz w:val="20"/>
                <w:szCs w:val="20"/>
              </w:rPr>
            </w:pPr>
            <w:proofErr w:type="spellStart"/>
            <w:r w:rsidRPr="002C517E">
              <w:rPr>
                <w:rFonts w:ascii="Times New Roman" w:hAnsi="Times New Roman" w:cs="Times New Roman"/>
                <w:i/>
                <w:sz w:val="20"/>
                <w:szCs w:val="20"/>
              </w:rPr>
              <w:t>қолы</w:t>
            </w:r>
            <w:proofErr w:type="spellEnd"/>
            <w:r w:rsidRPr="002C517E">
              <w:rPr>
                <w:rFonts w:ascii="Times New Roman" w:hAnsi="Times New Roman" w:cs="Times New Roman"/>
                <w:i/>
                <w:sz w:val="20"/>
                <w:szCs w:val="20"/>
              </w:rPr>
              <w:t xml:space="preserve"> / подпись</w:t>
            </w:r>
          </w:p>
          <w:p w:rsidR="00EA5861" w:rsidRPr="00194269" w:rsidRDefault="00EA5861" w:rsidP="00FE7CBF">
            <w:pPr>
              <w:spacing w:after="200" w:line="276" w:lineRule="auto"/>
              <w:rPr>
                <w:rFonts w:ascii="Times New Roman" w:hAnsi="Times New Roman" w:cs="Times New Roman"/>
                <w:sz w:val="20"/>
                <w:szCs w:val="20"/>
              </w:rPr>
            </w:pPr>
            <w:r w:rsidRPr="002C517E">
              <w:rPr>
                <w:rFonts w:ascii="Times New Roman" w:hAnsi="Times New Roman" w:cs="Times New Roman"/>
                <w:sz w:val="20"/>
                <w:szCs w:val="20"/>
              </w:rPr>
              <w:t>М.</w:t>
            </w:r>
            <w:r w:rsidRPr="002C517E">
              <w:rPr>
                <w:rFonts w:ascii="Times New Roman" w:hAnsi="Times New Roman" w:cs="Times New Roman"/>
                <w:sz w:val="20"/>
                <w:szCs w:val="20"/>
                <w:lang w:val="kk-KZ"/>
              </w:rPr>
              <w:t>О</w:t>
            </w:r>
            <w:r w:rsidRPr="002C517E">
              <w:rPr>
                <w:rFonts w:ascii="Times New Roman" w:hAnsi="Times New Roman" w:cs="Times New Roman"/>
                <w:sz w:val="20"/>
                <w:szCs w:val="20"/>
              </w:rPr>
              <w:t>. / М.П.</w:t>
            </w:r>
          </w:p>
        </w:tc>
      </w:tr>
    </w:tbl>
    <w:p w:rsidR="00EA5861" w:rsidRDefault="00EA5861" w:rsidP="000B2F04">
      <w:pPr>
        <w:spacing w:after="0" w:line="240" w:lineRule="auto"/>
        <w:rPr>
          <w:rFonts w:ascii="Times New Roman" w:hAnsi="Times New Roman" w:cs="Times New Roman"/>
          <w:sz w:val="24"/>
          <w:szCs w:val="24"/>
        </w:rPr>
      </w:pPr>
    </w:p>
    <w:p w:rsidR="000B2F04" w:rsidRPr="000B2F04" w:rsidRDefault="000B2F04" w:rsidP="000B2F04">
      <w:pPr>
        <w:spacing w:after="0" w:line="240" w:lineRule="auto"/>
        <w:rPr>
          <w:rFonts w:ascii="Times New Roman" w:hAnsi="Times New Roman" w:cs="Times New Roman"/>
          <w:color w:val="0C0000"/>
          <w:sz w:val="20"/>
          <w:szCs w:val="24"/>
        </w:rPr>
      </w:pPr>
    </w:p>
    <w:sectPr w:rsidR="000B2F04" w:rsidRPr="000B2F04" w:rsidSect="00143AE8">
      <w:headerReference w:type="default" r:id="rId9"/>
      <w:pgSz w:w="11906" w:h="16838"/>
      <w:pgMar w:top="567" w:right="425"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F3F" w:rsidRDefault="00AF3F3F" w:rsidP="000B2F04">
      <w:pPr>
        <w:spacing w:after="0" w:line="240" w:lineRule="auto"/>
      </w:pPr>
      <w:r>
        <w:separator/>
      </w:r>
    </w:p>
  </w:endnote>
  <w:endnote w:type="continuationSeparator" w:id="0">
    <w:p w:rsidR="00AF3F3F" w:rsidRDefault="00AF3F3F" w:rsidP="000B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F3F" w:rsidRDefault="00AF3F3F" w:rsidP="000B2F04">
      <w:pPr>
        <w:spacing w:after="0" w:line="240" w:lineRule="auto"/>
      </w:pPr>
      <w:r>
        <w:separator/>
      </w:r>
    </w:p>
  </w:footnote>
  <w:footnote w:type="continuationSeparator" w:id="0">
    <w:p w:rsidR="00AF3F3F" w:rsidRDefault="00AF3F3F" w:rsidP="000B2F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F04" w:rsidRDefault="000B2F04">
    <w:pPr>
      <w:pStyle w:val="af"/>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6459220</wp:posOffset>
              </wp:positionH>
              <wp:positionV relativeFrom="paragraph">
                <wp:posOffset>618998</wp:posOffset>
              </wp:positionV>
              <wp:extent cx="381000" cy="3742246"/>
              <wp:effectExtent l="0" t="0" r="0" b="0"/>
              <wp:wrapNone/>
              <wp:docPr id="2" name="Поле 2"/>
              <wp:cNvGraphicFramePr/>
              <a:graphic xmlns:a="http://schemas.openxmlformats.org/drawingml/2006/main">
                <a:graphicData uri="http://schemas.microsoft.com/office/word/2010/wordprocessingShape">
                  <wps:wsp>
                    <wps:cNvSpPr txBox="1"/>
                    <wps:spPr>
                      <a:xfrm>
                        <a:off x="0" y="0"/>
                        <a:ext cx="381000" cy="374224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B2F04" w:rsidRPr="000B2F04" w:rsidRDefault="000B2F04">
                          <w:pPr>
                            <w:rPr>
                              <w:rFonts w:ascii="Times New Roman" w:hAnsi="Times New Roman" w:cs="Times New Roman"/>
                              <w:color w:val="0C0000"/>
                              <w:sz w:val="14"/>
                            </w:rPr>
                          </w:pPr>
                          <w:r>
                            <w:rPr>
                              <w:rFonts w:ascii="Times New Roman" w:hAnsi="Times New Roman" w:cs="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508.6pt;margin-top:48.75pt;width:30pt;height:294.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" filled="f" stroked="f" strokeweight=".5pt">
              <v:textbox style="layout-flow:vertical;mso-layout-flow-alt:bottom-to-top">
                <w:txbxContent>
                  <w:p w:rsidR="000B2F04" w:rsidRPr="000B2F04" w:rsidRDefault="000B2F04">
                    <w:pPr>
                      <w:rPr>
                        <w:rFonts w:ascii="Times New Roman" w:hAnsi="Times New Roman" w:cs="Times New Roman"/>
                        <w:color w:val="0C0000"/>
                        <w:sz w:val="14"/>
                      </w:rPr>
                    </w:pPr>
                    <w:r>
                      <w:rPr>
                        <w:rFonts w:ascii="Times New Roman" w:hAnsi="Times New Roman" w:cs="Times New Roman"/>
                        <w:color w:val="0C0000"/>
                        <w:sz w:val="14"/>
                      </w:rPr>
                      <w:t xml:space="preserve"> </w:t>
                    </w:r>
                  </w:p>
                </w:txbxContent>
              </v:textbox>
            </v:shape>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6459220</wp:posOffset>
              </wp:positionH>
              <wp:positionV relativeFrom="paragraph">
                <wp:posOffset>618998</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B2F04" w:rsidRPr="000B2F04" w:rsidRDefault="000B2F04">
                          <w:pPr>
                            <w:rPr>
                              <w:rFonts w:ascii="Times New Roman" w:hAnsi="Times New Roman" w:cs="Times New Roman"/>
                              <w:color w:val="0C0000"/>
                              <w:sz w:val="14"/>
                            </w:rPr>
                          </w:pPr>
                          <w:r>
                            <w:rPr>
                              <w:rFonts w:ascii="Times New Roman" w:hAnsi="Times New Roman" w:cs="Times New Roman"/>
                              <w:color w:val="0C0000"/>
                              <w:sz w:val="14"/>
                            </w:rPr>
                            <w:t xml:space="preserve">20.06.2022 </w:t>
                          </w:r>
                          <w:proofErr w:type="gramStart"/>
                          <w:r>
                            <w:rPr>
                              <w:rFonts w:ascii="Times New Roman" w:hAnsi="Times New Roman" w:cs="Times New Roman"/>
                              <w:color w:val="0C0000"/>
                              <w:sz w:val="14"/>
                            </w:rPr>
                            <w:t>C</w:t>
                          </w:r>
                          <w:proofErr w:type="gramEnd"/>
                          <w:r>
                            <w:rPr>
                              <w:rFonts w:ascii="Times New Roman" w:hAnsi="Times New Roman" w:cs="Times New Roman"/>
                              <w:color w:val="0C0000"/>
                              <w:sz w:val="14"/>
                            </w:rPr>
                            <w:t xml:space="preserve">ЭД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 o:spid="_x0000_s1027" type="#_x0000_t202" style="position:absolute;margin-left:508.6pt;margin-top:48.7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" filled="f" stroked="f" strokeweight=".5pt">
              <v:textbox style="layout-flow:vertical;mso-layout-flow-alt:bottom-to-top">
                <w:txbxContent>
                  <w:p w:rsidR="000B2F04" w:rsidRPr="000B2F04" w:rsidRDefault="000B2F04">
                    <w:pPr>
                      <w:rPr>
                        <w:rFonts w:ascii="Times New Roman" w:hAnsi="Times New Roman" w:cs="Times New Roman"/>
                        <w:color w:val="0C0000"/>
                        <w:sz w:val="14"/>
                      </w:rPr>
                    </w:pPr>
                    <w:r>
                      <w:rPr>
                        <w:rFonts w:ascii="Times New Roman" w:hAnsi="Times New Roman" w:cs="Times New Roman"/>
                        <w:color w:val="0C0000"/>
                        <w:sz w:val="14"/>
                      </w:rPr>
                      <w:t xml:space="preserve">20.06.2022 </w:t>
                    </w:r>
                    <w:proofErr w:type="gramStart"/>
                    <w:r>
                      <w:rPr>
                        <w:rFonts w:ascii="Times New Roman" w:hAnsi="Times New Roman" w:cs="Times New Roman"/>
                        <w:color w:val="0C0000"/>
                        <w:sz w:val="14"/>
                      </w:rPr>
                      <w:t>C</w:t>
                    </w:r>
                    <w:proofErr w:type="gramEnd"/>
                    <w:r>
                      <w:rPr>
                        <w:rFonts w:ascii="Times New Roman" w:hAnsi="Times New Roman" w:cs="Times New Roman"/>
                        <w:color w:val="0C0000"/>
                        <w:sz w:val="14"/>
                      </w:rPr>
                      <w:t xml:space="preserve">ЭД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835C6"/>
    <w:multiLevelType w:val="multilevel"/>
    <w:tmpl w:val="5026503A"/>
    <w:lvl w:ilvl="0">
      <w:start w:val="2"/>
      <w:numFmt w:val="decimal"/>
      <w:lvlText w:val="%1"/>
      <w:lvlJc w:val="left"/>
      <w:pPr>
        <w:ind w:left="360" w:hanging="360"/>
      </w:pPr>
      <w:rPr>
        <w:rFonts w:hint="default"/>
      </w:rPr>
    </w:lvl>
    <w:lvl w:ilvl="1">
      <w:start w:val="4"/>
      <w:numFmt w:val="decimal"/>
      <w:lvlText w:val="%1.%2"/>
      <w:lvlJc w:val="left"/>
      <w:pPr>
        <w:ind w:left="395" w:hanging="360"/>
      </w:pPr>
      <w:rPr>
        <w:rFonts w:hint="default"/>
      </w:rPr>
    </w:lvl>
    <w:lvl w:ilvl="2">
      <w:start w:val="1"/>
      <w:numFmt w:val="decimal"/>
      <w:lvlText w:val="%1.%2.%3"/>
      <w:lvlJc w:val="left"/>
      <w:pPr>
        <w:ind w:left="790" w:hanging="720"/>
      </w:pPr>
      <w:rPr>
        <w:rFonts w:hint="default"/>
      </w:rPr>
    </w:lvl>
    <w:lvl w:ilvl="3">
      <w:start w:val="1"/>
      <w:numFmt w:val="decimal"/>
      <w:lvlText w:val="%1.%2.%3.%4"/>
      <w:lvlJc w:val="left"/>
      <w:pPr>
        <w:ind w:left="825" w:hanging="720"/>
      </w:pPr>
      <w:rPr>
        <w:rFonts w:hint="default"/>
      </w:rPr>
    </w:lvl>
    <w:lvl w:ilvl="4">
      <w:start w:val="1"/>
      <w:numFmt w:val="decimal"/>
      <w:lvlText w:val="%1.%2.%3.%4.%5"/>
      <w:lvlJc w:val="left"/>
      <w:pPr>
        <w:ind w:left="1220" w:hanging="1080"/>
      </w:pPr>
      <w:rPr>
        <w:rFonts w:hint="default"/>
      </w:rPr>
    </w:lvl>
    <w:lvl w:ilvl="5">
      <w:start w:val="1"/>
      <w:numFmt w:val="decimal"/>
      <w:lvlText w:val="%1.%2.%3.%4.%5.%6"/>
      <w:lvlJc w:val="left"/>
      <w:pPr>
        <w:ind w:left="1255" w:hanging="1080"/>
      </w:pPr>
      <w:rPr>
        <w:rFonts w:hint="default"/>
      </w:rPr>
    </w:lvl>
    <w:lvl w:ilvl="6">
      <w:start w:val="1"/>
      <w:numFmt w:val="decimal"/>
      <w:lvlText w:val="%1.%2.%3.%4.%5.%6.%7"/>
      <w:lvlJc w:val="left"/>
      <w:pPr>
        <w:ind w:left="1650" w:hanging="1440"/>
      </w:pPr>
      <w:rPr>
        <w:rFonts w:hint="default"/>
      </w:rPr>
    </w:lvl>
    <w:lvl w:ilvl="7">
      <w:start w:val="1"/>
      <w:numFmt w:val="decimal"/>
      <w:lvlText w:val="%1.%2.%3.%4.%5.%6.%7.%8"/>
      <w:lvlJc w:val="left"/>
      <w:pPr>
        <w:ind w:left="1685" w:hanging="1440"/>
      </w:pPr>
      <w:rPr>
        <w:rFonts w:hint="default"/>
      </w:rPr>
    </w:lvl>
    <w:lvl w:ilvl="8">
      <w:start w:val="1"/>
      <w:numFmt w:val="decimal"/>
      <w:lvlText w:val="%1.%2.%3.%4.%5.%6.%7.%8.%9"/>
      <w:lvlJc w:val="left"/>
      <w:pPr>
        <w:ind w:left="2080" w:hanging="1800"/>
      </w:pPr>
      <w:rPr>
        <w:rFonts w:hint="default"/>
      </w:rPr>
    </w:lvl>
  </w:abstractNum>
  <w:abstractNum w:abstractNumId="1">
    <w:nsid w:val="157C636E"/>
    <w:multiLevelType w:val="hybridMultilevel"/>
    <w:tmpl w:val="619AEEFA"/>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032DD8"/>
    <w:multiLevelType w:val="hybridMultilevel"/>
    <w:tmpl w:val="EA044D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881B00"/>
    <w:multiLevelType w:val="multilevel"/>
    <w:tmpl w:val="6226B2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08E6233"/>
    <w:multiLevelType w:val="hybridMultilevel"/>
    <w:tmpl w:val="9014F6E2"/>
    <w:lvl w:ilvl="0" w:tplc="9CFC1F50">
      <w:start w:val="9"/>
      <w:numFmt w:val="decimal"/>
      <w:lvlText w:val="%1"/>
      <w:lvlJc w:val="left"/>
      <w:pPr>
        <w:ind w:left="785" w:hanging="360"/>
      </w:pPr>
      <w:rPr>
        <w:rFonts w:hint="default"/>
        <w:b/>
      </w:rPr>
    </w:lvl>
    <w:lvl w:ilvl="1" w:tplc="04190019">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nsid w:val="69BD39BC"/>
    <w:multiLevelType w:val="hybridMultilevel"/>
    <w:tmpl w:val="0AC6944E"/>
    <w:lvl w:ilvl="0" w:tplc="20689300">
      <w:start w:val="1"/>
      <w:numFmt w:val="decimal"/>
      <w:lvlText w:val="%1)"/>
      <w:lvlJc w:val="left"/>
      <w:pPr>
        <w:ind w:left="393" w:hanging="360"/>
      </w:p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abstractNum w:abstractNumId="6">
    <w:nsid w:val="6A4951B7"/>
    <w:multiLevelType w:val="multilevel"/>
    <w:tmpl w:val="2AB60BBC"/>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6"/>
  </w:num>
  <w:num w:numId="2">
    <w:abstractNumId w:val="0"/>
  </w:num>
  <w:num w:numId="3">
    <w:abstractNumId w:val="2"/>
  </w:num>
  <w:num w:numId="4">
    <w:abstractNumId w:val="4"/>
  </w:num>
  <w:num w:numId="5">
    <w:abstractNumId w:val="3"/>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A87"/>
    <w:rsid w:val="00020DBD"/>
    <w:rsid w:val="000458A0"/>
    <w:rsid w:val="0007347B"/>
    <w:rsid w:val="000B19A2"/>
    <w:rsid w:val="000B2F04"/>
    <w:rsid w:val="000B2F7E"/>
    <w:rsid w:val="000B4268"/>
    <w:rsid w:val="000C5862"/>
    <w:rsid w:val="000D1D87"/>
    <w:rsid w:val="000D55B9"/>
    <w:rsid w:val="000D57BC"/>
    <w:rsid w:val="000F0648"/>
    <w:rsid w:val="00136CB2"/>
    <w:rsid w:val="001722D4"/>
    <w:rsid w:val="00175688"/>
    <w:rsid w:val="00175B4E"/>
    <w:rsid w:val="001851F4"/>
    <w:rsid w:val="001A5B21"/>
    <w:rsid w:val="001F1849"/>
    <w:rsid w:val="00205851"/>
    <w:rsid w:val="00227A87"/>
    <w:rsid w:val="00232A24"/>
    <w:rsid w:val="00281B54"/>
    <w:rsid w:val="002C517E"/>
    <w:rsid w:val="002D175F"/>
    <w:rsid w:val="002E643E"/>
    <w:rsid w:val="002E74A1"/>
    <w:rsid w:val="0030297B"/>
    <w:rsid w:val="00312DB3"/>
    <w:rsid w:val="00314AD4"/>
    <w:rsid w:val="00314EB3"/>
    <w:rsid w:val="003158A8"/>
    <w:rsid w:val="0031702B"/>
    <w:rsid w:val="00324924"/>
    <w:rsid w:val="00330E8D"/>
    <w:rsid w:val="00381260"/>
    <w:rsid w:val="00384998"/>
    <w:rsid w:val="00384B2B"/>
    <w:rsid w:val="00386D6B"/>
    <w:rsid w:val="003B74E7"/>
    <w:rsid w:val="003C1DDD"/>
    <w:rsid w:val="003D1212"/>
    <w:rsid w:val="003D3618"/>
    <w:rsid w:val="003D7675"/>
    <w:rsid w:val="003F3CF5"/>
    <w:rsid w:val="00412DD2"/>
    <w:rsid w:val="00416978"/>
    <w:rsid w:val="00453243"/>
    <w:rsid w:val="00463541"/>
    <w:rsid w:val="00476563"/>
    <w:rsid w:val="004D08E7"/>
    <w:rsid w:val="004E7599"/>
    <w:rsid w:val="004F5514"/>
    <w:rsid w:val="005073F8"/>
    <w:rsid w:val="005201E3"/>
    <w:rsid w:val="00537975"/>
    <w:rsid w:val="005632AB"/>
    <w:rsid w:val="00573AD1"/>
    <w:rsid w:val="005836A3"/>
    <w:rsid w:val="005906A4"/>
    <w:rsid w:val="005A13C8"/>
    <w:rsid w:val="005A5225"/>
    <w:rsid w:val="005C11D6"/>
    <w:rsid w:val="005C5496"/>
    <w:rsid w:val="005C7028"/>
    <w:rsid w:val="005E4780"/>
    <w:rsid w:val="005F1E8E"/>
    <w:rsid w:val="005F2487"/>
    <w:rsid w:val="006755C3"/>
    <w:rsid w:val="00687F5D"/>
    <w:rsid w:val="006C193C"/>
    <w:rsid w:val="006E18B1"/>
    <w:rsid w:val="006F369A"/>
    <w:rsid w:val="006F5F29"/>
    <w:rsid w:val="00742740"/>
    <w:rsid w:val="00777F3E"/>
    <w:rsid w:val="00790A61"/>
    <w:rsid w:val="00794291"/>
    <w:rsid w:val="007D0AC2"/>
    <w:rsid w:val="00815BDB"/>
    <w:rsid w:val="00834A0D"/>
    <w:rsid w:val="00880003"/>
    <w:rsid w:val="0089405F"/>
    <w:rsid w:val="008943DF"/>
    <w:rsid w:val="008A0EF6"/>
    <w:rsid w:val="008A6EED"/>
    <w:rsid w:val="008B5091"/>
    <w:rsid w:val="008E2C9E"/>
    <w:rsid w:val="0090392E"/>
    <w:rsid w:val="00920882"/>
    <w:rsid w:val="009320DC"/>
    <w:rsid w:val="0095429F"/>
    <w:rsid w:val="00981056"/>
    <w:rsid w:val="009A3F06"/>
    <w:rsid w:val="009F4C6A"/>
    <w:rsid w:val="009F5369"/>
    <w:rsid w:val="00A01186"/>
    <w:rsid w:val="00A41D57"/>
    <w:rsid w:val="00A824A0"/>
    <w:rsid w:val="00A96F88"/>
    <w:rsid w:val="00AE5952"/>
    <w:rsid w:val="00AF1E62"/>
    <w:rsid w:val="00AF3F3F"/>
    <w:rsid w:val="00B30826"/>
    <w:rsid w:val="00B74E8C"/>
    <w:rsid w:val="00B9201D"/>
    <w:rsid w:val="00BA2AB5"/>
    <w:rsid w:val="00BB7788"/>
    <w:rsid w:val="00BC0E0F"/>
    <w:rsid w:val="00BE7262"/>
    <w:rsid w:val="00C304FC"/>
    <w:rsid w:val="00C6199F"/>
    <w:rsid w:val="00C8460A"/>
    <w:rsid w:val="00CB0B96"/>
    <w:rsid w:val="00CB4293"/>
    <w:rsid w:val="00CD0E19"/>
    <w:rsid w:val="00CD28A4"/>
    <w:rsid w:val="00CD392B"/>
    <w:rsid w:val="00CE6844"/>
    <w:rsid w:val="00CE6E8C"/>
    <w:rsid w:val="00CF2488"/>
    <w:rsid w:val="00CF6FEC"/>
    <w:rsid w:val="00D05F02"/>
    <w:rsid w:val="00D310C0"/>
    <w:rsid w:val="00D641AE"/>
    <w:rsid w:val="00D84F26"/>
    <w:rsid w:val="00DA7F58"/>
    <w:rsid w:val="00DE2C0D"/>
    <w:rsid w:val="00DF1C32"/>
    <w:rsid w:val="00E03400"/>
    <w:rsid w:val="00E214F0"/>
    <w:rsid w:val="00E30D46"/>
    <w:rsid w:val="00E32B53"/>
    <w:rsid w:val="00E35C30"/>
    <w:rsid w:val="00E41185"/>
    <w:rsid w:val="00E64770"/>
    <w:rsid w:val="00E71A38"/>
    <w:rsid w:val="00E80F9E"/>
    <w:rsid w:val="00E85A46"/>
    <w:rsid w:val="00EA5861"/>
    <w:rsid w:val="00ED1A85"/>
    <w:rsid w:val="00EE2861"/>
    <w:rsid w:val="00EE3210"/>
    <w:rsid w:val="00EE6CB0"/>
    <w:rsid w:val="00F24900"/>
    <w:rsid w:val="00F26C22"/>
    <w:rsid w:val="00F43DE4"/>
    <w:rsid w:val="00F61D29"/>
    <w:rsid w:val="00F76D38"/>
    <w:rsid w:val="00F859B0"/>
    <w:rsid w:val="00FC444B"/>
    <w:rsid w:val="00FF4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8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58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EA5861"/>
    <w:pPr>
      <w:spacing w:after="0" w:line="240" w:lineRule="auto"/>
    </w:pPr>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F26C22"/>
    <w:pPr>
      <w:ind w:left="720"/>
      <w:contextualSpacing/>
    </w:pPr>
  </w:style>
  <w:style w:type="character" w:customStyle="1" w:styleId="a5">
    <w:name w:val="Без интервала Знак"/>
    <w:link w:val="a4"/>
    <w:uiPriority w:val="1"/>
    <w:locked/>
    <w:rsid w:val="00314AD4"/>
    <w:rPr>
      <w:rFonts w:ascii="Times New Roman" w:eastAsia="Times New Roman" w:hAnsi="Times New Roman" w:cs="Times New Roman"/>
      <w:sz w:val="20"/>
      <w:szCs w:val="20"/>
      <w:lang w:eastAsia="ru-RU"/>
    </w:rPr>
  </w:style>
  <w:style w:type="character" w:customStyle="1" w:styleId="a7">
    <w:name w:val="Абзац списка Знак"/>
    <w:link w:val="a6"/>
    <w:uiPriority w:val="34"/>
    <w:locked/>
    <w:rsid w:val="008B5091"/>
  </w:style>
  <w:style w:type="character" w:styleId="a8">
    <w:name w:val="annotation reference"/>
    <w:basedOn w:val="a0"/>
    <w:uiPriority w:val="99"/>
    <w:semiHidden/>
    <w:unhideWhenUsed/>
    <w:rsid w:val="006F369A"/>
    <w:rPr>
      <w:sz w:val="16"/>
      <w:szCs w:val="16"/>
    </w:rPr>
  </w:style>
  <w:style w:type="paragraph" w:styleId="a9">
    <w:name w:val="annotation text"/>
    <w:basedOn w:val="a"/>
    <w:link w:val="aa"/>
    <w:uiPriority w:val="99"/>
    <w:semiHidden/>
    <w:unhideWhenUsed/>
    <w:rsid w:val="006F369A"/>
    <w:pPr>
      <w:spacing w:line="240" w:lineRule="auto"/>
    </w:pPr>
    <w:rPr>
      <w:sz w:val="20"/>
      <w:szCs w:val="20"/>
    </w:rPr>
  </w:style>
  <w:style w:type="character" w:customStyle="1" w:styleId="aa">
    <w:name w:val="Текст примечания Знак"/>
    <w:basedOn w:val="a0"/>
    <w:link w:val="a9"/>
    <w:uiPriority w:val="99"/>
    <w:semiHidden/>
    <w:rsid w:val="006F369A"/>
    <w:rPr>
      <w:sz w:val="20"/>
      <w:szCs w:val="20"/>
    </w:rPr>
  </w:style>
  <w:style w:type="paragraph" w:styleId="ab">
    <w:name w:val="annotation subject"/>
    <w:basedOn w:val="a9"/>
    <w:next w:val="a9"/>
    <w:link w:val="ac"/>
    <w:uiPriority w:val="99"/>
    <w:semiHidden/>
    <w:unhideWhenUsed/>
    <w:rsid w:val="006F369A"/>
    <w:rPr>
      <w:b/>
      <w:bCs/>
    </w:rPr>
  </w:style>
  <w:style w:type="character" w:customStyle="1" w:styleId="ac">
    <w:name w:val="Тема примечания Знак"/>
    <w:basedOn w:val="aa"/>
    <w:link w:val="ab"/>
    <w:uiPriority w:val="99"/>
    <w:semiHidden/>
    <w:rsid w:val="006F369A"/>
    <w:rPr>
      <w:b/>
      <w:bCs/>
      <w:sz w:val="20"/>
      <w:szCs w:val="20"/>
    </w:rPr>
  </w:style>
  <w:style w:type="paragraph" w:styleId="ad">
    <w:name w:val="Balloon Text"/>
    <w:basedOn w:val="a"/>
    <w:link w:val="ae"/>
    <w:uiPriority w:val="99"/>
    <w:semiHidden/>
    <w:unhideWhenUsed/>
    <w:rsid w:val="006F36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F369A"/>
    <w:rPr>
      <w:rFonts w:ascii="Tahoma" w:hAnsi="Tahoma" w:cs="Tahoma"/>
      <w:sz w:val="16"/>
      <w:szCs w:val="16"/>
    </w:rPr>
  </w:style>
  <w:style w:type="paragraph" w:styleId="af">
    <w:name w:val="header"/>
    <w:basedOn w:val="a"/>
    <w:link w:val="af0"/>
    <w:uiPriority w:val="99"/>
    <w:unhideWhenUsed/>
    <w:rsid w:val="000B2F04"/>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0B2F04"/>
  </w:style>
  <w:style w:type="paragraph" w:styleId="af1">
    <w:name w:val="footer"/>
    <w:basedOn w:val="a"/>
    <w:link w:val="af2"/>
    <w:uiPriority w:val="99"/>
    <w:unhideWhenUsed/>
    <w:rsid w:val="000B2F0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B2F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8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58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EA5861"/>
    <w:pPr>
      <w:spacing w:after="0" w:line="240" w:lineRule="auto"/>
    </w:pPr>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F26C22"/>
    <w:pPr>
      <w:ind w:left="720"/>
      <w:contextualSpacing/>
    </w:pPr>
  </w:style>
  <w:style w:type="character" w:customStyle="1" w:styleId="a5">
    <w:name w:val="Без интервала Знак"/>
    <w:link w:val="a4"/>
    <w:uiPriority w:val="1"/>
    <w:locked/>
    <w:rsid w:val="00314AD4"/>
    <w:rPr>
      <w:rFonts w:ascii="Times New Roman" w:eastAsia="Times New Roman" w:hAnsi="Times New Roman" w:cs="Times New Roman"/>
      <w:sz w:val="20"/>
      <w:szCs w:val="20"/>
      <w:lang w:eastAsia="ru-RU"/>
    </w:rPr>
  </w:style>
  <w:style w:type="character" w:customStyle="1" w:styleId="a7">
    <w:name w:val="Абзац списка Знак"/>
    <w:link w:val="a6"/>
    <w:uiPriority w:val="34"/>
    <w:locked/>
    <w:rsid w:val="008B5091"/>
  </w:style>
  <w:style w:type="character" w:styleId="a8">
    <w:name w:val="annotation reference"/>
    <w:basedOn w:val="a0"/>
    <w:uiPriority w:val="99"/>
    <w:semiHidden/>
    <w:unhideWhenUsed/>
    <w:rsid w:val="006F369A"/>
    <w:rPr>
      <w:sz w:val="16"/>
      <w:szCs w:val="16"/>
    </w:rPr>
  </w:style>
  <w:style w:type="paragraph" w:styleId="a9">
    <w:name w:val="annotation text"/>
    <w:basedOn w:val="a"/>
    <w:link w:val="aa"/>
    <w:uiPriority w:val="99"/>
    <w:semiHidden/>
    <w:unhideWhenUsed/>
    <w:rsid w:val="006F369A"/>
    <w:pPr>
      <w:spacing w:line="240" w:lineRule="auto"/>
    </w:pPr>
    <w:rPr>
      <w:sz w:val="20"/>
      <w:szCs w:val="20"/>
    </w:rPr>
  </w:style>
  <w:style w:type="character" w:customStyle="1" w:styleId="aa">
    <w:name w:val="Текст примечания Знак"/>
    <w:basedOn w:val="a0"/>
    <w:link w:val="a9"/>
    <w:uiPriority w:val="99"/>
    <w:semiHidden/>
    <w:rsid w:val="006F369A"/>
    <w:rPr>
      <w:sz w:val="20"/>
      <w:szCs w:val="20"/>
    </w:rPr>
  </w:style>
  <w:style w:type="paragraph" w:styleId="ab">
    <w:name w:val="annotation subject"/>
    <w:basedOn w:val="a9"/>
    <w:next w:val="a9"/>
    <w:link w:val="ac"/>
    <w:uiPriority w:val="99"/>
    <w:semiHidden/>
    <w:unhideWhenUsed/>
    <w:rsid w:val="006F369A"/>
    <w:rPr>
      <w:b/>
      <w:bCs/>
    </w:rPr>
  </w:style>
  <w:style w:type="character" w:customStyle="1" w:styleId="ac">
    <w:name w:val="Тема примечания Знак"/>
    <w:basedOn w:val="aa"/>
    <w:link w:val="ab"/>
    <w:uiPriority w:val="99"/>
    <w:semiHidden/>
    <w:rsid w:val="006F369A"/>
    <w:rPr>
      <w:b/>
      <w:bCs/>
      <w:sz w:val="20"/>
      <w:szCs w:val="20"/>
    </w:rPr>
  </w:style>
  <w:style w:type="paragraph" w:styleId="ad">
    <w:name w:val="Balloon Text"/>
    <w:basedOn w:val="a"/>
    <w:link w:val="ae"/>
    <w:uiPriority w:val="99"/>
    <w:semiHidden/>
    <w:unhideWhenUsed/>
    <w:rsid w:val="006F36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F369A"/>
    <w:rPr>
      <w:rFonts w:ascii="Tahoma" w:hAnsi="Tahoma" w:cs="Tahoma"/>
      <w:sz w:val="16"/>
      <w:szCs w:val="16"/>
    </w:rPr>
  </w:style>
  <w:style w:type="paragraph" w:styleId="af">
    <w:name w:val="header"/>
    <w:basedOn w:val="a"/>
    <w:link w:val="af0"/>
    <w:uiPriority w:val="99"/>
    <w:unhideWhenUsed/>
    <w:rsid w:val="000B2F04"/>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0B2F04"/>
  </w:style>
  <w:style w:type="paragraph" w:styleId="af1">
    <w:name w:val="footer"/>
    <w:basedOn w:val="a"/>
    <w:link w:val="af2"/>
    <w:uiPriority w:val="99"/>
    <w:unhideWhenUsed/>
    <w:rsid w:val="000B2F0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B2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146186">
      <w:bodyDiv w:val="1"/>
      <w:marLeft w:val="0"/>
      <w:marRight w:val="0"/>
      <w:marTop w:val="0"/>
      <w:marBottom w:val="0"/>
      <w:divBdr>
        <w:top w:val="none" w:sz="0" w:space="0" w:color="auto"/>
        <w:left w:val="none" w:sz="0" w:space="0" w:color="auto"/>
        <w:bottom w:val="none" w:sz="0" w:space="0" w:color="auto"/>
        <w:right w:val="none" w:sz="0" w:space="0" w:color="auto"/>
      </w:divBdr>
    </w:div>
    <w:div w:id="685909417">
      <w:bodyDiv w:val="1"/>
      <w:marLeft w:val="0"/>
      <w:marRight w:val="0"/>
      <w:marTop w:val="0"/>
      <w:marBottom w:val="0"/>
      <w:divBdr>
        <w:top w:val="none" w:sz="0" w:space="0" w:color="auto"/>
        <w:left w:val="none" w:sz="0" w:space="0" w:color="auto"/>
        <w:bottom w:val="none" w:sz="0" w:space="0" w:color="auto"/>
        <w:right w:val="none" w:sz="0" w:space="0" w:color="auto"/>
      </w:divBdr>
    </w:div>
    <w:div w:id="170282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7D35E-053A-49C3-8E47-C8284ACCA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Pages>
  <Words>5929</Words>
  <Characters>33801</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Сакеева Райхан Жаманбаевна</dc:creator>
  <cp:lastModifiedBy>Меруерт Б. Адильбекова</cp:lastModifiedBy>
  <cp:revision>22</cp:revision>
  <cp:lastPrinted>2022-06-20T04:12:00Z</cp:lastPrinted>
  <dcterms:created xsi:type="dcterms:W3CDTF">2022-06-20T04:09:00Z</dcterms:created>
  <dcterms:modified xsi:type="dcterms:W3CDTF">2023-04-06T11:04:00Z</dcterms:modified>
</cp:coreProperties>
</file>