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A" w:rsidRPr="003A706F" w:rsidRDefault="0067412A" w:rsidP="000077CF">
      <w:pPr>
        <w:jc w:val="center"/>
        <w:rPr>
          <w:rFonts w:ascii="Arial" w:hAnsi="Arial" w:cs="Arial"/>
          <w:b/>
          <w:sz w:val="24"/>
          <w:szCs w:val="24"/>
        </w:rPr>
      </w:pPr>
      <w:r w:rsidRPr="003A706F">
        <w:rPr>
          <w:rFonts w:ascii="Arial" w:hAnsi="Arial" w:cs="Arial"/>
          <w:b/>
          <w:color w:val="FF0000"/>
          <w:sz w:val="24"/>
          <w:szCs w:val="24"/>
        </w:rPr>
        <w:t>Уважаемые коллеги</w:t>
      </w:r>
      <w:r w:rsidR="000077CF" w:rsidRPr="003A706F"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67412A" w:rsidRDefault="0067412A" w:rsidP="0067412A">
      <w:pPr>
        <w:rPr>
          <w:rFonts w:ascii="Arial" w:hAnsi="Arial" w:cs="Arial"/>
          <w:sz w:val="24"/>
          <w:szCs w:val="24"/>
        </w:rPr>
      </w:pPr>
    </w:p>
    <w:p w:rsidR="0067412A" w:rsidRPr="00303C31" w:rsidRDefault="0067412A" w:rsidP="00C01766">
      <w:pPr>
        <w:pStyle w:val="HTML"/>
        <w:jc w:val="center"/>
        <w:rPr>
          <w:rFonts w:ascii="Arial Narrow" w:hAnsi="Arial Narrow" w:cs="Times New Roman"/>
          <w:b/>
          <w:color w:val="FF0000"/>
          <w:sz w:val="24"/>
          <w:szCs w:val="24"/>
          <w:lang w:val="kk-KZ"/>
        </w:rPr>
      </w:pPr>
      <w:r w:rsidRPr="00303C31">
        <w:rPr>
          <w:rFonts w:ascii="Arial Narrow" w:hAnsi="Arial Narrow" w:cs="Arial"/>
          <w:sz w:val="24"/>
          <w:szCs w:val="24"/>
        </w:rPr>
        <w:t xml:space="preserve">Информируем о том, что объявляется </w:t>
      </w:r>
      <w:r w:rsidR="00002F5B">
        <w:rPr>
          <w:rFonts w:ascii="Arial Narrow" w:hAnsi="Arial Narrow" w:cs="Arial"/>
          <w:sz w:val="24"/>
          <w:szCs w:val="24"/>
          <w:lang w:val="kk-KZ"/>
        </w:rPr>
        <w:t xml:space="preserve">внешний </w:t>
      </w:r>
      <w:r w:rsidRPr="00303C31">
        <w:rPr>
          <w:rFonts w:ascii="Arial Narrow" w:hAnsi="Arial Narrow" w:cs="Arial"/>
          <w:sz w:val="24"/>
          <w:szCs w:val="24"/>
        </w:rPr>
        <w:t>конкурс на замещение вакантной</w:t>
      </w:r>
      <w:r w:rsidR="004E5051" w:rsidRPr="00303C31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567658" w:rsidRPr="00303C31">
        <w:rPr>
          <w:rFonts w:ascii="Arial Narrow" w:hAnsi="Arial Narrow" w:cs="Arial"/>
          <w:color w:val="000000" w:themeColor="text1"/>
          <w:sz w:val="24"/>
          <w:szCs w:val="24"/>
        </w:rPr>
        <w:t>должности</w:t>
      </w:r>
      <w:r w:rsidR="004E5051" w:rsidRPr="00303C31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567658" w:rsidRPr="00303C3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C1661A" w:rsidRPr="00303C31">
        <w:rPr>
          <w:rFonts w:ascii="Arial Narrow" w:hAnsi="Arial Narrow" w:cs="Arial"/>
          <w:b/>
          <w:color w:val="FF0000"/>
          <w:sz w:val="24"/>
          <w:szCs w:val="24"/>
          <w:lang w:val="kk-KZ"/>
        </w:rPr>
        <w:t xml:space="preserve">Руководителя </w:t>
      </w:r>
      <w:r w:rsidR="00C1661A" w:rsidRPr="00303C31">
        <w:rPr>
          <w:rFonts w:ascii="Arial Narrow" w:hAnsi="Arial Narrow" w:cs="Times New Roman"/>
          <w:b/>
          <w:color w:val="FF0000"/>
          <w:sz w:val="24"/>
          <w:szCs w:val="24"/>
          <w:lang w:val="kk-KZ"/>
        </w:rPr>
        <w:t xml:space="preserve"> Департамента экспертизы лекарственных средств</w:t>
      </w:r>
      <w:proofErr w:type="gramEnd"/>
    </w:p>
    <w:p w:rsidR="00C01766" w:rsidRPr="00303C31" w:rsidRDefault="00C01766" w:rsidP="00C01766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67412A" w:rsidRPr="00303C31" w:rsidRDefault="0067412A" w:rsidP="003A706F">
      <w:pPr>
        <w:jc w:val="both"/>
        <w:rPr>
          <w:rFonts w:ascii="Arial Narrow" w:hAnsi="Arial Narrow" w:cs="Arial"/>
          <w:sz w:val="24"/>
          <w:szCs w:val="24"/>
        </w:rPr>
      </w:pPr>
      <w:r w:rsidRPr="00303C31">
        <w:rPr>
          <w:rFonts w:ascii="Arial Narrow" w:hAnsi="Arial Narrow" w:cs="Arial"/>
          <w:b/>
          <w:bCs/>
          <w:sz w:val="24"/>
          <w:szCs w:val="24"/>
          <w:u w:val="single"/>
        </w:rPr>
        <w:t>Требования к образованию и квалификации кандидатов</w:t>
      </w:r>
      <w:r w:rsidRPr="00303C31">
        <w:rPr>
          <w:rFonts w:ascii="Arial Narrow" w:hAnsi="Arial Narrow" w:cs="Arial"/>
          <w:sz w:val="24"/>
          <w:szCs w:val="24"/>
        </w:rPr>
        <w:t>:</w:t>
      </w:r>
    </w:p>
    <w:p w:rsidR="00C01766" w:rsidRPr="00303C31" w:rsidRDefault="00C01766" w:rsidP="003A706F">
      <w:pPr>
        <w:jc w:val="both"/>
        <w:rPr>
          <w:rFonts w:ascii="Arial Narrow" w:hAnsi="Arial Narrow" w:cs="Arial"/>
          <w:sz w:val="24"/>
          <w:szCs w:val="24"/>
        </w:rPr>
      </w:pPr>
    </w:p>
    <w:p w:rsidR="006F04B6" w:rsidRPr="00303C31" w:rsidRDefault="0067412A" w:rsidP="00C1661A">
      <w:pPr>
        <w:jc w:val="both"/>
        <w:rPr>
          <w:rFonts w:ascii="Arial Narrow" w:hAnsi="Arial Narrow" w:cs="Arial"/>
          <w:spacing w:val="-2"/>
          <w:w w:val="90"/>
          <w:sz w:val="24"/>
          <w:szCs w:val="24"/>
          <w:lang w:val="kk-KZ"/>
        </w:rPr>
      </w:pPr>
      <w:r w:rsidRPr="00303C31">
        <w:rPr>
          <w:rFonts w:ascii="Arial Narrow" w:hAnsi="Arial Narrow" w:cs="Arial"/>
          <w:b/>
          <w:i/>
          <w:iCs/>
          <w:color w:val="000000"/>
          <w:sz w:val="24"/>
          <w:szCs w:val="24"/>
        </w:rPr>
        <w:t xml:space="preserve">- </w:t>
      </w:r>
      <w:r w:rsidR="000077CF" w:rsidRPr="00303C31">
        <w:rPr>
          <w:rFonts w:ascii="Arial Narrow" w:hAnsi="Arial Narrow" w:cs="Arial"/>
          <w:b/>
          <w:sz w:val="24"/>
          <w:szCs w:val="24"/>
        </w:rPr>
        <w:t>Наличие высшего образования</w:t>
      </w:r>
      <w:r w:rsidR="00C1661A" w:rsidRPr="00303C31">
        <w:rPr>
          <w:rFonts w:ascii="Arial Narrow" w:hAnsi="Arial Narrow" w:cs="Arial"/>
          <w:b/>
          <w:sz w:val="24"/>
          <w:szCs w:val="24"/>
          <w:lang w:val="kk-KZ"/>
        </w:rPr>
        <w:t>:</w:t>
      </w:r>
      <w:r w:rsidR="000077CF" w:rsidRPr="00303C31">
        <w:rPr>
          <w:rFonts w:ascii="Arial Narrow" w:hAnsi="Arial Narrow" w:cs="Arial"/>
          <w:b/>
          <w:sz w:val="24"/>
          <w:szCs w:val="24"/>
        </w:rPr>
        <w:t xml:space="preserve"> </w:t>
      </w:r>
      <w:r w:rsidR="00C1661A" w:rsidRPr="00303C31">
        <w:rPr>
          <w:rFonts w:ascii="Arial Narrow" w:hAnsi="Arial Narrow" w:cs="Arial"/>
          <w:w w:val="90"/>
          <w:sz w:val="24"/>
          <w:szCs w:val="24"/>
        </w:rPr>
        <w:t>Высшее</w:t>
      </w:r>
      <w:r w:rsidR="00C1661A" w:rsidRPr="00303C31">
        <w:rPr>
          <w:rFonts w:ascii="Arial Narrow" w:hAnsi="Arial Narrow" w:cs="Arial"/>
          <w:spacing w:val="-9"/>
          <w:w w:val="90"/>
          <w:sz w:val="24"/>
          <w:szCs w:val="24"/>
        </w:rPr>
        <w:t xml:space="preserve"> </w:t>
      </w:r>
      <w:r w:rsidR="00C1661A" w:rsidRPr="00303C31">
        <w:rPr>
          <w:rFonts w:ascii="Arial Narrow" w:hAnsi="Arial Narrow" w:cs="Arial"/>
          <w:w w:val="90"/>
          <w:sz w:val="24"/>
          <w:szCs w:val="24"/>
        </w:rPr>
        <w:t>образование</w:t>
      </w:r>
      <w:r w:rsidR="00C1661A" w:rsidRPr="00303C31">
        <w:rPr>
          <w:rFonts w:ascii="Arial Narrow" w:hAnsi="Arial Narrow" w:cs="Arial"/>
          <w:spacing w:val="-6"/>
          <w:sz w:val="24"/>
          <w:szCs w:val="24"/>
        </w:rPr>
        <w:t xml:space="preserve"> </w:t>
      </w:r>
      <w:r w:rsidR="00C1661A" w:rsidRPr="00303C31">
        <w:rPr>
          <w:rFonts w:ascii="Arial Narrow" w:hAnsi="Arial Narrow" w:cs="Arial"/>
          <w:w w:val="90"/>
          <w:sz w:val="24"/>
          <w:szCs w:val="24"/>
        </w:rPr>
        <w:t>по</w:t>
      </w:r>
      <w:r w:rsidR="00C1661A" w:rsidRPr="00303C31">
        <w:rPr>
          <w:rFonts w:ascii="Arial Narrow" w:hAnsi="Arial Narrow" w:cs="Arial"/>
          <w:spacing w:val="-10"/>
          <w:w w:val="90"/>
          <w:sz w:val="24"/>
          <w:szCs w:val="24"/>
        </w:rPr>
        <w:t xml:space="preserve"> </w:t>
      </w:r>
      <w:r w:rsidR="00C1661A" w:rsidRPr="00303C31">
        <w:rPr>
          <w:rFonts w:ascii="Arial Narrow" w:hAnsi="Arial Narrow" w:cs="Arial"/>
          <w:spacing w:val="-2"/>
          <w:w w:val="90"/>
          <w:sz w:val="24"/>
          <w:szCs w:val="24"/>
        </w:rPr>
        <w:t>блоку «социальное обеспечение» (фармация, медицина).</w:t>
      </w:r>
    </w:p>
    <w:p w:rsidR="00C1661A" w:rsidRPr="00303C31" w:rsidRDefault="0067412A" w:rsidP="00C1661A">
      <w:pPr>
        <w:tabs>
          <w:tab w:val="left" w:pos="3225"/>
        </w:tabs>
        <w:spacing w:line="0" w:lineRule="atLeast"/>
        <w:jc w:val="both"/>
        <w:rPr>
          <w:rFonts w:ascii="Arial Narrow" w:hAnsi="Arial Narrow" w:cs="Times New Roman"/>
          <w:sz w:val="24"/>
          <w:szCs w:val="24"/>
          <w:lang w:val="kk-KZ"/>
        </w:rPr>
      </w:pPr>
      <w:r w:rsidRPr="00303C31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- </w:t>
      </w:r>
      <w:r w:rsidR="000077CF" w:rsidRPr="00303C31">
        <w:rPr>
          <w:rFonts w:ascii="Arial Narrow" w:hAnsi="Arial Narrow" w:cs="Arial"/>
          <w:b/>
          <w:color w:val="000000"/>
          <w:sz w:val="24"/>
          <w:szCs w:val="24"/>
        </w:rPr>
        <w:t>Общий стаж работы по специальности</w:t>
      </w:r>
      <w:r w:rsidR="00C1661A" w:rsidRPr="00303C31">
        <w:rPr>
          <w:rFonts w:ascii="Arial Narrow" w:hAnsi="Arial Narrow" w:cs="Arial"/>
          <w:b/>
          <w:color w:val="000000"/>
          <w:sz w:val="24"/>
          <w:szCs w:val="24"/>
          <w:lang w:val="kk-KZ"/>
        </w:rPr>
        <w:t>:</w:t>
      </w:r>
      <w:r w:rsidR="000077CF" w:rsidRPr="00303C3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1661A" w:rsidRPr="00303C31">
        <w:rPr>
          <w:rFonts w:ascii="Arial Narrow" w:hAnsi="Arial Narrow" w:cs="Arial"/>
          <w:color w:val="000000"/>
          <w:sz w:val="24"/>
          <w:szCs w:val="24"/>
        </w:rPr>
        <w:t xml:space="preserve">Стаж работы по специальности не менее 5 лет, </w:t>
      </w:r>
      <w:r w:rsidR="00C1661A" w:rsidRPr="00303C31">
        <w:rPr>
          <w:rFonts w:ascii="Arial Narrow" w:hAnsi="Arial Narrow" w:cs="Arial"/>
          <w:sz w:val="24"/>
          <w:szCs w:val="24"/>
        </w:rPr>
        <w:t xml:space="preserve">в том числе на руководящих должностях не менее </w:t>
      </w:r>
      <w:r w:rsidR="00C1661A" w:rsidRPr="00303C31">
        <w:rPr>
          <w:rFonts w:ascii="Arial Narrow" w:hAnsi="Arial Narrow" w:cs="Arial"/>
          <w:sz w:val="24"/>
          <w:szCs w:val="24"/>
          <w:lang w:val="kk-KZ"/>
        </w:rPr>
        <w:t>3</w:t>
      </w:r>
      <w:r w:rsidR="00C1661A" w:rsidRPr="00303C31">
        <w:rPr>
          <w:rFonts w:ascii="Arial Narrow" w:hAnsi="Arial Narrow" w:cs="Arial"/>
          <w:sz w:val="24"/>
          <w:szCs w:val="24"/>
        </w:rPr>
        <w:t xml:space="preserve"> </w:t>
      </w:r>
      <w:r w:rsidR="00C1661A" w:rsidRPr="00303C31">
        <w:rPr>
          <w:rFonts w:ascii="Arial Narrow" w:hAnsi="Arial Narrow" w:cs="Arial"/>
          <w:sz w:val="24"/>
          <w:szCs w:val="24"/>
          <w:lang w:val="kk-KZ"/>
        </w:rPr>
        <w:t>лет;</w:t>
      </w:r>
      <w:r w:rsidR="00C1661A" w:rsidRPr="00303C31">
        <w:rPr>
          <w:rFonts w:ascii="Arial Narrow" w:hAnsi="Arial Narrow" w:cs="Times New Roman"/>
          <w:sz w:val="24"/>
          <w:szCs w:val="24"/>
          <w:lang w:val="kk-KZ"/>
        </w:rPr>
        <w:t xml:space="preserve"> </w:t>
      </w:r>
    </w:p>
    <w:p w:rsidR="00C1661A" w:rsidRPr="00303C31" w:rsidRDefault="00C1661A" w:rsidP="00C1661A">
      <w:pPr>
        <w:jc w:val="both"/>
        <w:rPr>
          <w:rFonts w:ascii="Arial Narrow" w:hAnsi="Arial Narrow" w:cs="Arial"/>
          <w:spacing w:val="-2"/>
          <w:w w:val="90"/>
          <w:sz w:val="24"/>
          <w:szCs w:val="24"/>
          <w:lang w:val="kk-KZ"/>
        </w:rPr>
      </w:pPr>
      <w:r w:rsidRPr="00303C31">
        <w:rPr>
          <w:rFonts w:ascii="Arial Narrow" w:hAnsi="Arial Narrow" w:cs="Arial"/>
          <w:spacing w:val="-2"/>
          <w:w w:val="90"/>
          <w:sz w:val="24"/>
          <w:szCs w:val="24"/>
          <w:lang w:val="kk-KZ"/>
        </w:rPr>
        <w:t xml:space="preserve">- </w:t>
      </w:r>
      <w:r w:rsidRPr="00303C31">
        <w:rPr>
          <w:rFonts w:ascii="Arial Narrow" w:hAnsi="Arial Narrow" w:cs="Arial"/>
          <w:spacing w:val="-2"/>
          <w:w w:val="90"/>
          <w:sz w:val="24"/>
          <w:szCs w:val="24"/>
        </w:rPr>
        <w:t>Наличие сертификатов о прохождении обучения по профильным направлениям, знаний процесса фармацевтической разработки медицинского продукта с ранних ее фаз и до пострегистрационного наблюдения и управления рисками</w:t>
      </w:r>
      <w:r w:rsidRPr="00303C31">
        <w:rPr>
          <w:rFonts w:ascii="Arial Narrow" w:hAnsi="Arial Narrow" w:cs="Arial"/>
          <w:spacing w:val="-2"/>
          <w:w w:val="90"/>
          <w:sz w:val="24"/>
          <w:szCs w:val="24"/>
          <w:lang w:val="kk-KZ"/>
        </w:rPr>
        <w:t>;</w:t>
      </w:r>
    </w:p>
    <w:p w:rsidR="00C1661A" w:rsidRPr="00303C31" w:rsidRDefault="00C1661A" w:rsidP="00C1661A">
      <w:pPr>
        <w:tabs>
          <w:tab w:val="left" w:pos="0"/>
          <w:tab w:val="left" w:pos="284"/>
          <w:tab w:val="left" w:pos="567"/>
          <w:tab w:val="left" w:pos="1134"/>
        </w:tabs>
        <w:jc w:val="both"/>
        <w:rPr>
          <w:rFonts w:ascii="Arial Narrow" w:hAnsi="Arial Narrow" w:cs="Arial"/>
          <w:spacing w:val="-2"/>
          <w:w w:val="90"/>
          <w:sz w:val="24"/>
          <w:szCs w:val="24"/>
        </w:rPr>
      </w:pPr>
      <w:r w:rsidRPr="00303C31">
        <w:rPr>
          <w:rFonts w:ascii="Arial Narrow" w:hAnsi="Arial Narrow" w:cs="Arial"/>
          <w:spacing w:val="-2"/>
          <w:w w:val="90"/>
          <w:sz w:val="24"/>
          <w:szCs w:val="24"/>
          <w:lang w:val="kk-KZ"/>
        </w:rPr>
        <w:t xml:space="preserve">- </w:t>
      </w:r>
      <w:r w:rsidRPr="00303C31">
        <w:rPr>
          <w:rFonts w:ascii="Arial Narrow" w:hAnsi="Arial Narrow" w:cs="Arial"/>
          <w:spacing w:val="-2"/>
          <w:w w:val="90"/>
          <w:sz w:val="24"/>
          <w:szCs w:val="24"/>
        </w:rPr>
        <w:t>Наличие знаний международных и национальных стандартов, регламентирующих деятельность подразделения (знание законов, регламентов, руководств и прецедентов, включая международные руководства и прецеденты, а также их применение)</w:t>
      </w:r>
      <w:r w:rsidRPr="00303C31">
        <w:rPr>
          <w:rFonts w:ascii="Arial Narrow" w:hAnsi="Arial Narrow" w:cs="Arial"/>
          <w:spacing w:val="-2"/>
          <w:w w:val="90"/>
          <w:sz w:val="24"/>
          <w:szCs w:val="24"/>
          <w:lang w:val="kk-KZ"/>
        </w:rPr>
        <w:t>;</w:t>
      </w:r>
    </w:p>
    <w:p w:rsidR="00C1661A" w:rsidRPr="00303C31" w:rsidRDefault="00C1661A" w:rsidP="00C1661A">
      <w:pPr>
        <w:pStyle w:val="TableParagraph"/>
        <w:kinsoku w:val="0"/>
        <w:overflowPunct w:val="0"/>
        <w:spacing w:line="265" w:lineRule="exact"/>
        <w:rPr>
          <w:rFonts w:ascii="Arial Narrow" w:hAnsi="Arial Narrow" w:cs="Arial"/>
          <w:spacing w:val="-2"/>
          <w:w w:val="80"/>
        </w:rPr>
      </w:pPr>
      <w:r w:rsidRPr="00303C31">
        <w:rPr>
          <w:rFonts w:ascii="Arial Narrow" w:hAnsi="Arial Narrow" w:cs="Arial"/>
          <w:w w:val="80"/>
        </w:rPr>
        <w:t>- Наличие</w:t>
      </w:r>
      <w:r w:rsidRPr="00303C31">
        <w:rPr>
          <w:rFonts w:ascii="Arial Narrow" w:hAnsi="Arial Narrow" w:cs="Arial"/>
          <w:spacing w:val="32"/>
        </w:rPr>
        <w:t xml:space="preserve"> </w:t>
      </w:r>
      <w:r w:rsidRPr="00303C31">
        <w:rPr>
          <w:rFonts w:ascii="Arial Narrow" w:hAnsi="Arial Narrow" w:cs="Arial"/>
          <w:w w:val="80"/>
        </w:rPr>
        <w:t>научных</w:t>
      </w:r>
      <w:r w:rsidRPr="00303C31">
        <w:rPr>
          <w:rFonts w:ascii="Arial Narrow" w:hAnsi="Arial Narrow" w:cs="Arial"/>
          <w:spacing w:val="15"/>
        </w:rPr>
        <w:t xml:space="preserve"> </w:t>
      </w:r>
      <w:r w:rsidRPr="00303C31">
        <w:rPr>
          <w:rFonts w:ascii="Arial Narrow" w:hAnsi="Arial Narrow" w:cs="Arial"/>
          <w:w w:val="80"/>
        </w:rPr>
        <w:t>пу</w:t>
      </w:r>
      <w:r w:rsidRPr="00303C31">
        <w:rPr>
          <w:rFonts w:ascii="Arial Narrow" w:hAnsi="Arial Narrow" w:cs="Arial"/>
          <w:spacing w:val="-2"/>
          <w:w w:val="80"/>
        </w:rPr>
        <w:t>бликаций;</w:t>
      </w:r>
    </w:p>
    <w:p w:rsidR="00C1661A" w:rsidRPr="00303C31" w:rsidRDefault="00C1661A" w:rsidP="00C1661A">
      <w:pPr>
        <w:jc w:val="both"/>
        <w:rPr>
          <w:rFonts w:ascii="Arial Narrow" w:hAnsi="Arial Narrow" w:cs="Arial"/>
          <w:spacing w:val="40"/>
          <w:sz w:val="24"/>
          <w:szCs w:val="24"/>
        </w:rPr>
      </w:pPr>
      <w:r w:rsidRPr="00303C31">
        <w:rPr>
          <w:rFonts w:ascii="Arial Narrow" w:hAnsi="Arial Narrow" w:cs="Arial"/>
          <w:sz w:val="24"/>
          <w:szCs w:val="24"/>
          <w:lang w:val="kk-KZ"/>
        </w:rPr>
        <w:t xml:space="preserve">- </w:t>
      </w:r>
      <w:r w:rsidRPr="00303C31">
        <w:rPr>
          <w:rFonts w:ascii="Arial Narrow" w:hAnsi="Arial Narrow" w:cs="Arial"/>
          <w:sz w:val="24"/>
          <w:szCs w:val="24"/>
        </w:rPr>
        <w:t>Учас</w:t>
      </w:r>
      <w:r w:rsidRPr="00303C31">
        <w:rPr>
          <w:rFonts w:ascii="Arial Narrow" w:hAnsi="Arial Narrow" w:cs="Arial"/>
          <w:spacing w:val="-14"/>
          <w:sz w:val="24"/>
          <w:szCs w:val="24"/>
        </w:rPr>
        <w:t>т</w:t>
      </w:r>
      <w:r w:rsidRPr="00303C31">
        <w:rPr>
          <w:rFonts w:ascii="Arial Narrow" w:hAnsi="Arial Narrow" w:cs="Arial"/>
          <w:sz w:val="24"/>
          <w:szCs w:val="24"/>
        </w:rPr>
        <w:t xml:space="preserve">ие в разработке нормативных </w:t>
      </w:r>
      <w:r w:rsidRPr="00303C31">
        <w:rPr>
          <w:rFonts w:ascii="Arial Narrow" w:hAnsi="Arial Narrow" w:cs="Arial"/>
          <w:w w:val="95"/>
          <w:sz w:val="24"/>
          <w:szCs w:val="24"/>
        </w:rPr>
        <w:t>документов по регуляторным</w:t>
      </w:r>
      <w:r w:rsidRPr="00303C31">
        <w:rPr>
          <w:rFonts w:ascii="Arial Narrow" w:hAnsi="Arial Narrow" w:cs="Arial"/>
          <w:spacing w:val="40"/>
          <w:sz w:val="24"/>
          <w:szCs w:val="24"/>
        </w:rPr>
        <w:t xml:space="preserve"> </w:t>
      </w:r>
      <w:r w:rsidRPr="00303C31">
        <w:rPr>
          <w:rFonts w:ascii="Arial Narrow" w:hAnsi="Arial Narrow" w:cs="Arial"/>
          <w:w w:val="95"/>
          <w:sz w:val="24"/>
          <w:szCs w:val="24"/>
        </w:rPr>
        <w:t>система</w:t>
      </w:r>
      <w:r w:rsidRPr="00303C31">
        <w:rPr>
          <w:rFonts w:ascii="Arial Narrow" w:hAnsi="Arial Narrow" w:cs="Arial"/>
          <w:w w:val="95"/>
          <w:sz w:val="24"/>
          <w:szCs w:val="24"/>
          <w:lang w:val="kk-KZ"/>
        </w:rPr>
        <w:t>;</w:t>
      </w:r>
    </w:p>
    <w:p w:rsidR="00C1661A" w:rsidRPr="00303C31" w:rsidRDefault="00C1661A" w:rsidP="00C1661A">
      <w:pPr>
        <w:tabs>
          <w:tab w:val="left" w:pos="3225"/>
        </w:tabs>
        <w:spacing w:line="0" w:lineRule="atLeast"/>
        <w:jc w:val="both"/>
        <w:rPr>
          <w:rFonts w:ascii="Arial Narrow" w:hAnsi="Arial Narrow" w:cs="Arial"/>
          <w:spacing w:val="-2"/>
          <w:w w:val="90"/>
          <w:sz w:val="24"/>
          <w:szCs w:val="24"/>
        </w:rPr>
      </w:pPr>
      <w:r w:rsidRPr="00303C31">
        <w:rPr>
          <w:rFonts w:ascii="Arial Narrow" w:hAnsi="Arial Narrow" w:cs="Arial"/>
          <w:spacing w:val="-2"/>
          <w:w w:val="90"/>
          <w:sz w:val="24"/>
          <w:szCs w:val="24"/>
          <w:lang w:val="kk-KZ"/>
        </w:rPr>
        <w:t xml:space="preserve">- </w:t>
      </w:r>
      <w:r w:rsidRPr="00303C31">
        <w:rPr>
          <w:rFonts w:ascii="Arial Narrow" w:hAnsi="Arial Narrow" w:cs="Arial"/>
          <w:spacing w:val="-2"/>
          <w:w w:val="90"/>
          <w:sz w:val="24"/>
          <w:szCs w:val="24"/>
        </w:rPr>
        <w:t>Навыки в деловой коммуникации, принципиальность и честность, самоконтроль, наличие культуры межличностного общения, стрессоустойчивость, ориентация на  результат;</w:t>
      </w:r>
    </w:p>
    <w:p w:rsidR="00C1661A" w:rsidRPr="00303C31" w:rsidRDefault="00C1661A" w:rsidP="00C1661A">
      <w:pPr>
        <w:tabs>
          <w:tab w:val="left" w:pos="3225"/>
        </w:tabs>
        <w:spacing w:line="0" w:lineRule="atLeast"/>
        <w:jc w:val="both"/>
        <w:rPr>
          <w:rFonts w:ascii="Arial Narrow" w:hAnsi="Arial Narrow" w:cs="Arial"/>
          <w:spacing w:val="-2"/>
          <w:w w:val="90"/>
          <w:sz w:val="24"/>
          <w:szCs w:val="24"/>
        </w:rPr>
      </w:pPr>
      <w:r w:rsidRPr="00303C3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r w:rsidRPr="00303C31">
        <w:rPr>
          <w:rFonts w:ascii="Arial Narrow" w:eastAsia="Times New Roman" w:hAnsi="Arial Narrow" w:cs="Arial"/>
          <w:sz w:val="24"/>
          <w:szCs w:val="24"/>
          <w:lang w:eastAsia="ru-RU"/>
        </w:rPr>
        <w:t>Управление деятельностью подразделения, направленной на обеспечение надлежащего и своевременного проведения экспертизы ЛС при регистрации, перерегистрации, внесении изменений в регистрационное досье Л</w:t>
      </w:r>
      <w:r w:rsidR="00303C31" w:rsidRPr="00303C31">
        <w:rPr>
          <w:rFonts w:ascii="Arial Narrow" w:eastAsia="Times New Roman" w:hAnsi="Arial Narrow" w:cs="Arial"/>
          <w:sz w:val="24"/>
          <w:szCs w:val="24"/>
          <w:lang w:eastAsia="ru-RU"/>
        </w:rPr>
        <w:t>екарственных средств</w:t>
      </w:r>
      <w:r w:rsidRPr="00303C3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по национальным процедурам и требованиям Евразийского экономического союза (далее — ЕАЭС), приведении   регистрационного  досье  Л</w:t>
      </w:r>
      <w:r w:rsidR="00303C31" w:rsidRPr="00303C31">
        <w:rPr>
          <w:rFonts w:ascii="Arial Narrow" w:eastAsia="Times New Roman" w:hAnsi="Arial Narrow" w:cs="Arial"/>
          <w:sz w:val="24"/>
          <w:szCs w:val="24"/>
          <w:lang w:eastAsia="ru-RU"/>
        </w:rPr>
        <w:t>екарственных сре</w:t>
      </w:r>
      <w:proofErr w:type="gramStart"/>
      <w:r w:rsidR="00303C31" w:rsidRPr="00303C31">
        <w:rPr>
          <w:rFonts w:ascii="Arial Narrow" w:eastAsia="Times New Roman" w:hAnsi="Arial Narrow" w:cs="Arial"/>
          <w:sz w:val="24"/>
          <w:szCs w:val="24"/>
          <w:lang w:eastAsia="ru-RU"/>
        </w:rPr>
        <w:t>дств</w:t>
      </w:r>
      <w:r w:rsidRPr="00303C31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в  с</w:t>
      </w:r>
      <w:proofErr w:type="gramEnd"/>
      <w:r w:rsidRPr="00303C31">
        <w:rPr>
          <w:rFonts w:ascii="Arial Narrow" w:eastAsia="Times New Roman" w:hAnsi="Arial Narrow" w:cs="Arial"/>
          <w:sz w:val="24"/>
          <w:szCs w:val="24"/>
          <w:lang w:eastAsia="ru-RU"/>
        </w:rPr>
        <w:t>оответствие  с  требованиями ЕАЭС;</w:t>
      </w:r>
    </w:p>
    <w:p w:rsidR="00C1661A" w:rsidRPr="00303C31" w:rsidRDefault="00C1661A" w:rsidP="00C1661A">
      <w:pPr>
        <w:jc w:val="both"/>
        <w:rPr>
          <w:rFonts w:ascii="Arial Narrow" w:hAnsi="Arial Narrow" w:cs="Arial"/>
          <w:spacing w:val="-2"/>
          <w:w w:val="90"/>
          <w:sz w:val="24"/>
          <w:szCs w:val="24"/>
          <w:lang w:val="kk-KZ"/>
        </w:rPr>
      </w:pPr>
      <w:r w:rsidRPr="00303C31">
        <w:rPr>
          <w:rFonts w:ascii="Arial Narrow" w:hAnsi="Arial Narrow" w:cs="Arial"/>
          <w:sz w:val="24"/>
          <w:szCs w:val="24"/>
          <w:lang w:val="kk-KZ"/>
        </w:rPr>
        <w:t xml:space="preserve">- </w:t>
      </w:r>
      <w:r w:rsidRPr="00303C31">
        <w:rPr>
          <w:rFonts w:ascii="Arial Narrow" w:hAnsi="Arial Narrow" w:cs="Arial"/>
          <w:spacing w:val="-2"/>
          <w:w w:val="90"/>
          <w:sz w:val="24"/>
          <w:szCs w:val="24"/>
        </w:rPr>
        <w:t>Предпочтительно знание английского языка для умения читать и понимать специализированную документацию</w:t>
      </w:r>
      <w:r w:rsidRPr="00303C31">
        <w:rPr>
          <w:rFonts w:ascii="Arial Narrow" w:hAnsi="Arial Narrow" w:cs="Arial"/>
          <w:spacing w:val="-2"/>
          <w:w w:val="90"/>
          <w:sz w:val="24"/>
          <w:szCs w:val="24"/>
          <w:lang w:val="kk-KZ"/>
        </w:rPr>
        <w:t>.</w:t>
      </w:r>
    </w:p>
    <w:p w:rsidR="00C1661A" w:rsidRPr="00303C31" w:rsidRDefault="00C1661A" w:rsidP="00C1661A">
      <w:pPr>
        <w:tabs>
          <w:tab w:val="left" w:pos="3225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412A" w:rsidRPr="00303C31" w:rsidRDefault="0067412A" w:rsidP="003A706F">
      <w:pPr>
        <w:ind w:firstLine="360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</w:pPr>
      <w:r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 xml:space="preserve">При соответствии кандидата вышеуказанным квалификационным требованиям, необходимо подать </w:t>
      </w:r>
      <w:r w:rsidRPr="00303C31"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  <w:t>следующий перечень документов для р</w:t>
      </w:r>
      <w:r w:rsidR="00735DB7" w:rsidRPr="00303C31"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  <w:t>ассмотрения Конкурсной комиссии</w:t>
      </w:r>
      <w:r w:rsidRPr="00303C31"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  <w:t>:</w:t>
      </w:r>
    </w:p>
    <w:p w:rsidR="0067412A" w:rsidRPr="00303C31" w:rsidRDefault="0067412A" w:rsidP="003A706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</w:pPr>
      <w:r w:rsidRPr="00303C31"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  <w:t>Заявка на участие в конкурсе (согласно форме во вложении);</w:t>
      </w:r>
    </w:p>
    <w:p w:rsidR="0067412A" w:rsidRPr="00303C31" w:rsidRDefault="0067412A" w:rsidP="003A706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</w:pPr>
      <w:r w:rsidRPr="00303C31"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  <w:t>Резюме (согласно форме во вложении);</w:t>
      </w:r>
    </w:p>
    <w:p w:rsidR="0067412A" w:rsidRPr="00303C31" w:rsidRDefault="0067412A" w:rsidP="003A706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</w:pPr>
      <w:r w:rsidRPr="00303C31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Копии докумен</w:t>
      </w:r>
      <w:r w:rsidR="000077CF" w:rsidRPr="00303C31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тов об образовании, сертификаты;</w:t>
      </w:r>
    </w:p>
    <w:p w:rsidR="003A706F" w:rsidRPr="00303C31" w:rsidRDefault="003A706F" w:rsidP="003A706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  <w:lang w:eastAsia="ru-RU"/>
        </w:rPr>
      </w:pPr>
      <w:r w:rsidRPr="00303C31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Копия документа  подтверждающий опыт работы;</w:t>
      </w:r>
    </w:p>
    <w:p w:rsidR="0067412A" w:rsidRPr="00303C31" w:rsidRDefault="003A706F" w:rsidP="003A706F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  <w:sz w:val="24"/>
          <w:szCs w:val="24"/>
          <w:lang w:eastAsia="ru-RU"/>
        </w:rPr>
      </w:pPr>
      <w:r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>Справка об отсутствии судимости.</w:t>
      </w:r>
    </w:p>
    <w:p w:rsidR="0067412A" w:rsidRPr="00303C31" w:rsidRDefault="0067412A" w:rsidP="003A706F">
      <w:pPr>
        <w:jc w:val="both"/>
        <w:rPr>
          <w:rFonts w:ascii="Arial Narrow" w:hAnsi="Arial Narrow" w:cs="Arial"/>
          <w:color w:val="000000" w:themeColor="text1"/>
          <w:sz w:val="24"/>
          <w:szCs w:val="24"/>
          <w:lang w:eastAsia="ru-RU"/>
        </w:rPr>
      </w:pPr>
    </w:p>
    <w:p w:rsidR="0067412A" w:rsidRPr="00303C31" w:rsidRDefault="0067412A" w:rsidP="003A706F">
      <w:pPr>
        <w:jc w:val="both"/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eastAsia="ru-RU"/>
        </w:rPr>
      </w:pPr>
      <w:r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 xml:space="preserve">Документы необходимо секретарю Конкурсной комиссии </w:t>
      </w:r>
      <w:proofErr w:type="spellStart"/>
      <w:r w:rsidR="003A706F"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>Елубаевой</w:t>
      </w:r>
      <w:proofErr w:type="spellEnd"/>
      <w:r w:rsidR="003A706F"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 xml:space="preserve"> </w:t>
      </w:r>
      <w:r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>Ж.</w:t>
      </w:r>
      <w:r w:rsidR="003A706F"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 xml:space="preserve"> Б.</w:t>
      </w:r>
      <w:r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 xml:space="preserve"> (</w:t>
      </w:r>
      <w:r w:rsidR="003A706F"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 xml:space="preserve">кабинет </w:t>
      </w:r>
      <w:r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>4</w:t>
      </w:r>
      <w:r w:rsidR="003A706F"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>20/1</w:t>
      </w:r>
      <w:r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 xml:space="preserve">, электронный адрес </w:t>
      </w:r>
      <w:r w:rsidR="003A706F" w:rsidRPr="00303C31">
        <w:rPr>
          <w:rFonts w:ascii="Arial Narrow" w:hAnsi="Arial Narrow"/>
          <w:color w:val="000000" w:themeColor="text1"/>
          <w:sz w:val="24"/>
          <w:szCs w:val="24"/>
        </w:rPr>
        <w:t>zh.elubayeva@dari.kz</w:t>
      </w:r>
      <w:r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 xml:space="preserve">, либо </w:t>
      </w:r>
      <w:r w:rsidR="003A706F" w:rsidRPr="00303C31">
        <w:rPr>
          <w:rFonts w:ascii="Arial Narrow" w:hAnsi="Arial Narrow"/>
          <w:color w:val="000000" w:themeColor="text1"/>
          <w:sz w:val="24"/>
          <w:szCs w:val="24"/>
        </w:rPr>
        <w:t>a.abdildina@dari.kz</w:t>
      </w:r>
      <w:r w:rsidRPr="00303C31">
        <w:rPr>
          <w:rFonts w:ascii="Arial Narrow" w:hAnsi="Arial Narrow" w:cs="Arial"/>
          <w:color w:val="000000" w:themeColor="text1"/>
          <w:sz w:val="24"/>
          <w:szCs w:val="24"/>
          <w:lang w:eastAsia="ru-RU"/>
        </w:rPr>
        <w:t>)</w:t>
      </w:r>
      <w:r w:rsidR="003A706F" w:rsidRPr="00303C31">
        <w:rPr>
          <w:rFonts w:ascii="Arial Narrow" w:hAnsi="Arial Narrow" w:cs="Arial"/>
          <w:color w:val="00B050"/>
          <w:sz w:val="24"/>
          <w:szCs w:val="24"/>
          <w:lang w:eastAsia="ru-RU"/>
        </w:rPr>
        <w:t xml:space="preserve">  </w:t>
      </w:r>
      <w:r w:rsidRPr="00303C31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eastAsia="ru-RU"/>
        </w:rPr>
        <w:t>до</w:t>
      </w:r>
      <w:r w:rsidR="00002F5B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val="kk-KZ" w:eastAsia="ru-RU"/>
        </w:rPr>
        <w:t xml:space="preserve"> 04</w:t>
      </w:r>
      <w:r w:rsidR="00B27D29" w:rsidRPr="00303C31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002F5B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val="kk-KZ" w:eastAsia="ru-RU"/>
        </w:rPr>
        <w:t>марта</w:t>
      </w:r>
      <w:r w:rsidR="00567658" w:rsidRPr="00303C31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303C31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eastAsia="ru-RU"/>
        </w:rPr>
        <w:t xml:space="preserve"> 20</w:t>
      </w:r>
      <w:r w:rsidR="003A706F" w:rsidRPr="00303C31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eastAsia="ru-RU"/>
        </w:rPr>
        <w:t>2</w:t>
      </w:r>
      <w:r w:rsidR="00303C31" w:rsidRPr="00303C31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eastAsia="ru-RU"/>
        </w:rPr>
        <w:t>2</w:t>
      </w:r>
      <w:r w:rsidRPr="00303C31">
        <w:rPr>
          <w:rFonts w:ascii="Arial Narrow" w:hAnsi="Arial Narrow" w:cs="Arial"/>
          <w:b/>
          <w:bCs/>
          <w:color w:val="FF0000"/>
          <w:sz w:val="24"/>
          <w:szCs w:val="24"/>
          <w:u w:val="single"/>
          <w:lang w:eastAsia="ru-RU"/>
        </w:rPr>
        <w:t xml:space="preserve"> года.</w:t>
      </w:r>
    </w:p>
    <w:p w:rsidR="0067412A" w:rsidRPr="00303C31" w:rsidRDefault="0067412A" w:rsidP="003A706F">
      <w:pPr>
        <w:jc w:val="both"/>
        <w:rPr>
          <w:rFonts w:ascii="Arial Narrow" w:hAnsi="Arial Narrow"/>
          <w:sz w:val="24"/>
          <w:szCs w:val="24"/>
          <w:lang w:eastAsia="ru-RU"/>
        </w:rPr>
      </w:pPr>
    </w:p>
    <w:p w:rsidR="0067412A" w:rsidRPr="00303C31" w:rsidRDefault="0067412A" w:rsidP="003A706F">
      <w:pPr>
        <w:jc w:val="both"/>
        <w:rPr>
          <w:rFonts w:ascii="Arial Narrow" w:hAnsi="Arial Narrow" w:cs="Arial"/>
          <w:i/>
          <w:iCs/>
          <w:sz w:val="24"/>
          <w:szCs w:val="24"/>
          <w:lang w:eastAsia="ru-RU"/>
        </w:rPr>
      </w:pPr>
      <w:r w:rsidRPr="00303C31">
        <w:rPr>
          <w:rFonts w:ascii="Arial Narrow" w:hAnsi="Arial Narrow" w:cs="Arial"/>
          <w:i/>
          <w:iCs/>
          <w:sz w:val="24"/>
          <w:szCs w:val="24"/>
          <w:lang w:eastAsia="ru-RU"/>
        </w:rPr>
        <w:t>_________________________________________________________________________</w:t>
      </w:r>
    </w:p>
    <w:p w:rsidR="0067412A" w:rsidRPr="00303C31" w:rsidRDefault="0067412A" w:rsidP="003A706F">
      <w:pPr>
        <w:jc w:val="both"/>
        <w:rPr>
          <w:rFonts w:ascii="Arial Narrow" w:hAnsi="Arial Narrow" w:cs="Arial"/>
          <w:color w:val="0D0D0D"/>
          <w:sz w:val="24"/>
          <w:szCs w:val="24"/>
          <w:lang w:eastAsia="ru-RU"/>
        </w:rPr>
      </w:pPr>
      <w:r w:rsidRPr="00303C31">
        <w:rPr>
          <w:rFonts w:ascii="Arial Narrow" w:hAnsi="Arial Narrow" w:cs="Arial"/>
          <w:color w:val="0D0D0D"/>
          <w:sz w:val="24"/>
          <w:szCs w:val="24"/>
          <w:lang w:eastAsia="ru-RU"/>
        </w:rPr>
        <w:t>С уважением,</w:t>
      </w:r>
      <w:bookmarkStart w:id="0" w:name="_GoBack"/>
      <w:bookmarkEnd w:id="0"/>
    </w:p>
    <w:p w:rsidR="0067412A" w:rsidRPr="00303C31" w:rsidRDefault="0067412A" w:rsidP="003A706F">
      <w:pPr>
        <w:jc w:val="both"/>
        <w:rPr>
          <w:rFonts w:ascii="Arial Narrow" w:hAnsi="Arial Narrow" w:cs="Arial"/>
          <w:b/>
          <w:bCs/>
          <w:color w:val="0D0D0D"/>
          <w:sz w:val="24"/>
          <w:szCs w:val="24"/>
          <w:lang w:eastAsia="ru-RU"/>
        </w:rPr>
      </w:pPr>
      <w:r w:rsidRPr="00303C31">
        <w:rPr>
          <w:rFonts w:ascii="Arial Narrow" w:hAnsi="Arial Narrow" w:cs="Arial"/>
          <w:b/>
          <w:bCs/>
          <w:color w:val="0D0D0D"/>
          <w:sz w:val="24"/>
          <w:szCs w:val="24"/>
          <w:lang w:eastAsia="ru-RU"/>
        </w:rPr>
        <w:t>Жаннураим Елубаева</w:t>
      </w:r>
    </w:p>
    <w:p w:rsidR="0067412A" w:rsidRPr="00303C31" w:rsidRDefault="0067412A" w:rsidP="003A706F">
      <w:pPr>
        <w:jc w:val="both"/>
        <w:rPr>
          <w:rFonts w:ascii="Arial Narrow" w:hAnsi="Arial Narrow" w:cs="Arial"/>
          <w:color w:val="0D0D0D"/>
          <w:sz w:val="24"/>
          <w:szCs w:val="24"/>
          <w:lang w:eastAsia="ru-RU"/>
        </w:rPr>
      </w:pPr>
      <w:r w:rsidRPr="00303C31">
        <w:rPr>
          <w:rFonts w:ascii="Arial Narrow" w:hAnsi="Arial Narrow" w:cs="Arial"/>
          <w:color w:val="0D0D0D"/>
          <w:sz w:val="24"/>
          <w:szCs w:val="24"/>
          <w:lang w:eastAsia="ru-RU"/>
        </w:rPr>
        <w:t xml:space="preserve">Специалист </w:t>
      </w:r>
      <w:r w:rsidRPr="00303C31">
        <w:rPr>
          <w:rFonts w:ascii="Arial Narrow" w:hAnsi="Arial Narrow" w:cs="Arial"/>
          <w:color w:val="0D0D0D"/>
          <w:sz w:val="24"/>
          <w:szCs w:val="24"/>
          <w:lang w:val="en-US" w:eastAsia="ru-RU"/>
        </w:rPr>
        <w:t>I</w:t>
      </w:r>
      <w:r w:rsidR="003A706F" w:rsidRPr="00303C31">
        <w:rPr>
          <w:rFonts w:ascii="Arial Narrow" w:hAnsi="Arial Narrow" w:cs="Arial"/>
          <w:color w:val="0D0D0D"/>
          <w:sz w:val="24"/>
          <w:szCs w:val="24"/>
          <w:lang w:val="en-US" w:eastAsia="ru-RU"/>
        </w:rPr>
        <w:t>I</w:t>
      </w:r>
      <w:r w:rsidRPr="00303C31">
        <w:rPr>
          <w:rFonts w:ascii="Arial Narrow" w:hAnsi="Arial Narrow" w:cs="Arial"/>
          <w:color w:val="0D0D0D"/>
          <w:sz w:val="24"/>
          <w:szCs w:val="24"/>
          <w:lang w:eastAsia="ru-RU"/>
        </w:rPr>
        <w:t xml:space="preserve"> категории</w:t>
      </w:r>
    </w:p>
    <w:p w:rsidR="0067412A" w:rsidRPr="00303C31" w:rsidRDefault="0067412A" w:rsidP="003A706F">
      <w:pPr>
        <w:jc w:val="both"/>
        <w:rPr>
          <w:rFonts w:ascii="Arial Narrow" w:hAnsi="Arial Narrow" w:cs="Arial"/>
          <w:color w:val="0D0D0D"/>
          <w:sz w:val="24"/>
          <w:szCs w:val="24"/>
          <w:lang w:eastAsia="ru-RU"/>
        </w:rPr>
      </w:pPr>
      <w:r w:rsidRPr="00303C31">
        <w:rPr>
          <w:rFonts w:ascii="Arial Narrow" w:hAnsi="Arial Narrow" w:cs="Arial"/>
          <w:color w:val="0D0D0D"/>
          <w:sz w:val="24"/>
          <w:szCs w:val="24"/>
          <w:lang w:eastAsia="ru-RU"/>
        </w:rPr>
        <w:t>Управлени</w:t>
      </w:r>
      <w:r w:rsidR="003A706F" w:rsidRPr="00303C31">
        <w:rPr>
          <w:rFonts w:ascii="Arial Narrow" w:hAnsi="Arial Narrow" w:cs="Arial"/>
          <w:color w:val="0D0D0D"/>
          <w:sz w:val="24"/>
          <w:szCs w:val="24"/>
          <w:lang w:eastAsia="ru-RU"/>
        </w:rPr>
        <w:t>я</w:t>
      </w:r>
      <w:r w:rsidRPr="00303C31">
        <w:rPr>
          <w:rFonts w:ascii="Arial Narrow" w:hAnsi="Arial Narrow" w:cs="Arial"/>
          <w:color w:val="0D0D0D"/>
          <w:sz w:val="24"/>
          <w:szCs w:val="24"/>
          <w:lang w:eastAsia="ru-RU"/>
        </w:rPr>
        <w:t xml:space="preserve"> по работе с персоналом</w:t>
      </w:r>
    </w:p>
    <w:p w:rsidR="0067412A" w:rsidRPr="00303C31" w:rsidRDefault="0067412A" w:rsidP="003A706F">
      <w:pPr>
        <w:jc w:val="both"/>
        <w:rPr>
          <w:rFonts w:ascii="Arial" w:hAnsi="Arial" w:cs="Arial"/>
          <w:b/>
          <w:bCs/>
          <w:color w:val="0D0D0D"/>
          <w:sz w:val="24"/>
          <w:szCs w:val="24"/>
          <w:lang w:eastAsia="ru-RU"/>
        </w:rPr>
      </w:pPr>
    </w:p>
    <w:p w:rsidR="00083D1F" w:rsidRPr="00303C31" w:rsidRDefault="00083D1F" w:rsidP="003A706F">
      <w:pPr>
        <w:jc w:val="both"/>
        <w:rPr>
          <w:sz w:val="24"/>
          <w:szCs w:val="24"/>
        </w:rPr>
      </w:pPr>
    </w:p>
    <w:sectPr w:rsidR="00083D1F" w:rsidRPr="00303C31" w:rsidSect="003A70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97B"/>
    <w:multiLevelType w:val="hybridMultilevel"/>
    <w:tmpl w:val="0B7004EA"/>
    <w:lvl w:ilvl="0" w:tplc="54D84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620B6"/>
    <w:multiLevelType w:val="hybridMultilevel"/>
    <w:tmpl w:val="603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A"/>
    <w:rsid w:val="00002F5B"/>
    <w:rsid w:val="000077CF"/>
    <w:rsid w:val="00077936"/>
    <w:rsid w:val="00083D1F"/>
    <w:rsid w:val="00144DB7"/>
    <w:rsid w:val="00185F8E"/>
    <w:rsid w:val="00303C31"/>
    <w:rsid w:val="003A706F"/>
    <w:rsid w:val="004E5051"/>
    <w:rsid w:val="00506E5F"/>
    <w:rsid w:val="00567658"/>
    <w:rsid w:val="005825BD"/>
    <w:rsid w:val="00592B96"/>
    <w:rsid w:val="0067412A"/>
    <w:rsid w:val="006F04B6"/>
    <w:rsid w:val="00706003"/>
    <w:rsid w:val="00725940"/>
    <w:rsid w:val="00735DB7"/>
    <w:rsid w:val="00A947A9"/>
    <w:rsid w:val="00AB3A38"/>
    <w:rsid w:val="00B27D29"/>
    <w:rsid w:val="00B63F14"/>
    <w:rsid w:val="00C01766"/>
    <w:rsid w:val="00C1661A"/>
    <w:rsid w:val="00D07326"/>
    <w:rsid w:val="00E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1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12A"/>
    <w:pPr>
      <w:ind w:left="720"/>
    </w:pPr>
  </w:style>
  <w:style w:type="paragraph" w:styleId="HTML">
    <w:name w:val="HTML Preformatted"/>
    <w:basedOn w:val="a"/>
    <w:link w:val="HTML0"/>
    <w:uiPriority w:val="99"/>
    <w:unhideWhenUsed/>
    <w:rsid w:val="00007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77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5676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C166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1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12A"/>
    <w:pPr>
      <w:ind w:left="720"/>
    </w:pPr>
  </w:style>
  <w:style w:type="paragraph" w:styleId="HTML">
    <w:name w:val="HTML Preformatted"/>
    <w:basedOn w:val="a"/>
    <w:link w:val="HTML0"/>
    <w:uiPriority w:val="99"/>
    <w:unhideWhenUsed/>
    <w:rsid w:val="00007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77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5676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C166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Жаннураим Б. Елубаева</dc:creator>
  <cp:lastModifiedBy>Жаннураим Б. Елубаева</cp:lastModifiedBy>
  <cp:revision>4</cp:revision>
  <dcterms:created xsi:type="dcterms:W3CDTF">2022-02-14T04:14:00Z</dcterms:created>
  <dcterms:modified xsi:type="dcterms:W3CDTF">2022-02-16T03:23:00Z</dcterms:modified>
</cp:coreProperties>
</file>